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0B79B576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60BFFA0E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120E5541" w:rsidR="00B85D35" w:rsidRDefault="00B85D35">
      <w:pPr>
        <w:pStyle w:val="Cuerpo"/>
        <w:rPr>
          <w:rStyle w:val="Ninguno"/>
          <w:lang w:val="es-ES_tradnl"/>
        </w:rPr>
      </w:pPr>
    </w:p>
    <w:p w14:paraId="5062F785" w14:textId="456C04D1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lastRenderedPageBreak/>
        <w:t>R</w:t>
      </w:r>
      <w:r w:rsidR="00F45D33">
        <w:rPr>
          <w:rFonts w:ascii="Verdana" w:hAnsi="Verdana"/>
        </w:rPr>
        <w:t>ealiza una matriz analítica en la que pueda relacionar el aprendizaje esperado del tema</w:t>
      </w:r>
      <w:r w:rsidR="00E735C6">
        <w:rPr>
          <w:rFonts w:ascii="Verdana" w:hAnsi="Verdana"/>
        </w:rPr>
        <w:t xml:space="preserve"> magnitudes y medidas,</w:t>
      </w:r>
      <w:r w:rsidR="00F45D33">
        <w:rPr>
          <w:rFonts w:ascii="Verdana" w:hAnsi="Verdana"/>
        </w:rPr>
        <w:t xml:space="preserve">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1172" w:type="dxa"/>
        <w:tblLook w:val="04A0" w:firstRow="1" w:lastRow="0" w:firstColumn="1" w:lastColumn="0" w:noHBand="0" w:noVBand="1"/>
      </w:tblPr>
      <w:tblGrid>
        <w:gridCol w:w="963"/>
        <w:gridCol w:w="1428"/>
        <w:gridCol w:w="830"/>
        <w:gridCol w:w="828"/>
        <w:gridCol w:w="821"/>
        <w:gridCol w:w="1855"/>
        <w:gridCol w:w="2215"/>
        <w:gridCol w:w="2232"/>
      </w:tblGrid>
      <w:tr w:rsidR="00B85D35" w:rsidRPr="00A71266" w14:paraId="4085327C" w14:textId="77777777" w:rsidTr="00B85D35">
        <w:trPr>
          <w:trHeight w:val="694"/>
        </w:trPr>
        <w:tc>
          <w:tcPr>
            <w:tcW w:w="2391" w:type="dxa"/>
            <w:gridSpan w:val="2"/>
          </w:tcPr>
          <w:p w14:paraId="6C090BB6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</w:tcPr>
          <w:p w14:paraId="3213483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55" w:type="dxa"/>
            <w:vMerge w:val="restart"/>
          </w:tcPr>
          <w:p w14:paraId="28C75E7F" w14:textId="29028FC1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215" w:type="dxa"/>
            <w:vMerge w:val="restart"/>
          </w:tcPr>
          <w:p w14:paraId="0380FE2A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</w:tcPr>
          <w:p w14:paraId="06A34470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B85D35" w:rsidRPr="00A71266" w14:paraId="772ED4B8" w14:textId="77777777" w:rsidTr="00B85D35">
        <w:trPr>
          <w:trHeight w:val="70"/>
        </w:trPr>
        <w:tc>
          <w:tcPr>
            <w:tcW w:w="963" w:type="dxa"/>
          </w:tcPr>
          <w:p w14:paraId="50EEA8EB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428" w:type="dxa"/>
          </w:tcPr>
          <w:p w14:paraId="6ED33275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30" w:type="dxa"/>
          </w:tcPr>
          <w:p w14:paraId="3743B2B5" w14:textId="312023AE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3B2B9B80" w14:textId="55AEA4E1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8" w:type="dxa"/>
          </w:tcPr>
          <w:p w14:paraId="12F95DD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03928B08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1" w:type="dxa"/>
          </w:tcPr>
          <w:p w14:paraId="27EC57A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30EC29F1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55" w:type="dxa"/>
            <w:vMerge/>
          </w:tcPr>
          <w:p w14:paraId="6F11CED3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15" w:type="dxa"/>
            <w:vMerge/>
          </w:tcPr>
          <w:p w14:paraId="19387169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32" w:type="dxa"/>
            <w:vMerge/>
          </w:tcPr>
          <w:p w14:paraId="25638D42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</w:tbl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DAB6CBA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66FEBCA4" w:rsidR="00AA37CB" w:rsidRDefault="00AA37CB">
      <w:pPr>
        <w:pStyle w:val="Cuerpo"/>
        <w:rPr>
          <w:rStyle w:val="Ninguno"/>
          <w:lang w:val="es-ES_tradnl"/>
        </w:rPr>
      </w:pPr>
    </w:p>
    <w:p w14:paraId="603FDD59" w14:textId="27026ABA" w:rsidR="00AA37CB" w:rsidRDefault="00AA37CB">
      <w:pPr>
        <w:pStyle w:val="Cuerpo"/>
        <w:rPr>
          <w:rStyle w:val="Ninguno"/>
          <w:lang w:val="es-ES_tradnl"/>
        </w:rPr>
      </w:pPr>
    </w:p>
    <w:p w14:paraId="7323D1B9" w14:textId="77777777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33025D35" w:rsidR="00AA37CB" w:rsidRDefault="00AA37CB">
      <w:pPr>
        <w:pStyle w:val="Cuerpo"/>
        <w:rPr>
          <w:rStyle w:val="Ninguno"/>
          <w:lang w:val="es-ES_tradnl"/>
        </w:rPr>
      </w:pPr>
    </w:p>
    <w:p w14:paraId="6F1DC3BC" w14:textId="4CEC445E" w:rsidR="00AA37CB" w:rsidRDefault="00AA37CB">
      <w:pPr>
        <w:pStyle w:val="Cuerpo"/>
        <w:rPr>
          <w:rStyle w:val="Ninguno"/>
          <w:lang w:val="es-ES_tradnl"/>
        </w:rPr>
      </w:pPr>
    </w:p>
    <w:p w14:paraId="1F07ACAE" w14:textId="3F8D920D" w:rsidR="00E735C6" w:rsidRDefault="00E735C6">
      <w:pPr>
        <w:rPr>
          <w:rStyle w:val="Ninguno"/>
          <w:rFonts w:cs="Arial Unicode MS"/>
          <w:color w:val="000000"/>
          <w:u w:color="000000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lang w:val="es-ES_tradnl"/>
        </w:rPr>
        <w:br w:type="page"/>
      </w:r>
    </w:p>
    <w:p w14:paraId="3528E373" w14:textId="1DB53F54" w:rsidR="00E735C6" w:rsidRDefault="00E735C6">
      <w:pPr>
        <w:pStyle w:val="Cuerpo"/>
        <w:rPr>
          <w:rStyle w:val="Ninguno"/>
          <w:lang w:val="es-ES_tradnl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7F04D5F7">
            <wp:simplePos x="0" y="0"/>
            <wp:positionH relativeFrom="margin">
              <wp:posOffset>913238</wp:posOffset>
            </wp:positionH>
            <wp:positionV relativeFrom="margin">
              <wp:posOffset>-591404</wp:posOffset>
            </wp:positionV>
            <wp:extent cx="6511159" cy="6411210"/>
            <wp:effectExtent l="0" t="0" r="4445" b="8890"/>
            <wp:wrapNone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1399" cy="64212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DE24A" w14:textId="1259675A" w:rsidR="00AA37CB" w:rsidRDefault="00AA37CB">
      <w:pPr>
        <w:pStyle w:val="Cuerpo"/>
        <w:rPr>
          <w:rStyle w:val="Ninguno"/>
        </w:rPr>
      </w:pPr>
    </w:p>
    <w:p w14:paraId="31586C9A" w14:textId="7106674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31D4C371" w:rsidR="00CE060B" w:rsidRDefault="00CE060B">
      <w:pPr>
        <w:pStyle w:val="Cuerpo"/>
        <w:rPr>
          <w:rStyle w:val="Ninguno"/>
        </w:rPr>
      </w:pPr>
    </w:p>
    <w:p w14:paraId="66D3D296" w14:textId="223E3ABC" w:rsidR="00CE060B" w:rsidRDefault="00CE060B">
      <w:pPr>
        <w:pStyle w:val="Cuerpo"/>
        <w:rPr>
          <w:rStyle w:val="Ninguno"/>
        </w:rPr>
      </w:pPr>
    </w:p>
    <w:p w14:paraId="6742AE10" w14:textId="1F9033A9" w:rsidR="00CE060B" w:rsidRDefault="00CE060B">
      <w:pPr>
        <w:pStyle w:val="Cuerpo"/>
        <w:rPr>
          <w:rStyle w:val="Ninguno"/>
        </w:rPr>
      </w:pPr>
    </w:p>
    <w:p w14:paraId="041C9965" w14:textId="55BFCA47" w:rsidR="00CE060B" w:rsidRDefault="00CE060B">
      <w:pPr>
        <w:pStyle w:val="Cuerpo"/>
        <w:rPr>
          <w:rStyle w:val="Ninguno"/>
        </w:rPr>
      </w:pPr>
      <w:bookmarkStart w:id="0" w:name="_GoBack"/>
    </w:p>
    <w:bookmarkEnd w:id="0"/>
    <w:p w14:paraId="39BFDB83" w14:textId="105502A4" w:rsidR="00B85D35" w:rsidRDefault="00B85D35">
      <w:pPr>
        <w:pStyle w:val="Cuerpo"/>
        <w:rPr>
          <w:rStyle w:val="Ninguno"/>
        </w:rPr>
      </w:pPr>
    </w:p>
    <w:p w14:paraId="2852FD16" w14:textId="7242BDDB" w:rsidR="00B85D35" w:rsidRDefault="00B85D35">
      <w:pPr>
        <w:pStyle w:val="Cuerpo"/>
        <w:rPr>
          <w:rStyle w:val="Ninguno"/>
        </w:rPr>
      </w:pPr>
    </w:p>
    <w:p w14:paraId="58357BA6" w14:textId="3E963898" w:rsidR="00CE060B" w:rsidRDefault="00CE060B">
      <w:pPr>
        <w:pStyle w:val="Cuerpo"/>
        <w:rPr>
          <w:rStyle w:val="Ninguno"/>
        </w:rPr>
      </w:pPr>
    </w:p>
    <w:p w14:paraId="16D585D8" w14:textId="340BA65F" w:rsidR="00CE060B" w:rsidRDefault="00CE060B">
      <w:pPr>
        <w:pStyle w:val="Cuerpo"/>
        <w:rPr>
          <w:rStyle w:val="Ninguno"/>
        </w:rPr>
      </w:pPr>
    </w:p>
    <w:p w14:paraId="187C7096" w14:textId="58F8CAED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5DAA3C38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C050" w14:textId="77777777" w:rsidR="000F5F1B" w:rsidRDefault="000F5F1B">
      <w:r>
        <w:separator/>
      </w:r>
    </w:p>
  </w:endnote>
  <w:endnote w:type="continuationSeparator" w:id="0">
    <w:p w14:paraId="5D233D6C" w14:textId="77777777" w:rsidR="000F5F1B" w:rsidRDefault="000F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6E35" w14:textId="77777777" w:rsidR="000F5F1B" w:rsidRDefault="000F5F1B">
      <w:r>
        <w:separator/>
      </w:r>
    </w:p>
  </w:footnote>
  <w:footnote w:type="continuationSeparator" w:id="0">
    <w:p w14:paraId="2F3E4942" w14:textId="77777777" w:rsidR="000F5F1B" w:rsidRDefault="000F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0F5F1B"/>
    <w:rsid w:val="00115B1A"/>
    <w:rsid w:val="00172ACC"/>
    <w:rsid w:val="00381AEC"/>
    <w:rsid w:val="00560D2F"/>
    <w:rsid w:val="006E13E6"/>
    <w:rsid w:val="009326E5"/>
    <w:rsid w:val="00AA37CB"/>
    <w:rsid w:val="00B40729"/>
    <w:rsid w:val="00B659E2"/>
    <w:rsid w:val="00B85D35"/>
    <w:rsid w:val="00CE060B"/>
    <w:rsid w:val="00E735C6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Samantha Reyna Ramos</cp:lastModifiedBy>
  <cp:revision>2</cp:revision>
  <dcterms:created xsi:type="dcterms:W3CDTF">2022-05-10T17:22:00Z</dcterms:created>
  <dcterms:modified xsi:type="dcterms:W3CDTF">2022-05-10T17:22:00Z</dcterms:modified>
</cp:coreProperties>
</file>