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9BA50" w14:textId="5DC57205" w:rsidR="00190520" w:rsidRDefault="003004A1" w:rsidP="003004A1">
      <w:pPr>
        <w:jc w:val="center"/>
        <w:rPr>
          <w:rFonts w:ascii="Times New Roman" w:hAnsi="Times New Roman" w:cs="Times New Roman"/>
          <w:b/>
          <w:bCs/>
          <w:sz w:val="32"/>
          <w:szCs w:val="32"/>
        </w:rPr>
      </w:pPr>
      <w:r w:rsidRPr="003004A1">
        <w:rPr>
          <w:rFonts w:ascii="Times New Roman" w:hAnsi="Times New Roman" w:cs="Times New Roman"/>
          <w:b/>
          <w:bCs/>
          <w:sz w:val="32"/>
          <w:szCs w:val="32"/>
        </w:rPr>
        <w:t>ESCUELA NORMAL DE EDUCACIÓN PREESCOLAR</w:t>
      </w:r>
    </w:p>
    <w:p w14:paraId="7AB418DB" w14:textId="51C8AF1C" w:rsidR="000538AF" w:rsidRPr="000538AF" w:rsidRDefault="000538AF" w:rsidP="003004A1">
      <w:pPr>
        <w:jc w:val="center"/>
        <w:rPr>
          <w:rFonts w:ascii="Times New Roman" w:hAnsi="Times New Roman" w:cs="Times New Roman"/>
          <w:b/>
          <w:bCs/>
          <w:sz w:val="28"/>
          <w:szCs w:val="28"/>
        </w:rPr>
      </w:pPr>
      <w:r w:rsidRPr="000538AF">
        <w:rPr>
          <w:rFonts w:ascii="Times New Roman" w:hAnsi="Times New Roman" w:cs="Times New Roman"/>
          <w:b/>
          <w:bCs/>
          <w:sz w:val="28"/>
          <w:szCs w:val="28"/>
        </w:rPr>
        <w:t>Licenciatura en educación preescolar</w:t>
      </w:r>
    </w:p>
    <w:p w14:paraId="1AF2B318" w14:textId="7F02EDA7" w:rsidR="000538AF" w:rsidRPr="000538AF" w:rsidRDefault="00EA2A0C" w:rsidP="003004A1">
      <w:pPr>
        <w:jc w:val="center"/>
        <w:rPr>
          <w:rFonts w:ascii="Times New Roman" w:hAnsi="Times New Roman" w:cs="Times New Roman"/>
          <w:b/>
          <w:bCs/>
          <w:sz w:val="28"/>
          <w:szCs w:val="28"/>
        </w:rPr>
      </w:pPr>
      <w:r w:rsidRPr="000F5221">
        <w:rPr>
          <w:rFonts w:ascii="Arial" w:hAnsi="Arial" w:cs="Arial"/>
          <w:b/>
          <w:noProof/>
          <w:sz w:val="24"/>
          <w:szCs w:val="24"/>
          <w:lang w:eastAsia="es-MX"/>
        </w:rPr>
        <w:drawing>
          <wp:anchor distT="0" distB="0" distL="114300" distR="114300" simplePos="0" relativeHeight="251683840" behindDoc="0" locked="0" layoutInCell="1" allowOverlap="1" wp14:anchorId="56ED652C" wp14:editId="45AFEB68">
            <wp:simplePos x="0" y="0"/>
            <wp:positionH relativeFrom="margin">
              <wp:posOffset>1914525</wp:posOffset>
            </wp:positionH>
            <wp:positionV relativeFrom="paragraph">
              <wp:posOffset>276225</wp:posOffset>
            </wp:positionV>
            <wp:extent cx="1824990" cy="2159635"/>
            <wp:effectExtent l="0" t="0" r="3810" b="0"/>
            <wp:wrapNone/>
            <wp:docPr id="5" name="Imagen 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a persona&#10;&#10;Descripción generada automáticamente con confianza media"/>
                    <pic:cNvPicPr>
                      <a:picLocks noChangeAspect="1" noChangeArrowheads="1"/>
                    </pic:cNvPicPr>
                  </pic:nvPicPr>
                  <pic:blipFill rotWithShape="1">
                    <a:blip r:embed="rId5">
                      <a:extLst>
                        <a:ext uri="{28A0092B-C50C-407E-A947-70E740481C1C}">
                          <a14:useLocalDpi xmlns:a14="http://schemas.microsoft.com/office/drawing/2010/main" val="0"/>
                        </a:ext>
                      </a:extLst>
                    </a:blip>
                    <a:srcRect l="21110" r="20640"/>
                    <a:stretch/>
                  </pic:blipFill>
                  <pic:spPr bwMode="auto">
                    <a:xfrm>
                      <a:off x="0" y="0"/>
                      <a:ext cx="182499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8AF" w:rsidRPr="000538AF">
        <w:rPr>
          <w:rFonts w:ascii="Times New Roman" w:hAnsi="Times New Roman" w:cs="Times New Roman"/>
          <w:b/>
          <w:bCs/>
          <w:sz w:val="28"/>
          <w:szCs w:val="28"/>
        </w:rPr>
        <w:t>Ciclo escolar 2021-2022</w:t>
      </w:r>
    </w:p>
    <w:p w14:paraId="23D498F9" w14:textId="6226A132" w:rsidR="003004A1" w:rsidRDefault="003004A1" w:rsidP="003004A1">
      <w:pPr>
        <w:jc w:val="center"/>
        <w:rPr>
          <w:rFonts w:ascii="Times New Roman" w:hAnsi="Times New Roman" w:cs="Times New Roman"/>
          <w:b/>
          <w:bCs/>
          <w:sz w:val="32"/>
          <w:szCs w:val="32"/>
        </w:rPr>
      </w:pPr>
    </w:p>
    <w:p w14:paraId="48693334" w14:textId="77777777" w:rsidR="000538AF" w:rsidRDefault="000538AF" w:rsidP="000538AF">
      <w:pPr>
        <w:jc w:val="center"/>
        <w:rPr>
          <w:rFonts w:ascii="Times New Roman" w:hAnsi="Times New Roman" w:cs="Times New Roman"/>
          <w:b/>
          <w:bCs/>
          <w:sz w:val="28"/>
          <w:szCs w:val="28"/>
        </w:rPr>
      </w:pPr>
    </w:p>
    <w:p w14:paraId="12E4A642" w14:textId="77777777" w:rsidR="000538AF" w:rsidRDefault="000538AF" w:rsidP="000538AF">
      <w:pPr>
        <w:jc w:val="center"/>
        <w:rPr>
          <w:rFonts w:ascii="Times New Roman" w:hAnsi="Times New Roman" w:cs="Times New Roman"/>
          <w:b/>
          <w:bCs/>
          <w:sz w:val="28"/>
          <w:szCs w:val="28"/>
        </w:rPr>
      </w:pPr>
    </w:p>
    <w:p w14:paraId="4ABD45B8" w14:textId="77777777" w:rsidR="000538AF" w:rsidRDefault="000538AF" w:rsidP="000538AF">
      <w:pPr>
        <w:jc w:val="center"/>
        <w:rPr>
          <w:rFonts w:ascii="Times New Roman" w:hAnsi="Times New Roman" w:cs="Times New Roman"/>
          <w:b/>
          <w:bCs/>
          <w:sz w:val="28"/>
          <w:szCs w:val="28"/>
        </w:rPr>
      </w:pPr>
    </w:p>
    <w:p w14:paraId="5CEC2572" w14:textId="77777777" w:rsidR="000538AF" w:rsidRDefault="000538AF" w:rsidP="000538AF">
      <w:pPr>
        <w:jc w:val="center"/>
        <w:rPr>
          <w:rFonts w:ascii="Times New Roman" w:hAnsi="Times New Roman" w:cs="Times New Roman"/>
          <w:b/>
          <w:bCs/>
          <w:sz w:val="28"/>
          <w:szCs w:val="28"/>
        </w:rPr>
      </w:pPr>
    </w:p>
    <w:p w14:paraId="4FF61176" w14:textId="3BCD28D8" w:rsidR="000538AF" w:rsidRDefault="000538AF" w:rsidP="000538AF">
      <w:pPr>
        <w:jc w:val="center"/>
        <w:rPr>
          <w:rFonts w:ascii="Times New Roman" w:hAnsi="Times New Roman" w:cs="Times New Roman"/>
          <w:b/>
          <w:bCs/>
          <w:sz w:val="28"/>
          <w:szCs w:val="28"/>
        </w:rPr>
      </w:pPr>
    </w:p>
    <w:p w14:paraId="48A4C507" w14:textId="77777777" w:rsidR="00CB1176" w:rsidRDefault="00CB1176" w:rsidP="000538AF">
      <w:pPr>
        <w:jc w:val="center"/>
        <w:rPr>
          <w:rFonts w:ascii="Times New Roman" w:hAnsi="Times New Roman" w:cs="Times New Roman"/>
          <w:b/>
          <w:bCs/>
          <w:sz w:val="28"/>
          <w:szCs w:val="28"/>
        </w:rPr>
      </w:pPr>
    </w:p>
    <w:p w14:paraId="3E129C4A" w14:textId="09C46F7F" w:rsidR="000538AF" w:rsidRPr="000538AF" w:rsidRDefault="000538AF" w:rsidP="000538AF">
      <w:pPr>
        <w:jc w:val="center"/>
        <w:rPr>
          <w:rFonts w:ascii="Times New Roman" w:hAnsi="Times New Roman" w:cs="Times New Roman"/>
          <w:sz w:val="28"/>
          <w:szCs w:val="28"/>
        </w:rPr>
      </w:pPr>
      <w:r w:rsidRPr="000538AF">
        <w:rPr>
          <w:rFonts w:ascii="Times New Roman" w:hAnsi="Times New Roman" w:cs="Times New Roman"/>
          <w:b/>
          <w:bCs/>
          <w:sz w:val="28"/>
          <w:szCs w:val="28"/>
        </w:rPr>
        <w:t>Grupo:</w:t>
      </w:r>
      <w:r w:rsidRPr="000538AF">
        <w:rPr>
          <w:rFonts w:ascii="Times New Roman" w:hAnsi="Times New Roman" w:cs="Times New Roman"/>
          <w:sz w:val="28"/>
          <w:szCs w:val="28"/>
        </w:rPr>
        <w:t xml:space="preserve"> 1°D</w:t>
      </w:r>
      <w:r>
        <w:rPr>
          <w:rFonts w:ascii="Times New Roman" w:hAnsi="Times New Roman" w:cs="Times New Roman"/>
          <w:sz w:val="28"/>
          <w:szCs w:val="28"/>
        </w:rPr>
        <w:t xml:space="preserve">        </w:t>
      </w:r>
      <w:r w:rsidRPr="000538AF">
        <w:rPr>
          <w:rFonts w:ascii="Times New Roman" w:hAnsi="Times New Roman" w:cs="Times New Roman"/>
          <w:b/>
          <w:bCs/>
          <w:sz w:val="28"/>
          <w:szCs w:val="28"/>
        </w:rPr>
        <w:t>PRESENTADO POR:</w:t>
      </w:r>
    </w:p>
    <w:p w14:paraId="1CE2DAE0" w14:textId="6E56BE99" w:rsidR="000538AF" w:rsidRPr="000538AF" w:rsidRDefault="000538AF" w:rsidP="003004A1">
      <w:pPr>
        <w:jc w:val="center"/>
        <w:rPr>
          <w:rFonts w:ascii="Times New Roman" w:hAnsi="Times New Roman" w:cs="Times New Roman"/>
          <w:sz w:val="28"/>
          <w:szCs w:val="28"/>
        </w:rPr>
      </w:pPr>
      <w:r w:rsidRPr="000538AF">
        <w:rPr>
          <w:rFonts w:ascii="Times New Roman" w:hAnsi="Times New Roman" w:cs="Times New Roman"/>
          <w:sz w:val="28"/>
          <w:szCs w:val="28"/>
        </w:rPr>
        <w:t>Daniela Martínez Carrillo</w:t>
      </w:r>
    </w:p>
    <w:p w14:paraId="10DAE63A" w14:textId="28459F8B" w:rsidR="000538AF" w:rsidRPr="000538AF" w:rsidRDefault="000538AF" w:rsidP="003004A1">
      <w:pPr>
        <w:jc w:val="center"/>
        <w:rPr>
          <w:rFonts w:ascii="Times New Roman" w:hAnsi="Times New Roman" w:cs="Times New Roman"/>
          <w:sz w:val="28"/>
          <w:szCs w:val="28"/>
        </w:rPr>
      </w:pPr>
      <w:r w:rsidRPr="000538AF">
        <w:rPr>
          <w:rFonts w:ascii="Times New Roman" w:hAnsi="Times New Roman" w:cs="Times New Roman"/>
          <w:sz w:val="28"/>
          <w:szCs w:val="28"/>
        </w:rPr>
        <w:t>Rania Romina Realpozo Haro</w:t>
      </w:r>
    </w:p>
    <w:p w14:paraId="12064D5F" w14:textId="19C9764B" w:rsidR="000538AF" w:rsidRPr="000538AF" w:rsidRDefault="000538AF" w:rsidP="003004A1">
      <w:pPr>
        <w:jc w:val="center"/>
        <w:rPr>
          <w:rFonts w:ascii="Times New Roman" w:hAnsi="Times New Roman" w:cs="Times New Roman"/>
          <w:sz w:val="28"/>
          <w:szCs w:val="28"/>
        </w:rPr>
      </w:pPr>
      <w:r w:rsidRPr="000538AF">
        <w:rPr>
          <w:rFonts w:ascii="Times New Roman" w:hAnsi="Times New Roman" w:cs="Times New Roman"/>
          <w:sz w:val="28"/>
          <w:szCs w:val="28"/>
        </w:rPr>
        <w:t>Estrella Janeth Sánchez Moncada</w:t>
      </w:r>
    </w:p>
    <w:p w14:paraId="60CBED97" w14:textId="4CB67394" w:rsidR="000538AF" w:rsidRPr="000538AF" w:rsidRDefault="000538AF" w:rsidP="003004A1">
      <w:pPr>
        <w:jc w:val="center"/>
        <w:rPr>
          <w:rFonts w:ascii="Times New Roman" w:hAnsi="Times New Roman" w:cs="Times New Roman"/>
          <w:sz w:val="28"/>
          <w:szCs w:val="28"/>
        </w:rPr>
      </w:pPr>
      <w:r w:rsidRPr="000538AF">
        <w:rPr>
          <w:rFonts w:ascii="Times New Roman" w:hAnsi="Times New Roman" w:cs="Times New Roman"/>
          <w:sz w:val="28"/>
          <w:szCs w:val="28"/>
        </w:rPr>
        <w:t>Monserrat Vald</w:t>
      </w:r>
      <w:r w:rsidR="005C12BF">
        <w:rPr>
          <w:rFonts w:ascii="Times New Roman" w:hAnsi="Times New Roman" w:cs="Times New Roman"/>
          <w:sz w:val="28"/>
          <w:szCs w:val="28"/>
        </w:rPr>
        <w:t>ez</w:t>
      </w:r>
      <w:r w:rsidRPr="000538AF">
        <w:rPr>
          <w:rFonts w:ascii="Times New Roman" w:hAnsi="Times New Roman" w:cs="Times New Roman"/>
          <w:sz w:val="28"/>
          <w:szCs w:val="28"/>
        </w:rPr>
        <w:t xml:space="preserve"> Ríos</w:t>
      </w:r>
    </w:p>
    <w:p w14:paraId="7742DE3F" w14:textId="7DE4F58A" w:rsidR="000538AF" w:rsidRPr="000538AF" w:rsidRDefault="000538AF" w:rsidP="003004A1">
      <w:pPr>
        <w:jc w:val="center"/>
        <w:rPr>
          <w:rFonts w:ascii="Times New Roman" w:hAnsi="Times New Roman" w:cs="Times New Roman"/>
          <w:b/>
          <w:bCs/>
          <w:i/>
          <w:iCs/>
          <w:sz w:val="28"/>
          <w:szCs w:val="28"/>
        </w:rPr>
      </w:pPr>
      <w:r w:rsidRPr="000538AF">
        <w:rPr>
          <w:rFonts w:ascii="Times New Roman" w:hAnsi="Times New Roman" w:cs="Times New Roman"/>
          <w:b/>
          <w:bCs/>
          <w:i/>
          <w:iCs/>
          <w:sz w:val="28"/>
          <w:szCs w:val="28"/>
        </w:rPr>
        <w:t>Curso: Estrategias Para La Exploración Del Mundo Natural</w:t>
      </w:r>
    </w:p>
    <w:p w14:paraId="0FBC0A51" w14:textId="1D8AE40D" w:rsidR="000538AF" w:rsidRPr="000538AF" w:rsidRDefault="000538AF" w:rsidP="003004A1">
      <w:pPr>
        <w:jc w:val="center"/>
        <w:rPr>
          <w:rFonts w:ascii="Times New Roman" w:hAnsi="Times New Roman" w:cs="Times New Roman"/>
          <w:sz w:val="28"/>
          <w:szCs w:val="28"/>
        </w:rPr>
      </w:pPr>
      <w:r w:rsidRPr="000538AF">
        <w:rPr>
          <w:rFonts w:ascii="Times New Roman" w:hAnsi="Times New Roman" w:cs="Times New Roman"/>
          <w:b/>
          <w:bCs/>
          <w:sz w:val="28"/>
          <w:szCs w:val="28"/>
        </w:rPr>
        <w:t>Docente:</w:t>
      </w:r>
      <w:r w:rsidRPr="000538AF">
        <w:rPr>
          <w:rFonts w:ascii="Times New Roman" w:hAnsi="Times New Roman" w:cs="Times New Roman"/>
          <w:sz w:val="28"/>
          <w:szCs w:val="28"/>
        </w:rPr>
        <w:t xml:space="preserve"> </w:t>
      </w:r>
      <w:proofErr w:type="spellStart"/>
      <w:r w:rsidRPr="000538AF">
        <w:rPr>
          <w:rFonts w:ascii="Times New Roman" w:hAnsi="Times New Roman" w:cs="Times New Roman"/>
          <w:sz w:val="28"/>
          <w:szCs w:val="28"/>
        </w:rPr>
        <w:t>Yixie</w:t>
      </w:r>
      <w:proofErr w:type="spellEnd"/>
      <w:r w:rsidRPr="000538AF">
        <w:rPr>
          <w:rFonts w:ascii="Times New Roman" w:hAnsi="Times New Roman" w:cs="Times New Roman"/>
          <w:sz w:val="28"/>
          <w:szCs w:val="28"/>
        </w:rPr>
        <w:t xml:space="preserve"> Karelia Laguna Montañez</w:t>
      </w:r>
    </w:p>
    <w:p w14:paraId="0CBDFCBD" w14:textId="6A7FB280" w:rsidR="000538AF" w:rsidRPr="000538AF" w:rsidRDefault="000538AF" w:rsidP="000538AF">
      <w:pPr>
        <w:jc w:val="center"/>
        <w:rPr>
          <w:rFonts w:ascii="Times New Roman" w:hAnsi="Times New Roman" w:cs="Times New Roman"/>
          <w:sz w:val="28"/>
          <w:szCs w:val="28"/>
        </w:rPr>
      </w:pPr>
      <w:r w:rsidRPr="000538AF">
        <w:rPr>
          <w:rFonts w:ascii="Times New Roman" w:hAnsi="Times New Roman" w:cs="Times New Roman"/>
          <w:b/>
          <w:bCs/>
          <w:sz w:val="28"/>
          <w:szCs w:val="28"/>
        </w:rPr>
        <w:t>Nombre del trabajo:</w:t>
      </w:r>
      <w:r w:rsidRPr="000538AF">
        <w:rPr>
          <w:rFonts w:ascii="Times New Roman" w:hAnsi="Times New Roman" w:cs="Times New Roman"/>
          <w:sz w:val="28"/>
          <w:szCs w:val="28"/>
        </w:rPr>
        <w:t xml:space="preserve"> Evidencia de unidad I</w:t>
      </w:r>
    </w:p>
    <w:p w14:paraId="6956EE0D" w14:textId="64C33B9C" w:rsidR="000538AF" w:rsidRPr="000538AF" w:rsidRDefault="000538AF" w:rsidP="000538AF">
      <w:pPr>
        <w:jc w:val="center"/>
        <w:rPr>
          <w:rFonts w:ascii="Times New Roman" w:hAnsi="Times New Roman" w:cs="Times New Roman"/>
          <w:b/>
          <w:bCs/>
          <w:sz w:val="28"/>
          <w:szCs w:val="28"/>
          <w:lang w:val="es-ES"/>
        </w:rPr>
      </w:pPr>
      <w:r w:rsidRPr="000538AF">
        <w:rPr>
          <w:rFonts w:ascii="Times New Roman" w:hAnsi="Times New Roman" w:cs="Times New Roman"/>
          <w:b/>
          <w:bCs/>
          <w:sz w:val="28"/>
          <w:szCs w:val="28"/>
          <w:lang w:val="es-ES"/>
        </w:rPr>
        <w:t xml:space="preserve">Competencias: </w:t>
      </w:r>
      <w:r w:rsidRPr="000538AF">
        <w:rPr>
          <w:rFonts w:ascii="Times New Roman" w:hAnsi="Times New Roman" w:cs="Times New Roman"/>
          <w:sz w:val="28"/>
          <w:szCs w:val="28"/>
          <w:lang w:val="es-ES"/>
        </w:rPr>
        <w:t>Unidad de aprendizaje 1: La didáctica de los contenidos científicos.</w:t>
      </w:r>
    </w:p>
    <w:p w14:paraId="1C787E29" w14:textId="77777777" w:rsidR="000538AF" w:rsidRPr="000960A3" w:rsidRDefault="000538AF" w:rsidP="000538AF">
      <w:pPr>
        <w:numPr>
          <w:ilvl w:val="0"/>
          <w:numId w:val="1"/>
        </w:numPr>
        <w:spacing w:line="256" w:lineRule="auto"/>
        <w:jc w:val="center"/>
        <w:rPr>
          <w:rFonts w:ascii="Times New Roman" w:hAnsi="Times New Roman" w:cs="Times New Roman"/>
          <w:sz w:val="28"/>
          <w:szCs w:val="28"/>
        </w:rPr>
      </w:pPr>
      <w:r w:rsidRPr="000960A3">
        <w:rPr>
          <w:rFonts w:ascii="Times New Roman" w:hAnsi="Times New Roman" w:cs="Times New Roman"/>
          <w:sz w:val="28"/>
          <w:szCs w:val="28"/>
        </w:rPr>
        <w:t>Utiliza metodologías pertinentes y actualizadas para promover el aprendizaje de los Conocimientos científicos de los alumnos en el campo Exploración y comprensión del mundo natural y social que propone el currículum, considerando los contextos y su desarrollo.</w:t>
      </w:r>
    </w:p>
    <w:p w14:paraId="558CAA48" w14:textId="77777777" w:rsidR="000538AF" w:rsidRPr="000960A3" w:rsidRDefault="000538AF" w:rsidP="000538AF">
      <w:pPr>
        <w:numPr>
          <w:ilvl w:val="0"/>
          <w:numId w:val="1"/>
        </w:numPr>
        <w:spacing w:line="256" w:lineRule="auto"/>
        <w:jc w:val="center"/>
        <w:rPr>
          <w:rFonts w:ascii="Times New Roman" w:hAnsi="Times New Roman" w:cs="Times New Roman"/>
          <w:sz w:val="28"/>
          <w:szCs w:val="28"/>
        </w:rPr>
      </w:pPr>
      <w:r w:rsidRPr="000960A3">
        <w:rPr>
          <w:rFonts w:ascii="Times New Roman" w:hAnsi="Times New Roman" w:cs="Times New Roman"/>
          <w:sz w:val="28"/>
          <w:szCs w:val="28"/>
        </w:rPr>
        <w:t xml:space="preserve">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w:t>
      </w:r>
      <w:r w:rsidRPr="000960A3">
        <w:rPr>
          <w:rFonts w:ascii="Times New Roman" w:hAnsi="Times New Roman" w:cs="Times New Roman"/>
          <w:sz w:val="28"/>
          <w:szCs w:val="28"/>
        </w:rPr>
        <w:lastRenderedPageBreak/>
        <w:t>documentarse, argumentar y tomar decisiones personales y sociales sobre el mundo natural y los cambios que la actividad humana provoca en él.</w:t>
      </w:r>
    </w:p>
    <w:p w14:paraId="3C565302" w14:textId="003EBD0A" w:rsidR="000538AF" w:rsidRDefault="000960A3" w:rsidP="000960A3">
      <w:pPr>
        <w:rPr>
          <w:rFonts w:ascii="Times New Roman" w:hAnsi="Times New Roman" w:cs="Times New Roman"/>
          <w:b/>
          <w:bCs/>
          <w:sz w:val="24"/>
          <w:szCs w:val="24"/>
        </w:rPr>
      </w:pPr>
      <w:r w:rsidRPr="000960A3">
        <w:rPr>
          <w:rFonts w:ascii="Times New Roman" w:hAnsi="Times New Roman" w:cs="Times New Roman"/>
          <w:b/>
          <w:bCs/>
          <w:sz w:val="24"/>
          <w:szCs w:val="24"/>
        </w:rPr>
        <w:t>SALTILLO, COAHUILA DE ZARAGOZA</w:t>
      </w:r>
      <w:r>
        <w:rPr>
          <w:rFonts w:ascii="Times New Roman" w:hAnsi="Times New Roman" w:cs="Times New Roman"/>
          <w:b/>
          <w:bCs/>
          <w:sz w:val="24"/>
          <w:szCs w:val="24"/>
        </w:rPr>
        <w:t xml:space="preserve">                                       6/Marzo/2022</w:t>
      </w:r>
    </w:p>
    <w:p w14:paraId="01E6E4BB" w14:textId="11E180FA" w:rsidR="00CB1176" w:rsidRDefault="00CB1176" w:rsidP="000960A3">
      <w:pPr>
        <w:rPr>
          <w:rFonts w:ascii="Times New Roman" w:hAnsi="Times New Roman" w:cs="Times New Roman"/>
          <w:b/>
          <w:bCs/>
          <w:sz w:val="24"/>
          <w:szCs w:val="24"/>
        </w:rPr>
      </w:pPr>
    </w:p>
    <w:p w14:paraId="131DAAA9" w14:textId="7428E3A7" w:rsidR="00CB1176" w:rsidRDefault="00CB1176" w:rsidP="000960A3">
      <w:pPr>
        <w:rPr>
          <w:rFonts w:ascii="Times New Roman" w:hAnsi="Times New Roman" w:cs="Times New Roman"/>
          <w:b/>
          <w:bCs/>
          <w:sz w:val="24"/>
          <w:szCs w:val="24"/>
        </w:rPr>
      </w:pPr>
    </w:p>
    <w:p w14:paraId="5FB28673" w14:textId="5EDCC6E9" w:rsidR="00CB1176" w:rsidRDefault="00CB1176" w:rsidP="000960A3">
      <w:pPr>
        <w:rPr>
          <w:rFonts w:ascii="Times New Roman" w:hAnsi="Times New Roman" w:cs="Times New Roman"/>
          <w:b/>
          <w:bCs/>
          <w:sz w:val="24"/>
          <w:szCs w:val="24"/>
        </w:rPr>
      </w:pPr>
    </w:p>
    <w:p w14:paraId="56C7D061" w14:textId="4A91FD1E" w:rsidR="00CB1176" w:rsidRDefault="00CB1176" w:rsidP="000960A3">
      <w:pPr>
        <w:rPr>
          <w:rFonts w:ascii="Times New Roman" w:hAnsi="Times New Roman" w:cs="Times New Roman"/>
          <w:b/>
          <w:bCs/>
          <w:sz w:val="24"/>
          <w:szCs w:val="24"/>
        </w:rPr>
      </w:pPr>
    </w:p>
    <w:p w14:paraId="5DA8469B" w14:textId="1BA998EE" w:rsidR="00CB1176" w:rsidRDefault="00CB1176" w:rsidP="000960A3">
      <w:pPr>
        <w:rPr>
          <w:rFonts w:ascii="Times New Roman" w:hAnsi="Times New Roman" w:cs="Times New Roman"/>
          <w:b/>
          <w:bCs/>
          <w:sz w:val="24"/>
          <w:szCs w:val="24"/>
        </w:rPr>
      </w:pPr>
    </w:p>
    <w:p w14:paraId="545C9629" w14:textId="7EF98978" w:rsidR="00CB1176" w:rsidRDefault="00CB1176" w:rsidP="000960A3">
      <w:pPr>
        <w:rPr>
          <w:rFonts w:ascii="Times New Roman" w:hAnsi="Times New Roman" w:cs="Times New Roman"/>
          <w:b/>
          <w:bCs/>
          <w:sz w:val="24"/>
          <w:szCs w:val="24"/>
        </w:rPr>
      </w:pPr>
    </w:p>
    <w:p w14:paraId="461BB3FC" w14:textId="2FD499E6" w:rsidR="00CB1176" w:rsidRDefault="00CB1176" w:rsidP="000960A3">
      <w:pPr>
        <w:rPr>
          <w:rFonts w:ascii="Times New Roman" w:hAnsi="Times New Roman" w:cs="Times New Roman"/>
          <w:b/>
          <w:bCs/>
          <w:sz w:val="24"/>
          <w:szCs w:val="24"/>
        </w:rPr>
      </w:pPr>
    </w:p>
    <w:p w14:paraId="0A20CDBF" w14:textId="2781CCEA" w:rsidR="00CB1176" w:rsidRDefault="00CB1176" w:rsidP="000960A3">
      <w:pPr>
        <w:rPr>
          <w:rFonts w:ascii="Times New Roman" w:hAnsi="Times New Roman" w:cs="Times New Roman"/>
          <w:b/>
          <w:bCs/>
          <w:sz w:val="24"/>
          <w:szCs w:val="24"/>
        </w:rPr>
      </w:pPr>
    </w:p>
    <w:p w14:paraId="399EED26" w14:textId="20FC90DD" w:rsidR="00CB1176" w:rsidRDefault="00CB1176" w:rsidP="000960A3">
      <w:pPr>
        <w:rPr>
          <w:rFonts w:ascii="Times New Roman" w:hAnsi="Times New Roman" w:cs="Times New Roman"/>
          <w:b/>
          <w:bCs/>
          <w:sz w:val="24"/>
          <w:szCs w:val="24"/>
        </w:rPr>
      </w:pPr>
    </w:p>
    <w:p w14:paraId="144E41C2" w14:textId="193D704B" w:rsidR="00CB1176" w:rsidRDefault="00CB1176" w:rsidP="000960A3">
      <w:pPr>
        <w:rPr>
          <w:rFonts w:ascii="Times New Roman" w:hAnsi="Times New Roman" w:cs="Times New Roman"/>
          <w:b/>
          <w:bCs/>
          <w:sz w:val="24"/>
          <w:szCs w:val="24"/>
        </w:rPr>
      </w:pPr>
    </w:p>
    <w:p w14:paraId="6509A54A" w14:textId="3E1702FE" w:rsidR="00CB1176" w:rsidRDefault="00CB1176" w:rsidP="000960A3">
      <w:pPr>
        <w:rPr>
          <w:rFonts w:ascii="Times New Roman" w:hAnsi="Times New Roman" w:cs="Times New Roman"/>
          <w:b/>
          <w:bCs/>
          <w:sz w:val="24"/>
          <w:szCs w:val="24"/>
        </w:rPr>
      </w:pPr>
    </w:p>
    <w:p w14:paraId="13DA8E76" w14:textId="42980395" w:rsidR="00CB1176" w:rsidRDefault="00CB1176" w:rsidP="000960A3">
      <w:pPr>
        <w:rPr>
          <w:rFonts w:ascii="Times New Roman" w:hAnsi="Times New Roman" w:cs="Times New Roman"/>
          <w:b/>
          <w:bCs/>
          <w:sz w:val="24"/>
          <w:szCs w:val="24"/>
        </w:rPr>
      </w:pPr>
    </w:p>
    <w:p w14:paraId="5CCE463E" w14:textId="70698D90" w:rsidR="00CB1176" w:rsidRDefault="00CB1176" w:rsidP="000960A3">
      <w:pPr>
        <w:rPr>
          <w:rFonts w:ascii="Times New Roman" w:hAnsi="Times New Roman" w:cs="Times New Roman"/>
          <w:b/>
          <w:bCs/>
          <w:sz w:val="24"/>
          <w:szCs w:val="24"/>
        </w:rPr>
      </w:pPr>
    </w:p>
    <w:p w14:paraId="1C68D3BD" w14:textId="7C8FA80A" w:rsidR="00CB1176" w:rsidRDefault="00CB1176" w:rsidP="000960A3">
      <w:pPr>
        <w:rPr>
          <w:rFonts w:ascii="Times New Roman" w:hAnsi="Times New Roman" w:cs="Times New Roman"/>
          <w:b/>
          <w:bCs/>
          <w:sz w:val="24"/>
          <w:szCs w:val="24"/>
        </w:rPr>
      </w:pPr>
    </w:p>
    <w:p w14:paraId="2E2E722F" w14:textId="46DF33F0" w:rsidR="00CB1176" w:rsidRDefault="00CB1176" w:rsidP="000960A3">
      <w:pPr>
        <w:rPr>
          <w:rFonts w:ascii="Times New Roman" w:hAnsi="Times New Roman" w:cs="Times New Roman"/>
          <w:b/>
          <w:bCs/>
          <w:sz w:val="24"/>
          <w:szCs w:val="24"/>
        </w:rPr>
      </w:pPr>
    </w:p>
    <w:p w14:paraId="7BD8673C" w14:textId="49B810BD" w:rsidR="00F3137B" w:rsidRDefault="00F3137B">
      <w:pPr>
        <w:rPr>
          <w:rFonts w:ascii="Times New Roman" w:hAnsi="Times New Roman" w:cs="Times New Roman"/>
          <w:b/>
          <w:bCs/>
          <w:sz w:val="24"/>
          <w:szCs w:val="24"/>
        </w:rPr>
      </w:pPr>
      <w:r>
        <w:rPr>
          <w:rFonts w:ascii="Times New Roman" w:hAnsi="Times New Roman" w:cs="Times New Roman"/>
          <w:b/>
          <w:bCs/>
          <w:sz w:val="24"/>
          <w:szCs w:val="24"/>
        </w:rPr>
        <w:br w:type="page"/>
      </w:r>
    </w:p>
    <w:p w14:paraId="3566FC20" w14:textId="4DC5D710" w:rsidR="00F3137B" w:rsidRDefault="008C2B7E">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9264" behindDoc="1" locked="0" layoutInCell="1" allowOverlap="1" wp14:anchorId="0D44D878" wp14:editId="43855601">
            <wp:simplePos x="0" y="0"/>
            <wp:positionH relativeFrom="page">
              <wp:posOffset>20097</wp:posOffset>
            </wp:positionH>
            <wp:positionV relativeFrom="paragraph">
              <wp:posOffset>-929940</wp:posOffset>
            </wp:positionV>
            <wp:extent cx="7756778" cy="1006983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2172" cy="10076833"/>
                    </a:xfrm>
                    <a:prstGeom prst="rect">
                      <a:avLst/>
                    </a:prstGeom>
                    <a:noFill/>
                  </pic:spPr>
                </pic:pic>
              </a:graphicData>
            </a:graphic>
            <wp14:sizeRelH relativeFrom="page">
              <wp14:pctWidth>0</wp14:pctWidth>
            </wp14:sizeRelH>
            <wp14:sizeRelV relativeFrom="page">
              <wp14:pctHeight>0</wp14:pctHeight>
            </wp14:sizeRelV>
          </wp:anchor>
        </w:drawing>
      </w:r>
      <w:r w:rsidR="00872D8D">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4D35CBCB" wp14:editId="6A160435">
                <wp:simplePos x="0" y="0"/>
                <wp:positionH relativeFrom="margin">
                  <wp:posOffset>2599993</wp:posOffset>
                </wp:positionH>
                <wp:positionV relativeFrom="paragraph">
                  <wp:posOffset>5920519</wp:posOffset>
                </wp:positionV>
                <wp:extent cx="4023692" cy="257815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023692" cy="2578155"/>
                        </a:xfrm>
                        <a:prstGeom prst="rect">
                          <a:avLst/>
                        </a:prstGeom>
                        <a:noFill/>
                        <a:ln w="6350">
                          <a:noFill/>
                        </a:ln>
                      </wps:spPr>
                      <wps:txbx>
                        <w:txbxContent>
                          <w:p w14:paraId="691EBCEA" w14:textId="77777777" w:rsidR="00872D8D" w:rsidRDefault="00872D8D" w:rsidP="00872D8D">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SUBTEMA:</w:t>
                            </w:r>
                          </w:p>
                          <w:p w14:paraId="5B42509F" w14:textId="77777777" w:rsidR="00872D8D" w:rsidRDefault="00872D8D" w:rsidP="00872D8D">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CADENAS</w:t>
                            </w:r>
                          </w:p>
                          <w:p w14:paraId="1A1BC805" w14:textId="77777777" w:rsidR="00872D8D" w:rsidRPr="00CB1176" w:rsidRDefault="00872D8D" w:rsidP="00872D8D">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ALIMENTICIAS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5CBCB" id="_x0000_t202" coordsize="21600,21600" o:spt="202" path="m,l,21600r21600,l21600,xe">
                <v:stroke joinstyle="miter"/>
                <v:path gradientshapeok="t" o:connecttype="rect"/>
              </v:shapetype>
              <v:shape id="Cuadro de texto 8" o:spid="_x0000_s1026" type="#_x0000_t202" style="position:absolute;margin-left:204.7pt;margin-top:466.2pt;width:316.85pt;height:20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nw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" filled="f" stroked="f" strokeweight=".5pt">
                <v:textbox>
                  <w:txbxContent>
                    <w:p w14:paraId="691EBCEA" w14:textId="77777777" w:rsidR="00872D8D" w:rsidRDefault="00872D8D" w:rsidP="00872D8D">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SUBTEMA:</w:t>
                      </w:r>
                    </w:p>
                    <w:p w14:paraId="5B42509F" w14:textId="77777777" w:rsidR="00872D8D" w:rsidRDefault="00872D8D" w:rsidP="00872D8D">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CADENAS</w:t>
                      </w:r>
                    </w:p>
                    <w:p w14:paraId="1A1BC805" w14:textId="77777777" w:rsidR="00872D8D" w:rsidRPr="00CB1176" w:rsidRDefault="00872D8D" w:rsidP="00872D8D">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ALIMENTICIAS</w:t>
                      </w:r>
                    </w:p>
                  </w:txbxContent>
                </v:textbox>
                <w10:wrap anchorx="margin"/>
              </v:shape>
            </w:pict>
          </mc:Fallback>
        </mc:AlternateContent>
      </w:r>
      <w:r w:rsidR="00872D8D">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4B9EC40E" wp14:editId="0D244E8F">
                <wp:simplePos x="0" y="0"/>
                <wp:positionH relativeFrom="margin">
                  <wp:posOffset>2557532</wp:posOffset>
                </wp:positionH>
                <wp:positionV relativeFrom="paragraph">
                  <wp:posOffset>5917868</wp:posOffset>
                </wp:positionV>
                <wp:extent cx="4023692" cy="257815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23692" cy="2578155"/>
                        </a:xfrm>
                        <a:prstGeom prst="rect">
                          <a:avLst/>
                        </a:prstGeom>
                        <a:noFill/>
                        <a:ln w="6350">
                          <a:noFill/>
                        </a:ln>
                      </wps:spPr>
                      <wps:txbx>
                        <w:txbxContent>
                          <w:p w14:paraId="009BA8DA" w14:textId="1DE9A52C" w:rsidR="00872D8D" w:rsidRPr="00872D8D" w:rsidRDefault="00872D8D" w:rsidP="00872D8D">
                            <w:pPr>
                              <w:jc w:val="center"/>
                              <w:rPr>
                                <w:rFonts w:ascii="Modern Love" w:hAnsi="Modern Love"/>
                                <w:color w:val="000000" w:themeColor="text1"/>
                                <w:sz w:val="72"/>
                                <w:szCs w:val="72"/>
                                <w:lang w:val="es-ES"/>
                              </w:rPr>
                            </w:pPr>
                            <w:r w:rsidRPr="00872D8D">
                              <w:rPr>
                                <w:rFonts w:ascii="Modern Love" w:hAnsi="Modern Love"/>
                                <w:color w:val="000000" w:themeColor="text1"/>
                                <w:sz w:val="72"/>
                                <w:szCs w:val="72"/>
                                <w:lang w:val="es-ES"/>
                              </w:rPr>
                              <w:t>SUBTEMA:</w:t>
                            </w:r>
                          </w:p>
                          <w:p w14:paraId="27724C0C" w14:textId="3A671096" w:rsidR="00872D8D" w:rsidRPr="00872D8D" w:rsidRDefault="00872D8D" w:rsidP="00872D8D">
                            <w:pPr>
                              <w:jc w:val="center"/>
                              <w:rPr>
                                <w:rFonts w:ascii="Modern Love" w:hAnsi="Modern Love"/>
                                <w:color w:val="000000" w:themeColor="text1"/>
                                <w:sz w:val="72"/>
                                <w:szCs w:val="72"/>
                                <w:lang w:val="es-ES"/>
                              </w:rPr>
                            </w:pPr>
                            <w:r w:rsidRPr="00872D8D">
                              <w:rPr>
                                <w:rFonts w:ascii="Modern Love" w:hAnsi="Modern Love"/>
                                <w:color w:val="000000" w:themeColor="text1"/>
                                <w:sz w:val="72"/>
                                <w:szCs w:val="72"/>
                                <w:lang w:val="es-ES"/>
                              </w:rPr>
                              <w:t>CADENAS</w:t>
                            </w:r>
                          </w:p>
                          <w:p w14:paraId="1EF40D41" w14:textId="7023E4AF" w:rsidR="00872D8D" w:rsidRPr="00872D8D" w:rsidRDefault="00872D8D" w:rsidP="00872D8D">
                            <w:pPr>
                              <w:jc w:val="center"/>
                              <w:rPr>
                                <w:rFonts w:ascii="Modern Love" w:hAnsi="Modern Love"/>
                                <w:color w:val="000000" w:themeColor="text1"/>
                                <w:sz w:val="72"/>
                                <w:szCs w:val="72"/>
                                <w:lang w:val="es-ES"/>
                              </w:rPr>
                            </w:pPr>
                            <w:r w:rsidRPr="00872D8D">
                              <w:rPr>
                                <w:rFonts w:ascii="Modern Love" w:hAnsi="Modern Love"/>
                                <w:color w:val="000000" w:themeColor="text1"/>
                                <w:sz w:val="72"/>
                                <w:szCs w:val="72"/>
                                <w:lang w:val="es-ES"/>
                              </w:rPr>
                              <w:t>ALIMENTICIAS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C40E" id="Cuadro de texto 7" o:spid="_x0000_s1027" type="#_x0000_t202" style="position:absolute;margin-left:201.4pt;margin-top:465.95pt;width:316.85pt;height:20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ApGw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" filled="f" stroked="f" strokeweight=".5pt">
                <v:textbox>
                  <w:txbxContent>
                    <w:p w14:paraId="009BA8DA" w14:textId="1DE9A52C" w:rsidR="00872D8D" w:rsidRPr="00872D8D" w:rsidRDefault="00872D8D" w:rsidP="00872D8D">
                      <w:pPr>
                        <w:jc w:val="center"/>
                        <w:rPr>
                          <w:rFonts w:ascii="Modern Love" w:hAnsi="Modern Love"/>
                          <w:color w:val="000000" w:themeColor="text1"/>
                          <w:sz w:val="72"/>
                          <w:szCs w:val="72"/>
                          <w:lang w:val="es-ES"/>
                        </w:rPr>
                      </w:pPr>
                      <w:r w:rsidRPr="00872D8D">
                        <w:rPr>
                          <w:rFonts w:ascii="Modern Love" w:hAnsi="Modern Love"/>
                          <w:color w:val="000000" w:themeColor="text1"/>
                          <w:sz w:val="72"/>
                          <w:szCs w:val="72"/>
                          <w:lang w:val="es-ES"/>
                        </w:rPr>
                        <w:t>SUBTEMA:</w:t>
                      </w:r>
                    </w:p>
                    <w:p w14:paraId="27724C0C" w14:textId="3A671096" w:rsidR="00872D8D" w:rsidRPr="00872D8D" w:rsidRDefault="00872D8D" w:rsidP="00872D8D">
                      <w:pPr>
                        <w:jc w:val="center"/>
                        <w:rPr>
                          <w:rFonts w:ascii="Modern Love" w:hAnsi="Modern Love"/>
                          <w:color w:val="000000" w:themeColor="text1"/>
                          <w:sz w:val="72"/>
                          <w:szCs w:val="72"/>
                          <w:lang w:val="es-ES"/>
                        </w:rPr>
                      </w:pPr>
                      <w:r w:rsidRPr="00872D8D">
                        <w:rPr>
                          <w:rFonts w:ascii="Modern Love" w:hAnsi="Modern Love"/>
                          <w:color w:val="000000" w:themeColor="text1"/>
                          <w:sz w:val="72"/>
                          <w:szCs w:val="72"/>
                          <w:lang w:val="es-ES"/>
                        </w:rPr>
                        <w:t>CADENAS</w:t>
                      </w:r>
                    </w:p>
                    <w:p w14:paraId="1EF40D41" w14:textId="7023E4AF" w:rsidR="00872D8D" w:rsidRPr="00872D8D" w:rsidRDefault="00872D8D" w:rsidP="00872D8D">
                      <w:pPr>
                        <w:jc w:val="center"/>
                        <w:rPr>
                          <w:rFonts w:ascii="Modern Love" w:hAnsi="Modern Love"/>
                          <w:color w:val="000000" w:themeColor="text1"/>
                          <w:sz w:val="72"/>
                          <w:szCs w:val="72"/>
                          <w:lang w:val="es-ES"/>
                        </w:rPr>
                      </w:pPr>
                      <w:r w:rsidRPr="00872D8D">
                        <w:rPr>
                          <w:rFonts w:ascii="Modern Love" w:hAnsi="Modern Love"/>
                          <w:color w:val="000000" w:themeColor="text1"/>
                          <w:sz w:val="72"/>
                          <w:szCs w:val="72"/>
                          <w:lang w:val="es-ES"/>
                        </w:rPr>
                        <w:t>ALIMENTICIAS</w:t>
                      </w:r>
                    </w:p>
                  </w:txbxContent>
                </v:textbox>
                <w10:wrap anchorx="margin"/>
              </v:shape>
            </w:pict>
          </mc:Fallback>
        </mc:AlternateContent>
      </w:r>
      <w:r w:rsidR="00872D8D">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60F5CAD" wp14:editId="1CE95837">
                <wp:simplePos x="0" y="0"/>
                <wp:positionH relativeFrom="margin">
                  <wp:posOffset>355253</wp:posOffset>
                </wp:positionH>
                <wp:positionV relativeFrom="paragraph">
                  <wp:posOffset>-550660</wp:posOffset>
                </wp:positionV>
                <wp:extent cx="5981700" cy="17335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981700" cy="1733550"/>
                        </a:xfrm>
                        <a:prstGeom prst="rect">
                          <a:avLst/>
                        </a:prstGeom>
                        <a:noFill/>
                        <a:ln w="6350">
                          <a:noFill/>
                        </a:ln>
                      </wps:spPr>
                      <wps:txbx>
                        <w:txbxContent>
                          <w:p w14:paraId="6BB1694A" w14:textId="504D40F6" w:rsidR="00CB1176" w:rsidRPr="00CB1176" w:rsidRDefault="00CB5705" w:rsidP="00CB1176">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TEMA:</w:t>
                            </w:r>
                            <w:r w:rsidRPr="00CB1176">
                              <w:rPr>
                                <w:rFonts w:ascii="Modern Love" w:hAnsi="Modern Love"/>
                                <w:color w:val="FFFFFF" w:themeColor="background1"/>
                                <w:sz w:val="72"/>
                                <w:szCs w:val="72"/>
                                <w:lang w:val="es-ES"/>
                              </w:rPr>
                              <w:t xml:space="preserve"> INTERDEPENDENCIA</w:t>
                            </w:r>
                            <w:r w:rsidR="00CB1176" w:rsidRPr="00CB1176">
                              <w:rPr>
                                <w:rFonts w:ascii="Modern Love" w:hAnsi="Modern Love"/>
                                <w:color w:val="FFFFFF" w:themeColor="background1"/>
                                <w:sz w:val="72"/>
                                <w:szCs w:val="72"/>
                                <w:lang w:val="es-ES"/>
                              </w:rPr>
                              <w:t xml:space="preserve"> DE LA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F5CAD" id="Cuadro de texto 4" o:spid="_x0000_s1028" type="#_x0000_t202" style="position:absolute;margin-left:27.95pt;margin-top:-43.35pt;width:471pt;height:1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" filled="f" stroked="f" strokeweight=".5pt">
                <v:textbox>
                  <w:txbxContent>
                    <w:p w14:paraId="6BB1694A" w14:textId="504D40F6" w:rsidR="00CB1176" w:rsidRPr="00CB1176" w:rsidRDefault="00CB5705" w:rsidP="00CB1176">
                      <w:pPr>
                        <w:jc w:val="center"/>
                        <w:rPr>
                          <w:rFonts w:ascii="Modern Love" w:hAnsi="Modern Love"/>
                          <w:color w:val="FFFFFF" w:themeColor="background1"/>
                          <w:sz w:val="72"/>
                          <w:szCs w:val="72"/>
                          <w:lang w:val="es-ES"/>
                        </w:rPr>
                      </w:pPr>
                      <w:r>
                        <w:rPr>
                          <w:rFonts w:ascii="Modern Love" w:hAnsi="Modern Love"/>
                          <w:color w:val="FFFFFF" w:themeColor="background1"/>
                          <w:sz w:val="72"/>
                          <w:szCs w:val="72"/>
                          <w:lang w:val="es-ES"/>
                        </w:rPr>
                        <w:t>TEMA:</w:t>
                      </w:r>
                      <w:r w:rsidRPr="00CB1176">
                        <w:rPr>
                          <w:rFonts w:ascii="Modern Love" w:hAnsi="Modern Love"/>
                          <w:color w:val="FFFFFF" w:themeColor="background1"/>
                          <w:sz w:val="72"/>
                          <w:szCs w:val="72"/>
                          <w:lang w:val="es-ES"/>
                        </w:rPr>
                        <w:t xml:space="preserve"> INTERDEPENDENCIA</w:t>
                      </w:r>
                      <w:r w:rsidR="00CB1176" w:rsidRPr="00CB1176">
                        <w:rPr>
                          <w:rFonts w:ascii="Modern Love" w:hAnsi="Modern Love"/>
                          <w:color w:val="FFFFFF" w:themeColor="background1"/>
                          <w:sz w:val="72"/>
                          <w:szCs w:val="72"/>
                          <w:lang w:val="es-ES"/>
                        </w:rPr>
                        <w:t xml:space="preserve"> DE LA VIDA</w:t>
                      </w:r>
                    </w:p>
                  </w:txbxContent>
                </v:textbox>
                <w10:wrap anchorx="margin"/>
              </v:shape>
            </w:pict>
          </mc:Fallback>
        </mc:AlternateContent>
      </w:r>
      <w:r w:rsidR="00872D8D">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2EF737F" wp14:editId="7673008E">
                <wp:simplePos x="0" y="0"/>
                <wp:positionH relativeFrom="margin">
                  <wp:posOffset>353290</wp:posOffset>
                </wp:positionH>
                <wp:positionV relativeFrom="paragraph">
                  <wp:posOffset>-541828</wp:posOffset>
                </wp:positionV>
                <wp:extent cx="5867400" cy="17335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867400" cy="1733550"/>
                        </a:xfrm>
                        <a:prstGeom prst="rect">
                          <a:avLst/>
                        </a:prstGeom>
                        <a:noFill/>
                        <a:ln w="6350">
                          <a:noFill/>
                        </a:ln>
                      </wps:spPr>
                      <wps:txbx>
                        <w:txbxContent>
                          <w:p w14:paraId="50A78DF0" w14:textId="2A8780D8" w:rsidR="00CB1176" w:rsidRPr="00CB1176" w:rsidRDefault="00CB5705" w:rsidP="00CB1176">
                            <w:pPr>
                              <w:jc w:val="center"/>
                              <w:rPr>
                                <w:rFonts w:ascii="Modern Love" w:hAnsi="Modern Love"/>
                                <w:sz w:val="72"/>
                                <w:szCs w:val="72"/>
                                <w:lang w:val="es-ES"/>
                              </w:rPr>
                            </w:pPr>
                            <w:r>
                              <w:rPr>
                                <w:rFonts w:ascii="Modern Love" w:hAnsi="Modern Love"/>
                                <w:sz w:val="72"/>
                                <w:szCs w:val="72"/>
                                <w:lang w:val="es-ES"/>
                              </w:rPr>
                              <w:t xml:space="preserve">TEMA: </w:t>
                            </w:r>
                            <w:r w:rsidR="00CB1176" w:rsidRPr="00CB1176">
                              <w:rPr>
                                <w:rFonts w:ascii="Modern Love" w:hAnsi="Modern Love"/>
                                <w:sz w:val="72"/>
                                <w:szCs w:val="72"/>
                                <w:lang w:val="es-ES"/>
                              </w:rPr>
                              <w:t>INTERDEPENDENCIA DE LA VIDA</w:t>
                            </w:r>
                            <w:r>
                              <w:rPr>
                                <w:rFonts w:ascii="Modern Love" w:hAnsi="Modern Love"/>
                                <w:sz w:val="72"/>
                                <w:szCs w:val="72"/>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737F" id="Cuadro de texto 3" o:spid="_x0000_s1029" type="#_x0000_t202" style="position:absolute;margin-left:27.8pt;margin-top:-42.65pt;width:462pt;height:1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vc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" filled="f" stroked="f" strokeweight=".5pt">
                <v:textbox>
                  <w:txbxContent>
                    <w:p w14:paraId="50A78DF0" w14:textId="2A8780D8" w:rsidR="00CB1176" w:rsidRPr="00CB1176" w:rsidRDefault="00CB5705" w:rsidP="00CB1176">
                      <w:pPr>
                        <w:jc w:val="center"/>
                        <w:rPr>
                          <w:rFonts w:ascii="Modern Love" w:hAnsi="Modern Love"/>
                          <w:sz w:val="72"/>
                          <w:szCs w:val="72"/>
                          <w:lang w:val="es-ES"/>
                        </w:rPr>
                      </w:pPr>
                      <w:r>
                        <w:rPr>
                          <w:rFonts w:ascii="Modern Love" w:hAnsi="Modern Love"/>
                          <w:sz w:val="72"/>
                          <w:szCs w:val="72"/>
                          <w:lang w:val="es-ES"/>
                        </w:rPr>
                        <w:t xml:space="preserve">TEMA: </w:t>
                      </w:r>
                      <w:r w:rsidR="00CB1176" w:rsidRPr="00CB1176">
                        <w:rPr>
                          <w:rFonts w:ascii="Modern Love" w:hAnsi="Modern Love"/>
                          <w:sz w:val="72"/>
                          <w:szCs w:val="72"/>
                          <w:lang w:val="es-ES"/>
                        </w:rPr>
                        <w:t>INTERDEPENDENCIA DE LA VIDA</w:t>
                      </w:r>
                      <w:r>
                        <w:rPr>
                          <w:rFonts w:ascii="Modern Love" w:hAnsi="Modern Love"/>
                          <w:sz w:val="72"/>
                          <w:szCs w:val="72"/>
                          <w:lang w:val="es-ES"/>
                        </w:rPr>
                        <w:t xml:space="preserve"> </w:t>
                      </w:r>
                    </w:p>
                  </w:txbxContent>
                </v:textbox>
                <w10:wrap anchorx="margin"/>
              </v:shape>
            </w:pict>
          </mc:Fallback>
        </mc:AlternateContent>
      </w:r>
      <w:r w:rsidR="00F3137B">
        <w:rPr>
          <w:rFonts w:ascii="Times New Roman" w:hAnsi="Times New Roman" w:cs="Times New Roman"/>
          <w:b/>
          <w:bCs/>
          <w:sz w:val="24"/>
          <w:szCs w:val="24"/>
        </w:rPr>
        <w:br w:type="page"/>
      </w:r>
    </w:p>
    <w:p w14:paraId="0869C9AA" w14:textId="6CA3635D" w:rsidR="00E85D5B" w:rsidRDefault="000B40C9">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85888" behindDoc="1" locked="0" layoutInCell="1" allowOverlap="1" wp14:anchorId="31C51A2B" wp14:editId="25BF4668">
            <wp:simplePos x="0" y="0"/>
            <wp:positionH relativeFrom="page">
              <wp:posOffset>-106680</wp:posOffset>
            </wp:positionH>
            <wp:positionV relativeFrom="paragraph">
              <wp:posOffset>-1356995</wp:posOffset>
            </wp:positionV>
            <wp:extent cx="7856220" cy="10812780"/>
            <wp:effectExtent l="0" t="0" r="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6220" cy="10812780"/>
                    </a:xfrm>
                    <a:prstGeom prst="rect">
                      <a:avLst/>
                    </a:prstGeom>
                    <a:noFill/>
                  </pic:spPr>
                </pic:pic>
              </a:graphicData>
            </a:graphic>
            <wp14:sizeRelH relativeFrom="margin">
              <wp14:pctWidth>0</wp14:pctWidth>
            </wp14:sizeRelH>
            <wp14:sizeRelV relativeFrom="margin">
              <wp14:pctHeight>0</wp14:pctHeight>
            </wp14:sizeRelV>
          </wp:anchor>
        </w:drawing>
      </w:r>
      <w:r w:rsidR="00E85D5B">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77BF9B88" wp14:editId="2C356D29">
                <wp:simplePos x="0" y="0"/>
                <wp:positionH relativeFrom="margin">
                  <wp:align>right</wp:align>
                </wp:positionH>
                <wp:positionV relativeFrom="paragraph">
                  <wp:posOffset>-400050</wp:posOffset>
                </wp:positionV>
                <wp:extent cx="4946260" cy="672029"/>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4946260" cy="672029"/>
                        </a:xfrm>
                        <a:prstGeom prst="rect">
                          <a:avLst/>
                        </a:prstGeom>
                        <a:noFill/>
                        <a:ln w="6350">
                          <a:noFill/>
                        </a:ln>
                      </wps:spPr>
                      <wps:txbx>
                        <w:txbxContent>
                          <w:p w14:paraId="08DD9C78" w14:textId="16B488E2" w:rsidR="00E62D11" w:rsidRPr="00E85D5B" w:rsidRDefault="00E62D11" w:rsidP="00E62D11">
                            <w:pPr>
                              <w:jc w:val="center"/>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pPr>
                            <w:r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AN</w:t>
                            </w:r>
                            <w:r w:rsidR="00E85D5B"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Á</w:t>
                            </w:r>
                            <w:r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LISIS CIENT</w:t>
                            </w:r>
                            <w:r w:rsidR="00E85D5B"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Í</w:t>
                            </w:r>
                            <w:r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F9B88" id="Cuadro de texto 10" o:spid="_x0000_s1030" type="#_x0000_t202" style="position:absolute;margin-left:338.25pt;margin-top:-31.5pt;width:389.45pt;height:52.9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" filled="f" stroked="f" strokeweight=".5pt">
                <v:textbox>
                  <w:txbxContent>
                    <w:p w14:paraId="08DD9C78" w14:textId="16B488E2" w:rsidR="00E62D11" w:rsidRPr="00E85D5B" w:rsidRDefault="00E62D11" w:rsidP="00E62D11">
                      <w:pPr>
                        <w:jc w:val="center"/>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pPr>
                      <w:r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AN</w:t>
                      </w:r>
                      <w:r w:rsidR="00E85D5B"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Á</w:t>
                      </w:r>
                      <w:r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LISIS CIENT</w:t>
                      </w:r>
                      <w:r w:rsidR="00E85D5B"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Í</w:t>
                      </w:r>
                      <w:r w:rsidRPr="00E85D5B">
                        <w:rPr>
                          <w:rFonts w:ascii="Modern Love" w:hAnsi="Modern Love"/>
                          <w:outline/>
                          <w:color w:val="000000" w:themeColor="text1"/>
                          <w:sz w:val="72"/>
                          <w:szCs w:val="72"/>
                          <w:lang w:val="es-ES"/>
                          <w14:textOutline w14:w="9525" w14:cap="rnd" w14:cmpd="sng" w14:algn="ctr">
                            <w14:solidFill>
                              <w14:schemeClr w14:val="tx1"/>
                            </w14:solidFill>
                            <w14:prstDash w14:val="solid"/>
                            <w14:bevel/>
                          </w14:textOutline>
                          <w14:textFill>
                            <w14:noFill/>
                          </w14:textFill>
                        </w:rPr>
                        <w:t>FICO</w:t>
                      </w:r>
                    </w:p>
                  </w:txbxContent>
                </v:textbox>
                <w10:wrap anchorx="margin"/>
              </v:shape>
            </w:pict>
          </mc:Fallback>
        </mc:AlternateContent>
      </w:r>
      <w:r w:rsidR="00E85D5B">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25DEFA5F" wp14:editId="5DCE726C">
                <wp:simplePos x="0" y="0"/>
                <wp:positionH relativeFrom="margin">
                  <wp:align>right</wp:align>
                </wp:positionH>
                <wp:positionV relativeFrom="paragraph">
                  <wp:posOffset>-408657</wp:posOffset>
                </wp:positionV>
                <wp:extent cx="4946260" cy="672029"/>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946260" cy="672029"/>
                        </a:xfrm>
                        <a:prstGeom prst="rect">
                          <a:avLst/>
                        </a:prstGeom>
                        <a:noFill/>
                        <a:ln w="6350">
                          <a:noFill/>
                        </a:ln>
                      </wps:spPr>
                      <wps:txbx>
                        <w:txbxContent>
                          <w:p w14:paraId="0C251C2F" w14:textId="4F5FD552" w:rsidR="00317F2E" w:rsidRPr="00E85D5B" w:rsidRDefault="00317F2E" w:rsidP="00E62D11">
                            <w:pPr>
                              <w:jc w:val="center"/>
                              <w:rPr>
                                <w:rFonts w:ascii="Modern Love" w:hAnsi="Modern Love"/>
                                <w:color w:val="92D050"/>
                                <w:sz w:val="72"/>
                                <w:szCs w:val="72"/>
                                <w:lang w:val="es-ES"/>
                              </w:rPr>
                            </w:pPr>
                            <w:r w:rsidRPr="00E85D5B">
                              <w:rPr>
                                <w:rFonts w:ascii="Modern Love" w:hAnsi="Modern Love"/>
                                <w:color w:val="92D050"/>
                                <w:sz w:val="72"/>
                                <w:szCs w:val="72"/>
                                <w:lang w:val="es-ES"/>
                              </w:rPr>
                              <w:t>A</w:t>
                            </w:r>
                            <w:r w:rsidR="00E85D5B" w:rsidRPr="00E85D5B">
                              <w:rPr>
                                <w:rFonts w:ascii="Modern Love" w:hAnsi="Modern Love"/>
                                <w:color w:val="92D050"/>
                                <w:sz w:val="72"/>
                                <w:szCs w:val="72"/>
                                <w:lang w:val="es-ES"/>
                              </w:rPr>
                              <w:t>NÁ</w:t>
                            </w:r>
                            <w:r w:rsidR="00E62D11" w:rsidRPr="00E85D5B">
                              <w:rPr>
                                <w:rFonts w:ascii="Modern Love" w:hAnsi="Modern Love"/>
                                <w:color w:val="92D050"/>
                                <w:sz w:val="72"/>
                                <w:szCs w:val="72"/>
                                <w:lang w:val="es-ES"/>
                              </w:rPr>
                              <w:t>LISIS CIENT</w:t>
                            </w:r>
                            <w:r w:rsidR="00E85D5B" w:rsidRPr="00E85D5B">
                              <w:rPr>
                                <w:rFonts w:ascii="Modern Love" w:hAnsi="Modern Love"/>
                                <w:color w:val="92D050"/>
                                <w:sz w:val="72"/>
                                <w:szCs w:val="72"/>
                                <w:lang w:val="es-ES"/>
                              </w:rPr>
                              <w:t>Í</w:t>
                            </w:r>
                            <w:r w:rsidR="00E62D11" w:rsidRPr="00E85D5B">
                              <w:rPr>
                                <w:rFonts w:ascii="Modern Love" w:hAnsi="Modern Love"/>
                                <w:color w:val="92D050"/>
                                <w:sz w:val="72"/>
                                <w:szCs w:val="72"/>
                                <w:lang w:val="es-ES"/>
                              </w:rPr>
                              <w:t>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FA5F" id="Cuadro de texto 9" o:spid="_x0000_s1031" type="#_x0000_t202" style="position:absolute;margin-left:338.25pt;margin-top:-32.2pt;width:389.45pt;height:52.9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" filled="f" stroked="f" strokeweight=".5pt">
                <v:textbox>
                  <w:txbxContent>
                    <w:p w14:paraId="0C251C2F" w14:textId="4F5FD552" w:rsidR="00317F2E" w:rsidRPr="00E85D5B" w:rsidRDefault="00317F2E" w:rsidP="00E62D11">
                      <w:pPr>
                        <w:jc w:val="center"/>
                        <w:rPr>
                          <w:rFonts w:ascii="Modern Love" w:hAnsi="Modern Love"/>
                          <w:color w:val="92D050"/>
                          <w:sz w:val="72"/>
                          <w:szCs w:val="72"/>
                          <w:lang w:val="es-ES"/>
                        </w:rPr>
                      </w:pPr>
                      <w:r w:rsidRPr="00E85D5B">
                        <w:rPr>
                          <w:rFonts w:ascii="Modern Love" w:hAnsi="Modern Love"/>
                          <w:color w:val="92D050"/>
                          <w:sz w:val="72"/>
                          <w:szCs w:val="72"/>
                          <w:lang w:val="es-ES"/>
                        </w:rPr>
                        <w:t>A</w:t>
                      </w:r>
                      <w:r w:rsidR="00E85D5B" w:rsidRPr="00E85D5B">
                        <w:rPr>
                          <w:rFonts w:ascii="Modern Love" w:hAnsi="Modern Love"/>
                          <w:color w:val="92D050"/>
                          <w:sz w:val="72"/>
                          <w:szCs w:val="72"/>
                          <w:lang w:val="es-ES"/>
                        </w:rPr>
                        <w:t>NÁ</w:t>
                      </w:r>
                      <w:r w:rsidR="00E62D11" w:rsidRPr="00E85D5B">
                        <w:rPr>
                          <w:rFonts w:ascii="Modern Love" w:hAnsi="Modern Love"/>
                          <w:color w:val="92D050"/>
                          <w:sz w:val="72"/>
                          <w:szCs w:val="72"/>
                          <w:lang w:val="es-ES"/>
                        </w:rPr>
                        <w:t>LISIS CIENT</w:t>
                      </w:r>
                      <w:r w:rsidR="00E85D5B" w:rsidRPr="00E85D5B">
                        <w:rPr>
                          <w:rFonts w:ascii="Modern Love" w:hAnsi="Modern Love"/>
                          <w:color w:val="92D050"/>
                          <w:sz w:val="72"/>
                          <w:szCs w:val="72"/>
                          <w:lang w:val="es-ES"/>
                        </w:rPr>
                        <w:t>Í</w:t>
                      </w:r>
                      <w:r w:rsidR="00E62D11" w:rsidRPr="00E85D5B">
                        <w:rPr>
                          <w:rFonts w:ascii="Modern Love" w:hAnsi="Modern Love"/>
                          <w:color w:val="92D050"/>
                          <w:sz w:val="72"/>
                          <w:szCs w:val="72"/>
                          <w:lang w:val="es-ES"/>
                        </w:rPr>
                        <w:t>FICO</w:t>
                      </w:r>
                    </w:p>
                  </w:txbxContent>
                </v:textbox>
                <w10:wrap anchorx="margin"/>
              </v:shape>
            </w:pict>
          </mc:Fallback>
        </mc:AlternateContent>
      </w:r>
    </w:p>
    <w:p w14:paraId="4E8054AF" w14:textId="6CD132C2" w:rsidR="00E85D5B" w:rsidRDefault="00FA19F8">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5CC0AACB" wp14:editId="2CB91D97">
                <wp:simplePos x="0" y="0"/>
                <wp:positionH relativeFrom="column">
                  <wp:posOffset>-627959</wp:posOffset>
                </wp:positionH>
                <wp:positionV relativeFrom="paragraph">
                  <wp:posOffset>306579</wp:posOffset>
                </wp:positionV>
                <wp:extent cx="4240404" cy="311499"/>
                <wp:effectExtent l="0" t="0" r="8255" b="0"/>
                <wp:wrapNone/>
                <wp:docPr id="11" name="Rectángulo: esquinas redondeadas 11"/>
                <wp:cNvGraphicFramePr/>
                <a:graphic xmlns:a="http://schemas.openxmlformats.org/drawingml/2006/main">
                  <a:graphicData uri="http://schemas.microsoft.com/office/word/2010/wordprocessingShape">
                    <wps:wsp>
                      <wps:cNvSpPr/>
                      <wps:spPr>
                        <a:xfrm>
                          <a:off x="0" y="0"/>
                          <a:ext cx="4240404" cy="311499"/>
                        </a:xfrm>
                        <a:prstGeom prst="roundRect">
                          <a:avLst/>
                        </a:prstGeom>
                        <a:solidFill>
                          <a:srgbClr val="FFCCCC"/>
                        </a:solidFill>
                        <a:ln>
                          <a:noFill/>
                        </a:ln>
                      </wps:spPr>
                      <wps:style>
                        <a:lnRef idx="2">
                          <a:schemeClr val="accent6"/>
                        </a:lnRef>
                        <a:fillRef idx="1">
                          <a:schemeClr val="lt1"/>
                        </a:fillRef>
                        <a:effectRef idx="0">
                          <a:schemeClr val="accent6"/>
                        </a:effectRef>
                        <a:fontRef idx="minor">
                          <a:schemeClr val="dk1"/>
                        </a:fontRef>
                      </wps:style>
                      <wps:txbx>
                        <w:txbxContent>
                          <w:p w14:paraId="0B6E4512" w14:textId="7B7DD536" w:rsidR="00FA19F8" w:rsidRDefault="00655FF3" w:rsidP="00FA19F8">
                            <w:pPr>
                              <w:rPr>
                                <w:rFonts w:ascii="Times New Roman" w:hAnsi="Times New Roman" w:cs="Times New Roman"/>
                                <w:b/>
                                <w:bCs/>
                                <w:sz w:val="24"/>
                                <w:szCs w:val="24"/>
                              </w:rPr>
                            </w:pPr>
                            <w:r>
                              <w:rPr>
                                <w:rFonts w:ascii="Times New Roman" w:hAnsi="Times New Roman" w:cs="Times New Roman"/>
                                <w:b/>
                                <w:bCs/>
                                <w:sz w:val="24"/>
                                <w:szCs w:val="24"/>
                              </w:rPr>
                              <w:t xml:space="preserve">¿QUÉ ES </w:t>
                            </w:r>
                            <w:r w:rsidR="00FA19F8">
                              <w:rPr>
                                <w:rFonts w:ascii="Times New Roman" w:hAnsi="Times New Roman" w:cs="Times New Roman"/>
                                <w:b/>
                                <w:bCs/>
                                <w:sz w:val="24"/>
                                <w:szCs w:val="24"/>
                              </w:rPr>
                              <w:t>INTERDEPENDENCIA DE LOS SERES VIVOS</w:t>
                            </w:r>
                            <w:r>
                              <w:rPr>
                                <w:rFonts w:ascii="Times New Roman" w:hAnsi="Times New Roman" w:cs="Times New Roman"/>
                                <w:b/>
                                <w:bCs/>
                                <w:sz w:val="24"/>
                                <w:szCs w:val="24"/>
                              </w:rPr>
                              <w:t>?</w:t>
                            </w:r>
                          </w:p>
                          <w:p w14:paraId="20AFB6AF" w14:textId="77777777" w:rsidR="00FA19F8" w:rsidRDefault="00FA19F8" w:rsidP="00FA19F8">
                            <w:pPr>
                              <w:rPr>
                                <w:rFonts w:ascii="Times New Roman" w:hAnsi="Times New Roman" w:cs="Times New Roman"/>
                                <w:b/>
                                <w:bCs/>
                                <w:sz w:val="24"/>
                                <w:szCs w:val="24"/>
                              </w:rPr>
                            </w:pPr>
                          </w:p>
                          <w:p w14:paraId="10000ECD" w14:textId="77777777" w:rsidR="00FA19F8" w:rsidRDefault="00FA19F8" w:rsidP="00FA19F8">
                            <w:pPr>
                              <w:rPr>
                                <w:rFonts w:ascii="Times New Roman" w:hAnsi="Times New Roman" w:cs="Times New Roman"/>
                                <w:b/>
                                <w:bCs/>
                                <w:sz w:val="24"/>
                                <w:szCs w:val="24"/>
                              </w:rPr>
                            </w:pPr>
                            <w:r>
                              <w:rPr>
                                <w:rFonts w:ascii="Times New Roman" w:hAnsi="Times New Roman" w:cs="Times New Roman"/>
                                <w:b/>
                                <w:bCs/>
                                <w:sz w:val="24"/>
                                <w:szCs w:val="24"/>
                              </w:rPr>
                              <w:t>INTERDEPENDENCIA DE LOS SERES VIVOS</w:t>
                            </w:r>
                          </w:p>
                          <w:p w14:paraId="54C4F20C" w14:textId="77777777" w:rsidR="00FA19F8" w:rsidRDefault="00FA19F8" w:rsidP="00FA19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0AACB" id="Rectángulo: esquinas redondeadas 11" o:spid="_x0000_s1032" style="position:absolute;margin-left:-49.45pt;margin-top:24.15pt;width:333.9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" fillcolor="#fcc" stroked="f" strokeweight="1pt">
                <v:stroke joinstyle="miter"/>
                <v:textbox>
                  <w:txbxContent>
                    <w:p w14:paraId="0B6E4512" w14:textId="7B7DD536" w:rsidR="00FA19F8" w:rsidRDefault="00655FF3" w:rsidP="00FA19F8">
                      <w:pPr>
                        <w:rPr>
                          <w:rFonts w:ascii="Times New Roman" w:hAnsi="Times New Roman" w:cs="Times New Roman"/>
                          <w:b/>
                          <w:bCs/>
                          <w:sz w:val="24"/>
                          <w:szCs w:val="24"/>
                        </w:rPr>
                      </w:pPr>
                      <w:r>
                        <w:rPr>
                          <w:rFonts w:ascii="Times New Roman" w:hAnsi="Times New Roman" w:cs="Times New Roman"/>
                          <w:b/>
                          <w:bCs/>
                          <w:sz w:val="24"/>
                          <w:szCs w:val="24"/>
                        </w:rPr>
                        <w:t xml:space="preserve">¿QUÉ ES </w:t>
                      </w:r>
                      <w:r w:rsidR="00FA19F8">
                        <w:rPr>
                          <w:rFonts w:ascii="Times New Roman" w:hAnsi="Times New Roman" w:cs="Times New Roman"/>
                          <w:b/>
                          <w:bCs/>
                          <w:sz w:val="24"/>
                          <w:szCs w:val="24"/>
                        </w:rPr>
                        <w:t>INTERDEPENDENCIA DE LOS SERES VIVOS</w:t>
                      </w:r>
                      <w:r>
                        <w:rPr>
                          <w:rFonts w:ascii="Times New Roman" w:hAnsi="Times New Roman" w:cs="Times New Roman"/>
                          <w:b/>
                          <w:bCs/>
                          <w:sz w:val="24"/>
                          <w:szCs w:val="24"/>
                        </w:rPr>
                        <w:t>?</w:t>
                      </w:r>
                    </w:p>
                    <w:p w14:paraId="20AFB6AF" w14:textId="77777777" w:rsidR="00FA19F8" w:rsidRDefault="00FA19F8" w:rsidP="00FA19F8">
                      <w:pPr>
                        <w:rPr>
                          <w:rFonts w:ascii="Times New Roman" w:hAnsi="Times New Roman" w:cs="Times New Roman"/>
                          <w:b/>
                          <w:bCs/>
                          <w:sz w:val="24"/>
                          <w:szCs w:val="24"/>
                        </w:rPr>
                      </w:pPr>
                    </w:p>
                    <w:p w14:paraId="10000ECD" w14:textId="77777777" w:rsidR="00FA19F8" w:rsidRDefault="00FA19F8" w:rsidP="00FA19F8">
                      <w:pPr>
                        <w:rPr>
                          <w:rFonts w:ascii="Times New Roman" w:hAnsi="Times New Roman" w:cs="Times New Roman"/>
                          <w:b/>
                          <w:bCs/>
                          <w:sz w:val="24"/>
                          <w:szCs w:val="24"/>
                        </w:rPr>
                      </w:pPr>
                      <w:r>
                        <w:rPr>
                          <w:rFonts w:ascii="Times New Roman" w:hAnsi="Times New Roman" w:cs="Times New Roman"/>
                          <w:b/>
                          <w:bCs/>
                          <w:sz w:val="24"/>
                          <w:szCs w:val="24"/>
                        </w:rPr>
                        <w:t>INTERDEPENDENCIA DE LOS SERES VIVOS</w:t>
                      </w:r>
                    </w:p>
                    <w:p w14:paraId="54C4F20C" w14:textId="77777777" w:rsidR="00FA19F8" w:rsidRDefault="00FA19F8" w:rsidP="00FA19F8">
                      <w:pPr>
                        <w:jc w:val="center"/>
                      </w:pPr>
                    </w:p>
                  </w:txbxContent>
                </v:textbox>
              </v:roundrect>
            </w:pict>
          </mc:Fallback>
        </mc:AlternateContent>
      </w:r>
    </w:p>
    <w:p w14:paraId="403B0078" w14:textId="15F953BD" w:rsidR="00FA19F8" w:rsidRDefault="00FA19F8">
      <w:pPr>
        <w:rPr>
          <w:rFonts w:ascii="Times New Roman" w:hAnsi="Times New Roman" w:cs="Times New Roman"/>
          <w:b/>
          <w:bCs/>
          <w:sz w:val="24"/>
          <w:szCs w:val="24"/>
        </w:rPr>
      </w:pPr>
    </w:p>
    <w:p w14:paraId="190E3C6D" w14:textId="669C575C" w:rsidR="00FA19F8" w:rsidRPr="00BA55A2" w:rsidRDefault="00FA19F8">
      <w:pPr>
        <w:rPr>
          <w:rFonts w:ascii="Times New Roman" w:hAnsi="Times New Roman" w:cs="Times New Roman"/>
          <w:sz w:val="24"/>
          <w:szCs w:val="24"/>
          <w:shd w:val="clear" w:color="auto" w:fill="FFFFFF"/>
        </w:rPr>
      </w:pPr>
    </w:p>
    <w:p w14:paraId="5B0C1E3E" w14:textId="407B31DB" w:rsidR="004366E1" w:rsidRDefault="00200252" w:rsidP="00323FBF">
      <w:pPr>
        <w:pStyle w:val="NormalWeb"/>
        <w:spacing w:before="0" w:beforeAutospacing="0" w:after="120" w:afterAutospacing="0" w:line="276" w:lineRule="auto"/>
        <w:jc w:val="both"/>
        <w:rPr>
          <w:rFonts w:ascii="Arial" w:hAnsi="Arial" w:cs="Arial"/>
          <w:sz w:val="18"/>
          <w:szCs w:val="18"/>
        </w:rPr>
      </w:pPr>
      <w:r w:rsidRPr="00200252">
        <w:rPr>
          <w:shd w:val="clear" w:color="auto" w:fill="FFFFFF"/>
        </w:rPr>
        <w:t>Cada especie está ligada</w:t>
      </w:r>
      <w:r w:rsidR="00DB61D1" w:rsidRPr="00BA55A2">
        <w:rPr>
          <w:shd w:val="clear" w:color="auto" w:fill="FFFFFF"/>
        </w:rPr>
        <w:t xml:space="preserve"> </w:t>
      </w:r>
      <w:r w:rsidR="00DB61D1" w:rsidRPr="00DB61D1">
        <w:rPr>
          <w:shd w:val="clear" w:color="auto" w:fill="FFFFFF"/>
        </w:rPr>
        <w:t>con una multitud de otras especies en un ecosistema.</w:t>
      </w:r>
      <w:r w:rsidR="00BA55A2">
        <w:rPr>
          <w:shd w:val="clear" w:color="auto" w:fill="FFFFFF"/>
        </w:rPr>
        <w:t xml:space="preserve"> </w:t>
      </w:r>
      <w:r w:rsidR="00BA55A2" w:rsidRPr="00BA55A2">
        <w:rPr>
          <w:shd w:val="clear" w:color="auto" w:fill="FFFFFF"/>
        </w:rPr>
        <w:t>Las plantas proveen comida, refugio y nidos a otros organismos.</w:t>
      </w:r>
      <w:r w:rsidR="004366E1">
        <w:rPr>
          <w:shd w:val="clear" w:color="auto" w:fill="FFFFFF"/>
        </w:rPr>
        <w:t xml:space="preserve"> </w:t>
      </w:r>
      <w:r w:rsidR="001E55F4">
        <w:rPr>
          <w:shd w:val="clear" w:color="auto" w:fill="FFFFFF"/>
        </w:rPr>
        <w:t>M</w:t>
      </w:r>
      <w:r w:rsidR="004366E1" w:rsidRPr="004366E1">
        <w:rPr>
          <w:shd w:val="clear" w:color="auto" w:fill="FFFFFF"/>
        </w:rPr>
        <w:t xml:space="preserve">uchas plantas dependen de los animales para que las ayuden en la reproducción (las abejas polinizan las flores, por ejemplo) y en la adquisición de ciertos nutrientes (como minerales en productos de desecho animal). </w:t>
      </w:r>
      <w:r w:rsidR="00466E91" w:rsidRPr="004366E1">
        <w:rPr>
          <w:shd w:val="clear" w:color="auto" w:fill="FFFFFF"/>
        </w:rPr>
        <w:t xml:space="preserve">Todos los animales forman parte de cadenas alimentarias que incluyen plantas y animales de otras especies, y en ocasiones de la misma. </w:t>
      </w:r>
      <w:r w:rsidR="004366E1" w:rsidRPr="004366E1">
        <w:rPr>
          <w:shd w:val="clear" w:color="auto" w:fill="FFFFFF"/>
        </w:rPr>
        <w:t>La relación entre depredador y presa es común, con sus herramientas ofensivas para los depredadores dientes, picos, garras, veneno, etc. y sus instrumentos defensivos para las presas camuflaje para esconderse, rapidez para escapar, escudos o espinas para que no los puedan tocar, sustancias irritantes para repeler. Algunas especies llegan a depender mucho de otras (por ejemplo, los pandas o los koalas sólo pueden comer de cierta clase de árboles), otras han llegado a adaptarse entre sí a tal grado que no podrían sobrevivir de otra manera (por ejemplo, las avispas que solamente anidan en las higueras y son los únicos insectos que pueden polinizarlas).</w:t>
      </w:r>
      <w:r w:rsidR="004366E1">
        <w:rPr>
          <w:rFonts w:ascii="Arial" w:hAnsi="Arial" w:cs="Arial"/>
          <w:sz w:val="18"/>
          <w:szCs w:val="18"/>
        </w:rPr>
        <w:t xml:space="preserve"> </w:t>
      </w:r>
    </w:p>
    <w:p w14:paraId="77BC1F0D" w14:textId="6256206C" w:rsidR="005954F4" w:rsidRPr="005954F4" w:rsidRDefault="005954F4" w:rsidP="00323FBF">
      <w:pPr>
        <w:pStyle w:val="NormalWeb"/>
        <w:spacing w:before="0" w:beforeAutospacing="0" w:after="120" w:afterAutospacing="0" w:line="276" w:lineRule="auto"/>
        <w:jc w:val="both"/>
        <w:rPr>
          <w:shd w:val="clear" w:color="auto" w:fill="FFFFFF"/>
        </w:rPr>
      </w:pPr>
      <w:r w:rsidRPr="005954F4">
        <w:rPr>
          <w:shd w:val="clear" w:color="auto" w:fill="FFFFFF"/>
        </w:rPr>
        <w:t>Los parásitos se nutren de sus huéspedes, a veces con malas consecuencias para los últimos. Los animales necrófagos y los desintegradores se alimentan sólo de animales y plantas muertos. Y algunos organismos tienen relaciones benéficas para ambas partes, por ejemplo, las abejas que extraen néctar de las flores y de manera incidental transportan polen de una flor a la siguiente, o las bacterias que viven en el intestino humano e incidentalmente sintetizan algunas vitaminas y protegen la mucosa intestinal contra los gérmenes.</w:t>
      </w:r>
    </w:p>
    <w:p w14:paraId="6826DDC4" w14:textId="3E5BE14F" w:rsidR="00200252" w:rsidRDefault="00FC6F0A" w:rsidP="00323FBF">
      <w:pPr>
        <w:spacing w:line="276" w:lineRule="auto"/>
        <w:jc w:val="both"/>
        <w:rPr>
          <w:rFonts w:ascii="Times New Roman" w:eastAsia="Times New Roman" w:hAnsi="Times New Roman" w:cs="Times New Roman"/>
          <w:sz w:val="24"/>
          <w:szCs w:val="24"/>
          <w:shd w:val="clear" w:color="auto" w:fill="FFFFFF"/>
          <w:lang w:eastAsia="es-ES"/>
        </w:rPr>
      </w:pPr>
      <w:r w:rsidRPr="006E5CBF">
        <w:rPr>
          <w:rFonts w:ascii="Times New Roman" w:eastAsia="Times New Roman" w:hAnsi="Times New Roman" w:cs="Times New Roman"/>
          <w:sz w:val="24"/>
          <w:szCs w:val="24"/>
          <w:shd w:val="clear" w:color="auto" w:fill="FFFFFF"/>
          <w:lang w:eastAsia="es-ES"/>
        </w:rPr>
        <w:t>El mundo contiene una gran diversidad de condiciones</w:t>
      </w:r>
      <w:r w:rsidR="006E5CBF" w:rsidRPr="006E5CBF">
        <w:rPr>
          <w:rFonts w:ascii="Times New Roman" w:eastAsia="Times New Roman" w:hAnsi="Times New Roman" w:cs="Times New Roman"/>
          <w:sz w:val="24"/>
          <w:szCs w:val="24"/>
          <w:shd w:val="clear" w:color="auto" w:fill="FFFFFF"/>
          <w:lang w:eastAsia="es-ES"/>
        </w:rPr>
        <w:t xml:space="preserve"> físicas, las cuales crean una amplia variedad de ambientes: aguas corrientes y oceánicas, bosques, desiertos, pastizales, tundras, montañas y muchos otros. En todos ellos, los organismos utilizan los recursos vitales de la Tierra</w:t>
      </w:r>
      <w:r w:rsidR="00990F12">
        <w:rPr>
          <w:rFonts w:ascii="Times New Roman" w:eastAsia="Times New Roman" w:hAnsi="Times New Roman" w:cs="Times New Roman"/>
          <w:sz w:val="24"/>
          <w:szCs w:val="24"/>
          <w:shd w:val="clear" w:color="auto" w:fill="FFFFFF"/>
          <w:lang w:eastAsia="es-ES"/>
        </w:rPr>
        <w:t xml:space="preserve">. </w:t>
      </w:r>
      <w:r w:rsidR="00990F12" w:rsidRPr="00990F12">
        <w:rPr>
          <w:rFonts w:ascii="Times New Roman" w:eastAsia="Times New Roman" w:hAnsi="Times New Roman" w:cs="Times New Roman"/>
          <w:sz w:val="24"/>
          <w:szCs w:val="24"/>
          <w:shd w:val="clear" w:color="auto" w:fill="FFFFFF"/>
          <w:lang w:eastAsia="es-ES"/>
        </w:rPr>
        <w:t>En cada parte del ambiente habitable, los diferentes organismos compiten por comida, espacio, luz, calor, agua, aire y abrigo.</w:t>
      </w:r>
    </w:p>
    <w:p w14:paraId="7D58FA49" w14:textId="014B6E7E" w:rsidR="002A348D" w:rsidRDefault="002A348D" w:rsidP="00323FBF">
      <w:pPr>
        <w:spacing w:line="276" w:lineRule="auto"/>
        <w:jc w:val="both"/>
        <w:rPr>
          <w:rFonts w:ascii="Times New Roman" w:eastAsia="Times New Roman" w:hAnsi="Times New Roman" w:cs="Times New Roman"/>
          <w:sz w:val="24"/>
          <w:szCs w:val="24"/>
          <w:shd w:val="clear" w:color="auto" w:fill="FFFFFF"/>
          <w:lang w:eastAsia="es-ES"/>
        </w:rPr>
      </w:pPr>
      <w:r w:rsidRPr="006A6547">
        <w:rPr>
          <w:rFonts w:ascii="Times New Roman" w:eastAsia="Times New Roman" w:hAnsi="Times New Roman" w:cs="Times New Roman"/>
          <w:sz w:val="24"/>
          <w:szCs w:val="24"/>
          <w:shd w:val="clear" w:color="auto" w:fill="FFFFFF"/>
          <w:lang w:eastAsia="es-ES"/>
        </w:rPr>
        <w:t>La interdependencia de los organismos en un ecosistema con frecuencia da por resultado una estabilidad</w:t>
      </w:r>
      <w:r>
        <w:rPr>
          <w:rFonts w:ascii="Arial" w:hAnsi="Arial" w:cs="Arial"/>
          <w:sz w:val="18"/>
          <w:szCs w:val="18"/>
        </w:rPr>
        <w:t xml:space="preserve"> </w:t>
      </w:r>
      <w:r w:rsidRPr="006A6547">
        <w:rPr>
          <w:rFonts w:ascii="Times New Roman" w:eastAsia="Times New Roman" w:hAnsi="Times New Roman" w:cs="Times New Roman"/>
          <w:sz w:val="24"/>
          <w:szCs w:val="24"/>
          <w:shd w:val="clear" w:color="auto" w:fill="FFFFFF"/>
          <w:lang w:eastAsia="es-ES"/>
        </w:rPr>
        <w:t>aproximada durante cientos o miles de años.</w:t>
      </w:r>
    </w:p>
    <w:p w14:paraId="31B0D4C4" w14:textId="39F5DECA" w:rsidR="00904F9D" w:rsidRPr="00904F9D" w:rsidRDefault="00904F9D" w:rsidP="00323FBF">
      <w:pPr>
        <w:pStyle w:val="Prrafodelista"/>
        <w:numPr>
          <w:ilvl w:val="0"/>
          <w:numId w:val="3"/>
        </w:numPr>
        <w:spacing w:after="120"/>
        <w:jc w:val="both"/>
        <w:rPr>
          <w:rFonts w:ascii="Times New Roman" w:eastAsia="Times New Roman" w:hAnsi="Times New Roman" w:cs="Times New Roman"/>
          <w:sz w:val="24"/>
          <w:szCs w:val="24"/>
          <w:shd w:val="clear" w:color="auto" w:fill="FFFFFF"/>
          <w:lang w:eastAsia="es-ES"/>
        </w:rPr>
      </w:pPr>
      <w:r w:rsidRPr="00904F9D">
        <w:rPr>
          <w:rFonts w:ascii="Times New Roman" w:eastAsia="Times New Roman" w:hAnsi="Times New Roman" w:cs="Times New Roman"/>
          <w:sz w:val="24"/>
          <w:szCs w:val="24"/>
          <w:shd w:val="clear" w:color="auto" w:fill="FFFFFF"/>
          <w:lang w:eastAsia="es-ES"/>
        </w:rPr>
        <w:t xml:space="preserve">Los animales comen plantas u otros animales, y también pueden emplear plantas y hasta otros animales como abrigo y nido. </w:t>
      </w:r>
    </w:p>
    <w:p w14:paraId="67DF37DF" w14:textId="77777777" w:rsidR="00904F9D" w:rsidRPr="00904F9D" w:rsidRDefault="00904F9D" w:rsidP="00323FBF">
      <w:pPr>
        <w:pStyle w:val="Prrafodelista"/>
        <w:spacing w:after="120"/>
        <w:ind w:left="360"/>
        <w:jc w:val="both"/>
        <w:rPr>
          <w:rFonts w:ascii="Times New Roman" w:eastAsia="Times New Roman" w:hAnsi="Times New Roman" w:cs="Times New Roman"/>
          <w:sz w:val="24"/>
          <w:szCs w:val="24"/>
          <w:shd w:val="clear" w:color="auto" w:fill="FFFFFF"/>
          <w:lang w:eastAsia="es-ES"/>
        </w:rPr>
      </w:pPr>
    </w:p>
    <w:p w14:paraId="796F4997" w14:textId="75AD3BD1" w:rsidR="00904F9D" w:rsidRPr="00904F9D" w:rsidRDefault="00904F9D" w:rsidP="00323FBF">
      <w:pPr>
        <w:pStyle w:val="Prrafodelista"/>
        <w:numPr>
          <w:ilvl w:val="0"/>
          <w:numId w:val="3"/>
        </w:numPr>
        <w:spacing w:after="120"/>
        <w:jc w:val="both"/>
        <w:rPr>
          <w:rFonts w:ascii="Times New Roman" w:eastAsia="Times New Roman" w:hAnsi="Times New Roman" w:cs="Times New Roman"/>
          <w:sz w:val="24"/>
          <w:szCs w:val="24"/>
          <w:shd w:val="clear" w:color="auto" w:fill="FFFFFF"/>
          <w:lang w:eastAsia="es-ES"/>
        </w:rPr>
      </w:pPr>
      <w:r w:rsidRPr="00904F9D">
        <w:rPr>
          <w:rFonts w:ascii="Times New Roman" w:eastAsia="Times New Roman" w:hAnsi="Times New Roman" w:cs="Times New Roman"/>
          <w:sz w:val="24"/>
          <w:szCs w:val="24"/>
          <w:shd w:val="clear" w:color="auto" w:fill="FFFFFF"/>
          <w:lang w:eastAsia="es-ES"/>
        </w:rPr>
        <w:t xml:space="preserve">Los seres vivientes se encuentran casi por doquier en el mundo. Existen especies distintas en lugares diferentes. </w:t>
      </w:r>
    </w:p>
    <w:p w14:paraId="395D70BA" w14:textId="77777777" w:rsidR="00E2145F" w:rsidRDefault="00E2145F" w:rsidP="00323FBF">
      <w:pPr>
        <w:pStyle w:val="Prrafodelista"/>
        <w:spacing w:after="0"/>
        <w:ind w:left="360"/>
        <w:jc w:val="right"/>
        <w:rPr>
          <w:rFonts w:ascii="Times New Roman" w:eastAsiaTheme="minorHAnsi" w:hAnsi="Times New Roman" w:cs="Times New Roman"/>
          <w:b/>
          <w:bCs/>
          <w:sz w:val="24"/>
          <w:szCs w:val="24"/>
          <w:shd w:val="clear" w:color="auto" w:fill="FFFFFF"/>
          <w:lang w:eastAsia="en-US"/>
        </w:rPr>
      </w:pPr>
    </w:p>
    <w:p w14:paraId="192BA12D" w14:textId="5EDBEA7A" w:rsidR="00E2145F" w:rsidRPr="00257EFC" w:rsidRDefault="00330651" w:rsidP="00257EFC">
      <w:pPr>
        <w:pStyle w:val="Prrafodelista"/>
        <w:spacing w:after="0"/>
        <w:ind w:left="360"/>
        <w:jc w:val="right"/>
        <w:rPr>
          <w:rFonts w:ascii="Times New Roman" w:eastAsiaTheme="minorHAnsi" w:hAnsi="Times New Roman" w:cs="Times New Roman"/>
          <w:b/>
          <w:bCs/>
          <w:sz w:val="24"/>
          <w:szCs w:val="24"/>
          <w:shd w:val="clear" w:color="auto" w:fill="FFFFFF"/>
          <w:lang w:eastAsia="en-US"/>
        </w:rPr>
      </w:pPr>
      <w:r w:rsidRPr="00E2145F">
        <w:rPr>
          <w:rFonts w:ascii="Times New Roman" w:eastAsiaTheme="minorHAnsi" w:hAnsi="Times New Roman" w:cs="Times New Roman"/>
          <w:b/>
          <w:bCs/>
          <w:sz w:val="24"/>
          <w:szCs w:val="24"/>
          <w:shd w:val="clear" w:color="auto" w:fill="FFFFFF"/>
          <w:lang w:eastAsia="en-US"/>
        </w:rPr>
        <w:t xml:space="preserve">Fonseca A., Guillermo, y </w:t>
      </w:r>
      <w:proofErr w:type="spellStart"/>
      <w:r w:rsidRPr="00E2145F">
        <w:rPr>
          <w:rFonts w:ascii="Times New Roman" w:eastAsiaTheme="minorHAnsi" w:hAnsi="Times New Roman" w:cs="Times New Roman"/>
          <w:b/>
          <w:bCs/>
          <w:sz w:val="24"/>
          <w:szCs w:val="24"/>
          <w:shd w:val="clear" w:color="auto" w:fill="FFFFFF"/>
          <w:lang w:eastAsia="en-US"/>
        </w:rPr>
        <w:t>Garriz</w:t>
      </w:r>
      <w:proofErr w:type="spellEnd"/>
      <w:r w:rsidRPr="00E2145F">
        <w:rPr>
          <w:rFonts w:ascii="Times New Roman" w:eastAsiaTheme="minorHAnsi" w:hAnsi="Times New Roman" w:cs="Times New Roman"/>
          <w:b/>
          <w:bCs/>
          <w:sz w:val="24"/>
          <w:szCs w:val="24"/>
          <w:shd w:val="clear" w:color="auto" w:fill="FFFFFF"/>
          <w:lang w:eastAsia="en-US"/>
        </w:rPr>
        <w:t xml:space="preserve">, A. de la antología Unidad I Página </w:t>
      </w:r>
      <w:r w:rsidR="00E2145F" w:rsidRPr="00E2145F">
        <w:rPr>
          <w:rFonts w:ascii="Times New Roman" w:eastAsiaTheme="minorHAnsi" w:hAnsi="Times New Roman" w:cs="Times New Roman"/>
          <w:b/>
          <w:bCs/>
          <w:sz w:val="24"/>
          <w:szCs w:val="24"/>
          <w:shd w:val="clear" w:color="auto" w:fill="FFFFFF"/>
          <w:lang w:eastAsia="en-US"/>
        </w:rPr>
        <w:t>10.</w:t>
      </w:r>
      <w:r w:rsidRPr="00E2145F">
        <w:rPr>
          <w:rFonts w:ascii="Times New Roman" w:eastAsiaTheme="minorHAnsi" w:hAnsi="Times New Roman" w:cs="Times New Roman"/>
          <w:b/>
          <w:bCs/>
          <w:sz w:val="24"/>
          <w:szCs w:val="24"/>
          <w:shd w:val="clear" w:color="auto" w:fill="FFFFFF"/>
          <w:lang w:eastAsia="en-US"/>
        </w:rPr>
        <w:t xml:space="preserve"> </w:t>
      </w:r>
    </w:p>
    <w:p w14:paraId="297E596A" w14:textId="58F94F53" w:rsidR="00257EFC" w:rsidRDefault="000B40C9" w:rsidP="00257EFC">
      <w:pPr>
        <w:jc w:val="both"/>
        <w:rPr>
          <w:rFonts w:ascii="Times New Roman" w:hAnsi="Times New Roman" w:cs="Times New Roman"/>
          <w:sz w:val="24"/>
          <w:szCs w:val="24"/>
          <w:shd w:val="clear" w:color="auto" w:fill="FFFFFF"/>
        </w:rPr>
      </w:pPr>
      <w:r>
        <w:rPr>
          <w:rFonts w:ascii="Times New Roman" w:hAnsi="Times New Roman" w:cs="Times New Roman"/>
          <w:b/>
          <w:bCs/>
          <w:noProof/>
          <w:sz w:val="24"/>
          <w:szCs w:val="24"/>
        </w:rPr>
        <w:lastRenderedPageBreak/>
        <w:drawing>
          <wp:anchor distT="0" distB="0" distL="114300" distR="114300" simplePos="0" relativeHeight="251687936" behindDoc="1" locked="0" layoutInCell="1" allowOverlap="1" wp14:anchorId="07B437C1" wp14:editId="222DFA51">
            <wp:simplePos x="0" y="0"/>
            <wp:positionH relativeFrom="page">
              <wp:align>right</wp:align>
            </wp:positionH>
            <wp:positionV relativeFrom="paragraph">
              <wp:posOffset>-1280160</wp:posOffset>
            </wp:positionV>
            <wp:extent cx="7856220" cy="10812780"/>
            <wp:effectExtent l="0" t="0" r="0" b="7620"/>
            <wp:wrapNone/>
            <wp:docPr id="17" name="Imagen 1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For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6220" cy="10812780"/>
                    </a:xfrm>
                    <a:prstGeom prst="rect">
                      <a:avLst/>
                    </a:prstGeom>
                    <a:noFill/>
                  </pic:spPr>
                </pic:pic>
              </a:graphicData>
            </a:graphic>
            <wp14:sizeRelH relativeFrom="margin">
              <wp14:pctWidth>0</wp14:pctWidth>
            </wp14:sizeRelH>
            <wp14:sizeRelV relativeFrom="margin">
              <wp14:pctHeight>0</wp14:pctHeight>
            </wp14:sizeRelV>
          </wp:anchor>
        </w:drawing>
      </w:r>
      <w:r w:rsidR="00257EFC" w:rsidRPr="00764D06">
        <w:rPr>
          <w:rFonts w:ascii="Times New Roman" w:hAnsi="Times New Roman" w:cs="Times New Roman"/>
          <w:sz w:val="24"/>
          <w:szCs w:val="24"/>
          <w:shd w:val="clear" w:color="auto" w:fill="FFFFFF"/>
        </w:rPr>
        <w:t>La interdependencia es uno de los principios básicos de la </w:t>
      </w:r>
      <w:r w:rsidR="00257EFC" w:rsidRPr="00257EFC">
        <w:rPr>
          <w:rStyle w:val="Textoennegrita"/>
          <w:rFonts w:ascii="Times New Roman" w:hAnsi="Times New Roman" w:cs="Times New Roman"/>
          <w:b w:val="0"/>
          <w:bCs w:val="0"/>
          <w:sz w:val="24"/>
          <w:szCs w:val="24"/>
          <w:shd w:val="clear" w:color="auto" w:fill="FFFFFF"/>
        </w:rPr>
        <w:t>ecología.</w:t>
      </w:r>
      <w:r w:rsidR="00257EFC" w:rsidRPr="00764D06">
        <w:rPr>
          <w:rFonts w:ascii="Times New Roman" w:hAnsi="Times New Roman" w:cs="Times New Roman"/>
          <w:sz w:val="24"/>
          <w:szCs w:val="24"/>
          <w:shd w:val="clear" w:color="auto" w:fill="FFFFFF"/>
        </w:rPr>
        <w:t> Se trata de una ciencia natural derivada de la biología que estudia las relaciones entre los seres vivos y el medio ambiente o hábitats en el que éstos viven. Esta relación de interdependencia nos permitirá entender no sólo qué es un </w:t>
      </w:r>
      <w:hyperlink r:id="rId8" w:history="1">
        <w:r w:rsidR="00257EFC" w:rsidRPr="00764D06">
          <w:rPr>
            <w:rStyle w:val="Hipervnculo"/>
            <w:rFonts w:ascii="Times New Roman" w:hAnsi="Times New Roman" w:cs="Times New Roman"/>
            <w:color w:val="auto"/>
            <w:sz w:val="24"/>
            <w:szCs w:val="24"/>
            <w:u w:val="none"/>
          </w:rPr>
          <w:t>ecosistema</w:t>
        </w:r>
      </w:hyperlink>
      <w:r w:rsidR="00257EFC" w:rsidRPr="00764D06">
        <w:rPr>
          <w:rFonts w:ascii="Times New Roman" w:hAnsi="Times New Roman" w:cs="Times New Roman"/>
          <w:sz w:val="24"/>
          <w:szCs w:val="24"/>
          <w:shd w:val="clear" w:color="auto" w:fill="FFFFFF"/>
        </w:rPr>
        <w:t> también, entender cuál es la importancia de</w:t>
      </w:r>
      <w:hyperlink r:id="rId9" w:tgtFrame="_blank" w:history="1">
        <w:r w:rsidR="00257EFC" w:rsidRPr="00764D06">
          <w:rPr>
            <w:rStyle w:val="Hipervnculo"/>
            <w:rFonts w:ascii="Times New Roman" w:hAnsi="Times New Roman" w:cs="Times New Roman"/>
            <w:color w:val="auto"/>
            <w:sz w:val="24"/>
            <w:szCs w:val="24"/>
            <w:u w:val="none"/>
          </w:rPr>
          <w:t> proteger los ecosistemas</w:t>
        </w:r>
      </w:hyperlink>
      <w:r w:rsidR="00257EFC" w:rsidRPr="00764D06">
        <w:rPr>
          <w:rFonts w:ascii="Times New Roman" w:hAnsi="Times New Roman" w:cs="Times New Roman"/>
          <w:sz w:val="24"/>
          <w:szCs w:val="24"/>
          <w:shd w:val="clear" w:color="auto" w:fill="FFFFFF"/>
        </w:rPr>
        <w:t> para la supervivencia de las especies.</w:t>
      </w:r>
    </w:p>
    <w:p w14:paraId="6F650348" w14:textId="6247B8A2" w:rsidR="00804940" w:rsidRPr="00804940" w:rsidRDefault="00804940" w:rsidP="00257EFC">
      <w:pPr>
        <w:jc w:val="both"/>
        <w:rPr>
          <w:rFonts w:ascii="Times New Roman" w:hAnsi="Times New Roman" w:cs="Times New Roman"/>
          <w:sz w:val="28"/>
          <w:szCs w:val="28"/>
          <w:shd w:val="clear" w:color="auto" w:fill="FFFFFF"/>
        </w:rPr>
      </w:pPr>
      <w:r w:rsidRPr="00804940">
        <w:rPr>
          <w:rFonts w:ascii="Times New Roman" w:hAnsi="Times New Roman" w:cs="Times New Roman"/>
          <w:sz w:val="24"/>
          <w:szCs w:val="24"/>
          <w:shd w:val="clear" w:color="auto" w:fill="FFFFFF"/>
        </w:rPr>
        <w:t>Un ser vivo es un conjunto de átomos y moléculas, que forman una estructura material muy organizada y compleja, en la que intervienen sistemas de comunicación molecular que se relaciona con el ambiente con un intercambio de materia y energía de una forma ordenada</w:t>
      </w:r>
    </w:p>
    <w:p w14:paraId="3582360D" w14:textId="1CAB17A7" w:rsidR="00FA19F8" w:rsidRPr="006F1156" w:rsidRDefault="006F1156" w:rsidP="00323FBF">
      <w:pPr>
        <w:spacing w:line="276" w:lineRule="auto"/>
        <w:jc w:val="both"/>
        <w:rPr>
          <w:rFonts w:ascii="Times New Roman" w:hAnsi="Times New Roman" w:cs="Times New Roman"/>
          <w:sz w:val="24"/>
          <w:szCs w:val="24"/>
        </w:rPr>
      </w:pPr>
      <w:r w:rsidRPr="006F1156">
        <w:rPr>
          <w:rFonts w:ascii="Times New Roman" w:hAnsi="Times New Roman" w:cs="Times New Roman"/>
          <w:sz w:val="24"/>
          <w:szCs w:val="24"/>
          <w:shd w:val="clear" w:color="auto" w:fill="FFFFFF"/>
        </w:rPr>
        <w:t>Todos los seres vivos dependen de su ambiente para que este les otorgue lo que necesitan, incluyendo comida, agua y techo. Su ambiente consiste de factores físicos (como la tierra, el aire y la temperatura) y también de otros organismos. Un </w:t>
      </w:r>
      <w:r w:rsidRPr="006F1156">
        <w:rPr>
          <w:rStyle w:val="Textoennegrita"/>
          <w:rFonts w:ascii="Times New Roman" w:hAnsi="Times New Roman" w:cs="Times New Roman"/>
          <w:b w:val="0"/>
          <w:bCs w:val="0"/>
          <w:sz w:val="24"/>
          <w:szCs w:val="24"/>
          <w:shd w:val="clear" w:color="auto" w:fill="FFFFFF"/>
        </w:rPr>
        <w:t>organismo</w:t>
      </w:r>
      <w:r w:rsidRPr="006F1156">
        <w:rPr>
          <w:rFonts w:ascii="Times New Roman" w:hAnsi="Times New Roman" w:cs="Times New Roman"/>
          <w:sz w:val="24"/>
          <w:szCs w:val="24"/>
          <w:shd w:val="clear" w:color="auto" w:fill="FFFFFF"/>
        </w:rPr>
        <w:t> es un ser vivo individual. Muchos seres vivos interactúan con otros organismos en su ambiente. De hecho, pueden necesitar otros organismos para sobrevivir. Esto se conoce como </w:t>
      </w:r>
      <w:r w:rsidRPr="006F1156">
        <w:rPr>
          <w:rStyle w:val="Textoennegrita"/>
          <w:rFonts w:ascii="Times New Roman" w:hAnsi="Times New Roman" w:cs="Times New Roman"/>
          <w:b w:val="0"/>
          <w:bCs w:val="0"/>
          <w:sz w:val="24"/>
          <w:szCs w:val="24"/>
          <w:shd w:val="clear" w:color="auto" w:fill="FFFFFF"/>
        </w:rPr>
        <w:t>interdependencia</w:t>
      </w:r>
      <w:r w:rsidRPr="006F1156">
        <w:rPr>
          <w:rFonts w:ascii="Times New Roman" w:hAnsi="Times New Roman" w:cs="Times New Roman"/>
          <w:b/>
          <w:bCs/>
          <w:sz w:val="24"/>
          <w:szCs w:val="24"/>
          <w:shd w:val="clear" w:color="auto" w:fill="FFFFFF"/>
        </w:rPr>
        <w:t>.</w:t>
      </w:r>
      <w:r w:rsidRPr="006F1156">
        <w:rPr>
          <w:rFonts w:ascii="Times New Roman" w:hAnsi="Times New Roman" w:cs="Times New Roman"/>
          <w:sz w:val="24"/>
          <w:szCs w:val="24"/>
          <w:shd w:val="clear" w:color="auto" w:fill="FFFFFF"/>
        </w:rPr>
        <w:t xml:space="preserve"> Por ejemplo, algunos seres no pueden hacer su propia comida y deben comer otros organismos para alimentarse. Otras interacciones entre seres vivos incluyen la simbiosis y la competencia.</w:t>
      </w:r>
    </w:p>
    <w:p w14:paraId="2D203217" w14:textId="5F318EED" w:rsidR="00E85D5B" w:rsidRDefault="00034490" w:rsidP="00323FBF">
      <w:pPr>
        <w:spacing w:line="276" w:lineRule="auto"/>
        <w:jc w:val="both"/>
        <w:rPr>
          <w:rFonts w:ascii="Times New Roman" w:hAnsi="Times New Roman" w:cs="Times New Roman"/>
          <w:sz w:val="24"/>
          <w:szCs w:val="24"/>
          <w:shd w:val="clear" w:color="auto" w:fill="FFFFFF"/>
        </w:rPr>
      </w:pPr>
      <w:r w:rsidRPr="00034490">
        <w:rPr>
          <w:rFonts w:ascii="Times New Roman" w:hAnsi="Times New Roman" w:cs="Times New Roman"/>
          <w:sz w:val="24"/>
          <w:szCs w:val="24"/>
        </w:rPr>
        <w:t>La Simbiosis</w:t>
      </w:r>
      <w:r w:rsidRPr="00034490">
        <w:rPr>
          <w:rFonts w:ascii="Times New Roman" w:hAnsi="Times New Roman" w:cs="Times New Roman"/>
          <w:sz w:val="24"/>
          <w:szCs w:val="24"/>
          <w:shd w:val="clear" w:color="auto" w:fill="FFFFFF"/>
        </w:rPr>
        <w:t xml:space="preserve"> es una relación cercana entre organismos de diferentes especies de la cual un organismo sale beneficiado. El otro organismo puede beneficiarse también, puede no verse afectado o puede verse afectado negativamente por la relación. </w:t>
      </w:r>
    </w:p>
    <w:p w14:paraId="1EA5C705" w14:textId="077E5BB2" w:rsidR="005E153A" w:rsidRDefault="00552D45" w:rsidP="00323FBF">
      <w:pPr>
        <w:spacing w:line="276" w:lineRule="auto"/>
        <w:jc w:val="both"/>
        <w:rPr>
          <w:rFonts w:ascii="Times New Roman" w:hAnsi="Times New Roman" w:cs="Times New Roman"/>
          <w:sz w:val="24"/>
          <w:szCs w:val="24"/>
          <w:shd w:val="clear" w:color="auto" w:fill="FFFFFF"/>
        </w:rPr>
      </w:pPr>
      <w:r w:rsidRPr="00552D45">
        <w:rPr>
          <w:rFonts w:ascii="Times New Roman" w:hAnsi="Times New Roman" w:cs="Times New Roman"/>
          <w:sz w:val="24"/>
          <w:szCs w:val="24"/>
        </w:rPr>
        <w:t>La Competencia</w:t>
      </w:r>
      <w:r w:rsidRPr="00552D45">
        <w:rPr>
          <w:rFonts w:ascii="Times New Roman" w:hAnsi="Times New Roman" w:cs="Times New Roman"/>
          <w:sz w:val="24"/>
          <w:szCs w:val="24"/>
          <w:shd w:val="clear" w:color="auto" w:fill="FFFFFF"/>
        </w:rPr>
        <w:t> es una relación entre seres vivos que dependen de los mismos recursos. Los recursos pueden ser comida, agua o cualquier otra cosa que ambos necesiten. La competencia ocurre cuando sea que ambos traten de obtener los mismos recursos en el mismo lugar y momento. Es probable que los dos organismos entren en conflicto y el organismo con la mejor adaptación le ganará al otro.</w:t>
      </w:r>
    </w:p>
    <w:p w14:paraId="1FB1AC29" w14:textId="6865B320" w:rsidR="00FD4356" w:rsidRPr="005E153A" w:rsidRDefault="00FD4356" w:rsidP="00323FBF">
      <w:pPr>
        <w:pStyle w:val="Prrafodelista"/>
        <w:numPr>
          <w:ilvl w:val="0"/>
          <w:numId w:val="5"/>
        </w:numPr>
        <w:jc w:val="both"/>
        <w:rPr>
          <w:rFonts w:ascii="Times New Roman" w:eastAsiaTheme="minorHAnsi" w:hAnsi="Times New Roman" w:cs="Times New Roman"/>
          <w:sz w:val="24"/>
          <w:szCs w:val="24"/>
          <w:shd w:val="clear" w:color="auto" w:fill="FFFFFF"/>
        </w:rPr>
      </w:pPr>
      <w:r w:rsidRPr="005E153A">
        <w:rPr>
          <w:rFonts w:ascii="Times New Roman" w:eastAsiaTheme="minorHAnsi" w:hAnsi="Times New Roman" w:cs="Times New Roman"/>
          <w:sz w:val="24"/>
          <w:szCs w:val="24"/>
          <w:shd w:val="clear" w:color="auto" w:fill="FFFFFF"/>
        </w:rPr>
        <w:t>Todos los seres vivos dependen de su ambiente para obtener lo que necesitan, incluyendo comida, agua y techo.</w:t>
      </w:r>
    </w:p>
    <w:p w14:paraId="7E266CA5" w14:textId="77777777" w:rsidR="00FD4356" w:rsidRPr="005E153A" w:rsidRDefault="00FD4356" w:rsidP="00323FBF">
      <w:pPr>
        <w:pStyle w:val="Prrafodelista"/>
        <w:numPr>
          <w:ilvl w:val="0"/>
          <w:numId w:val="5"/>
        </w:numPr>
        <w:shd w:val="clear" w:color="auto" w:fill="FFFFFF"/>
        <w:spacing w:before="100" w:beforeAutospacing="1" w:after="150"/>
        <w:rPr>
          <w:rFonts w:ascii="Times New Roman" w:eastAsiaTheme="minorHAnsi" w:hAnsi="Times New Roman" w:cs="Times New Roman"/>
          <w:sz w:val="24"/>
          <w:szCs w:val="24"/>
          <w:shd w:val="clear" w:color="auto" w:fill="FFFFFF"/>
        </w:rPr>
      </w:pPr>
      <w:r w:rsidRPr="005E153A">
        <w:rPr>
          <w:rFonts w:ascii="Times New Roman" w:eastAsiaTheme="minorHAnsi" w:hAnsi="Times New Roman" w:cs="Times New Roman"/>
          <w:sz w:val="24"/>
          <w:szCs w:val="24"/>
          <w:shd w:val="clear" w:color="auto" w:fill="FFFFFF"/>
        </w:rPr>
        <w:t>La simbiosis es una relación cercana entre organismos de diferentes especies en la que al menos uno sale beneficiado.</w:t>
      </w:r>
    </w:p>
    <w:p w14:paraId="2322E849" w14:textId="3244197E" w:rsidR="00FD4356" w:rsidRPr="005E153A" w:rsidRDefault="00FD4356" w:rsidP="00323FBF">
      <w:pPr>
        <w:pStyle w:val="Prrafodelista"/>
        <w:numPr>
          <w:ilvl w:val="0"/>
          <w:numId w:val="5"/>
        </w:numPr>
        <w:shd w:val="clear" w:color="auto" w:fill="FFFFFF"/>
        <w:spacing w:before="100" w:beforeAutospacing="1" w:after="150"/>
        <w:rPr>
          <w:rFonts w:ascii="Times New Roman" w:eastAsiaTheme="minorHAnsi" w:hAnsi="Times New Roman" w:cs="Times New Roman"/>
          <w:sz w:val="24"/>
          <w:szCs w:val="24"/>
          <w:shd w:val="clear" w:color="auto" w:fill="FFFFFF"/>
        </w:rPr>
      </w:pPr>
      <w:r w:rsidRPr="005E153A">
        <w:rPr>
          <w:rFonts w:ascii="Times New Roman" w:eastAsiaTheme="minorHAnsi" w:hAnsi="Times New Roman" w:cs="Times New Roman"/>
          <w:sz w:val="24"/>
          <w:szCs w:val="24"/>
          <w:shd w:val="clear" w:color="auto" w:fill="FFFFFF"/>
        </w:rPr>
        <w:t>La competencia es una relación entre seres vivos que dependen de los mismos recursos.</w:t>
      </w:r>
    </w:p>
    <w:p w14:paraId="4D37949E" w14:textId="1596832A" w:rsidR="00483494" w:rsidRDefault="005E153A" w:rsidP="00483494">
      <w:pPr>
        <w:jc w:val="right"/>
        <w:rPr>
          <w:rFonts w:ascii="Times New Roman" w:hAnsi="Times New Roman" w:cs="Times New Roman"/>
          <w:b/>
          <w:bCs/>
          <w:color w:val="000000"/>
          <w:sz w:val="27"/>
          <w:szCs w:val="27"/>
        </w:rPr>
      </w:pPr>
      <w:r w:rsidRPr="005E153A">
        <w:rPr>
          <w:rFonts w:ascii="Times New Roman" w:hAnsi="Times New Roman" w:cs="Times New Roman"/>
          <w:b/>
          <w:bCs/>
          <w:color w:val="000000"/>
          <w:sz w:val="27"/>
          <w:szCs w:val="27"/>
        </w:rPr>
        <w:t>Douglas, W., &amp; Jean, B. (2022). Conceptos Biología. México: CK-12.</w:t>
      </w:r>
    </w:p>
    <w:p w14:paraId="2BFBD808" w14:textId="779B7741" w:rsidR="00764D06" w:rsidRDefault="00764D06" w:rsidP="00483494">
      <w:pPr>
        <w:jc w:val="right"/>
        <w:rPr>
          <w:rFonts w:ascii="Times New Roman" w:hAnsi="Times New Roman" w:cs="Times New Roman"/>
          <w:b/>
          <w:bCs/>
          <w:color w:val="000000"/>
          <w:sz w:val="27"/>
          <w:szCs w:val="27"/>
        </w:rPr>
      </w:pPr>
    </w:p>
    <w:p w14:paraId="15CF99E7" w14:textId="77777777" w:rsidR="00257EFC" w:rsidRDefault="00257EFC" w:rsidP="00764D06">
      <w:pPr>
        <w:rPr>
          <w:rFonts w:ascii="Times New Roman" w:hAnsi="Times New Roman" w:cs="Times New Roman"/>
          <w:b/>
          <w:bCs/>
          <w:sz w:val="24"/>
          <w:szCs w:val="24"/>
        </w:rPr>
      </w:pPr>
    </w:p>
    <w:p w14:paraId="0B3E0E44" w14:textId="77777777" w:rsidR="00257EFC" w:rsidRDefault="00257EFC" w:rsidP="00764D06">
      <w:pPr>
        <w:rPr>
          <w:rFonts w:ascii="Times New Roman" w:hAnsi="Times New Roman" w:cs="Times New Roman"/>
          <w:b/>
          <w:bCs/>
          <w:sz w:val="24"/>
          <w:szCs w:val="24"/>
        </w:rPr>
      </w:pPr>
    </w:p>
    <w:p w14:paraId="6D8DD0EA" w14:textId="77777777" w:rsidR="00257EFC" w:rsidRDefault="00257EFC" w:rsidP="00764D06">
      <w:pPr>
        <w:rPr>
          <w:rFonts w:ascii="Times New Roman" w:hAnsi="Times New Roman" w:cs="Times New Roman"/>
          <w:b/>
          <w:bCs/>
          <w:sz w:val="24"/>
          <w:szCs w:val="24"/>
        </w:rPr>
      </w:pPr>
    </w:p>
    <w:p w14:paraId="056C6132" w14:textId="77777777" w:rsidR="00257EFC" w:rsidRDefault="00257EFC" w:rsidP="00764D06">
      <w:pPr>
        <w:rPr>
          <w:rFonts w:ascii="Times New Roman" w:hAnsi="Times New Roman" w:cs="Times New Roman"/>
          <w:b/>
          <w:bCs/>
          <w:sz w:val="24"/>
          <w:szCs w:val="24"/>
        </w:rPr>
      </w:pPr>
    </w:p>
    <w:p w14:paraId="14BE6388" w14:textId="77777777" w:rsidR="00257EFC" w:rsidRDefault="00257EFC" w:rsidP="00764D06">
      <w:pPr>
        <w:rPr>
          <w:rFonts w:ascii="Times New Roman" w:hAnsi="Times New Roman" w:cs="Times New Roman"/>
          <w:b/>
          <w:bCs/>
          <w:sz w:val="24"/>
          <w:szCs w:val="24"/>
        </w:rPr>
      </w:pPr>
    </w:p>
    <w:p w14:paraId="13F477D4" w14:textId="77777777" w:rsidR="00257EFC" w:rsidRDefault="00257EFC" w:rsidP="00764D06">
      <w:pPr>
        <w:rPr>
          <w:rFonts w:ascii="Times New Roman" w:hAnsi="Times New Roman" w:cs="Times New Roman"/>
          <w:b/>
          <w:bCs/>
          <w:sz w:val="24"/>
          <w:szCs w:val="24"/>
        </w:rPr>
      </w:pPr>
    </w:p>
    <w:p w14:paraId="32A71FAE" w14:textId="2CF75281" w:rsidR="00E85D5B" w:rsidRDefault="000B40C9" w:rsidP="00764D06">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9984" behindDoc="1" locked="0" layoutInCell="1" allowOverlap="1" wp14:anchorId="70AD1733" wp14:editId="60E2E94F">
            <wp:simplePos x="0" y="0"/>
            <wp:positionH relativeFrom="margin">
              <wp:align>center</wp:align>
            </wp:positionH>
            <wp:positionV relativeFrom="paragraph">
              <wp:posOffset>-1278255</wp:posOffset>
            </wp:positionV>
            <wp:extent cx="7856220" cy="10812780"/>
            <wp:effectExtent l="0" t="0" r="0" b="7620"/>
            <wp:wrapNone/>
            <wp:docPr id="18" name="Imagen 1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For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6220" cy="10812780"/>
                    </a:xfrm>
                    <a:prstGeom prst="rect">
                      <a:avLst/>
                    </a:prstGeom>
                    <a:noFill/>
                  </pic:spPr>
                </pic:pic>
              </a:graphicData>
            </a:graphic>
            <wp14:sizeRelH relativeFrom="margin">
              <wp14:pctWidth>0</wp14:pctWidth>
            </wp14:sizeRelH>
            <wp14:sizeRelV relativeFrom="margin">
              <wp14:pctHeight>0</wp14:pctHeight>
            </wp14:sizeRelV>
          </wp:anchor>
        </w:drawing>
      </w:r>
      <w:r w:rsidR="00483494">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274E1E4C" wp14:editId="090950BA">
                <wp:simplePos x="0" y="0"/>
                <wp:positionH relativeFrom="column">
                  <wp:posOffset>-527685</wp:posOffset>
                </wp:positionH>
                <wp:positionV relativeFrom="paragraph">
                  <wp:posOffset>2540</wp:posOffset>
                </wp:positionV>
                <wp:extent cx="2295525" cy="311499"/>
                <wp:effectExtent l="0" t="0" r="9525" b="0"/>
                <wp:wrapNone/>
                <wp:docPr id="12" name="Rectángulo: esquinas redondeadas 12"/>
                <wp:cNvGraphicFramePr/>
                <a:graphic xmlns:a="http://schemas.openxmlformats.org/drawingml/2006/main">
                  <a:graphicData uri="http://schemas.microsoft.com/office/word/2010/wordprocessingShape">
                    <wps:wsp>
                      <wps:cNvSpPr/>
                      <wps:spPr>
                        <a:xfrm>
                          <a:off x="0" y="0"/>
                          <a:ext cx="2295525" cy="311499"/>
                        </a:xfrm>
                        <a:prstGeom prst="roundRect">
                          <a:avLst/>
                        </a:prstGeom>
                        <a:solidFill>
                          <a:srgbClr val="FFCCCC"/>
                        </a:solidFill>
                        <a:ln>
                          <a:noFill/>
                        </a:ln>
                      </wps:spPr>
                      <wps:style>
                        <a:lnRef idx="2">
                          <a:schemeClr val="accent6"/>
                        </a:lnRef>
                        <a:fillRef idx="1">
                          <a:schemeClr val="lt1"/>
                        </a:fillRef>
                        <a:effectRef idx="0">
                          <a:schemeClr val="accent6"/>
                        </a:effectRef>
                        <a:fontRef idx="minor">
                          <a:schemeClr val="dk1"/>
                        </a:fontRef>
                      </wps:style>
                      <wps:txbx>
                        <w:txbxContent>
                          <w:p w14:paraId="57BC5896" w14:textId="5975B070" w:rsidR="00483494" w:rsidRDefault="00483494" w:rsidP="00483494">
                            <w:pPr>
                              <w:rPr>
                                <w:rFonts w:ascii="Times New Roman" w:hAnsi="Times New Roman" w:cs="Times New Roman"/>
                                <w:b/>
                                <w:bCs/>
                                <w:sz w:val="24"/>
                                <w:szCs w:val="24"/>
                              </w:rPr>
                            </w:pPr>
                            <w:r>
                              <w:rPr>
                                <w:rFonts w:ascii="Times New Roman" w:hAnsi="Times New Roman" w:cs="Times New Roman"/>
                                <w:b/>
                                <w:bCs/>
                                <w:sz w:val="24"/>
                                <w:szCs w:val="24"/>
                              </w:rPr>
                              <w:t>CADENA</w:t>
                            </w:r>
                            <w:r w:rsidR="00764D06">
                              <w:rPr>
                                <w:rFonts w:ascii="Times New Roman" w:hAnsi="Times New Roman" w:cs="Times New Roman"/>
                                <w:b/>
                                <w:bCs/>
                                <w:sz w:val="24"/>
                                <w:szCs w:val="24"/>
                              </w:rPr>
                              <w:t>S ALIMENTICIAS</w:t>
                            </w:r>
                          </w:p>
                          <w:p w14:paraId="50247CEE" w14:textId="5523C142" w:rsidR="00483494" w:rsidRDefault="00483494" w:rsidP="00483494">
                            <w:pPr>
                              <w:rPr>
                                <w:rFonts w:ascii="Times New Roman" w:hAnsi="Times New Roman" w:cs="Times New Roman"/>
                                <w:b/>
                                <w:bCs/>
                                <w:sz w:val="24"/>
                                <w:szCs w:val="24"/>
                              </w:rPr>
                            </w:pPr>
                          </w:p>
                          <w:p w14:paraId="22D98D28" w14:textId="77777777" w:rsidR="00483494" w:rsidRDefault="00483494" w:rsidP="00483494">
                            <w:pPr>
                              <w:rPr>
                                <w:rFonts w:ascii="Times New Roman" w:hAnsi="Times New Roman" w:cs="Times New Roman"/>
                                <w:b/>
                                <w:bCs/>
                                <w:sz w:val="24"/>
                                <w:szCs w:val="24"/>
                              </w:rPr>
                            </w:pPr>
                          </w:p>
                          <w:p w14:paraId="0F08F114" w14:textId="77777777" w:rsidR="00483494" w:rsidRDefault="00483494" w:rsidP="00483494">
                            <w:pPr>
                              <w:rPr>
                                <w:rFonts w:ascii="Times New Roman" w:hAnsi="Times New Roman" w:cs="Times New Roman"/>
                                <w:b/>
                                <w:bCs/>
                                <w:sz w:val="24"/>
                                <w:szCs w:val="24"/>
                              </w:rPr>
                            </w:pPr>
                            <w:r>
                              <w:rPr>
                                <w:rFonts w:ascii="Times New Roman" w:hAnsi="Times New Roman" w:cs="Times New Roman"/>
                                <w:b/>
                                <w:bCs/>
                                <w:sz w:val="24"/>
                                <w:szCs w:val="24"/>
                              </w:rPr>
                              <w:t>INTERDEPENDENCIA DE LOS SERES VIVOS</w:t>
                            </w:r>
                          </w:p>
                          <w:p w14:paraId="651552EC" w14:textId="77777777" w:rsidR="00483494" w:rsidRDefault="00483494" w:rsidP="00483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E1E4C" id="Rectángulo: esquinas redondeadas 12" o:spid="_x0000_s1033" style="position:absolute;margin-left:-41.55pt;margin-top:.2pt;width:180.75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" fillcolor="#fcc" stroked="f" strokeweight="1pt">
                <v:stroke joinstyle="miter"/>
                <v:textbox>
                  <w:txbxContent>
                    <w:p w14:paraId="57BC5896" w14:textId="5975B070" w:rsidR="00483494" w:rsidRDefault="00483494" w:rsidP="00483494">
                      <w:pPr>
                        <w:rPr>
                          <w:rFonts w:ascii="Times New Roman" w:hAnsi="Times New Roman" w:cs="Times New Roman"/>
                          <w:b/>
                          <w:bCs/>
                          <w:sz w:val="24"/>
                          <w:szCs w:val="24"/>
                        </w:rPr>
                      </w:pPr>
                      <w:r>
                        <w:rPr>
                          <w:rFonts w:ascii="Times New Roman" w:hAnsi="Times New Roman" w:cs="Times New Roman"/>
                          <w:b/>
                          <w:bCs/>
                          <w:sz w:val="24"/>
                          <w:szCs w:val="24"/>
                        </w:rPr>
                        <w:t>CADENA</w:t>
                      </w:r>
                      <w:r w:rsidR="00764D06">
                        <w:rPr>
                          <w:rFonts w:ascii="Times New Roman" w:hAnsi="Times New Roman" w:cs="Times New Roman"/>
                          <w:b/>
                          <w:bCs/>
                          <w:sz w:val="24"/>
                          <w:szCs w:val="24"/>
                        </w:rPr>
                        <w:t>S ALIMENTICIAS</w:t>
                      </w:r>
                    </w:p>
                    <w:p w14:paraId="50247CEE" w14:textId="5523C142" w:rsidR="00483494" w:rsidRDefault="00483494" w:rsidP="00483494">
                      <w:pPr>
                        <w:rPr>
                          <w:rFonts w:ascii="Times New Roman" w:hAnsi="Times New Roman" w:cs="Times New Roman"/>
                          <w:b/>
                          <w:bCs/>
                          <w:sz w:val="24"/>
                          <w:szCs w:val="24"/>
                        </w:rPr>
                      </w:pPr>
                    </w:p>
                    <w:p w14:paraId="22D98D28" w14:textId="77777777" w:rsidR="00483494" w:rsidRDefault="00483494" w:rsidP="00483494">
                      <w:pPr>
                        <w:rPr>
                          <w:rFonts w:ascii="Times New Roman" w:hAnsi="Times New Roman" w:cs="Times New Roman"/>
                          <w:b/>
                          <w:bCs/>
                          <w:sz w:val="24"/>
                          <w:szCs w:val="24"/>
                        </w:rPr>
                      </w:pPr>
                    </w:p>
                    <w:p w14:paraId="0F08F114" w14:textId="77777777" w:rsidR="00483494" w:rsidRDefault="00483494" w:rsidP="00483494">
                      <w:pPr>
                        <w:rPr>
                          <w:rFonts w:ascii="Times New Roman" w:hAnsi="Times New Roman" w:cs="Times New Roman"/>
                          <w:b/>
                          <w:bCs/>
                          <w:sz w:val="24"/>
                          <w:szCs w:val="24"/>
                        </w:rPr>
                      </w:pPr>
                      <w:r>
                        <w:rPr>
                          <w:rFonts w:ascii="Times New Roman" w:hAnsi="Times New Roman" w:cs="Times New Roman"/>
                          <w:b/>
                          <w:bCs/>
                          <w:sz w:val="24"/>
                          <w:szCs w:val="24"/>
                        </w:rPr>
                        <w:t>INTERDEPENDENCIA DE LOS SERES VIVOS</w:t>
                      </w:r>
                    </w:p>
                    <w:p w14:paraId="651552EC" w14:textId="77777777" w:rsidR="00483494" w:rsidRDefault="00483494" w:rsidP="00483494">
                      <w:pPr>
                        <w:jc w:val="center"/>
                      </w:pPr>
                    </w:p>
                  </w:txbxContent>
                </v:textbox>
              </v:roundrect>
            </w:pict>
          </mc:Fallback>
        </mc:AlternateContent>
      </w:r>
    </w:p>
    <w:p w14:paraId="22033F9A" w14:textId="25818C2C" w:rsidR="00323FBF" w:rsidRDefault="00323FBF">
      <w:pPr>
        <w:rPr>
          <w:rFonts w:ascii="Times New Roman" w:hAnsi="Times New Roman" w:cs="Times New Roman"/>
          <w:b/>
          <w:bCs/>
          <w:sz w:val="24"/>
          <w:szCs w:val="24"/>
        </w:rPr>
      </w:pPr>
    </w:p>
    <w:p w14:paraId="51B0C016" w14:textId="36E93DDF" w:rsidR="00323FBF" w:rsidRPr="00323FBF" w:rsidRDefault="00323FBF" w:rsidP="00323FBF">
      <w:pPr>
        <w:shd w:val="clear" w:color="auto" w:fill="FFFFFF"/>
        <w:spacing w:line="276" w:lineRule="auto"/>
        <w:jc w:val="both"/>
        <w:textAlignment w:val="baseline"/>
        <w:rPr>
          <w:rFonts w:ascii="Times New Roman" w:hAnsi="Times New Roman" w:cs="Times New Roman"/>
          <w:sz w:val="24"/>
          <w:szCs w:val="24"/>
          <w:shd w:val="clear" w:color="auto" w:fill="FFFFFF"/>
        </w:rPr>
      </w:pPr>
      <w:r w:rsidRPr="00323FBF">
        <w:rPr>
          <w:rFonts w:ascii="Times New Roman" w:hAnsi="Times New Roman" w:cs="Times New Roman"/>
          <w:sz w:val="24"/>
          <w:szCs w:val="24"/>
          <w:shd w:val="clear" w:color="auto" w:fill="FFFFFF"/>
        </w:rPr>
        <w:t>Una cadena aliment</w:t>
      </w:r>
      <w:r w:rsidR="00764D06">
        <w:rPr>
          <w:rFonts w:ascii="Times New Roman" w:hAnsi="Times New Roman" w:cs="Times New Roman"/>
          <w:sz w:val="24"/>
          <w:szCs w:val="24"/>
          <w:shd w:val="clear" w:color="auto" w:fill="FFFFFF"/>
        </w:rPr>
        <w:t>icia</w:t>
      </w:r>
      <w:r w:rsidRPr="00323FBF">
        <w:rPr>
          <w:rFonts w:ascii="Times New Roman" w:hAnsi="Times New Roman" w:cs="Times New Roman"/>
          <w:sz w:val="24"/>
          <w:szCs w:val="24"/>
          <w:shd w:val="clear" w:color="auto" w:fill="FFFFFF"/>
        </w:rPr>
        <w:t> es una secuencia lineal de organismos a través de la cual la energía y los nutrientes se transfieren cuando un organismo se come a otro. Veamos las partes de una cadena alimentaria típica, comenzando desde la base —los productores— y moviéndonos hacia arriba.</w:t>
      </w:r>
    </w:p>
    <w:p w14:paraId="04C5E024" w14:textId="77777777" w:rsidR="00323FBF" w:rsidRPr="00323FBF" w:rsidRDefault="00323FBF" w:rsidP="00323FBF">
      <w:pPr>
        <w:numPr>
          <w:ilvl w:val="0"/>
          <w:numId w:val="6"/>
        </w:numPr>
        <w:shd w:val="clear" w:color="auto" w:fill="FFFFFF"/>
        <w:spacing w:line="276" w:lineRule="auto"/>
        <w:jc w:val="both"/>
        <w:textAlignment w:val="baseline"/>
        <w:rPr>
          <w:rFonts w:ascii="Times New Roman" w:hAnsi="Times New Roman" w:cs="Times New Roman"/>
          <w:sz w:val="24"/>
          <w:szCs w:val="24"/>
          <w:shd w:val="clear" w:color="auto" w:fill="FFFFFF"/>
        </w:rPr>
      </w:pPr>
      <w:r w:rsidRPr="00323FBF">
        <w:rPr>
          <w:rFonts w:ascii="Times New Roman" w:hAnsi="Times New Roman" w:cs="Times New Roman"/>
          <w:sz w:val="24"/>
          <w:szCs w:val="24"/>
          <w:shd w:val="clear" w:color="auto" w:fill="FFFFFF"/>
        </w:rPr>
        <w:t xml:space="preserve">En la base de la cadena alimentaria se encuentran los productores primarios. Los </w:t>
      </w:r>
      <w:r w:rsidRPr="00323FBF">
        <w:rPr>
          <w:rFonts w:ascii="Times New Roman" w:hAnsi="Times New Roman" w:cs="Times New Roman"/>
          <w:b/>
          <w:bCs/>
          <w:sz w:val="24"/>
          <w:szCs w:val="24"/>
          <w:shd w:val="clear" w:color="auto" w:fill="FFFFFF"/>
        </w:rPr>
        <w:t>productores</w:t>
      </w:r>
      <w:r w:rsidRPr="00323FBF">
        <w:rPr>
          <w:rFonts w:ascii="Times New Roman" w:hAnsi="Times New Roman" w:cs="Times New Roman"/>
          <w:sz w:val="24"/>
          <w:szCs w:val="24"/>
          <w:shd w:val="clear" w:color="auto" w:fill="FFFFFF"/>
        </w:rPr>
        <w:t xml:space="preserve"> primarios son </w:t>
      </w:r>
      <w:r w:rsidRPr="00323FBF">
        <w:rPr>
          <w:rFonts w:ascii="Times New Roman" w:hAnsi="Times New Roman" w:cs="Times New Roman"/>
          <w:b/>
          <w:bCs/>
          <w:sz w:val="24"/>
          <w:szCs w:val="24"/>
          <w:shd w:val="clear" w:color="auto" w:fill="FFFFFF"/>
        </w:rPr>
        <w:t>autótrofos</w:t>
      </w:r>
      <w:r w:rsidRPr="00323FBF">
        <w:rPr>
          <w:rFonts w:ascii="Times New Roman" w:hAnsi="Times New Roman" w:cs="Times New Roman"/>
          <w:sz w:val="24"/>
          <w:szCs w:val="24"/>
          <w:shd w:val="clear" w:color="auto" w:fill="FFFFFF"/>
        </w:rPr>
        <w:t xml:space="preserve"> y por lo general son plantas, algas o cianobacterias.</w:t>
      </w:r>
    </w:p>
    <w:p w14:paraId="363477E1" w14:textId="77777777" w:rsidR="00323FBF" w:rsidRPr="00323FBF" w:rsidRDefault="00323FBF" w:rsidP="00323FBF">
      <w:pPr>
        <w:numPr>
          <w:ilvl w:val="0"/>
          <w:numId w:val="6"/>
        </w:numPr>
        <w:shd w:val="clear" w:color="auto" w:fill="FFFFFF"/>
        <w:spacing w:line="276" w:lineRule="auto"/>
        <w:jc w:val="both"/>
        <w:textAlignment w:val="baseline"/>
        <w:rPr>
          <w:rFonts w:ascii="Times New Roman" w:hAnsi="Times New Roman" w:cs="Times New Roman"/>
          <w:sz w:val="24"/>
          <w:szCs w:val="24"/>
          <w:shd w:val="clear" w:color="auto" w:fill="FFFFFF"/>
        </w:rPr>
      </w:pPr>
      <w:r w:rsidRPr="00323FBF">
        <w:rPr>
          <w:rFonts w:ascii="Times New Roman" w:hAnsi="Times New Roman" w:cs="Times New Roman"/>
          <w:sz w:val="24"/>
          <w:szCs w:val="24"/>
          <w:shd w:val="clear" w:color="auto" w:fill="FFFFFF"/>
        </w:rPr>
        <w:t>Los organismos que comen productores primarios se llaman </w:t>
      </w:r>
      <w:r w:rsidRPr="00323FBF">
        <w:rPr>
          <w:rFonts w:ascii="Times New Roman" w:hAnsi="Times New Roman" w:cs="Times New Roman"/>
          <w:b/>
          <w:bCs/>
          <w:sz w:val="24"/>
          <w:szCs w:val="24"/>
          <w:shd w:val="clear" w:color="auto" w:fill="FFFFFF"/>
        </w:rPr>
        <w:t>consumidores primarios.</w:t>
      </w:r>
      <w:r w:rsidRPr="00323FBF">
        <w:rPr>
          <w:rFonts w:ascii="Times New Roman" w:hAnsi="Times New Roman" w:cs="Times New Roman"/>
          <w:sz w:val="24"/>
          <w:szCs w:val="24"/>
          <w:shd w:val="clear" w:color="auto" w:fill="FFFFFF"/>
        </w:rPr>
        <w:t xml:space="preserve"> Los consumidores primarios usualmente son herbívoros que comen plantas, aunque también pueden ser consumidores de algas o bacterias.</w:t>
      </w:r>
    </w:p>
    <w:p w14:paraId="15E7D26D" w14:textId="77777777" w:rsidR="00323FBF" w:rsidRPr="00323FBF" w:rsidRDefault="00323FBF" w:rsidP="00323FBF">
      <w:pPr>
        <w:numPr>
          <w:ilvl w:val="0"/>
          <w:numId w:val="6"/>
        </w:numPr>
        <w:shd w:val="clear" w:color="auto" w:fill="FFFFFF"/>
        <w:spacing w:line="276" w:lineRule="auto"/>
        <w:jc w:val="both"/>
        <w:textAlignment w:val="baseline"/>
        <w:rPr>
          <w:rFonts w:ascii="Times New Roman" w:hAnsi="Times New Roman" w:cs="Times New Roman"/>
          <w:sz w:val="24"/>
          <w:szCs w:val="24"/>
          <w:shd w:val="clear" w:color="auto" w:fill="FFFFFF"/>
        </w:rPr>
      </w:pPr>
      <w:r w:rsidRPr="00323FBF">
        <w:rPr>
          <w:rFonts w:ascii="Times New Roman" w:hAnsi="Times New Roman" w:cs="Times New Roman"/>
          <w:sz w:val="24"/>
          <w:szCs w:val="24"/>
          <w:shd w:val="clear" w:color="auto" w:fill="FFFFFF"/>
        </w:rPr>
        <w:t>Los organismos que se comen a los consumidores primarios se llaman </w:t>
      </w:r>
      <w:r w:rsidRPr="00323FBF">
        <w:rPr>
          <w:rFonts w:ascii="Times New Roman" w:hAnsi="Times New Roman" w:cs="Times New Roman"/>
          <w:b/>
          <w:bCs/>
          <w:sz w:val="24"/>
          <w:szCs w:val="24"/>
          <w:shd w:val="clear" w:color="auto" w:fill="FFFFFF"/>
        </w:rPr>
        <w:t>consumidores secundarios.</w:t>
      </w:r>
      <w:r w:rsidRPr="00323FBF">
        <w:rPr>
          <w:rFonts w:ascii="Times New Roman" w:hAnsi="Times New Roman" w:cs="Times New Roman"/>
          <w:sz w:val="24"/>
          <w:szCs w:val="24"/>
          <w:shd w:val="clear" w:color="auto" w:fill="FFFFFF"/>
        </w:rPr>
        <w:t xml:space="preserve"> Los consumidores secundarios por lo general comen carne: son carnívoros.</w:t>
      </w:r>
    </w:p>
    <w:p w14:paraId="79805159" w14:textId="77777777" w:rsidR="00323FBF" w:rsidRPr="00323FBF" w:rsidRDefault="00323FBF" w:rsidP="00323FBF">
      <w:pPr>
        <w:numPr>
          <w:ilvl w:val="0"/>
          <w:numId w:val="6"/>
        </w:numPr>
        <w:shd w:val="clear" w:color="auto" w:fill="FFFFFF"/>
        <w:spacing w:line="276" w:lineRule="auto"/>
        <w:jc w:val="both"/>
        <w:textAlignment w:val="baseline"/>
        <w:rPr>
          <w:rFonts w:ascii="Times New Roman" w:hAnsi="Times New Roman" w:cs="Times New Roman"/>
          <w:sz w:val="24"/>
          <w:szCs w:val="24"/>
          <w:shd w:val="clear" w:color="auto" w:fill="FFFFFF"/>
        </w:rPr>
      </w:pPr>
      <w:r w:rsidRPr="00323FBF">
        <w:rPr>
          <w:rFonts w:ascii="Times New Roman" w:hAnsi="Times New Roman" w:cs="Times New Roman"/>
          <w:sz w:val="24"/>
          <w:szCs w:val="24"/>
          <w:shd w:val="clear" w:color="auto" w:fill="FFFFFF"/>
        </w:rPr>
        <w:t>Los organismos que comen consumidores secundarios se llaman </w:t>
      </w:r>
      <w:r w:rsidRPr="00323FBF">
        <w:rPr>
          <w:rFonts w:ascii="Times New Roman" w:hAnsi="Times New Roman" w:cs="Times New Roman"/>
          <w:b/>
          <w:bCs/>
          <w:sz w:val="24"/>
          <w:szCs w:val="24"/>
          <w:shd w:val="clear" w:color="auto" w:fill="FFFFFF"/>
        </w:rPr>
        <w:t>consumidores terciarios</w:t>
      </w:r>
      <w:r w:rsidRPr="00323FBF">
        <w:rPr>
          <w:rFonts w:ascii="Times New Roman" w:hAnsi="Times New Roman" w:cs="Times New Roman"/>
          <w:sz w:val="24"/>
          <w:szCs w:val="24"/>
          <w:shd w:val="clear" w:color="auto" w:fill="FFFFFF"/>
        </w:rPr>
        <w:t> y son carnívoros que comen carnívoros, como las águilas o los peces grandes.</w:t>
      </w:r>
    </w:p>
    <w:p w14:paraId="4ABDB48C" w14:textId="290803D5" w:rsidR="00323FBF" w:rsidRDefault="00323FBF" w:rsidP="00323FBF">
      <w:pPr>
        <w:numPr>
          <w:ilvl w:val="0"/>
          <w:numId w:val="6"/>
        </w:numPr>
        <w:shd w:val="clear" w:color="auto" w:fill="FFFFFF"/>
        <w:spacing w:line="276" w:lineRule="auto"/>
        <w:jc w:val="both"/>
        <w:textAlignment w:val="baseline"/>
        <w:rPr>
          <w:rFonts w:ascii="Times New Roman" w:hAnsi="Times New Roman" w:cs="Times New Roman"/>
          <w:sz w:val="24"/>
          <w:szCs w:val="24"/>
          <w:shd w:val="clear" w:color="auto" w:fill="FFFFFF"/>
        </w:rPr>
      </w:pPr>
      <w:r w:rsidRPr="00323FBF">
        <w:rPr>
          <w:rFonts w:ascii="Times New Roman" w:hAnsi="Times New Roman" w:cs="Times New Roman"/>
          <w:sz w:val="24"/>
          <w:szCs w:val="24"/>
          <w:shd w:val="clear" w:color="auto" w:fill="FFFFFF"/>
        </w:rPr>
        <w:t>Algunas cadenas alimentarias tienen niveles adicionales, como los </w:t>
      </w:r>
      <w:r w:rsidRPr="00323FBF">
        <w:rPr>
          <w:rFonts w:ascii="Times New Roman" w:hAnsi="Times New Roman" w:cs="Times New Roman"/>
          <w:b/>
          <w:bCs/>
          <w:sz w:val="24"/>
          <w:szCs w:val="24"/>
          <w:shd w:val="clear" w:color="auto" w:fill="FFFFFF"/>
        </w:rPr>
        <w:t>consumidores cuaternarios:</w:t>
      </w:r>
      <w:r w:rsidRPr="00323FBF">
        <w:rPr>
          <w:rFonts w:ascii="Times New Roman" w:hAnsi="Times New Roman" w:cs="Times New Roman"/>
          <w:sz w:val="24"/>
          <w:szCs w:val="24"/>
          <w:shd w:val="clear" w:color="auto" w:fill="FFFFFF"/>
        </w:rPr>
        <w:t xml:space="preserve"> carnívoros que comen consumidores terciarios. Los organismos que se encuentran hasta arriba en la cadena alimentaria se llaman superdepredadores.</w:t>
      </w:r>
    </w:p>
    <w:p w14:paraId="23AEE125" w14:textId="77777777" w:rsidR="009D7C73" w:rsidRPr="009D7C73" w:rsidRDefault="009D7C73" w:rsidP="009D7C73">
      <w:pPr>
        <w:pStyle w:val="Prrafodelista"/>
        <w:shd w:val="clear" w:color="auto" w:fill="FFFFFF"/>
        <w:spacing w:after="480"/>
        <w:jc w:val="both"/>
        <w:textAlignment w:val="baseline"/>
        <w:rPr>
          <w:rFonts w:ascii="Times New Roman" w:eastAsiaTheme="minorHAnsi" w:hAnsi="Times New Roman" w:cs="Times New Roman"/>
          <w:sz w:val="24"/>
          <w:szCs w:val="24"/>
          <w:shd w:val="clear" w:color="auto" w:fill="FFFFFF"/>
          <w:lang w:eastAsia="en-US"/>
        </w:rPr>
      </w:pPr>
      <w:r w:rsidRPr="009D7C73">
        <w:rPr>
          <w:rFonts w:ascii="Times New Roman" w:eastAsiaTheme="minorHAnsi" w:hAnsi="Times New Roman" w:cs="Times New Roman"/>
          <w:sz w:val="24"/>
          <w:szCs w:val="24"/>
          <w:shd w:val="clear" w:color="auto" w:fill="FFFFFF"/>
          <w:lang w:eastAsia="en-US"/>
        </w:rPr>
        <w:t>Hay otro grupo que vale la pena mencionar, aunque no siempre aparece en los diagramas de cadenas alimentarias. Este grupo es el de los descomponedores, organismos que degradan la materia orgánica muerta y los desechos.</w:t>
      </w:r>
    </w:p>
    <w:p w14:paraId="06FFFEEB" w14:textId="363604FE" w:rsidR="009D7C73" w:rsidRDefault="009D7C73" w:rsidP="00257EFC">
      <w:pPr>
        <w:pStyle w:val="Prrafodelista"/>
        <w:shd w:val="clear" w:color="auto" w:fill="FFFFFF"/>
        <w:spacing w:after="480"/>
        <w:jc w:val="both"/>
        <w:textAlignment w:val="baseline"/>
        <w:rPr>
          <w:rFonts w:ascii="Times New Roman" w:eastAsiaTheme="minorHAnsi" w:hAnsi="Times New Roman" w:cs="Times New Roman"/>
          <w:sz w:val="24"/>
          <w:szCs w:val="24"/>
          <w:shd w:val="clear" w:color="auto" w:fill="FFFFFF"/>
          <w:lang w:eastAsia="en-US"/>
        </w:rPr>
      </w:pPr>
      <w:r w:rsidRPr="009D7C73">
        <w:rPr>
          <w:rFonts w:ascii="Times New Roman" w:eastAsiaTheme="minorHAnsi" w:hAnsi="Times New Roman" w:cs="Times New Roman"/>
          <w:sz w:val="24"/>
          <w:szCs w:val="24"/>
          <w:shd w:val="clear" w:color="auto" w:fill="FFFFFF"/>
          <w:lang w:eastAsia="en-US"/>
        </w:rPr>
        <w:t>A veces se considera a los descomponedores como un nivel trófico en sí mismo. Como grupo, consumen la materia muerta y los productos de desecho que provienen de los demás niveles tróficos; por ejemplo, consumen materia vegetal en descomposición, el cuerpo a medio comer de una ardilla o los restos de un águila muerta. En cierto sentido, el nivel de los descomponedores es paralelo a los de la jerarquía estándar de los consumidores primarios, secundarios y terciarios</w:t>
      </w:r>
      <w:r w:rsidRPr="00257EFC">
        <w:rPr>
          <w:rFonts w:ascii="Times New Roman" w:eastAsiaTheme="minorHAnsi" w:hAnsi="Times New Roman" w:cs="Times New Roman"/>
          <w:sz w:val="24"/>
          <w:szCs w:val="24"/>
          <w:shd w:val="clear" w:color="auto" w:fill="FFFFFF"/>
          <w:lang w:eastAsia="en-US"/>
        </w:rPr>
        <w:t>.</w:t>
      </w:r>
    </w:p>
    <w:p w14:paraId="516A5858" w14:textId="4A0DF35C" w:rsidR="00257EFC" w:rsidRPr="00257EFC" w:rsidRDefault="00257EFC" w:rsidP="00257EFC">
      <w:pPr>
        <w:shd w:val="clear" w:color="auto" w:fill="FFFFFF"/>
        <w:spacing w:after="100" w:afterAutospacing="1" w:line="240" w:lineRule="auto"/>
        <w:jc w:val="both"/>
        <w:rPr>
          <w:rFonts w:ascii="Times New Roman" w:eastAsia="Times New Roman" w:hAnsi="Times New Roman" w:cs="Times New Roman"/>
          <w:sz w:val="24"/>
          <w:szCs w:val="24"/>
          <w:lang w:eastAsia="es-MX"/>
        </w:rPr>
      </w:pPr>
      <w:r w:rsidRPr="00764D06">
        <w:rPr>
          <w:rFonts w:ascii="Times New Roman" w:eastAsia="Times New Roman" w:hAnsi="Times New Roman" w:cs="Times New Roman"/>
          <w:sz w:val="24"/>
          <w:szCs w:val="24"/>
          <w:lang w:eastAsia="es-MX"/>
        </w:rPr>
        <w:lastRenderedPageBreak/>
        <w:t>Todos los seres vivos que intervienen en la cadena trófica son interdependientes, es decir, dependen unos de otros hasta el punto de conformar cierto equilibrio. La alteración o ruptura de algunos de estos niveles pueden provocar daños ecológicos tan graves como la desaparición de determinadas especies.</w:t>
      </w:r>
    </w:p>
    <w:p w14:paraId="437FC5F1" w14:textId="7C1D7408" w:rsidR="00DE7129" w:rsidRDefault="000B40C9" w:rsidP="00257EFC">
      <w:pPr>
        <w:shd w:val="clear" w:color="auto" w:fill="FFFFFF"/>
        <w:spacing w:line="276" w:lineRule="auto"/>
        <w:ind w:left="720"/>
        <w:jc w:val="right"/>
        <w:textAlignment w:val="baseline"/>
        <w:rPr>
          <w:color w:val="000000"/>
          <w:sz w:val="27"/>
          <w:szCs w:val="27"/>
        </w:rPr>
      </w:pPr>
      <w:r>
        <w:rPr>
          <w:rFonts w:ascii="Times New Roman" w:hAnsi="Times New Roman" w:cs="Times New Roman"/>
          <w:b/>
          <w:bCs/>
          <w:noProof/>
          <w:sz w:val="24"/>
          <w:szCs w:val="24"/>
        </w:rPr>
        <w:drawing>
          <wp:anchor distT="0" distB="0" distL="114300" distR="114300" simplePos="0" relativeHeight="251692032" behindDoc="1" locked="0" layoutInCell="1" allowOverlap="1" wp14:anchorId="10F9632D" wp14:editId="065669B7">
            <wp:simplePos x="0" y="0"/>
            <wp:positionH relativeFrom="page">
              <wp:align>right</wp:align>
            </wp:positionH>
            <wp:positionV relativeFrom="paragraph">
              <wp:posOffset>-1264920</wp:posOffset>
            </wp:positionV>
            <wp:extent cx="7856220" cy="10812780"/>
            <wp:effectExtent l="0" t="0" r="0" b="7620"/>
            <wp:wrapNone/>
            <wp:docPr id="19" name="Imagen 1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For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6220" cy="10812780"/>
                    </a:xfrm>
                    <a:prstGeom prst="rect">
                      <a:avLst/>
                    </a:prstGeom>
                    <a:noFill/>
                  </pic:spPr>
                </pic:pic>
              </a:graphicData>
            </a:graphic>
            <wp14:sizeRelH relativeFrom="margin">
              <wp14:pctWidth>0</wp14:pctWidth>
            </wp14:sizeRelH>
            <wp14:sizeRelV relativeFrom="margin">
              <wp14:pctHeight>0</wp14:pctHeight>
            </wp14:sizeRelV>
          </wp:anchor>
        </w:drawing>
      </w:r>
      <w:r w:rsidR="00DE7129" w:rsidRPr="00DE7129">
        <w:rPr>
          <w:rFonts w:ascii="Times New Roman" w:hAnsi="Times New Roman" w:cs="Times New Roman"/>
          <w:b/>
          <w:bCs/>
          <w:sz w:val="24"/>
          <w:szCs w:val="24"/>
          <w:shd w:val="clear" w:color="auto" w:fill="FFFFFF"/>
        </w:rPr>
        <w:t xml:space="preserve">Khan Academy. (2022). Cadenas alimenticias y redes tróficas. febrero 28, 2022, de Khan Academy Sitio web: </w:t>
      </w:r>
      <w:hyperlink r:id="rId10" w:history="1">
        <w:r w:rsidR="00DE7129" w:rsidRPr="00DE7129">
          <w:rPr>
            <w:rStyle w:val="Hipervnculo"/>
            <w:rFonts w:ascii="Times New Roman" w:hAnsi="Times New Roman" w:cs="Times New Roman"/>
            <w:sz w:val="24"/>
            <w:szCs w:val="24"/>
          </w:rPr>
          <w:t>https://es.khanacademy.org/science/ap-biology/ecology-ap/energy-flow-through-ecosystems/a/food-chains-food-webs</w:t>
        </w:r>
      </w:hyperlink>
    </w:p>
    <w:p w14:paraId="7E712A5A" w14:textId="77777777" w:rsidR="00257EFC" w:rsidRPr="00257EFC" w:rsidRDefault="00257EFC" w:rsidP="00323FBF">
      <w:pPr>
        <w:spacing w:line="276" w:lineRule="auto"/>
        <w:jc w:val="both"/>
        <w:rPr>
          <w:rFonts w:ascii="Times New Roman" w:hAnsi="Times New Roman" w:cs="Times New Roman"/>
          <w:sz w:val="24"/>
          <w:szCs w:val="24"/>
        </w:rPr>
      </w:pPr>
    </w:p>
    <w:p w14:paraId="7134B47A" w14:textId="5672B827" w:rsidR="00483494" w:rsidRPr="00257EFC" w:rsidRDefault="00257EFC" w:rsidP="00323FBF">
      <w:pPr>
        <w:spacing w:line="276" w:lineRule="auto"/>
        <w:jc w:val="both"/>
        <w:rPr>
          <w:rFonts w:ascii="Times New Roman" w:hAnsi="Times New Roman" w:cs="Times New Roman"/>
          <w:sz w:val="24"/>
          <w:szCs w:val="24"/>
          <w:shd w:val="clear" w:color="auto" w:fill="FFFFFF"/>
        </w:rPr>
      </w:pPr>
      <w:r w:rsidRPr="00257EFC">
        <w:rPr>
          <w:rFonts w:ascii="Times New Roman" w:hAnsi="Times New Roman" w:cs="Times New Roman"/>
          <w:sz w:val="24"/>
          <w:szCs w:val="24"/>
          <w:shd w:val="clear" w:color="auto" w:fill="FFFFFF"/>
        </w:rPr>
        <w:t>Las cadenas alimenticias muestran el orden en que unos organismos se alimentan de otros en un ecosistema; cómo un productor es comido por un herbívoro o consumidor primario, éste es ingerido por un consumidor secundario y éste por un terciario y así sucesivamente hasta llegar a los descomponedores. Siendo los organismos autótrofos o productores la base o el inicio de las cadenas alimenticias y los descomponedores el último eslabón, asegurando de esta manera el flujo de energía y de la materia.</w:t>
      </w:r>
    </w:p>
    <w:p w14:paraId="0EE678A1" w14:textId="2F7E47E7" w:rsidR="00257EFC" w:rsidRPr="00257EFC" w:rsidRDefault="00257EFC" w:rsidP="00323FBF">
      <w:pPr>
        <w:spacing w:line="276" w:lineRule="auto"/>
        <w:jc w:val="both"/>
        <w:rPr>
          <w:rFonts w:ascii="Times New Roman" w:hAnsi="Times New Roman" w:cs="Times New Roman"/>
          <w:sz w:val="24"/>
          <w:szCs w:val="24"/>
          <w:shd w:val="clear" w:color="auto" w:fill="FFFFFF"/>
        </w:rPr>
      </w:pPr>
      <w:r w:rsidRPr="00257EFC">
        <w:rPr>
          <w:rFonts w:ascii="Times New Roman" w:hAnsi="Times New Roman" w:cs="Times New Roman"/>
          <w:sz w:val="24"/>
          <w:szCs w:val="24"/>
          <w:shd w:val="clear" w:color="auto" w:fill="FFFFFF"/>
        </w:rPr>
        <w:t>En las cadenas alimenticias se describe claramente la forma como fluye la energía almacenada por las plantas a través del ecosistema. El número de “eslabones” es limitado a cuatro o cinco debido a que no hay suficiente energía para un mayor número de niveles, por lo que entre menos eslabones tenga, habrá mayor cantidad de energía disponible para los organismos.</w:t>
      </w:r>
    </w:p>
    <w:p w14:paraId="3A34C96F" w14:textId="77777777" w:rsidR="00257EFC" w:rsidRPr="00257EFC" w:rsidRDefault="00257EFC" w:rsidP="00257EFC">
      <w:pPr>
        <w:shd w:val="clear" w:color="auto" w:fill="FFFFFF"/>
        <w:spacing w:after="150" w:line="240" w:lineRule="auto"/>
        <w:rPr>
          <w:rFonts w:ascii="Times New Roman" w:eastAsia="Times New Roman" w:hAnsi="Times New Roman" w:cs="Times New Roman"/>
          <w:sz w:val="24"/>
          <w:szCs w:val="24"/>
          <w:lang w:eastAsia="es-MX"/>
        </w:rPr>
      </w:pPr>
      <w:r w:rsidRPr="00257EFC">
        <w:rPr>
          <w:rFonts w:ascii="Times New Roman" w:eastAsia="Times New Roman" w:hAnsi="Times New Roman" w:cs="Times New Roman"/>
          <w:sz w:val="24"/>
          <w:szCs w:val="24"/>
          <w:lang w:eastAsia="es-MX"/>
        </w:rPr>
        <w:t>Las cadenas alimenticias o tróficas muestran de un manera simple y aislada las interacciones que tienen los organismos en los ecosistemas, sin embargo, la realidad no es así, ya que hay una gran variedad de seres vivos que tienen una dieta variada, por lo que depende su alimentación de más de una especie.</w:t>
      </w:r>
    </w:p>
    <w:p w14:paraId="16207301" w14:textId="0A186697" w:rsidR="00257EFC" w:rsidRPr="00257EFC" w:rsidRDefault="00257EFC" w:rsidP="00257EFC">
      <w:pPr>
        <w:shd w:val="clear" w:color="auto" w:fill="FFFFFF"/>
        <w:spacing w:after="150" w:line="240" w:lineRule="auto"/>
        <w:rPr>
          <w:rFonts w:ascii="Times New Roman" w:eastAsia="Times New Roman" w:hAnsi="Times New Roman" w:cs="Times New Roman"/>
          <w:sz w:val="24"/>
          <w:szCs w:val="24"/>
          <w:lang w:eastAsia="es-MX"/>
        </w:rPr>
      </w:pPr>
      <w:r w:rsidRPr="00257EFC">
        <w:rPr>
          <w:rFonts w:ascii="Times New Roman" w:eastAsia="Times New Roman" w:hAnsi="Times New Roman" w:cs="Times New Roman"/>
          <w:sz w:val="24"/>
          <w:szCs w:val="24"/>
          <w:lang w:eastAsia="es-MX"/>
        </w:rPr>
        <w:t>Por ejemplo, el gavilán de hombros rojos es un consumidor secundario cuando se come un ratón (que se alimenta de vegetales), terciario si ingiere alguna lagartija (que se alimentan de insectos) y consumidor cuaternario si devora una serpiente que se alimentó de ranas; por consiguiente, las diferentes especies suelen pertenecer a más de un nivel trófico, por lo tanto, corresponden a más de una cadena alimenticia.</w:t>
      </w:r>
    </w:p>
    <w:p w14:paraId="75E8B25F" w14:textId="77777777" w:rsidR="00257EFC" w:rsidRPr="00257EFC" w:rsidRDefault="00257EFC" w:rsidP="00257EFC">
      <w:pPr>
        <w:shd w:val="clear" w:color="auto" w:fill="FFFFFF"/>
        <w:spacing w:after="150" w:line="240" w:lineRule="auto"/>
        <w:rPr>
          <w:rFonts w:ascii="Times New Roman" w:eastAsia="Times New Roman" w:hAnsi="Times New Roman" w:cs="Times New Roman"/>
          <w:sz w:val="24"/>
          <w:szCs w:val="24"/>
          <w:lang w:eastAsia="es-MX"/>
        </w:rPr>
      </w:pPr>
      <w:r w:rsidRPr="00257EFC">
        <w:rPr>
          <w:rFonts w:ascii="Times New Roman" w:eastAsia="Times New Roman" w:hAnsi="Times New Roman" w:cs="Times New Roman"/>
          <w:sz w:val="24"/>
          <w:szCs w:val="24"/>
          <w:lang w:eastAsia="es-MX"/>
        </w:rPr>
        <w:t>Las cadenas alimenticias están entrelazadas en complejas interconexiones formando las redes o tramas alimenticias o tróficas, que describen lo complicado que son las relaciones alimentarias. Se considera que el tamaño, la organización y estructura de las redes están relacionados con las características del ambiente; como si es fluctuante o constante, también influye si hay invasión o pérdida de especies, así como la relación entre los niveles tróficos, además del número de especies presentes, por ejemplo, las redes más complejas tienen mayor número de especies de herbívoros, siendo sus cadenas tróficas más cortas y viceversa. Las redes alimenticias no están organizadas por uniones al azar, sino que hay factores que las regulan y entre más complejas son tienen menos capacidad de recuperarse.</w:t>
      </w:r>
    </w:p>
    <w:p w14:paraId="7B0FCB83" w14:textId="338C2D30" w:rsidR="00257EFC" w:rsidRPr="00257EFC" w:rsidRDefault="00257EFC" w:rsidP="00257EFC">
      <w:pPr>
        <w:shd w:val="clear" w:color="auto" w:fill="FFFFFF"/>
        <w:spacing w:after="150" w:line="240" w:lineRule="auto"/>
        <w:rPr>
          <w:rFonts w:ascii="Times New Roman" w:eastAsia="Times New Roman" w:hAnsi="Times New Roman" w:cs="Times New Roman"/>
          <w:sz w:val="24"/>
          <w:szCs w:val="24"/>
          <w:lang w:eastAsia="es-MX"/>
        </w:rPr>
      </w:pPr>
      <w:r w:rsidRPr="00257EFC">
        <w:rPr>
          <w:rFonts w:ascii="Times New Roman" w:eastAsia="Times New Roman" w:hAnsi="Times New Roman" w:cs="Times New Roman"/>
          <w:sz w:val="24"/>
          <w:szCs w:val="24"/>
          <w:lang w:eastAsia="es-MX"/>
        </w:rPr>
        <w:lastRenderedPageBreak/>
        <w:t>La cantidad de energía que circula por las redes alimenticias depende del ecosistema de que se trate y varía según la estación del año en que se encuentre.</w:t>
      </w:r>
    </w:p>
    <w:p w14:paraId="23AE50B9" w14:textId="3603116F" w:rsidR="00257EFC" w:rsidRDefault="00257EFC" w:rsidP="00257EFC">
      <w:pPr>
        <w:shd w:val="clear" w:color="auto" w:fill="FFFFFF"/>
        <w:spacing w:line="276" w:lineRule="auto"/>
        <w:ind w:left="720"/>
        <w:jc w:val="right"/>
        <w:textAlignment w:val="baseline"/>
        <w:rPr>
          <w:rStyle w:val="Hipervnculo"/>
          <w:rFonts w:ascii="Times New Roman" w:hAnsi="Times New Roman" w:cs="Times New Roman"/>
          <w:b/>
          <w:bCs/>
          <w:sz w:val="24"/>
          <w:szCs w:val="24"/>
          <w:shd w:val="clear" w:color="auto" w:fill="FFFFFF"/>
        </w:rPr>
      </w:pPr>
      <w:r w:rsidRPr="00257EFC">
        <w:rPr>
          <w:rFonts w:ascii="Times New Roman" w:hAnsi="Times New Roman" w:cs="Times New Roman"/>
          <w:b/>
          <w:bCs/>
          <w:sz w:val="24"/>
          <w:szCs w:val="24"/>
          <w:shd w:val="clear" w:color="auto" w:fill="FFFFFF"/>
        </w:rPr>
        <w:t xml:space="preserve">(2022). Biología 2. Portal Académico del CCH, UNAM. </w:t>
      </w:r>
      <w:hyperlink r:id="rId11" w:history="1">
        <w:r w:rsidRPr="00746DC1">
          <w:rPr>
            <w:rStyle w:val="Hipervnculo"/>
            <w:rFonts w:ascii="Times New Roman" w:hAnsi="Times New Roman" w:cs="Times New Roman"/>
            <w:b/>
            <w:bCs/>
            <w:sz w:val="24"/>
            <w:szCs w:val="24"/>
            <w:shd w:val="clear" w:color="auto" w:fill="FFFFFF"/>
          </w:rPr>
          <w:t>https://portalacademico.cch.unam.mx/alumno/biologia2</w:t>
        </w:r>
      </w:hyperlink>
    </w:p>
    <w:p w14:paraId="2EC0A98A" w14:textId="77777777" w:rsidR="000B40C9" w:rsidRDefault="000B40C9" w:rsidP="00257EFC">
      <w:pPr>
        <w:shd w:val="clear" w:color="auto" w:fill="FFFFFF"/>
        <w:spacing w:line="276" w:lineRule="auto"/>
        <w:ind w:left="720"/>
        <w:jc w:val="right"/>
        <w:textAlignment w:val="baseline"/>
        <w:rPr>
          <w:rFonts w:ascii="Times New Roman" w:hAnsi="Times New Roman" w:cs="Times New Roman"/>
          <w:b/>
          <w:bCs/>
          <w:sz w:val="24"/>
          <w:szCs w:val="24"/>
          <w:shd w:val="clear" w:color="auto" w:fill="FFFFFF"/>
        </w:rPr>
      </w:pPr>
    </w:p>
    <w:p w14:paraId="1A992F81" w14:textId="59D381A6" w:rsidR="00257EFC" w:rsidRPr="002270DF" w:rsidRDefault="000B40C9" w:rsidP="002270DF">
      <w:pPr>
        <w:shd w:val="clear" w:color="auto" w:fill="FFFFFF"/>
        <w:spacing w:line="276" w:lineRule="auto"/>
        <w:textAlignment w:val="baseline"/>
        <w:rPr>
          <w:rFonts w:ascii="Times New Roman" w:hAnsi="Times New Roman" w:cs="Times New Roman"/>
          <w:b/>
          <w:bCs/>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93056" behindDoc="1" locked="0" layoutInCell="1" allowOverlap="1" wp14:anchorId="77B3724D" wp14:editId="4438D464">
            <wp:simplePos x="0" y="0"/>
            <wp:positionH relativeFrom="page">
              <wp:align>left</wp:align>
            </wp:positionH>
            <wp:positionV relativeFrom="paragraph">
              <wp:posOffset>-1325880</wp:posOffset>
            </wp:positionV>
            <wp:extent cx="7871460" cy="11138859"/>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1460" cy="11138859"/>
                    </a:xfrm>
                    <a:prstGeom prst="rect">
                      <a:avLst/>
                    </a:prstGeom>
                    <a:noFill/>
                  </pic:spPr>
                </pic:pic>
              </a:graphicData>
            </a:graphic>
            <wp14:sizeRelH relativeFrom="margin">
              <wp14:pctWidth>0</wp14:pctWidth>
            </wp14:sizeRelH>
            <wp14:sizeRelV relativeFrom="margin">
              <wp14:pctHeight>0</wp14:pctHeight>
            </wp14:sizeRelV>
          </wp:anchor>
        </w:drawing>
      </w:r>
      <w:r w:rsidR="002B1BD1">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223AF7C6" wp14:editId="28E6B6E4">
                <wp:simplePos x="0" y="0"/>
                <wp:positionH relativeFrom="margin">
                  <wp:align>left</wp:align>
                </wp:positionH>
                <wp:positionV relativeFrom="paragraph">
                  <wp:posOffset>-238125</wp:posOffset>
                </wp:positionV>
                <wp:extent cx="2295525" cy="311499"/>
                <wp:effectExtent l="0" t="0" r="9525" b="0"/>
                <wp:wrapNone/>
                <wp:docPr id="15" name="Rectángulo: esquinas redondeadas 15"/>
                <wp:cNvGraphicFramePr/>
                <a:graphic xmlns:a="http://schemas.openxmlformats.org/drawingml/2006/main">
                  <a:graphicData uri="http://schemas.microsoft.com/office/word/2010/wordprocessingShape">
                    <wps:wsp>
                      <wps:cNvSpPr/>
                      <wps:spPr>
                        <a:xfrm>
                          <a:off x="0" y="0"/>
                          <a:ext cx="2295525" cy="311499"/>
                        </a:xfrm>
                        <a:prstGeom prst="roundRect">
                          <a:avLst/>
                        </a:prstGeom>
                        <a:solidFill>
                          <a:srgbClr val="FFCCCC"/>
                        </a:solidFill>
                        <a:ln>
                          <a:noFill/>
                        </a:ln>
                      </wps:spPr>
                      <wps:style>
                        <a:lnRef idx="2">
                          <a:schemeClr val="accent6"/>
                        </a:lnRef>
                        <a:fillRef idx="1">
                          <a:schemeClr val="lt1"/>
                        </a:fillRef>
                        <a:effectRef idx="0">
                          <a:schemeClr val="accent6"/>
                        </a:effectRef>
                        <a:fontRef idx="minor">
                          <a:schemeClr val="dk1"/>
                        </a:fontRef>
                      </wps:style>
                      <wps:txbx>
                        <w:txbxContent>
                          <w:p w14:paraId="6991C255" w14:textId="4FD2451C" w:rsidR="002B1BD1" w:rsidRDefault="002B1BD1" w:rsidP="002B1BD1">
                            <w:pPr>
                              <w:rPr>
                                <w:rFonts w:ascii="Times New Roman" w:hAnsi="Times New Roman" w:cs="Times New Roman"/>
                                <w:b/>
                                <w:bCs/>
                                <w:sz w:val="24"/>
                                <w:szCs w:val="24"/>
                              </w:rPr>
                            </w:pPr>
                            <w:r>
                              <w:rPr>
                                <w:rFonts w:ascii="Times New Roman" w:hAnsi="Times New Roman" w:cs="Times New Roman"/>
                                <w:b/>
                                <w:bCs/>
                                <w:sz w:val="24"/>
                                <w:szCs w:val="24"/>
                              </w:rPr>
                              <w:t>EXPLICACIÓN PARA NIÑOS</w:t>
                            </w:r>
                          </w:p>
                          <w:p w14:paraId="17D93643" w14:textId="77777777" w:rsidR="002B1BD1" w:rsidRDefault="002B1BD1" w:rsidP="002B1BD1">
                            <w:pPr>
                              <w:rPr>
                                <w:rFonts w:ascii="Times New Roman" w:hAnsi="Times New Roman" w:cs="Times New Roman"/>
                                <w:b/>
                                <w:bCs/>
                                <w:sz w:val="24"/>
                                <w:szCs w:val="24"/>
                              </w:rPr>
                            </w:pPr>
                          </w:p>
                          <w:p w14:paraId="030353BA" w14:textId="77777777" w:rsidR="002B1BD1" w:rsidRDefault="002B1BD1" w:rsidP="002B1BD1">
                            <w:pPr>
                              <w:rPr>
                                <w:rFonts w:ascii="Times New Roman" w:hAnsi="Times New Roman" w:cs="Times New Roman"/>
                                <w:b/>
                                <w:bCs/>
                                <w:sz w:val="24"/>
                                <w:szCs w:val="24"/>
                              </w:rPr>
                            </w:pPr>
                          </w:p>
                          <w:p w14:paraId="31AFC091" w14:textId="77777777" w:rsidR="002B1BD1" w:rsidRDefault="002B1BD1" w:rsidP="002B1BD1">
                            <w:pPr>
                              <w:rPr>
                                <w:rFonts w:ascii="Times New Roman" w:hAnsi="Times New Roman" w:cs="Times New Roman"/>
                                <w:b/>
                                <w:bCs/>
                                <w:sz w:val="24"/>
                                <w:szCs w:val="24"/>
                              </w:rPr>
                            </w:pPr>
                            <w:r>
                              <w:rPr>
                                <w:rFonts w:ascii="Times New Roman" w:hAnsi="Times New Roman" w:cs="Times New Roman"/>
                                <w:b/>
                                <w:bCs/>
                                <w:sz w:val="24"/>
                                <w:szCs w:val="24"/>
                              </w:rPr>
                              <w:t>INTERDEPENDENCIA DE LOS SERES VIVOS</w:t>
                            </w:r>
                          </w:p>
                          <w:p w14:paraId="3E7B44C8" w14:textId="77777777" w:rsidR="002B1BD1" w:rsidRDefault="002B1BD1" w:rsidP="002B1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AF7C6" id="Rectángulo: esquinas redondeadas 15" o:spid="_x0000_s1034" style="position:absolute;margin-left:0;margin-top:-18.75pt;width:180.75pt;height:24.5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" fillcolor="#fcc" stroked="f" strokeweight="1pt">
                <v:stroke joinstyle="miter"/>
                <v:textbox>
                  <w:txbxContent>
                    <w:p w14:paraId="6991C255" w14:textId="4FD2451C" w:rsidR="002B1BD1" w:rsidRDefault="002B1BD1" w:rsidP="002B1BD1">
                      <w:pPr>
                        <w:rPr>
                          <w:rFonts w:ascii="Times New Roman" w:hAnsi="Times New Roman" w:cs="Times New Roman"/>
                          <w:b/>
                          <w:bCs/>
                          <w:sz w:val="24"/>
                          <w:szCs w:val="24"/>
                        </w:rPr>
                      </w:pPr>
                      <w:r>
                        <w:rPr>
                          <w:rFonts w:ascii="Times New Roman" w:hAnsi="Times New Roman" w:cs="Times New Roman"/>
                          <w:b/>
                          <w:bCs/>
                          <w:sz w:val="24"/>
                          <w:szCs w:val="24"/>
                        </w:rPr>
                        <w:t>EXPLICACIÓN PARA NIÑOS</w:t>
                      </w:r>
                    </w:p>
                    <w:p w14:paraId="17D93643" w14:textId="77777777" w:rsidR="002B1BD1" w:rsidRDefault="002B1BD1" w:rsidP="002B1BD1">
                      <w:pPr>
                        <w:rPr>
                          <w:rFonts w:ascii="Times New Roman" w:hAnsi="Times New Roman" w:cs="Times New Roman"/>
                          <w:b/>
                          <w:bCs/>
                          <w:sz w:val="24"/>
                          <w:szCs w:val="24"/>
                        </w:rPr>
                      </w:pPr>
                    </w:p>
                    <w:p w14:paraId="030353BA" w14:textId="77777777" w:rsidR="002B1BD1" w:rsidRDefault="002B1BD1" w:rsidP="002B1BD1">
                      <w:pPr>
                        <w:rPr>
                          <w:rFonts w:ascii="Times New Roman" w:hAnsi="Times New Roman" w:cs="Times New Roman"/>
                          <w:b/>
                          <w:bCs/>
                          <w:sz w:val="24"/>
                          <w:szCs w:val="24"/>
                        </w:rPr>
                      </w:pPr>
                    </w:p>
                    <w:p w14:paraId="31AFC091" w14:textId="77777777" w:rsidR="002B1BD1" w:rsidRDefault="002B1BD1" w:rsidP="002B1BD1">
                      <w:pPr>
                        <w:rPr>
                          <w:rFonts w:ascii="Times New Roman" w:hAnsi="Times New Roman" w:cs="Times New Roman"/>
                          <w:b/>
                          <w:bCs/>
                          <w:sz w:val="24"/>
                          <w:szCs w:val="24"/>
                        </w:rPr>
                      </w:pPr>
                      <w:r>
                        <w:rPr>
                          <w:rFonts w:ascii="Times New Roman" w:hAnsi="Times New Roman" w:cs="Times New Roman"/>
                          <w:b/>
                          <w:bCs/>
                          <w:sz w:val="24"/>
                          <w:szCs w:val="24"/>
                        </w:rPr>
                        <w:t>INTERDEPENDENCIA DE LOS SERES VIVOS</w:t>
                      </w:r>
                    </w:p>
                    <w:p w14:paraId="3E7B44C8" w14:textId="77777777" w:rsidR="002B1BD1" w:rsidRDefault="002B1BD1" w:rsidP="002B1BD1">
                      <w:pPr>
                        <w:jc w:val="center"/>
                      </w:pPr>
                    </w:p>
                  </w:txbxContent>
                </v:textbox>
                <w10:wrap anchorx="margin"/>
              </v:roundrect>
            </w:pict>
          </mc:Fallback>
        </mc:AlternateContent>
      </w:r>
    </w:p>
    <w:p w14:paraId="77EBE86B" w14:textId="47210BEE" w:rsidR="002270DF" w:rsidRPr="002270DF" w:rsidRDefault="002B1BD1" w:rsidP="002B1BD1">
      <w:pPr>
        <w:spacing w:line="276" w:lineRule="auto"/>
        <w:jc w:val="both"/>
        <w:rPr>
          <w:rFonts w:ascii="Times New Roman" w:hAnsi="Times New Roman" w:cs="Times New Roman"/>
          <w:sz w:val="24"/>
          <w:szCs w:val="24"/>
        </w:rPr>
      </w:pPr>
      <w:r w:rsidRPr="002B1BD1">
        <w:rPr>
          <w:rFonts w:ascii="Times New Roman" w:hAnsi="Times New Roman" w:cs="Times New Roman"/>
          <w:sz w:val="24"/>
          <w:szCs w:val="24"/>
          <w:shd w:val="clear" w:color="auto" w:fill="FFFFFF"/>
        </w:rPr>
        <w:t>Los seres vivos necesitamos alimentarnos para poder vivir.</w:t>
      </w:r>
      <w:r>
        <w:rPr>
          <w:rFonts w:ascii="Raleway" w:hAnsi="Raleway"/>
          <w:color w:val="3A3A3A"/>
          <w:sz w:val="26"/>
          <w:szCs w:val="26"/>
          <w:shd w:val="clear" w:color="auto" w:fill="FFFFFF"/>
        </w:rPr>
        <w:t> </w:t>
      </w:r>
      <w:r w:rsidR="002270DF" w:rsidRPr="002270DF">
        <w:rPr>
          <w:rFonts w:ascii="Times New Roman" w:hAnsi="Times New Roman" w:cs="Times New Roman"/>
          <w:sz w:val="24"/>
          <w:szCs w:val="24"/>
          <w:shd w:val="clear" w:color="auto" w:fill="FFFFFF"/>
        </w:rPr>
        <w:t>Según lo que comen, los animales se pueden agrupar en: Herbívoros, si su base alimenticia está compuesta de vegetales; Carnívoros, si se alimentan de carne; Insectívoros, si se alimentan de insectos; y Omnívoros, si se alimentan de animales y vegetales.</w:t>
      </w:r>
    </w:p>
    <w:p w14:paraId="5B766CF6" w14:textId="693F01D1" w:rsidR="002270DF" w:rsidRPr="002270DF" w:rsidRDefault="002270DF" w:rsidP="002B1BD1">
      <w:pPr>
        <w:spacing w:line="276" w:lineRule="auto"/>
        <w:jc w:val="both"/>
        <w:rPr>
          <w:rFonts w:ascii="Times New Roman" w:hAnsi="Times New Roman" w:cs="Times New Roman"/>
          <w:sz w:val="24"/>
          <w:szCs w:val="24"/>
          <w:shd w:val="clear" w:color="auto" w:fill="FFFFFF"/>
        </w:rPr>
      </w:pPr>
      <w:r w:rsidRPr="002B1BD1">
        <w:rPr>
          <w:rFonts w:ascii="Times New Roman" w:hAnsi="Times New Roman" w:cs="Times New Roman"/>
          <w:sz w:val="24"/>
          <w:szCs w:val="24"/>
        </w:rPr>
        <w:t>El alimento sigue una cadena</w:t>
      </w:r>
      <w:r w:rsidRPr="002B1BD1">
        <w:rPr>
          <w:rFonts w:ascii="Times New Roman" w:hAnsi="Times New Roman" w:cs="Times New Roman"/>
          <w:sz w:val="24"/>
          <w:szCs w:val="24"/>
          <w:shd w:val="clear" w:color="auto" w:fill="FFFFFF"/>
        </w:rPr>
        <w:t>, comenzando con las plantas y acabando con los animales</w:t>
      </w:r>
      <w:r>
        <w:rPr>
          <w:rFonts w:ascii="Times New Roman" w:hAnsi="Times New Roman" w:cs="Times New Roman"/>
          <w:sz w:val="24"/>
          <w:szCs w:val="24"/>
        </w:rPr>
        <w:t>. Los seres autótrofos crean su propio alimento, los seres heterótrofos, no pueden hacer su propio alimento, por lo que necesitan de otros organismos para sobrevivir.</w:t>
      </w:r>
    </w:p>
    <w:p w14:paraId="59638D59" w14:textId="146D89E7" w:rsidR="002B1BD1" w:rsidRPr="002B1BD1" w:rsidRDefault="002B1BD1" w:rsidP="002B1BD1">
      <w:pPr>
        <w:spacing w:line="276" w:lineRule="auto"/>
        <w:jc w:val="both"/>
        <w:rPr>
          <w:rFonts w:ascii="Times New Roman" w:hAnsi="Times New Roman" w:cs="Times New Roman"/>
          <w:sz w:val="24"/>
          <w:szCs w:val="24"/>
          <w:shd w:val="clear" w:color="auto" w:fill="FFFFFF"/>
        </w:rPr>
      </w:pPr>
      <w:r w:rsidRPr="002B1BD1">
        <w:rPr>
          <w:rFonts w:ascii="Times New Roman" w:hAnsi="Times New Roman" w:cs="Times New Roman"/>
          <w:sz w:val="24"/>
          <w:szCs w:val="24"/>
          <w:shd w:val="clear" w:color="auto" w:fill="FFFFFF"/>
        </w:rPr>
        <w:t>Una cadena alimenticia es una serie organizada de seres vivos vinculados por una relación alimentaria. Los animales obtienen la energía necesaria para su supervivencia de sus alimentos.</w:t>
      </w:r>
      <w:r>
        <w:rPr>
          <w:rFonts w:ascii="Times New Roman" w:hAnsi="Times New Roman" w:cs="Times New Roman"/>
          <w:sz w:val="24"/>
          <w:szCs w:val="24"/>
          <w:shd w:val="clear" w:color="auto" w:fill="FFFFFF"/>
        </w:rPr>
        <w:t xml:space="preserve"> </w:t>
      </w:r>
      <w:r>
        <w:rPr>
          <w:rFonts w:ascii="Raleway" w:hAnsi="Raleway"/>
          <w:color w:val="3A3A3A"/>
          <w:sz w:val="26"/>
          <w:szCs w:val="26"/>
          <w:shd w:val="clear" w:color="auto" w:fill="FFFFFF"/>
        </w:rPr>
        <w:t> </w:t>
      </w:r>
      <w:r w:rsidRPr="002B1BD1">
        <w:rPr>
          <w:rFonts w:ascii="Times New Roman" w:hAnsi="Times New Roman" w:cs="Times New Roman"/>
          <w:sz w:val="24"/>
          <w:szCs w:val="24"/>
        </w:rPr>
        <w:t xml:space="preserve"> </w:t>
      </w:r>
      <w:r w:rsidRPr="002B1BD1">
        <w:rPr>
          <w:rFonts w:ascii="Times New Roman" w:hAnsi="Times New Roman" w:cs="Times New Roman"/>
          <w:sz w:val="24"/>
          <w:szCs w:val="24"/>
        </w:rPr>
        <w:br/>
      </w:r>
      <w:r w:rsidRPr="002B1BD1">
        <w:rPr>
          <w:rFonts w:ascii="Times New Roman" w:hAnsi="Times New Roman" w:cs="Times New Roman"/>
          <w:sz w:val="24"/>
          <w:szCs w:val="24"/>
          <w:shd w:val="clear" w:color="auto" w:fill="FFFFFF"/>
        </w:rPr>
        <w:t>Primer nivel alimenticio: Está c</w:t>
      </w:r>
      <w:r w:rsidR="00417B52">
        <w:rPr>
          <w:rFonts w:ascii="Times New Roman" w:hAnsi="Times New Roman" w:cs="Times New Roman"/>
          <w:sz w:val="24"/>
          <w:szCs w:val="24"/>
          <w:shd w:val="clear" w:color="auto" w:fill="FFFFFF"/>
        </w:rPr>
        <w:t>onformado</w:t>
      </w:r>
      <w:r w:rsidRPr="002B1BD1">
        <w:rPr>
          <w:rFonts w:ascii="Times New Roman" w:hAnsi="Times New Roman" w:cs="Times New Roman"/>
          <w:sz w:val="24"/>
          <w:szCs w:val="24"/>
          <w:shd w:val="clear" w:color="auto" w:fill="FFFFFF"/>
        </w:rPr>
        <w:t xml:space="preserve"> por los productores (autótrofos).</w:t>
      </w:r>
    </w:p>
    <w:p w14:paraId="5B326739" w14:textId="34ACE1C6" w:rsidR="002B1BD1" w:rsidRPr="002B1BD1" w:rsidRDefault="002B1BD1" w:rsidP="002B1BD1">
      <w:pPr>
        <w:spacing w:line="276" w:lineRule="auto"/>
        <w:jc w:val="both"/>
        <w:rPr>
          <w:rFonts w:ascii="Times New Roman" w:hAnsi="Times New Roman" w:cs="Times New Roman"/>
          <w:sz w:val="24"/>
          <w:szCs w:val="24"/>
          <w:shd w:val="clear" w:color="auto" w:fill="FFFFFF"/>
        </w:rPr>
      </w:pPr>
      <w:r w:rsidRPr="002B1BD1">
        <w:rPr>
          <w:rFonts w:ascii="Times New Roman" w:hAnsi="Times New Roman" w:cs="Times New Roman"/>
          <w:sz w:val="24"/>
          <w:szCs w:val="24"/>
          <w:shd w:val="clear" w:color="auto" w:fill="FFFFFF"/>
        </w:rPr>
        <w:t>Segundo nivel alimenticio: </w:t>
      </w:r>
      <w:r w:rsidR="00417B52">
        <w:rPr>
          <w:rFonts w:ascii="Times New Roman" w:hAnsi="Times New Roman" w:cs="Times New Roman"/>
          <w:sz w:val="24"/>
          <w:szCs w:val="24"/>
          <w:shd w:val="clear" w:color="auto" w:fill="FFFFFF"/>
        </w:rPr>
        <w:t>se encuentran los</w:t>
      </w:r>
      <w:r w:rsidRPr="002B1BD1">
        <w:rPr>
          <w:rFonts w:ascii="Times New Roman" w:hAnsi="Times New Roman" w:cs="Times New Roman"/>
          <w:sz w:val="24"/>
          <w:szCs w:val="24"/>
          <w:shd w:val="clear" w:color="auto" w:fill="FFFFFF"/>
        </w:rPr>
        <w:t xml:space="preserve"> herbívoros (consumidores primarios).</w:t>
      </w:r>
    </w:p>
    <w:p w14:paraId="37AED205" w14:textId="4837EF26" w:rsidR="002B1BD1" w:rsidRPr="002B1BD1" w:rsidRDefault="002B1BD1" w:rsidP="002B1BD1">
      <w:pPr>
        <w:spacing w:line="276" w:lineRule="auto"/>
        <w:jc w:val="both"/>
        <w:rPr>
          <w:rFonts w:ascii="Times New Roman" w:hAnsi="Times New Roman" w:cs="Times New Roman"/>
          <w:sz w:val="24"/>
          <w:szCs w:val="24"/>
          <w:shd w:val="clear" w:color="auto" w:fill="FFFFFF"/>
        </w:rPr>
      </w:pPr>
      <w:r w:rsidRPr="002B1BD1">
        <w:rPr>
          <w:rFonts w:ascii="Times New Roman" w:hAnsi="Times New Roman" w:cs="Times New Roman"/>
          <w:sz w:val="24"/>
          <w:szCs w:val="24"/>
          <w:shd w:val="clear" w:color="auto" w:fill="FFFFFF"/>
        </w:rPr>
        <w:t>Tercer nivel alimenticio: </w:t>
      </w:r>
      <w:r>
        <w:rPr>
          <w:rFonts w:ascii="Times New Roman" w:hAnsi="Times New Roman" w:cs="Times New Roman"/>
          <w:sz w:val="24"/>
          <w:szCs w:val="24"/>
          <w:shd w:val="clear" w:color="auto" w:fill="FFFFFF"/>
        </w:rPr>
        <w:t>se encuentran los seres</w:t>
      </w:r>
      <w:r w:rsidRPr="002B1BD1">
        <w:rPr>
          <w:rFonts w:ascii="Times New Roman" w:hAnsi="Times New Roman" w:cs="Times New Roman"/>
          <w:sz w:val="24"/>
          <w:szCs w:val="24"/>
          <w:shd w:val="clear" w:color="auto" w:fill="FFFFFF"/>
        </w:rPr>
        <w:t xml:space="preserve"> carnívoros, tanto de primer como de segundo orden o consumidores secundarios.</w:t>
      </w:r>
    </w:p>
    <w:p w14:paraId="0F597409" w14:textId="49502D2C" w:rsidR="002B1BD1" w:rsidRPr="002B1BD1" w:rsidRDefault="002B1BD1" w:rsidP="00323F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Cuarto nivel alimenticio: </w:t>
      </w:r>
      <w:r>
        <w:rPr>
          <w:rFonts w:ascii="Arial" w:hAnsi="Arial" w:cs="Arial"/>
          <w:color w:val="202124"/>
          <w:shd w:val="clear" w:color="auto" w:fill="FFFFFF"/>
        </w:rPr>
        <w:t> </w:t>
      </w:r>
      <w:r w:rsidRPr="002B1BD1">
        <w:rPr>
          <w:rFonts w:ascii="Times New Roman" w:hAnsi="Times New Roman" w:cs="Times New Roman"/>
          <w:sz w:val="24"/>
          <w:szCs w:val="24"/>
          <w:shd w:val="clear" w:color="auto" w:fill="FFFFFF"/>
        </w:rPr>
        <w:t xml:space="preserve">son aquellos seres que se nutren tanto de vegetales como de consumidores secundarios y terciarios. </w:t>
      </w:r>
    </w:p>
    <w:p w14:paraId="29D79675" w14:textId="7D77C043" w:rsidR="002B1BD1" w:rsidRDefault="00417B52" w:rsidP="00323FB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1792" behindDoc="1" locked="0" layoutInCell="1" allowOverlap="1" wp14:anchorId="1BE47DE8" wp14:editId="1333FF8D">
            <wp:simplePos x="0" y="0"/>
            <wp:positionH relativeFrom="margin">
              <wp:posOffset>-245745</wp:posOffset>
            </wp:positionH>
            <wp:positionV relativeFrom="paragraph">
              <wp:posOffset>247650</wp:posOffset>
            </wp:positionV>
            <wp:extent cx="6485255" cy="30480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6447"/>
                    <a:stretch/>
                  </pic:blipFill>
                  <pic:spPr bwMode="auto">
                    <a:xfrm>
                      <a:off x="0" y="0"/>
                      <a:ext cx="6485255"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B17F5" w14:textId="113D732A" w:rsidR="002B1BD1" w:rsidRDefault="002B1BD1" w:rsidP="00323FBF">
      <w:pPr>
        <w:spacing w:line="276" w:lineRule="auto"/>
        <w:jc w:val="both"/>
        <w:rPr>
          <w:rFonts w:ascii="Times New Roman" w:hAnsi="Times New Roman" w:cs="Times New Roman"/>
          <w:b/>
          <w:bCs/>
          <w:sz w:val="24"/>
          <w:szCs w:val="24"/>
        </w:rPr>
      </w:pPr>
    </w:p>
    <w:p w14:paraId="0649C829" w14:textId="5BE0ADDA" w:rsidR="002B1BD1" w:rsidRDefault="002B1BD1" w:rsidP="00323FBF">
      <w:pPr>
        <w:spacing w:line="276" w:lineRule="auto"/>
        <w:jc w:val="both"/>
        <w:rPr>
          <w:rFonts w:ascii="Times New Roman" w:hAnsi="Times New Roman" w:cs="Times New Roman"/>
          <w:b/>
          <w:bCs/>
          <w:sz w:val="24"/>
          <w:szCs w:val="24"/>
        </w:rPr>
      </w:pPr>
    </w:p>
    <w:p w14:paraId="5EAD81C4" w14:textId="2D62721C" w:rsidR="002B1BD1" w:rsidRDefault="002B1BD1" w:rsidP="00323FBF">
      <w:pPr>
        <w:spacing w:line="276" w:lineRule="auto"/>
        <w:jc w:val="both"/>
        <w:rPr>
          <w:rFonts w:ascii="Times New Roman" w:hAnsi="Times New Roman" w:cs="Times New Roman"/>
          <w:b/>
          <w:bCs/>
          <w:sz w:val="24"/>
          <w:szCs w:val="24"/>
        </w:rPr>
      </w:pPr>
    </w:p>
    <w:p w14:paraId="6F3508EB" w14:textId="27443126" w:rsidR="002B1BD1" w:rsidRDefault="002B1BD1" w:rsidP="00323FBF">
      <w:pPr>
        <w:spacing w:line="276" w:lineRule="auto"/>
        <w:jc w:val="both"/>
        <w:rPr>
          <w:rFonts w:ascii="Times New Roman" w:hAnsi="Times New Roman" w:cs="Times New Roman"/>
          <w:b/>
          <w:bCs/>
          <w:sz w:val="24"/>
          <w:szCs w:val="24"/>
        </w:rPr>
      </w:pPr>
    </w:p>
    <w:p w14:paraId="1253A80D" w14:textId="5DFC7DC9" w:rsidR="002B1BD1" w:rsidRDefault="002B1BD1" w:rsidP="00323FBF">
      <w:pPr>
        <w:spacing w:line="276" w:lineRule="auto"/>
        <w:jc w:val="both"/>
        <w:rPr>
          <w:rFonts w:ascii="Times New Roman" w:hAnsi="Times New Roman" w:cs="Times New Roman"/>
          <w:b/>
          <w:bCs/>
          <w:sz w:val="24"/>
          <w:szCs w:val="24"/>
        </w:rPr>
      </w:pPr>
    </w:p>
    <w:p w14:paraId="1B0F48B6" w14:textId="5D5CDA67" w:rsidR="002B1BD1" w:rsidRDefault="002B1BD1" w:rsidP="00323FBF">
      <w:pPr>
        <w:spacing w:line="276" w:lineRule="auto"/>
        <w:jc w:val="both"/>
        <w:rPr>
          <w:rFonts w:ascii="Times New Roman" w:hAnsi="Times New Roman" w:cs="Times New Roman"/>
          <w:b/>
          <w:bCs/>
          <w:sz w:val="24"/>
          <w:szCs w:val="24"/>
        </w:rPr>
      </w:pPr>
    </w:p>
    <w:p w14:paraId="2747F013" w14:textId="4852DCC1" w:rsidR="002B1BD1" w:rsidRDefault="002B1BD1" w:rsidP="00323FBF">
      <w:pPr>
        <w:spacing w:line="276" w:lineRule="auto"/>
        <w:jc w:val="both"/>
        <w:rPr>
          <w:rFonts w:ascii="Times New Roman" w:hAnsi="Times New Roman" w:cs="Times New Roman"/>
          <w:b/>
          <w:bCs/>
          <w:sz w:val="24"/>
          <w:szCs w:val="24"/>
        </w:rPr>
      </w:pPr>
    </w:p>
    <w:p w14:paraId="4317BCB2" w14:textId="33C12719" w:rsidR="002B1BD1" w:rsidRDefault="002B1BD1" w:rsidP="00323FBF">
      <w:pPr>
        <w:spacing w:line="276" w:lineRule="auto"/>
        <w:jc w:val="both"/>
        <w:rPr>
          <w:rFonts w:ascii="Times New Roman" w:hAnsi="Times New Roman" w:cs="Times New Roman"/>
          <w:b/>
          <w:bCs/>
          <w:sz w:val="24"/>
          <w:szCs w:val="24"/>
        </w:rPr>
      </w:pPr>
    </w:p>
    <w:p w14:paraId="1FBF14DA" w14:textId="05F73DCC" w:rsidR="006B4A04" w:rsidRDefault="006B4A04" w:rsidP="004B3BA7">
      <w:pPr>
        <w:shd w:val="clear" w:color="auto" w:fill="FFFFFF"/>
        <w:spacing w:line="276" w:lineRule="auto"/>
        <w:ind w:left="720"/>
        <w:jc w:val="right"/>
        <w:textAlignment w:val="baseline"/>
        <w:rPr>
          <w:rStyle w:val="Hipervnculo"/>
          <w:rFonts w:ascii="Times New Roman" w:hAnsi="Times New Roman" w:cs="Times New Roman"/>
          <w:sz w:val="24"/>
          <w:szCs w:val="24"/>
        </w:rPr>
      </w:pPr>
      <w:r>
        <w:rPr>
          <w:rFonts w:ascii="Times New Roman" w:hAnsi="Times New Roman" w:cs="Times New Roman"/>
          <w:b/>
          <w:bCs/>
          <w:sz w:val="24"/>
          <w:szCs w:val="24"/>
        </w:rPr>
        <w:lastRenderedPageBreak/>
        <w:t xml:space="preserve">Bibliografía: </w:t>
      </w:r>
      <w:r w:rsidR="00552355">
        <w:rPr>
          <w:rFonts w:ascii="Times New Roman" w:hAnsi="Times New Roman" w:cs="Times New Roman"/>
          <w:b/>
          <w:bCs/>
          <w:sz w:val="24"/>
          <w:szCs w:val="24"/>
          <w:shd w:val="clear" w:color="auto" w:fill="FFFFFF"/>
        </w:rPr>
        <w:t>kh</w:t>
      </w:r>
      <w:r w:rsidRPr="00DE7129">
        <w:rPr>
          <w:rFonts w:ascii="Times New Roman" w:hAnsi="Times New Roman" w:cs="Times New Roman"/>
          <w:b/>
          <w:bCs/>
          <w:sz w:val="24"/>
          <w:szCs w:val="24"/>
          <w:shd w:val="clear" w:color="auto" w:fill="FFFFFF"/>
        </w:rPr>
        <w:t xml:space="preserve">an Academy. (2022). Cadenas alimenticias y redes tróficas. febrero 28, 2022, de Khan Academy Sitio web: </w:t>
      </w:r>
      <w:hyperlink r:id="rId14" w:history="1">
        <w:r w:rsidRPr="00DE7129">
          <w:rPr>
            <w:rStyle w:val="Hipervnculo"/>
            <w:rFonts w:ascii="Times New Roman" w:hAnsi="Times New Roman" w:cs="Times New Roman"/>
            <w:sz w:val="24"/>
            <w:szCs w:val="24"/>
          </w:rPr>
          <w:t>https://es.khanacademy.org/science/ap-biology/ecology-ap/energy-flow-through-ecosystems/a/food-chains-food-webs</w:t>
        </w:r>
      </w:hyperlink>
    </w:p>
    <w:p w14:paraId="5278589F" w14:textId="77777777" w:rsidR="00552355" w:rsidRDefault="00552355" w:rsidP="004B3BA7">
      <w:pPr>
        <w:shd w:val="clear" w:color="auto" w:fill="FFFFFF"/>
        <w:spacing w:line="276" w:lineRule="auto"/>
        <w:ind w:left="720"/>
        <w:jc w:val="right"/>
        <w:textAlignment w:val="baseline"/>
        <w:rPr>
          <w:rStyle w:val="Hipervnculo"/>
          <w:rFonts w:ascii="Times New Roman" w:hAnsi="Times New Roman" w:cs="Times New Roman"/>
          <w:b/>
          <w:bCs/>
          <w:sz w:val="24"/>
          <w:szCs w:val="24"/>
          <w:shd w:val="clear" w:color="auto" w:fill="FFFFFF"/>
        </w:rPr>
      </w:pPr>
      <w:r w:rsidRPr="00257EFC">
        <w:rPr>
          <w:rFonts w:ascii="Times New Roman" w:hAnsi="Times New Roman" w:cs="Times New Roman"/>
          <w:b/>
          <w:bCs/>
          <w:sz w:val="24"/>
          <w:szCs w:val="24"/>
          <w:shd w:val="clear" w:color="auto" w:fill="FFFFFF"/>
        </w:rPr>
        <w:t xml:space="preserve">(2022). Biología 2. Portal Académico del CCH, UNAM. </w:t>
      </w:r>
      <w:hyperlink r:id="rId15" w:history="1">
        <w:r w:rsidRPr="00746DC1">
          <w:rPr>
            <w:rStyle w:val="Hipervnculo"/>
            <w:rFonts w:ascii="Times New Roman" w:hAnsi="Times New Roman" w:cs="Times New Roman"/>
            <w:b/>
            <w:bCs/>
            <w:sz w:val="24"/>
            <w:szCs w:val="24"/>
            <w:shd w:val="clear" w:color="auto" w:fill="FFFFFF"/>
          </w:rPr>
          <w:t>https://portalacademico.cch.unam.mx/alumno/biologia2</w:t>
        </w:r>
      </w:hyperlink>
    </w:p>
    <w:p w14:paraId="2430C72B" w14:textId="77777777" w:rsidR="00526D3A" w:rsidRDefault="00526D3A" w:rsidP="004B3BA7">
      <w:pPr>
        <w:jc w:val="right"/>
        <w:rPr>
          <w:rFonts w:ascii="Times New Roman" w:hAnsi="Times New Roman" w:cs="Times New Roman"/>
          <w:b/>
          <w:bCs/>
          <w:color w:val="000000"/>
          <w:sz w:val="27"/>
          <w:szCs w:val="27"/>
        </w:rPr>
      </w:pPr>
      <w:r w:rsidRPr="005E153A">
        <w:rPr>
          <w:rFonts w:ascii="Times New Roman" w:hAnsi="Times New Roman" w:cs="Times New Roman"/>
          <w:b/>
          <w:bCs/>
          <w:color w:val="000000"/>
          <w:sz w:val="27"/>
          <w:szCs w:val="27"/>
        </w:rPr>
        <w:t>Douglas, W., &amp; Jean, B. (2022). Conceptos Biología. México: CK-12.</w:t>
      </w:r>
    </w:p>
    <w:p w14:paraId="7E558406" w14:textId="0B524A07" w:rsidR="00526D3A" w:rsidRDefault="00526D3A" w:rsidP="004B3BA7">
      <w:pPr>
        <w:jc w:val="right"/>
        <w:rPr>
          <w:rFonts w:ascii="Times New Roman" w:hAnsi="Times New Roman" w:cs="Times New Roman"/>
          <w:b/>
          <w:bCs/>
          <w:color w:val="000000"/>
          <w:sz w:val="27"/>
          <w:szCs w:val="27"/>
        </w:rPr>
      </w:pPr>
      <w:r w:rsidRPr="00E2145F">
        <w:rPr>
          <w:rFonts w:ascii="Times New Roman" w:hAnsi="Times New Roman" w:cs="Times New Roman"/>
          <w:b/>
          <w:bCs/>
          <w:sz w:val="24"/>
          <w:szCs w:val="24"/>
          <w:shd w:val="clear" w:color="auto" w:fill="FFFFFF"/>
        </w:rPr>
        <w:t xml:space="preserve">Fonseca A., Guillermo, y </w:t>
      </w:r>
      <w:proofErr w:type="spellStart"/>
      <w:r w:rsidRPr="00E2145F">
        <w:rPr>
          <w:rFonts w:ascii="Times New Roman" w:hAnsi="Times New Roman" w:cs="Times New Roman"/>
          <w:b/>
          <w:bCs/>
          <w:sz w:val="24"/>
          <w:szCs w:val="24"/>
          <w:shd w:val="clear" w:color="auto" w:fill="FFFFFF"/>
        </w:rPr>
        <w:t>Garriz</w:t>
      </w:r>
      <w:proofErr w:type="spellEnd"/>
      <w:r w:rsidRPr="00E2145F">
        <w:rPr>
          <w:rFonts w:ascii="Times New Roman" w:hAnsi="Times New Roman" w:cs="Times New Roman"/>
          <w:b/>
          <w:bCs/>
          <w:sz w:val="24"/>
          <w:szCs w:val="24"/>
          <w:shd w:val="clear" w:color="auto" w:fill="FFFFFF"/>
        </w:rPr>
        <w:t>, A. de la antología Unidad I Página 10.</w:t>
      </w:r>
    </w:p>
    <w:p w14:paraId="2F89BF30" w14:textId="77777777" w:rsidR="00552355" w:rsidRDefault="00552355" w:rsidP="004B3BA7">
      <w:pPr>
        <w:shd w:val="clear" w:color="auto" w:fill="FFFFFF"/>
        <w:spacing w:line="276" w:lineRule="auto"/>
        <w:ind w:left="720"/>
        <w:jc w:val="right"/>
        <w:textAlignment w:val="baseline"/>
        <w:rPr>
          <w:color w:val="000000"/>
          <w:sz w:val="27"/>
          <w:szCs w:val="27"/>
        </w:rPr>
      </w:pPr>
    </w:p>
    <w:p w14:paraId="080D5064" w14:textId="77777777" w:rsidR="00552355" w:rsidRDefault="00552355" w:rsidP="004B3BA7">
      <w:pPr>
        <w:shd w:val="clear" w:color="auto" w:fill="FFFFFF"/>
        <w:spacing w:line="276" w:lineRule="auto"/>
        <w:ind w:left="720"/>
        <w:jc w:val="right"/>
        <w:textAlignment w:val="baseline"/>
        <w:rPr>
          <w:color w:val="000000"/>
          <w:sz w:val="27"/>
          <w:szCs w:val="27"/>
        </w:rPr>
      </w:pPr>
    </w:p>
    <w:p w14:paraId="67A6A8C6" w14:textId="77777777" w:rsidR="00552355" w:rsidRDefault="00552355" w:rsidP="004B3BA7">
      <w:pPr>
        <w:shd w:val="clear" w:color="auto" w:fill="FFFFFF"/>
        <w:spacing w:line="276" w:lineRule="auto"/>
        <w:ind w:left="720"/>
        <w:jc w:val="right"/>
        <w:textAlignment w:val="baseline"/>
        <w:rPr>
          <w:color w:val="000000"/>
          <w:sz w:val="27"/>
          <w:szCs w:val="27"/>
        </w:rPr>
      </w:pPr>
    </w:p>
    <w:p w14:paraId="0DA70276" w14:textId="77777777" w:rsidR="00552355" w:rsidRDefault="00552355" w:rsidP="004B3BA7">
      <w:pPr>
        <w:shd w:val="clear" w:color="auto" w:fill="FFFFFF"/>
        <w:spacing w:line="276" w:lineRule="auto"/>
        <w:ind w:left="720"/>
        <w:jc w:val="right"/>
        <w:textAlignment w:val="baseline"/>
        <w:rPr>
          <w:color w:val="000000"/>
          <w:sz w:val="27"/>
          <w:szCs w:val="27"/>
        </w:rPr>
      </w:pPr>
    </w:p>
    <w:p w14:paraId="79083C1F" w14:textId="77777777" w:rsidR="00552355" w:rsidRDefault="00552355" w:rsidP="004B3BA7">
      <w:pPr>
        <w:shd w:val="clear" w:color="auto" w:fill="FFFFFF"/>
        <w:spacing w:line="276" w:lineRule="auto"/>
        <w:ind w:left="720"/>
        <w:jc w:val="right"/>
        <w:textAlignment w:val="baseline"/>
        <w:rPr>
          <w:color w:val="000000"/>
          <w:sz w:val="27"/>
          <w:szCs w:val="27"/>
        </w:rPr>
      </w:pPr>
    </w:p>
    <w:p w14:paraId="6EE572AE" w14:textId="77777777" w:rsidR="00552355" w:rsidRDefault="00552355" w:rsidP="004B3BA7">
      <w:pPr>
        <w:shd w:val="clear" w:color="auto" w:fill="FFFFFF"/>
        <w:spacing w:line="276" w:lineRule="auto"/>
        <w:ind w:left="720"/>
        <w:jc w:val="right"/>
        <w:textAlignment w:val="baseline"/>
        <w:rPr>
          <w:color w:val="000000"/>
          <w:sz w:val="27"/>
          <w:szCs w:val="27"/>
        </w:rPr>
      </w:pPr>
    </w:p>
    <w:p w14:paraId="4AFDF6D8" w14:textId="77777777" w:rsidR="00552355" w:rsidRDefault="00552355" w:rsidP="004B3BA7">
      <w:pPr>
        <w:shd w:val="clear" w:color="auto" w:fill="FFFFFF"/>
        <w:spacing w:line="276" w:lineRule="auto"/>
        <w:ind w:left="720"/>
        <w:jc w:val="right"/>
        <w:textAlignment w:val="baseline"/>
        <w:rPr>
          <w:color w:val="000000"/>
          <w:sz w:val="27"/>
          <w:szCs w:val="27"/>
        </w:rPr>
      </w:pPr>
    </w:p>
    <w:p w14:paraId="1947B87B" w14:textId="77777777" w:rsidR="00552355" w:rsidRDefault="00552355" w:rsidP="004B3BA7">
      <w:pPr>
        <w:shd w:val="clear" w:color="auto" w:fill="FFFFFF"/>
        <w:spacing w:line="276" w:lineRule="auto"/>
        <w:ind w:left="720"/>
        <w:jc w:val="right"/>
        <w:textAlignment w:val="baseline"/>
        <w:rPr>
          <w:color w:val="000000"/>
          <w:sz w:val="27"/>
          <w:szCs w:val="27"/>
        </w:rPr>
      </w:pPr>
    </w:p>
    <w:p w14:paraId="28BE06C2" w14:textId="77777777" w:rsidR="00552355" w:rsidRDefault="00552355" w:rsidP="004B3BA7">
      <w:pPr>
        <w:shd w:val="clear" w:color="auto" w:fill="FFFFFF"/>
        <w:spacing w:line="276" w:lineRule="auto"/>
        <w:ind w:left="720"/>
        <w:jc w:val="right"/>
        <w:textAlignment w:val="baseline"/>
        <w:rPr>
          <w:color w:val="000000"/>
          <w:sz w:val="27"/>
          <w:szCs w:val="27"/>
        </w:rPr>
      </w:pPr>
    </w:p>
    <w:p w14:paraId="7105893D" w14:textId="77777777" w:rsidR="00552355" w:rsidRDefault="00552355" w:rsidP="004B3BA7">
      <w:pPr>
        <w:shd w:val="clear" w:color="auto" w:fill="FFFFFF"/>
        <w:spacing w:line="276" w:lineRule="auto"/>
        <w:ind w:left="720"/>
        <w:jc w:val="right"/>
        <w:textAlignment w:val="baseline"/>
        <w:rPr>
          <w:color w:val="000000"/>
          <w:sz w:val="27"/>
          <w:szCs w:val="27"/>
        </w:rPr>
      </w:pPr>
    </w:p>
    <w:p w14:paraId="423B51BA" w14:textId="77777777" w:rsidR="00552355" w:rsidRDefault="00552355" w:rsidP="004B3BA7">
      <w:pPr>
        <w:shd w:val="clear" w:color="auto" w:fill="FFFFFF"/>
        <w:spacing w:line="276" w:lineRule="auto"/>
        <w:ind w:left="720"/>
        <w:jc w:val="right"/>
        <w:textAlignment w:val="baseline"/>
        <w:rPr>
          <w:color w:val="000000"/>
          <w:sz w:val="27"/>
          <w:szCs w:val="27"/>
        </w:rPr>
      </w:pPr>
    </w:p>
    <w:p w14:paraId="3F081874" w14:textId="77777777" w:rsidR="00552355" w:rsidRDefault="00552355" w:rsidP="004B3BA7">
      <w:pPr>
        <w:shd w:val="clear" w:color="auto" w:fill="FFFFFF"/>
        <w:spacing w:line="276" w:lineRule="auto"/>
        <w:ind w:left="720"/>
        <w:jc w:val="right"/>
        <w:textAlignment w:val="baseline"/>
        <w:rPr>
          <w:color w:val="000000"/>
          <w:sz w:val="27"/>
          <w:szCs w:val="27"/>
        </w:rPr>
      </w:pPr>
    </w:p>
    <w:p w14:paraId="522228EC" w14:textId="77777777" w:rsidR="00552355" w:rsidRDefault="00552355" w:rsidP="004B3BA7">
      <w:pPr>
        <w:shd w:val="clear" w:color="auto" w:fill="FFFFFF"/>
        <w:spacing w:line="276" w:lineRule="auto"/>
        <w:ind w:left="720"/>
        <w:jc w:val="right"/>
        <w:textAlignment w:val="baseline"/>
        <w:rPr>
          <w:color w:val="000000"/>
          <w:sz w:val="27"/>
          <w:szCs w:val="27"/>
        </w:rPr>
      </w:pPr>
    </w:p>
    <w:p w14:paraId="31946BC8" w14:textId="77777777" w:rsidR="00552355" w:rsidRDefault="00552355" w:rsidP="004B3BA7">
      <w:pPr>
        <w:shd w:val="clear" w:color="auto" w:fill="FFFFFF"/>
        <w:spacing w:line="276" w:lineRule="auto"/>
        <w:ind w:left="720"/>
        <w:jc w:val="right"/>
        <w:textAlignment w:val="baseline"/>
        <w:rPr>
          <w:color w:val="000000"/>
          <w:sz w:val="27"/>
          <w:szCs w:val="27"/>
        </w:rPr>
      </w:pPr>
    </w:p>
    <w:p w14:paraId="273C4B06" w14:textId="77777777" w:rsidR="00552355" w:rsidRDefault="00552355" w:rsidP="004B3BA7">
      <w:pPr>
        <w:shd w:val="clear" w:color="auto" w:fill="FFFFFF"/>
        <w:spacing w:line="276" w:lineRule="auto"/>
        <w:ind w:left="720"/>
        <w:jc w:val="right"/>
        <w:textAlignment w:val="baseline"/>
        <w:rPr>
          <w:color w:val="000000"/>
          <w:sz w:val="27"/>
          <w:szCs w:val="27"/>
        </w:rPr>
      </w:pPr>
    </w:p>
    <w:p w14:paraId="3AE4324F" w14:textId="77777777" w:rsidR="00552355" w:rsidRDefault="00552355" w:rsidP="004B3BA7">
      <w:pPr>
        <w:shd w:val="clear" w:color="auto" w:fill="FFFFFF"/>
        <w:spacing w:line="276" w:lineRule="auto"/>
        <w:ind w:left="720"/>
        <w:jc w:val="right"/>
        <w:textAlignment w:val="baseline"/>
        <w:rPr>
          <w:color w:val="000000"/>
          <w:sz w:val="27"/>
          <w:szCs w:val="27"/>
        </w:rPr>
      </w:pPr>
    </w:p>
    <w:p w14:paraId="1D7D5DC7" w14:textId="77777777" w:rsidR="00552355" w:rsidRDefault="00552355" w:rsidP="004B3BA7">
      <w:pPr>
        <w:shd w:val="clear" w:color="auto" w:fill="FFFFFF"/>
        <w:spacing w:line="276" w:lineRule="auto"/>
        <w:ind w:left="720"/>
        <w:jc w:val="right"/>
        <w:textAlignment w:val="baseline"/>
        <w:rPr>
          <w:color w:val="000000"/>
          <w:sz w:val="27"/>
          <w:szCs w:val="27"/>
        </w:rPr>
      </w:pPr>
    </w:p>
    <w:p w14:paraId="6462CB5A" w14:textId="77777777" w:rsidR="00552355" w:rsidRDefault="00552355" w:rsidP="004B3BA7">
      <w:pPr>
        <w:shd w:val="clear" w:color="auto" w:fill="FFFFFF"/>
        <w:spacing w:line="276" w:lineRule="auto"/>
        <w:ind w:left="720"/>
        <w:jc w:val="right"/>
        <w:textAlignment w:val="baseline"/>
        <w:rPr>
          <w:color w:val="000000"/>
          <w:sz w:val="27"/>
          <w:szCs w:val="27"/>
        </w:rPr>
      </w:pPr>
    </w:p>
    <w:p w14:paraId="4AF17183" w14:textId="008FA36D" w:rsidR="002B1BD1" w:rsidRDefault="002B1BD1" w:rsidP="00323FBF">
      <w:pPr>
        <w:spacing w:line="276" w:lineRule="auto"/>
        <w:jc w:val="both"/>
        <w:rPr>
          <w:rFonts w:ascii="Times New Roman" w:hAnsi="Times New Roman" w:cs="Times New Roman"/>
          <w:b/>
          <w:bCs/>
          <w:sz w:val="24"/>
          <w:szCs w:val="24"/>
        </w:rPr>
      </w:pPr>
    </w:p>
    <w:p w14:paraId="608D1F33" w14:textId="5AA136FC" w:rsidR="002B1BD1" w:rsidRDefault="002B1BD1" w:rsidP="000B40C9">
      <w:pPr>
        <w:rPr>
          <w:rFonts w:ascii="Times New Roman" w:hAnsi="Times New Roman" w:cs="Times New Roman"/>
          <w:b/>
          <w:bCs/>
          <w:sz w:val="24"/>
          <w:szCs w:val="24"/>
        </w:rPr>
      </w:pPr>
    </w:p>
    <w:p w14:paraId="75C736AA" w14:textId="77777777" w:rsidR="000B40C9" w:rsidRDefault="000B40C9" w:rsidP="000B40C9">
      <w:pPr>
        <w:rPr>
          <w:rFonts w:ascii="Times New Roman" w:hAnsi="Times New Roman" w:cs="Times New Roman"/>
          <w:b/>
          <w:bCs/>
          <w:sz w:val="24"/>
          <w:szCs w:val="24"/>
        </w:rPr>
      </w:pPr>
    </w:p>
    <w:p w14:paraId="18A97C16" w14:textId="01F25827" w:rsidR="000B40C9" w:rsidRPr="000B40C9" w:rsidRDefault="005C0484" w:rsidP="000B40C9">
      <w:pPr>
        <w:jc w:val="center"/>
        <w:rPr>
          <w:rFonts w:ascii="Modern Love" w:hAnsi="Modern Love"/>
          <w:color w:val="2E74B5" w:themeColor="accent5" w:themeShade="BF"/>
          <w:sz w:val="72"/>
          <w:szCs w:val="72"/>
          <w:lang w:val="es-ES"/>
          <w14:textOutline w14:w="9525" w14:cap="rnd" w14:cmpd="sng" w14:algn="ctr">
            <w14:solidFill>
              <w14:schemeClr w14:val="tx1"/>
            </w14:solidFill>
            <w14:prstDash w14:val="solid"/>
            <w14:bevel/>
          </w14:textOutline>
        </w:rPr>
      </w:pPr>
      <w:r>
        <w:rPr>
          <w:rFonts w:ascii="Modern Love" w:hAnsi="Modern Love"/>
          <w:noProof/>
          <w:color w:val="5B9BD5" w:themeColor="accent5"/>
          <w:sz w:val="72"/>
          <w:szCs w:val="72"/>
          <w:lang w:val="es-ES"/>
        </w:rPr>
        <w:drawing>
          <wp:anchor distT="0" distB="0" distL="114300" distR="114300" simplePos="0" relativeHeight="251696128" behindDoc="1" locked="0" layoutInCell="1" allowOverlap="1" wp14:anchorId="695CFA19" wp14:editId="1BC9EB3B">
            <wp:simplePos x="0" y="0"/>
            <wp:positionH relativeFrom="page">
              <wp:posOffset>5019675</wp:posOffset>
            </wp:positionH>
            <wp:positionV relativeFrom="paragraph">
              <wp:posOffset>-869315</wp:posOffset>
            </wp:positionV>
            <wp:extent cx="2785906" cy="2720340"/>
            <wp:effectExtent l="0" t="0" r="0" b="3810"/>
            <wp:wrapNone/>
            <wp:docPr id="23" name="Imagen 2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ex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5906" cy="2720340"/>
                    </a:xfrm>
                    <a:prstGeom prst="rect">
                      <a:avLst/>
                    </a:prstGeom>
                  </pic:spPr>
                </pic:pic>
              </a:graphicData>
            </a:graphic>
            <wp14:sizeRelH relativeFrom="margin">
              <wp14:pctWidth>0</wp14:pctWidth>
            </wp14:sizeRelH>
            <wp14:sizeRelV relativeFrom="margin">
              <wp14:pctHeight>0</wp14:pctHeight>
            </wp14:sizeRelV>
          </wp:anchor>
        </w:drawing>
      </w:r>
      <w:r w:rsidR="000B40C9">
        <w:rPr>
          <w:rFonts w:ascii="Modern Love" w:hAnsi="Modern Love"/>
          <w:color w:val="2E74B5" w:themeColor="accent5" w:themeShade="BF"/>
          <w:sz w:val="72"/>
          <w:szCs w:val="72"/>
          <w:lang w:val="es-ES"/>
          <w14:textOutline w14:w="9525" w14:cap="rnd" w14:cmpd="sng" w14:algn="ctr">
            <w14:solidFill>
              <w14:schemeClr w14:val="tx1"/>
            </w14:solidFill>
            <w14:prstDash w14:val="solid"/>
            <w14:bevel/>
          </w14:textOutline>
        </w:rPr>
        <w:t xml:space="preserve">ORGANIZADOR GRÁFICO </w:t>
      </w:r>
    </w:p>
    <w:p w14:paraId="06D85C5B" w14:textId="07DF9199" w:rsidR="00EA2A0C" w:rsidRDefault="00EA2A0C" w:rsidP="00323FBF">
      <w:pPr>
        <w:spacing w:line="276" w:lineRule="auto"/>
        <w:jc w:val="both"/>
        <w:rPr>
          <w:rFonts w:ascii="Times New Roman" w:hAnsi="Times New Roman" w:cs="Times New Roman"/>
          <w:b/>
          <w:bCs/>
          <w:sz w:val="24"/>
          <w:szCs w:val="24"/>
        </w:rPr>
      </w:pPr>
    </w:p>
    <w:p w14:paraId="1CD583D8" w14:textId="022CAF84" w:rsidR="00EA2A0C" w:rsidRDefault="00EA2A0C" w:rsidP="00323FBF">
      <w:pPr>
        <w:spacing w:line="276" w:lineRule="auto"/>
        <w:jc w:val="both"/>
        <w:rPr>
          <w:rFonts w:ascii="Times New Roman" w:hAnsi="Times New Roman" w:cs="Times New Roman"/>
          <w:b/>
          <w:bCs/>
          <w:sz w:val="24"/>
          <w:szCs w:val="24"/>
        </w:rPr>
      </w:pPr>
      <w:r>
        <w:rPr>
          <w:noProof/>
        </w:rPr>
        <w:drawing>
          <wp:anchor distT="0" distB="0" distL="114300" distR="114300" simplePos="0" relativeHeight="251658239" behindDoc="1" locked="0" layoutInCell="1" allowOverlap="1" wp14:anchorId="39DD1AAE" wp14:editId="2065A8B5">
            <wp:simplePos x="0" y="0"/>
            <wp:positionH relativeFrom="page">
              <wp:align>left</wp:align>
            </wp:positionH>
            <wp:positionV relativeFrom="paragraph">
              <wp:posOffset>332740</wp:posOffset>
            </wp:positionV>
            <wp:extent cx="7759700" cy="4790328"/>
            <wp:effectExtent l="0" t="0" r="0" b="0"/>
            <wp:wrapNone/>
            <wp:docPr id="6" name="Imagen 6" descr="Pequeño resumen del tema... - 4006 - Cadena Alimen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queño resumen del tema... - 4006 - Cadena Alimentic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59700" cy="4790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A95CD" w14:textId="0D1198DE" w:rsidR="00EA2A0C" w:rsidRDefault="00EA2A0C" w:rsidP="00323FBF">
      <w:pPr>
        <w:spacing w:line="276" w:lineRule="auto"/>
        <w:jc w:val="both"/>
        <w:rPr>
          <w:rFonts w:ascii="Times New Roman" w:hAnsi="Times New Roman" w:cs="Times New Roman"/>
          <w:b/>
          <w:bCs/>
          <w:sz w:val="24"/>
          <w:szCs w:val="24"/>
        </w:rPr>
      </w:pPr>
    </w:p>
    <w:p w14:paraId="77222362" w14:textId="73B46348" w:rsidR="00EA2A0C" w:rsidRDefault="00EA2A0C" w:rsidP="00323FBF">
      <w:pPr>
        <w:spacing w:line="276" w:lineRule="auto"/>
        <w:jc w:val="both"/>
        <w:rPr>
          <w:rFonts w:ascii="Times New Roman" w:hAnsi="Times New Roman" w:cs="Times New Roman"/>
          <w:b/>
          <w:bCs/>
          <w:sz w:val="24"/>
          <w:szCs w:val="24"/>
        </w:rPr>
      </w:pPr>
    </w:p>
    <w:p w14:paraId="6A51A495" w14:textId="5923E9D4" w:rsidR="00EA2A0C" w:rsidRDefault="00EA2A0C" w:rsidP="00323FBF">
      <w:pPr>
        <w:spacing w:line="276" w:lineRule="auto"/>
        <w:jc w:val="both"/>
        <w:rPr>
          <w:rFonts w:ascii="Times New Roman" w:hAnsi="Times New Roman" w:cs="Times New Roman"/>
          <w:b/>
          <w:bCs/>
          <w:sz w:val="24"/>
          <w:szCs w:val="24"/>
        </w:rPr>
      </w:pPr>
    </w:p>
    <w:p w14:paraId="51CE53F7" w14:textId="7377FE6C" w:rsidR="00EA2A0C" w:rsidRDefault="00EA2A0C" w:rsidP="00323FBF">
      <w:pPr>
        <w:spacing w:line="276" w:lineRule="auto"/>
        <w:jc w:val="both"/>
        <w:rPr>
          <w:rFonts w:ascii="Times New Roman" w:hAnsi="Times New Roman" w:cs="Times New Roman"/>
          <w:b/>
          <w:bCs/>
          <w:sz w:val="24"/>
          <w:szCs w:val="24"/>
        </w:rPr>
      </w:pPr>
    </w:p>
    <w:p w14:paraId="5D687150" w14:textId="0AD0027A" w:rsidR="00EA2A0C" w:rsidRDefault="00EA2A0C" w:rsidP="00323FBF">
      <w:pPr>
        <w:spacing w:line="276" w:lineRule="auto"/>
        <w:jc w:val="both"/>
        <w:rPr>
          <w:rFonts w:ascii="Times New Roman" w:hAnsi="Times New Roman" w:cs="Times New Roman"/>
          <w:b/>
          <w:bCs/>
          <w:sz w:val="24"/>
          <w:szCs w:val="24"/>
        </w:rPr>
      </w:pPr>
    </w:p>
    <w:p w14:paraId="68FBB1D3" w14:textId="1AE1CBA3" w:rsidR="00EA2A0C" w:rsidRDefault="00EA2A0C" w:rsidP="00323FBF">
      <w:pPr>
        <w:spacing w:line="276" w:lineRule="auto"/>
        <w:jc w:val="both"/>
        <w:rPr>
          <w:rFonts w:ascii="Times New Roman" w:hAnsi="Times New Roman" w:cs="Times New Roman"/>
          <w:b/>
          <w:bCs/>
          <w:sz w:val="24"/>
          <w:szCs w:val="24"/>
        </w:rPr>
      </w:pPr>
    </w:p>
    <w:p w14:paraId="634DF9D7" w14:textId="41768DD7" w:rsidR="00EA2A0C" w:rsidRDefault="00EA2A0C" w:rsidP="00323FBF">
      <w:pPr>
        <w:spacing w:line="276" w:lineRule="auto"/>
        <w:jc w:val="both"/>
        <w:rPr>
          <w:rFonts w:ascii="Times New Roman" w:hAnsi="Times New Roman" w:cs="Times New Roman"/>
          <w:b/>
          <w:bCs/>
          <w:sz w:val="24"/>
          <w:szCs w:val="24"/>
        </w:rPr>
      </w:pPr>
    </w:p>
    <w:p w14:paraId="7C2C37AF" w14:textId="476138D3" w:rsidR="00EA2A0C" w:rsidRDefault="00EA2A0C" w:rsidP="00323FBF">
      <w:pPr>
        <w:spacing w:line="276" w:lineRule="auto"/>
        <w:jc w:val="both"/>
        <w:rPr>
          <w:rFonts w:ascii="Times New Roman" w:hAnsi="Times New Roman" w:cs="Times New Roman"/>
          <w:b/>
          <w:bCs/>
          <w:sz w:val="24"/>
          <w:szCs w:val="24"/>
        </w:rPr>
      </w:pPr>
    </w:p>
    <w:p w14:paraId="77CDC10E" w14:textId="2B741E17" w:rsidR="00EA2A0C" w:rsidRDefault="00EA2A0C" w:rsidP="00323FBF">
      <w:pPr>
        <w:spacing w:line="276" w:lineRule="auto"/>
        <w:jc w:val="both"/>
        <w:rPr>
          <w:rFonts w:ascii="Times New Roman" w:hAnsi="Times New Roman" w:cs="Times New Roman"/>
          <w:b/>
          <w:bCs/>
          <w:sz w:val="24"/>
          <w:szCs w:val="24"/>
        </w:rPr>
      </w:pPr>
    </w:p>
    <w:p w14:paraId="20B31054" w14:textId="1086344B" w:rsidR="00EA2A0C" w:rsidRDefault="00EA2A0C" w:rsidP="00323FBF">
      <w:pPr>
        <w:spacing w:line="276" w:lineRule="auto"/>
        <w:jc w:val="both"/>
        <w:rPr>
          <w:rFonts w:ascii="Times New Roman" w:hAnsi="Times New Roman" w:cs="Times New Roman"/>
          <w:b/>
          <w:bCs/>
          <w:sz w:val="24"/>
          <w:szCs w:val="24"/>
        </w:rPr>
      </w:pPr>
    </w:p>
    <w:p w14:paraId="0790E98E" w14:textId="5A3E2729" w:rsidR="00EA2A0C" w:rsidRDefault="00EA2A0C" w:rsidP="00323FBF">
      <w:pPr>
        <w:spacing w:line="276" w:lineRule="auto"/>
        <w:jc w:val="both"/>
        <w:rPr>
          <w:rFonts w:ascii="Times New Roman" w:hAnsi="Times New Roman" w:cs="Times New Roman"/>
          <w:b/>
          <w:bCs/>
          <w:sz w:val="24"/>
          <w:szCs w:val="24"/>
        </w:rPr>
      </w:pPr>
    </w:p>
    <w:p w14:paraId="05920D72" w14:textId="3E649C69" w:rsidR="00EA2A0C" w:rsidRDefault="00EA2A0C" w:rsidP="00323FBF">
      <w:pPr>
        <w:spacing w:line="276" w:lineRule="auto"/>
        <w:jc w:val="both"/>
        <w:rPr>
          <w:rFonts w:ascii="Times New Roman" w:hAnsi="Times New Roman" w:cs="Times New Roman"/>
          <w:b/>
          <w:bCs/>
          <w:sz w:val="24"/>
          <w:szCs w:val="24"/>
        </w:rPr>
      </w:pPr>
    </w:p>
    <w:p w14:paraId="44C552B8" w14:textId="5CBFB234" w:rsidR="00EA2A0C" w:rsidRDefault="00EA2A0C" w:rsidP="00323FBF">
      <w:pPr>
        <w:spacing w:line="276" w:lineRule="auto"/>
        <w:jc w:val="both"/>
        <w:rPr>
          <w:rFonts w:ascii="Times New Roman" w:hAnsi="Times New Roman" w:cs="Times New Roman"/>
          <w:b/>
          <w:bCs/>
          <w:sz w:val="24"/>
          <w:szCs w:val="24"/>
        </w:rPr>
      </w:pPr>
    </w:p>
    <w:p w14:paraId="52F6CD83" w14:textId="770F0934" w:rsidR="00EA2A0C" w:rsidRDefault="00EA2A0C" w:rsidP="00323FBF">
      <w:pPr>
        <w:spacing w:line="276" w:lineRule="auto"/>
        <w:jc w:val="both"/>
        <w:rPr>
          <w:rFonts w:ascii="Times New Roman" w:hAnsi="Times New Roman" w:cs="Times New Roman"/>
          <w:b/>
          <w:bCs/>
          <w:sz w:val="24"/>
          <w:szCs w:val="24"/>
        </w:rPr>
      </w:pPr>
    </w:p>
    <w:p w14:paraId="175CAE54" w14:textId="16E1047B" w:rsidR="00EA2A0C" w:rsidRDefault="009D73DC" w:rsidP="00323FB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95104" behindDoc="0" locked="0" layoutInCell="1" allowOverlap="1" wp14:anchorId="255C8088" wp14:editId="5175AE6F">
            <wp:simplePos x="0" y="0"/>
            <wp:positionH relativeFrom="page">
              <wp:align>left</wp:align>
            </wp:positionH>
            <wp:positionV relativeFrom="paragraph">
              <wp:posOffset>311785</wp:posOffset>
            </wp:positionV>
            <wp:extent cx="3208020" cy="3075305"/>
            <wp:effectExtent l="0" t="0" r="0" b="0"/>
            <wp:wrapNone/>
            <wp:docPr id="24" name="Imagen 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con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8020" cy="3075305"/>
                    </a:xfrm>
                    <a:prstGeom prst="rect">
                      <a:avLst/>
                    </a:prstGeom>
                  </pic:spPr>
                </pic:pic>
              </a:graphicData>
            </a:graphic>
            <wp14:sizeRelH relativeFrom="margin">
              <wp14:pctWidth>0</wp14:pctWidth>
            </wp14:sizeRelH>
            <wp14:sizeRelV relativeFrom="margin">
              <wp14:pctHeight>0</wp14:pctHeight>
            </wp14:sizeRelV>
          </wp:anchor>
        </w:drawing>
      </w:r>
    </w:p>
    <w:p w14:paraId="4E41791A" w14:textId="00EA65D7" w:rsidR="00EA2A0C" w:rsidRDefault="00EA2A0C" w:rsidP="00323FBF">
      <w:pPr>
        <w:spacing w:line="276" w:lineRule="auto"/>
        <w:jc w:val="both"/>
        <w:rPr>
          <w:rFonts w:ascii="Times New Roman" w:hAnsi="Times New Roman" w:cs="Times New Roman"/>
          <w:b/>
          <w:bCs/>
          <w:sz w:val="24"/>
          <w:szCs w:val="24"/>
        </w:rPr>
      </w:pPr>
    </w:p>
    <w:p w14:paraId="7E8E604C" w14:textId="37113128" w:rsidR="00EA2A0C" w:rsidRDefault="00EA2A0C" w:rsidP="00323FBF">
      <w:pPr>
        <w:spacing w:line="276" w:lineRule="auto"/>
        <w:jc w:val="both"/>
        <w:rPr>
          <w:rFonts w:ascii="Times New Roman" w:hAnsi="Times New Roman" w:cs="Times New Roman"/>
          <w:b/>
          <w:bCs/>
          <w:sz w:val="24"/>
          <w:szCs w:val="24"/>
        </w:rPr>
      </w:pPr>
    </w:p>
    <w:p w14:paraId="29979497" w14:textId="372C1C27" w:rsidR="00EA2A0C" w:rsidRDefault="00EA2A0C" w:rsidP="00323FBF">
      <w:pPr>
        <w:spacing w:line="276" w:lineRule="auto"/>
        <w:jc w:val="both"/>
        <w:rPr>
          <w:rFonts w:ascii="Times New Roman" w:hAnsi="Times New Roman" w:cs="Times New Roman"/>
          <w:b/>
          <w:bCs/>
          <w:sz w:val="24"/>
          <w:szCs w:val="24"/>
        </w:rPr>
      </w:pPr>
    </w:p>
    <w:p w14:paraId="3240DFF5" w14:textId="7DDC8108" w:rsidR="00EA2A0C" w:rsidRDefault="00EA2A0C" w:rsidP="00323FBF">
      <w:pPr>
        <w:spacing w:line="276" w:lineRule="auto"/>
        <w:jc w:val="both"/>
        <w:rPr>
          <w:rFonts w:ascii="Times New Roman" w:hAnsi="Times New Roman" w:cs="Times New Roman"/>
          <w:b/>
          <w:bCs/>
          <w:sz w:val="24"/>
          <w:szCs w:val="24"/>
        </w:rPr>
      </w:pPr>
    </w:p>
    <w:p w14:paraId="471624BB" w14:textId="2C51ECE8" w:rsidR="00EA2A0C" w:rsidRDefault="00EA2A0C" w:rsidP="00323FBF">
      <w:pPr>
        <w:spacing w:line="276" w:lineRule="auto"/>
        <w:jc w:val="both"/>
        <w:rPr>
          <w:rFonts w:ascii="Times New Roman" w:hAnsi="Times New Roman" w:cs="Times New Roman"/>
          <w:b/>
          <w:bCs/>
          <w:sz w:val="24"/>
          <w:szCs w:val="24"/>
        </w:rPr>
      </w:pPr>
    </w:p>
    <w:p w14:paraId="5DFA5C24" w14:textId="77777777" w:rsidR="009D73DC" w:rsidRDefault="009D73DC" w:rsidP="00323FBF">
      <w:pPr>
        <w:spacing w:line="276" w:lineRule="auto"/>
        <w:jc w:val="both"/>
        <w:rPr>
          <w:rFonts w:ascii="Times New Roman" w:hAnsi="Times New Roman" w:cs="Times New Roman"/>
          <w:b/>
          <w:bCs/>
          <w:sz w:val="24"/>
          <w:szCs w:val="24"/>
        </w:rPr>
      </w:pPr>
    </w:p>
    <w:p w14:paraId="1ACEFEF1" w14:textId="4F3C8E9C" w:rsidR="005764F1" w:rsidRPr="00EA2A0C" w:rsidRDefault="0021408E" w:rsidP="00EA2A0C">
      <w:pPr>
        <w:pStyle w:val="paragraph"/>
        <w:spacing w:before="0" w:beforeAutospacing="0" w:after="0" w:afterAutospacing="0"/>
        <w:jc w:val="center"/>
        <w:textAlignment w:val="baseline"/>
        <w:rPr>
          <w:b/>
          <w:bCs/>
          <w:sz w:val="32"/>
          <w:szCs w:val="32"/>
        </w:rPr>
      </w:pPr>
      <w:r>
        <w:rPr>
          <w:rStyle w:val="eop"/>
          <w:rFonts w:ascii="Arial" w:hAnsi="Arial" w:cs="Arial"/>
          <w:noProof/>
        </w:rPr>
        <w:drawing>
          <wp:anchor distT="0" distB="0" distL="114300" distR="114300" simplePos="0" relativeHeight="251700224" behindDoc="0" locked="0" layoutInCell="1" allowOverlap="1" wp14:anchorId="707302EC" wp14:editId="018198E2">
            <wp:simplePos x="0" y="0"/>
            <wp:positionH relativeFrom="column">
              <wp:posOffset>-1285875</wp:posOffset>
            </wp:positionH>
            <wp:positionV relativeFrom="paragraph">
              <wp:posOffset>-635</wp:posOffset>
            </wp:positionV>
            <wp:extent cx="2150745" cy="2351405"/>
            <wp:effectExtent l="0" t="0" r="190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5124" b="89936" l="3200" r="90000">
                                  <a14:foregroundMark x1="14200" y1="23605" x2="8900" y2="38609"/>
                                  <a14:foregroundMark x1="8900" y1="38609" x2="8900" y2="38609"/>
                                  <a14:foregroundMark x1="17700" y1="26624" x2="13300" y2="34309"/>
                                  <a14:foregroundMark x1="13300" y1="34309" x2="20200" y2="41446"/>
                                  <a14:foregroundMark x1="20200" y1="41446" x2="32500" y2="41903"/>
                                  <a14:foregroundMark x1="32500" y1="41903" x2="43500" y2="40805"/>
                                  <a14:foregroundMark x1="43500" y1="40805" x2="54600" y2="45014"/>
                                  <a14:foregroundMark x1="54600" y1="45014" x2="55400" y2="46112"/>
                                  <a14:foregroundMark x1="59800" y1="10430" x2="54600" y2="6404"/>
                                  <a14:foregroundMark x1="54600" y1="6404" x2="43400" y2="5124"/>
                                  <a14:foregroundMark x1="43400" y1="5124" x2="36800" y2="14090"/>
                                  <a14:foregroundMark x1="36800" y1="14090" x2="36100" y2="25252"/>
                                  <a14:foregroundMark x1="36100" y1="25252" x2="39200" y2="32571"/>
                                  <a14:foregroundMark x1="39200" y1="32571" x2="19500" y2="22598"/>
                                  <a14:foregroundMark x1="19500" y1="22598" x2="10600" y2="27539"/>
                                  <a14:foregroundMark x1="10600" y1="27539" x2="9200" y2="37420"/>
                                  <a14:foregroundMark x1="9200" y1="37420" x2="16100" y2="47027"/>
                                  <a14:foregroundMark x1="16100" y1="47027" x2="35200" y2="48490"/>
                                  <a14:foregroundMark x1="5000" y1="29552" x2="3200" y2="35682"/>
                                </a14:backgroundRemoval>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150745" cy="2351405"/>
                    </a:xfrm>
                    <a:prstGeom prst="rect">
                      <a:avLst/>
                    </a:prstGeom>
                    <a:noFill/>
                  </pic:spPr>
                </pic:pic>
              </a:graphicData>
            </a:graphic>
            <wp14:sizeRelH relativeFrom="margin">
              <wp14:pctWidth>0</wp14:pctWidth>
            </wp14:sizeRelH>
            <wp14:sizeRelV relativeFrom="margin">
              <wp14:pctHeight>0</wp14:pctHeight>
            </wp14:sizeRelV>
          </wp:anchor>
        </w:drawing>
      </w:r>
      <w:r w:rsidR="005764F1" w:rsidRPr="005764F1">
        <w:rPr>
          <w:rStyle w:val="normaltextrun"/>
          <w:b/>
          <w:bCs/>
          <w:sz w:val="32"/>
          <w:szCs w:val="32"/>
        </w:rPr>
        <w:t>ESCUELA NORMAL DE EDUCACIÓN PREESCOLAR DEL ESTADO DE COAHUILA</w:t>
      </w:r>
      <w:r w:rsidR="005764F1" w:rsidRPr="005764F1">
        <w:rPr>
          <w:rStyle w:val="eop"/>
          <w:sz w:val="32"/>
          <w:szCs w:val="32"/>
        </w:rPr>
        <w:t> </w:t>
      </w:r>
    </w:p>
    <w:p w14:paraId="12171BD3" w14:textId="0604A4CF" w:rsidR="005764F1" w:rsidRDefault="005764F1" w:rsidP="005764F1">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rPr>
        <w:t> </w:t>
      </w:r>
    </w:p>
    <w:p w14:paraId="1B9330F1" w14:textId="4BB3E3F2" w:rsidR="005764F1" w:rsidRDefault="005764F1" w:rsidP="005764F1">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anchor distT="0" distB="0" distL="114300" distR="114300" simplePos="0" relativeHeight="251678720" behindDoc="1" locked="0" layoutInCell="1" allowOverlap="1" wp14:anchorId="5E50ADB5" wp14:editId="35EA43BD">
            <wp:simplePos x="0" y="0"/>
            <wp:positionH relativeFrom="column">
              <wp:posOffset>2091690</wp:posOffset>
            </wp:positionH>
            <wp:positionV relativeFrom="paragraph">
              <wp:posOffset>10160</wp:posOffset>
            </wp:positionV>
            <wp:extent cx="1266825" cy="1638300"/>
            <wp:effectExtent l="0" t="0" r="9525" b="0"/>
            <wp:wrapNone/>
            <wp:docPr id="14" name="Imagen 14"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letrero de color blanco&#10;&#10;Descripción generada automáticamente con confianza ba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Arial" w:hAnsi="Arial" w:cs="Arial"/>
        </w:rPr>
        <w:t> </w:t>
      </w:r>
    </w:p>
    <w:p w14:paraId="78C9455F" w14:textId="2CA36561" w:rsidR="005764F1" w:rsidRDefault="005764F1" w:rsidP="005764F1">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rPr>
        <w:t> </w:t>
      </w:r>
    </w:p>
    <w:p w14:paraId="5C7733B6" w14:textId="15FBB07D" w:rsidR="005764F1" w:rsidRDefault="005764F1" w:rsidP="005764F1">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rPr>
        <w:t> </w:t>
      </w:r>
    </w:p>
    <w:p w14:paraId="49B7A444" w14:textId="5EC58CD2" w:rsidR="005764F1" w:rsidRDefault="005764F1" w:rsidP="005764F1">
      <w:pPr>
        <w:pStyle w:val="paragraph"/>
        <w:spacing w:before="0" w:beforeAutospacing="0" w:after="0" w:afterAutospacing="0"/>
        <w:jc w:val="center"/>
        <w:textAlignment w:val="baseline"/>
        <w:rPr>
          <w:rStyle w:val="eop"/>
          <w:rFonts w:ascii="Arial" w:hAnsi="Arial" w:cs="Arial"/>
        </w:rPr>
      </w:pPr>
    </w:p>
    <w:p w14:paraId="307F1DD0" w14:textId="77777777" w:rsidR="005764F1" w:rsidRDefault="005764F1" w:rsidP="005764F1">
      <w:pPr>
        <w:pStyle w:val="paragraph"/>
        <w:spacing w:before="0" w:beforeAutospacing="0" w:after="0" w:afterAutospacing="0"/>
        <w:jc w:val="center"/>
        <w:textAlignment w:val="baseline"/>
        <w:rPr>
          <w:rStyle w:val="eop"/>
          <w:rFonts w:ascii="Arial" w:hAnsi="Arial" w:cs="Arial"/>
        </w:rPr>
      </w:pPr>
    </w:p>
    <w:p w14:paraId="126DB2D3" w14:textId="2ABE83D7" w:rsidR="005764F1" w:rsidRDefault="005764F1" w:rsidP="005764F1">
      <w:pPr>
        <w:pStyle w:val="paragraph"/>
        <w:spacing w:before="0" w:beforeAutospacing="0" w:after="0" w:afterAutospacing="0"/>
        <w:jc w:val="center"/>
        <w:textAlignment w:val="baseline"/>
        <w:rPr>
          <w:rStyle w:val="eop"/>
          <w:rFonts w:ascii="Arial" w:hAnsi="Arial" w:cs="Arial"/>
        </w:rPr>
      </w:pPr>
    </w:p>
    <w:p w14:paraId="536ED24D" w14:textId="77777777" w:rsidR="005764F1" w:rsidRDefault="005764F1" w:rsidP="005764F1">
      <w:pPr>
        <w:pStyle w:val="paragraph"/>
        <w:spacing w:before="0" w:beforeAutospacing="0" w:after="0" w:afterAutospacing="0"/>
        <w:jc w:val="center"/>
        <w:textAlignment w:val="baseline"/>
        <w:rPr>
          <w:rStyle w:val="eop"/>
          <w:rFonts w:ascii="Arial" w:hAnsi="Arial" w:cs="Arial"/>
        </w:rPr>
      </w:pPr>
    </w:p>
    <w:p w14:paraId="163F0E47" w14:textId="77777777" w:rsidR="005764F1" w:rsidRDefault="005764F1" w:rsidP="005764F1">
      <w:pPr>
        <w:pStyle w:val="paragraph"/>
        <w:spacing w:before="0" w:beforeAutospacing="0" w:after="0" w:afterAutospacing="0"/>
        <w:jc w:val="center"/>
        <w:textAlignment w:val="baseline"/>
        <w:rPr>
          <w:rStyle w:val="eop"/>
          <w:rFonts w:ascii="Arial" w:hAnsi="Arial" w:cs="Arial"/>
        </w:rPr>
      </w:pPr>
    </w:p>
    <w:p w14:paraId="5F25EF51" w14:textId="73D69F9E" w:rsidR="005764F1" w:rsidRDefault="005764F1" w:rsidP="005764F1">
      <w:pPr>
        <w:pStyle w:val="paragraph"/>
        <w:spacing w:before="0" w:beforeAutospacing="0" w:after="0" w:afterAutospacing="0"/>
        <w:jc w:val="center"/>
        <w:textAlignment w:val="baseline"/>
        <w:rPr>
          <w:rStyle w:val="eop"/>
          <w:rFonts w:ascii="Arial" w:hAnsi="Arial" w:cs="Arial"/>
        </w:rPr>
      </w:pPr>
    </w:p>
    <w:p w14:paraId="6407C407" w14:textId="0C136568" w:rsidR="005764F1" w:rsidRDefault="005764F1" w:rsidP="005764F1">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rPr>
        <w:t> </w:t>
      </w:r>
    </w:p>
    <w:p w14:paraId="18F82480" w14:textId="34965799" w:rsidR="005764F1" w:rsidRPr="005764F1" w:rsidRDefault="005764F1" w:rsidP="005764F1">
      <w:pPr>
        <w:pStyle w:val="paragraph"/>
        <w:spacing w:before="0" w:beforeAutospacing="0" w:after="0" w:afterAutospacing="0"/>
        <w:jc w:val="center"/>
        <w:textAlignment w:val="baseline"/>
        <w:rPr>
          <w:rFonts w:ascii="Segoe UI" w:hAnsi="Segoe UI" w:cs="Segoe UI"/>
          <w:sz w:val="16"/>
          <w:szCs w:val="16"/>
        </w:rPr>
      </w:pPr>
      <w:r w:rsidRPr="005764F1">
        <w:rPr>
          <w:rStyle w:val="eop"/>
          <w:rFonts w:ascii="Arial" w:hAnsi="Arial" w:cs="Arial"/>
          <w:sz w:val="22"/>
          <w:szCs w:val="22"/>
        </w:rPr>
        <w:t> </w:t>
      </w:r>
    </w:p>
    <w:p w14:paraId="029D01D2" w14:textId="3A46655C" w:rsidR="005764F1" w:rsidRPr="005764F1" w:rsidRDefault="005764F1" w:rsidP="005764F1">
      <w:pPr>
        <w:pStyle w:val="paragraph"/>
        <w:spacing w:before="0" w:beforeAutospacing="0" w:after="0" w:afterAutospacing="0"/>
        <w:textAlignment w:val="baseline"/>
        <w:rPr>
          <w:rStyle w:val="eop"/>
          <w:b/>
          <w:bCs/>
        </w:rPr>
      </w:pPr>
      <w:r w:rsidRPr="005764F1">
        <w:rPr>
          <w:rStyle w:val="normaltextrun"/>
          <w:b/>
          <w:bCs/>
        </w:rPr>
        <w:t>Nombre del estudiante normalista: </w:t>
      </w:r>
      <w:r w:rsidRPr="005764F1">
        <w:rPr>
          <w:rStyle w:val="eop"/>
          <w:b/>
          <w:bCs/>
        </w:rPr>
        <w:t> </w:t>
      </w:r>
    </w:p>
    <w:p w14:paraId="39AB4B32" w14:textId="6E64E51D" w:rsidR="005764F1" w:rsidRPr="005764F1" w:rsidRDefault="005764F1" w:rsidP="005764F1">
      <w:pPr>
        <w:pStyle w:val="paragraph"/>
        <w:spacing w:before="0" w:beforeAutospacing="0" w:after="0" w:afterAutospacing="0"/>
        <w:textAlignment w:val="baseline"/>
        <w:rPr>
          <w:rStyle w:val="eop"/>
        </w:rPr>
      </w:pPr>
      <w:r w:rsidRPr="005764F1">
        <w:rPr>
          <w:rStyle w:val="eop"/>
        </w:rPr>
        <w:t>Daniela Martínez Carrillo #11</w:t>
      </w:r>
    </w:p>
    <w:p w14:paraId="6CA5448D" w14:textId="1035A39E" w:rsidR="005764F1" w:rsidRPr="005764F1" w:rsidRDefault="005764F1" w:rsidP="005764F1">
      <w:pPr>
        <w:pStyle w:val="paragraph"/>
        <w:spacing w:before="0" w:beforeAutospacing="0" w:after="0" w:afterAutospacing="0"/>
        <w:textAlignment w:val="baseline"/>
        <w:rPr>
          <w:rStyle w:val="eop"/>
        </w:rPr>
      </w:pPr>
      <w:r w:rsidRPr="005764F1">
        <w:rPr>
          <w:rStyle w:val="eop"/>
        </w:rPr>
        <w:t>Rania Romina Realpozo Haro #17</w:t>
      </w:r>
    </w:p>
    <w:p w14:paraId="217C7B75" w14:textId="7D673F9C" w:rsidR="005764F1" w:rsidRPr="005764F1" w:rsidRDefault="005764F1" w:rsidP="005764F1">
      <w:pPr>
        <w:pStyle w:val="paragraph"/>
        <w:spacing w:before="0" w:beforeAutospacing="0" w:after="0" w:afterAutospacing="0"/>
        <w:textAlignment w:val="baseline"/>
        <w:rPr>
          <w:rStyle w:val="eop"/>
        </w:rPr>
      </w:pPr>
      <w:r w:rsidRPr="005764F1">
        <w:rPr>
          <w:rStyle w:val="eop"/>
        </w:rPr>
        <w:t>Estrella Janeth Sánchez Moncada #19</w:t>
      </w:r>
    </w:p>
    <w:p w14:paraId="4ACF17D2" w14:textId="6D47E290" w:rsidR="005764F1" w:rsidRPr="005764F1" w:rsidRDefault="005764F1" w:rsidP="005764F1">
      <w:pPr>
        <w:pStyle w:val="paragraph"/>
        <w:spacing w:before="0" w:beforeAutospacing="0" w:after="0" w:afterAutospacing="0"/>
        <w:textAlignment w:val="baseline"/>
        <w:rPr>
          <w:sz w:val="18"/>
          <w:szCs w:val="18"/>
        </w:rPr>
      </w:pPr>
      <w:r w:rsidRPr="005764F1">
        <w:rPr>
          <w:rStyle w:val="eop"/>
        </w:rPr>
        <w:t>Monserrath Valdés Ríos #22</w:t>
      </w:r>
    </w:p>
    <w:p w14:paraId="457ABD64" w14:textId="79CBB063" w:rsidR="005764F1" w:rsidRPr="005764F1" w:rsidRDefault="005764F1" w:rsidP="005764F1">
      <w:pPr>
        <w:pStyle w:val="paragraph"/>
        <w:spacing w:before="0" w:beforeAutospacing="0" w:after="0" w:afterAutospacing="0"/>
        <w:textAlignment w:val="baseline"/>
        <w:rPr>
          <w:rStyle w:val="normaltextrun"/>
          <w:b/>
          <w:bCs/>
        </w:rPr>
      </w:pPr>
      <w:r w:rsidRPr="005764F1">
        <w:rPr>
          <w:rStyle w:val="normaltextrun"/>
          <w:b/>
          <w:bCs/>
        </w:rPr>
        <w:t>Grado:   </w:t>
      </w:r>
      <w:r w:rsidRPr="005764F1">
        <w:rPr>
          <w:rStyle w:val="normaltextrun"/>
        </w:rPr>
        <w:t> 1</w:t>
      </w:r>
      <w:r w:rsidRPr="005764F1">
        <w:rPr>
          <w:rStyle w:val="normaltextrun"/>
          <w:b/>
          <w:bCs/>
        </w:rPr>
        <w:t xml:space="preserve">     Sección: </w:t>
      </w:r>
      <w:r w:rsidRPr="005764F1">
        <w:rPr>
          <w:rStyle w:val="normaltextrun"/>
        </w:rPr>
        <w:t>D </w:t>
      </w:r>
      <w:r w:rsidRPr="005764F1">
        <w:rPr>
          <w:rStyle w:val="normaltextrun"/>
          <w:b/>
          <w:bCs/>
        </w:rPr>
        <w:t xml:space="preserve">     </w:t>
      </w:r>
    </w:p>
    <w:p w14:paraId="5C5B750F" w14:textId="66EDF621" w:rsidR="005764F1" w:rsidRPr="005764F1" w:rsidRDefault="005764F1" w:rsidP="005764F1">
      <w:pPr>
        <w:pStyle w:val="paragraph"/>
        <w:spacing w:before="0" w:beforeAutospacing="0" w:after="0" w:afterAutospacing="0"/>
        <w:textAlignment w:val="baseline"/>
        <w:rPr>
          <w:b/>
          <w:bCs/>
          <w:sz w:val="18"/>
          <w:szCs w:val="18"/>
        </w:rPr>
      </w:pPr>
      <w:r w:rsidRPr="005764F1">
        <w:rPr>
          <w:rStyle w:val="normaltextrun"/>
          <w:b/>
          <w:bCs/>
        </w:rPr>
        <w:t xml:space="preserve">Curso: </w:t>
      </w:r>
      <w:r w:rsidRPr="005764F1">
        <w:rPr>
          <w:rStyle w:val="normaltextrun"/>
        </w:rPr>
        <w:t>Estrategias para la exploración del mundo natural</w:t>
      </w:r>
      <w:r w:rsidRPr="005764F1">
        <w:rPr>
          <w:rStyle w:val="eop"/>
          <w:b/>
          <w:bCs/>
        </w:rPr>
        <w:t> </w:t>
      </w:r>
    </w:p>
    <w:p w14:paraId="3BA69AE4" w14:textId="1D45511E" w:rsidR="005764F1" w:rsidRPr="005764F1" w:rsidRDefault="005764F1" w:rsidP="005764F1">
      <w:pPr>
        <w:pStyle w:val="paragraph"/>
        <w:spacing w:before="0" w:beforeAutospacing="0" w:after="0" w:afterAutospacing="0"/>
        <w:textAlignment w:val="baseline"/>
        <w:rPr>
          <w:b/>
          <w:bCs/>
          <w:sz w:val="18"/>
          <w:szCs w:val="18"/>
        </w:rPr>
      </w:pPr>
      <w:r w:rsidRPr="005764F1">
        <w:rPr>
          <w:rStyle w:val="normaltextrun"/>
          <w:b/>
          <w:bCs/>
        </w:rPr>
        <w:t>Grado en el que realiza su aplicación:  </w:t>
      </w:r>
      <w:r w:rsidRPr="005764F1">
        <w:rPr>
          <w:rStyle w:val="normaltextrun"/>
        </w:rPr>
        <w:t xml:space="preserve"> </w:t>
      </w:r>
    </w:p>
    <w:p w14:paraId="0190F087" w14:textId="2FACCD3D" w:rsidR="005764F1" w:rsidRPr="005764F1" w:rsidRDefault="005764F1" w:rsidP="005764F1">
      <w:pPr>
        <w:pStyle w:val="paragraph"/>
        <w:spacing w:before="0" w:beforeAutospacing="0" w:after="0" w:afterAutospacing="0"/>
        <w:textAlignment w:val="baseline"/>
        <w:rPr>
          <w:b/>
          <w:bCs/>
          <w:sz w:val="18"/>
          <w:szCs w:val="18"/>
        </w:rPr>
      </w:pPr>
      <w:r w:rsidRPr="005764F1">
        <w:rPr>
          <w:rStyle w:val="normaltextrun"/>
          <w:b/>
          <w:bCs/>
        </w:rPr>
        <w:t xml:space="preserve">Periodo de elaboración:  </w:t>
      </w:r>
      <w:r w:rsidRPr="005764F1">
        <w:rPr>
          <w:rStyle w:val="normaltextrun"/>
        </w:rPr>
        <w:t>6 marzo 2022</w:t>
      </w:r>
      <w:r w:rsidRPr="005764F1">
        <w:rPr>
          <w:rStyle w:val="eop"/>
          <w:b/>
          <w:bCs/>
        </w:rPr>
        <w:t> </w:t>
      </w:r>
    </w:p>
    <w:p w14:paraId="30681A66" w14:textId="649E8F00" w:rsidR="005764F1" w:rsidRPr="005764F1" w:rsidRDefault="005764F1" w:rsidP="005764F1">
      <w:pPr>
        <w:pStyle w:val="paragraph"/>
        <w:spacing w:before="0" w:beforeAutospacing="0" w:after="0" w:afterAutospacing="0"/>
        <w:textAlignment w:val="baseline"/>
        <w:rPr>
          <w:b/>
          <w:bCs/>
          <w:sz w:val="18"/>
          <w:szCs w:val="18"/>
        </w:rPr>
      </w:pPr>
      <w:r w:rsidRPr="005764F1">
        <w:rPr>
          <w:rStyle w:val="normaltextrun"/>
          <w:b/>
          <w:bCs/>
        </w:rPr>
        <w:t xml:space="preserve">Nombre del tema /contenido: </w:t>
      </w:r>
    </w:p>
    <w:p w14:paraId="24C98D1B" w14:textId="1BC63DAD" w:rsidR="005764F1" w:rsidRPr="005764F1" w:rsidRDefault="00B77E7D" w:rsidP="005764F1">
      <w:pPr>
        <w:pStyle w:val="paragraph"/>
        <w:spacing w:before="0" w:beforeAutospacing="0" w:after="0" w:afterAutospacing="0"/>
        <w:textAlignment w:val="baseline"/>
        <w:rPr>
          <w:rStyle w:val="eop"/>
        </w:rPr>
      </w:pPr>
      <w:r>
        <w:rPr>
          <w:rStyle w:val="normaltextrun"/>
          <w:b/>
          <w:bCs/>
        </w:rPr>
        <w:t>Intervención pedagógica:</w:t>
      </w:r>
    </w:p>
    <w:p w14:paraId="0E9D702D" w14:textId="327B9E2B" w:rsidR="005764F1" w:rsidRDefault="0021408E" w:rsidP="005764F1">
      <w:pPr>
        <w:pStyle w:val="paragraph"/>
        <w:spacing w:before="0" w:beforeAutospacing="0" w:after="0" w:afterAutospacing="0"/>
        <w:textAlignment w:val="baseline"/>
        <w:rPr>
          <w:rStyle w:val="eop"/>
        </w:rPr>
      </w:pPr>
      <w:r>
        <w:rPr>
          <w:rStyle w:val="eop"/>
          <w:rFonts w:ascii="Arial" w:hAnsi="Arial" w:cs="Arial"/>
          <w:noProof/>
        </w:rPr>
        <w:drawing>
          <wp:anchor distT="0" distB="0" distL="114300" distR="114300" simplePos="0" relativeHeight="251698176" behindDoc="0" locked="0" layoutInCell="1" allowOverlap="1" wp14:anchorId="021BBF78" wp14:editId="73AF9A05">
            <wp:simplePos x="0" y="0"/>
            <wp:positionH relativeFrom="column">
              <wp:posOffset>4839603</wp:posOffset>
            </wp:positionH>
            <wp:positionV relativeFrom="paragraph">
              <wp:posOffset>2679065</wp:posOffset>
            </wp:positionV>
            <wp:extent cx="2150918" cy="23514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5124" b="89936" l="3200" r="90000">
                                  <a14:foregroundMark x1="14200" y1="23605" x2="8900" y2="38609"/>
                                  <a14:foregroundMark x1="8900" y1="38609" x2="8900" y2="38609"/>
                                  <a14:foregroundMark x1="17700" y1="26624" x2="13300" y2="34309"/>
                                  <a14:foregroundMark x1="13300" y1="34309" x2="20200" y2="41446"/>
                                  <a14:foregroundMark x1="20200" y1="41446" x2="32500" y2="41903"/>
                                  <a14:foregroundMark x1="32500" y1="41903" x2="43500" y2="40805"/>
                                  <a14:foregroundMark x1="43500" y1="40805" x2="54600" y2="45014"/>
                                  <a14:foregroundMark x1="54600" y1="45014" x2="55400" y2="46112"/>
                                  <a14:foregroundMark x1="59800" y1="10430" x2="54600" y2="6404"/>
                                  <a14:foregroundMark x1="54600" y1="6404" x2="43400" y2="5124"/>
                                  <a14:foregroundMark x1="43400" y1="5124" x2="36800" y2="14090"/>
                                  <a14:foregroundMark x1="36800" y1="14090" x2="36100" y2="25252"/>
                                  <a14:foregroundMark x1="36100" y1="25252" x2="39200" y2="32571"/>
                                  <a14:foregroundMark x1="39200" y1="32571" x2="19500" y2="22598"/>
                                  <a14:foregroundMark x1="19500" y1="22598" x2="10600" y2="27539"/>
                                  <a14:foregroundMark x1="10600" y1="27539" x2="9200" y2="37420"/>
                                  <a14:foregroundMark x1="9200" y1="37420" x2="16100" y2="47027"/>
                                  <a14:foregroundMark x1="16100" y1="47027" x2="35200" y2="48490"/>
                                  <a14:foregroundMark x1="5000" y1="29552" x2="3200" y2="356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52608" cy="2353253"/>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Y="94"/>
        <w:tblW w:w="91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9"/>
        <w:gridCol w:w="2869"/>
        <w:gridCol w:w="4111"/>
      </w:tblGrid>
      <w:tr w:rsidR="005764F1" w:rsidRPr="005764F1" w14:paraId="7051E95B" w14:textId="77777777" w:rsidTr="005764F1">
        <w:trPr>
          <w:trHeight w:val="555"/>
        </w:trPr>
        <w:tc>
          <w:tcPr>
            <w:tcW w:w="221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4354BED" w14:textId="64634AC0" w:rsidR="005764F1" w:rsidRPr="005764F1" w:rsidRDefault="005764F1" w:rsidP="005764F1">
            <w:pPr>
              <w:spacing w:after="0" w:line="240" w:lineRule="auto"/>
              <w:jc w:val="center"/>
              <w:textAlignment w:val="baseline"/>
              <w:rPr>
                <w:rFonts w:ascii="Segoe UI" w:eastAsia="Times New Roman" w:hAnsi="Segoe UI" w:cs="Segoe UI"/>
                <w:sz w:val="20"/>
                <w:szCs w:val="20"/>
                <w:lang w:eastAsia="es-MX"/>
              </w:rPr>
            </w:pPr>
            <w:r w:rsidRPr="005764F1">
              <w:rPr>
                <w:rFonts w:ascii="Arial" w:eastAsia="Times New Roman" w:hAnsi="Arial" w:cs="Arial"/>
                <w:sz w:val="28"/>
                <w:szCs w:val="28"/>
                <w:lang w:eastAsia="es-MX"/>
              </w:rPr>
              <w:t> </w:t>
            </w:r>
          </w:p>
          <w:p w14:paraId="5BAE70A7" w14:textId="77777777" w:rsidR="005764F1" w:rsidRPr="005764F1" w:rsidRDefault="005764F1" w:rsidP="005764F1">
            <w:pPr>
              <w:spacing w:after="0" w:line="240" w:lineRule="auto"/>
              <w:jc w:val="center"/>
              <w:textAlignment w:val="baseline"/>
              <w:rPr>
                <w:rFonts w:ascii="Segoe UI" w:eastAsia="Times New Roman" w:hAnsi="Segoe UI" w:cs="Segoe UI"/>
                <w:sz w:val="20"/>
                <w:szCs w:val="20"/>
                <w:lang w:eastAsia="es-MX"/>
              </w:rPr>
            </w:pPr>
            <w:r w:rsidRPr="005764F1">
              <w:rPr>
                <w:rFonts w:ascii="Times New Roman" w:eastAsia="Times New Roman" w:hAnsi="Times New Roman" w:cs="Times New Roman"/>
                <w:b/>
                <w:bCs/>
                <w:sz w:val="28"/>
                <w:szCs w:val="28"/>
                <w:lang w:eastAsia="es-MX"/>
              </w:rPr>
              <w:t>Campo de Formación Académica</w:t>
            </w:r>
            <w:r w:rsidRPr="005764F1">
              <w:rPr>
                <w:rFonts w:ascii="Times New Roman" w:eastAsia="Times New Roman" w:hAnsi="Times New Roman" w:cs="Times New Roman"/>
                <w:sz w:val="28"/>
                <w:szCs w:val="28"/>
                <w:lang w:eastAsia="es-MX"/>
              </w:rPr>
              <w:t> </w:t>
            </w:r>
          </w:p>
          <w:p w14:paraId="4E24A14A" w14:textId="77777777"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sz w:val="24"/>
                <w:szCs w:val="24"/>
                <w:lang w:eastAsia="es-MX"/>
              </w:rPr>
              <w:t>Exploración del mundo natural y social </w:t>
            </w:r>
          </w:p>
          <w:p w14:paraId="6E4C7FED" w14:textId="77777777" w:rsidR="005764F1" w:rsidRPr="005764F1" w:rsidRDefault="005764F1" w:rsidP="005764F1">
            <w:pPr>
              <w:spacing w:after="0" w:line="240" w:lineRule="auto"/>
              <w:ind w:left="360"/>
              <w:jc w:val="center"/>
              <w:textAlignment w:val="baseline"/>
              <w:rPr>
                <w:rFonts w:ascii="Segoe UI" w:eastAsia="Times New Roman" w:hAnsi="Segoe UI" w:cs="Segoe UI"/>
                <w:sz w:val="18"/>
                <w:szCs w:val="18"/>
                <w:lang w:eastAsia="es-MX"/>
              </w:rPr>
            </w:pPr>
            <w:r w:rsidRPr="005764F1">
              <w:rPr>
                <w:rFonts w:ascii="Arial" w:eastAsia="Times New Roman" w:hAnsi="Arial" w:cs="Arial"/>
                <w:sz w:val="24"/>
                <w:szCs w:val="24"/>
                <w:lang w:eastAsia="es-MX"/>
              </w:rPr>
              <w:t> </w:t>
            </w:r>
          </w:p>
        </w:tc>
        <w:tc>
          <w:tcPr>
            <w:tcW w:w="2869" w:type="dxa"/>
            <w:tcBorders>
              <w:top w:val="single" w:sz="12" w:space="0" w:color="000000"/>
              <w:left w:val="single" w:sz="12" w:space="0" w:color="000000"/>
              <w:bottom w:val="single" w:sz="12" w:space="0" w:color="000000"/>
              <w:right w:val="single" w:sz="12" w:space="0" w:color="000000"/>
            </w:tcBorders>
            <w:shd w:val="clear" w:color="auto" w:fill="FFCCFF"/>
            <w:hideMark/>
          </w:tcPr>
          <w:p w14:paraId="07D4A475" w14:textId="333484F8"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b/>
                <w:bCs/>
                <w:sz w:val="28"/>
                <w:szCs w:val="28"/>
                <w:lang w:eastAsia="es-MX"/>
              </w:rPr>
              <w:t>Organizador Curricular 1</w:t>
            </w:r>
            <w:r w:rsidRPr="005764F1">
              <w:rPr>
                <w:rFonts w:ascii="Times New Roman" w:eastAsia="Times New Roman" w:hAnsi="Times New Roman" w:cs="Times New Roman"/>
                <w:sz w:val="28"/>
                <w:szCs w:val="28"/>
                <w:lang w:eastAsia="es-MX"/>
              </w:rPr>
              <w:t> </w:t>
            </w:r>
          </w:p>
        </w:tc>
        <w:tc>
          <w:tcPr>
            <w:tcW w:w="4111" w:type="dxa"/>
            <w:tcBorders>
              <w:top w:val="single" w:sz="12" w:space="0" w:color="000000"/>
              <w:left w:val="single" w:sz="12" w:space="0" w:color="000000"/>
              <w:bottom w:val="single" w:sz="12" w:space="0" w:color="000000"/>
              <w:right w:val="single" w:sz="12" w:space="0" w:color="000000"/>
            </w:tcBorders>
            <w:shd w:val="clear" w:color="auto" w:fill="CCFFFF"/>
            <w:hideMark/>
          </w:tcPr>
          <w:p w14:paraId="03B5CBA3" w14:textId="76B3B893"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b/>
                <w:bCs/>
                <w:sz w:val="28"/>
                <w:szCs w:val="28"/>
                <w:lang w:eastAsia="es-MX"/>
              </w:rPr>
              <w:t>Aprendizaje esperado</w:t>
            </w:r>
            <w:r w:rsidRPr="005764F1">
              <w:rPr>
                <w:rFonts w:ascii="Times New Roman" w:eastAsia="Times New Roman" w:hAnsi="Times New Roman" w:cs="Times New Roman"/>
                <w:sz w:val="28"/>
                <w:szCs w:val="28"/>
                <w:lang w:eastAsia="es-MX"/>
              </w:rPr>
              <w:t> </w:t>
            </w:r>
          </w:p>
        </w:tc>
      </w:tr>
      <w:tr w:rsidR="005764F1" w:rsidRPr="005764F1" w14:paraId="73900F00" w14:textId="77777777" w:rsidTr="005764F1">
        <w:trPr>
          <w:trHeight w:val="525"/>
        </w:trPr>
        <w:tc>
          <w:tcPr>
            <w:tcW w:w="0" w:type="auto"/>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1722A4B" w14:textId="77777777" w:rsidR="005764F1" w:rsidRPr="005764F1" w:rsidRDefault="005764F1" w:rsidP="005764F1">
            <w:pPr>
              <w:spacing w:after="0" w:line="240" w:lineRule="auto"/>
              <w:rPr>
                <w:rFonts w:ascii="Segoe UI" w:eastAsia="Times New Roman" w:hAnsi="Segoe UI" w:cs="Segoe UI"/>
                <w:sz w:val="18"/>
                <w:szCs w:val="18"/>
                <w:lang w:eastAsia="es-MX"/>
              </w:rPr>
            </w:pPr>
          </w:p>
        </w:tc>
        <w:tc>
          <w:tcPr>
            <w:tcW w:w="2869" w:type="dxa"/>
            <w:tcBorders>
              <w:top w:val="single" w:sz="12" w:space="0" w:color="000000"/>
              <w:left w:val="single" w:sz="12" w:space="0" w:color="000000"/>
              <w:bottom w:val="single" w:sz="12" w:space="0" w:color="000000"/>
              <w:right w:val="single" w:sz="12" w:space="0" w:color="000000"/>
            </w:tcBorders>
            <w:shd w:val="clear" w:color="auto" w:fill="auto"/>
            <w:hideMark/>
          </w:tcPr>
          <w:p w14:paraId="63CD37D1" w14:textId="63BD4C36"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sz w:val="28"/>
                <w:szCs w:val="28"/>
                <w:lang w:eastAsia="es-MX"/>
              </w:rPr>
              <w:t> </w:t>
            </w:r>
            <w:r>
              <w:rPr>
                <w:rFonts w:ascii="Times New Roman" w:eastAsia="Times New Roman" w:hAnsi="Times New Roman" w:cs="Times New Roman"/>
                <w:sz w:val="28"/>
                <w:szCs w:val="28"/>
                <w:lang w:eastAsia="es-MX"/>
              </w:rPr>
              <w:t>Mundo natural</w:t>
            </w:r>
          </w:p>
        </w:tc>
        <w:tc>
          <w:tcPr>
            <w:tcW w:w="4111" w:type="dxa"/>
            <w:vMerge w:val="restart"/>
            <w:tcBorders>
              <w:top w:val="single" w:sz="12" w:space="0" w:color="000000"/>
              <w:left w:val="single" w:sz="12" w:space="0" w:color="000000"/>
              <w:bottom w:val="single" w:sz="12" w:space="0" w:color="000000"/>
              <w:right w:val="single" w:sz="12" w:space="0" w:color="000000"/>
            </w:tcBorders>
            <w:shd w:val="clear" w:color="auto" w:fill="auto"/>
            <w:hideMark/>
          </w:tcPr>
          <w:p w14:paraId="52E32C15" w14:textId="015EAD75"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sz w:val="28"/>
                <w:szCs w:val="28"/>
                <w:lang w:eastAsia="es-MX"/>
              </w:rPr>
              <w:t> </w:t>
            </w:r>
          </w:p>
          <w:p w14:paraId="701F15B1" w14:textId="0075A66B" w:rsidR="005764F1" w:rsidRPr="005764F1" w:rsidRDefault="005764F1" w:rsidP="005764F1">
            <w:pPr>
              <w:spacing w:after="0" w:line="240" w:lineRule="auto"/>
              <w:jc w:val="center"/>
              <w:textAlignment w:val="baseline"/>
              <w:rPr>
                <w:rFonts w:ascii="Times New Roman" w:eastAsia="Times New Roman" w:hAnsi="Times New Roman" w:cs="Times New Roman"/>
                <w:sz w:val="18"/>
                <w:szCs w:val="18"/>
                <w:lang w:eastAsia="es-MX"/>
              </w:rPr>
            </w:pPr>
            <w:r w:rsidRPr="005764F1">
              <w:rPr>
                <w:rFonts w:ascii="Times New Roman" w:hAnsi="Times New Roman" w:cs="Times New Roman"/>
                <w:sz w:val="24"/>
                <w:szCs w:val="24"/>
              </w:rPr>
              <w:t>Obtiene, registra, representa y describe información para responder dudas y ampliar su conocimiento en relación con plantas, animales y otros elementos naturales.</w:t>
            </w:r>
            <w:r w:rsidRPr="005764F1">
              <w:rPr>
                <w:rFonts w:ascii="Times New Roman" w:eastAsia="Times New Roman" w:hAnsi="Times New Roman" w:cs="Times New Roman"/>
                <w:sz w:val="32"/>
                <w:szCs w:val="32"/>
                <w:lang w:eastAsia="es-MX"/>
              </w:rPr>
              <w:t> </w:t>
            </w:r>
          </w:p>
        </w:tc>
      </w:tr>
      <w:tr w:rsidR="005764F1" w:rsidRPr="005764F1" w14:paraId="385FA61D" w14:textId="77777777" w:rsidTr="005764F1">
        <w:trPr>
          <w:trHeight w:val="525"/>
        </w:trPr>
        <w:tc>
          <w:tcPr>
            <w:tcW w:w="0" w:type="auto"/>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89C5BD2" w14:textId="77777777" w:rsidR="005764F1" w:rsidRPr="005764F1" w:rsidRDefault="005764F1" w:rsidP="005764F1">
            <w:pPr>
              <w:spacing w:after="0" w:line="240" w:lineRule="auto"/>
              <w:rPr>
                <w:rFonts w:ascii="Segoe UI" w:eastAsia="Times New Roman" w:hAnsi="Segoe UI" w:cs="Segoe UI"/>
                <w:sz w:val="18"/>
                <w:szCs w:val="18"/>
                <w:lang w:eastAsia="es-MX"/>
              </w:rPr>
            </w:pPr>
          </w:p>
        </w:tc>
        <w:tc>
          <w:tcPr>
            <w:tcW w:w="2869" w:type="dxa"/>
            <w:tcBorders>
              <w:top w:val="single" w:sz="12" w:space="0" w:color="000000"/>
              <w:left w:val="single" w:sz="12" w:space="0" w:color="000000"/>
              <w:bottom w:val="single" w:sz="12" w:space="0" w:color="000000"/>
              <w:right w:val="single" w:sz="12" w:space="0" w:color="000000"/>
            </w:tcBorders>
            <w:shd w:val="clear" w:color="auto" w:fill="FFCCFF"/>
            <w:hideMark/>
          </w:tcPr>
          <w:p w14:paraId="217B8BFD" w14:textId="06D69502"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b/>
                <w:bCs/>
                <w:sz w:val="28"/>
                <w:szCs w:val="28"/>
                <w:lang w:eastAsia="es-MX"/>
              </w:rPr>
              <w:t>Organizador Curricular 2</w:t>
            </w:r>
            <w:r w:rsidRPr="005764F1">
              <w:rPr>
                <w:rFonts w:ascii="Times New Roman" w:eastAsia="Times New Roman" w:hAnsi="Times New Roman" w:cs="Times New Roman"/>
                <w:sz w:val="28"/>
                <w:szCs w:val="28"/>
                <w:lang w:eastAsia="es-MX"/>
              </w:rPr>
              <w:t> </w:t>
            </w:r>
          </w:p>
        </w:tc>
        <w:tc>
          <w:tcPr>
            <w:tcW w:w="4111" w:type="dxa"/>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BB636C3" w14:textId="77777777" w:rsidR="005764F1" w:rsidRPr="005764F1" w:rsidRDefault="005764F1" w:rsidP="005764F1">
            <w:pPr>
              <w:spacing w:after="0" w:line="240" w:lineRule="auto"/>
              <w:rPr>
                <w:rFonts w:ascii="Segoe UI" w:eastAsia="Times New Roman" w:hAnsi="Segoe UI" w:cs="Segoe UI"/>
                <w:sz w:val="18"/>
                <w:szCs w:val="18"/>
                <w:lang w:eastAsia="es-MX"/>
              </w:rPr>
            </w:pPr>
          </w:p>
        </w:tc>
      </w:tr>
      <w:tr w:rsidR="005764F1" w:rsidRPr="005764F1" w14:paraId="37A37449" w14:textId="77777777" w:rsidTr="005764F1">
        <w:trPr>
          <w:trHeight w:val="1275"/>
        </w:trPr>
        <w:tc>
          <w:tcPr>
            <w:tcW w:w="0" w:type="auto"/>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874871E" w14:textId="77777777" w:rsidR="005764F1" w:rsidRPr="005764F1" w:rsidRDefault="005764F1" w:rsidP="005764F1">
            <w:pPr>
              <w:spacing w:after="0" w:line="240" w:lineRule="auto"/>
              <w:rPr>
                <w:rFonts w:ascii="Segoe UI" w:eastAsia="Times New Roman" w:hAnsi="Segoe UI" w:cs="Segoe UI"/>
                <w:sz w:val="18"/>
                <w:szCs w:val="18"/>
                <w:lang w:eastAsia="es-MX"/>
              </w:rPr>
            </w:pPr>
          </w:p>
        </w:tc>
        <w:tc>
          <w:tcPr>
            <w:tcW w:w="2869" w:type="dxa"/>
            <w:tcBorders>
              <w:top w:val="single" w:sz="12" w:space="0" w:color="000000"/>
              <w:left w:val="single" w:sz="12" w:space="0" w:color="000000"/>
              <w:bottom w:val="single" w:sz="12" w:space="0" w:color="000000"/>
              <w:right w:val="single" w:sz="12" w:space="0" w:color="000000"/>
            </w:tcBorders>
            <w:shd w:val="clear" w:color="auto" w:fill="auto"/>
            <w:hideMark/>
          </w:tcPr>
          <w:p w14:paraId="397068E9" w14:textId="6800607B"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sz w:val="28"/>
                <w:szCs w:val="28"/>
                <w:lang w:eastAsia="es-MX"/>
              </w:rPr>
              <w:t> </w:t>
            </w:r>
          </w:p>
          <w:p w14:paraId="28757269" w14:textId="77777777"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sz w:val="28"/>
                <w:szCs w:val="28"/>
                <w:lang w:eastAsia="es-MX"/>
              </w:rPr>
              <w:t> </w:t>
            </w:r>
            <w:r>
              <w:rPr>
                <w:rFonts w:ascii="Times New Roman" w:eastAsia="Times New Roman" w:hAnsi="Times New Roman" w:cs="Times New Roman"/>
                <w:sz w:val="28"/>
                <w:szCs w:val="28"/>
                <w:lang w:eastAsia="es-MX"/>
              </w:rPr>
              <w:t>Exploración de la naturaleza</w:t>
            </w:r>
          </w:p>
        </w:tc>
        <w:tc>
          <w:tcPr>
            <w:tcW w:w="4111" w:type="dxa"/>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B2EFBA" w14:textId="77777777" w:rsidR="005764F1" w:rsidRPr="005764F1" w:rsidRDefault="005764F1" w:rsidP="005764F1">
            <w:pPr>
              <w:spacing w:after="0" w:line="240" w:lineRule="auto"/>
              <w:rPr>
                <w:rFonts w:ascii="Segoe UI" w:eastAsia="Times New Roman" w:hAnsi="Segoe UI" w:cs="Segoe UI"/>
                <w:sz w:val="18"/>
                <w:szCs w:val="18"/>
                <w:lang w:eastAsia="es-MX"/>
              </w:rPr>
            </w:pPr>
          </w:p>
        </w:tc>
      </w:tr>
      <w:tr w:rsidR="005764F1" w:rsidRPr="005764F1" w14:paraId="329F205C" w14:textId="77777777" w:rsidTr="005764F1">
        <w:trPr>
          <w:trHeight w:val="690"/>
        </w:trPr>
        <w:tc>
          <w:tcPr>
            <w:tcW w:w="5088" w:type="dxa"/>
            <w:gridSpan w:val="2"/>
            <w:tcBorders>
              <w:top w:val="single" w:sz="12" w:space="0" w:color="000000"/>
              <w:left w:val="single" w:sz="12" w:space="0" w:color="000000"/>
              <w:bottom w:val="single" w:sz="12" w:space="0" w:color="000000"/>
              <w:right w:val="single" w:sz="12" w:space="0" w:color="000000"/>
            </w:tcBorders>
            <w:shd w:val="clear" w:color="auto" w:fill="FFCC66"/>
            <w:vAlign w:val="center"/>
            <w:hideMark/>
          </w:tcPr>
          <w:p w14:paraId="14B0D376" w14:textId="77777777"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b/>
                <w:bCs/>
                <w:sz w:val="28"/>
                <w:szCs w:val="28"/>
                <w:lang w:eastAsia="es-MX"/>
              </w:rPr>
              <w:t>TEMA:</w:t>
            </w:r>
            <w:r w:rsidRPr="005764F1">
              <w:rPr>
                <w:rFonts w:ascii="Times New Roman" w:eastAsia="Times New Roman" w:hAnsi="Times New Roman" w:cs="Times New Roman"/>
                <w:sz w:val="28"/>
                <w:szCs w:val="28"/>
                <w:lang w:eastAsia="es-MX"/>
              </w:rPr>
              <w:t xml:space="preserve"> </w:t>
            </w:r>
            <w:r>
              <w:rPr>
                <w:rFonts w:ascii="Times New Roman" w:eastAsia="Times New Roman" w:hAnsi="Times New Roman" w:cs="Times New Roman"/>
                <w:sz w:val="28"/>
                <w:szCs w:val="28"/>
                <w:lang w:eastAsia="es-MX"/>
              </w:rPr>
              <w:t>Interdependencia de la vida</w:t>
            </w:r>
          </w:p>
        </w:tc>
        <w:tc>
          <w:tcPr>
            <w:tcW w:w="4111" w:type="dxa"/>
            <w:tcBorders>
              <w:top w:val="single" w:sz="12" w:space="0" w:color="000000"/>
              <w:left w:val="single" w:sz="12" w:space="0" w:color="000000"/>
              <w:bottom w:val="single" w:sz="12" w:space="0" w:color="000000"/>
              <w:right w:val="single" w:sz="12" w:space="0" w:color="000000"/>
            </w:tcBorders>
            <w:shd w:val="clear" w:color="auto" w:fill="BDD6EE"/>
            <w:vAlign w:val="center"/>
            <w:hideMark/>
          </w:tcPr>
          <w:p w14:paraId="5EAD1F85" w14:textId="1133482F" w:rsidR="005764F1" w:rsidRPr="005764F1" w:rsidRDefault="005764F1" w:rsidP="005764F1">
            <w:pPr>
              <w:spacing w:after="0" w:line="240" w:lineRule="auto"/>
              <w:jc w:val="center"/>
              <w:textAlignment w:val="baseline"/>
              <w:rPr>
                <w:rFonts w:ascii="Segoe UI" w:eastAsia="Times New Roman" w:hAnsi="Segoe UI" w:cs="Segoe UI"/>
                <w:sz w:val="18"/>
                <w:szCs w:val="18"/>
                <w:lang w:eastAsia="es-MX"/>
              </w:rPr>
            </w:pPr>
            <w:r w:rsidRPr="005764F1">
              <w:rPr>
                <w:rFonts w:ascii="Times New Roman" w:eastAsia="Times New Roman" w:hAnsi="Times New Roman" w:cs="Times New Roman"/>
                <w:b/>
                <w:bCs/>
                <w:sz w:val="28"/>
                <w:szCs w:val="28"/>
                <w:lang w:eastAsia="es-MX"/>
              </w:rPr>
              <w:t>SUBTEMA:</w:t>
            </w:r>
            <w:r w:rsidRPr="005764F1">
              <w:rPr>
                <w:rFonts w:ascii="Times New Roman" w:eastAsia="Times New Roman" w:hAnsi="Times New Roman" w:cs="Times New Roman"/>
                <w:sz w:val="28"/>
                <w:szCs w:val="28"/>
                <w:lang w:eastAsia="es-MX"/>
              </w:rPr>
              <w:t xml:space="preserve"> </w:t>
            </w:r>
            <w:r>
              <w:rPr>
                <w:rFonts w:ascii="Times New Roman" w:eastAsia="Times New Roman" w:hAnsi="Times New Roman" w:cs="Times New Roman"/>
                <w:sz w:val="28"/>
                <w:szCs w:val="28"/>
                <w:lang w:eastAsia="es-MX"/>
              </w:rPr>
              <w:t>Cadenas alimenticias</w:t>
            </w:r>
            <w:r w:rsidRPr="005764F1">
              <w:rPr>
                <w:rFonts w:ascii="Times New Roman" w:eastAsia="Times New Roman" w:hAnsi="Times New Roman" w:cs="Times New Roman"/>
                <w:sz w:val="28"/>
                <w:szCs w:val="28"/>
                <w:lang w:eastAsia="es-MX"/>
              </w:rPr>
              <w:t> </w:t>
            </w:r>
          </w:p>
        </w:tc>
      </w:tr>
    </w:tbl>
    <w:p w14:paraId="1CC4C57F" w14:textId="43D948DE" w:rsidR="005764F1" w:rsidRDefault="005764F1" w:rsidP="005764F1">
      <w:pPr>
        <w:pStyle w:val="paragraph"/>
        <w:spacing w:before="0" w:beforeAutospacing="0" w:after="0" w:afterAutospacing="0"/>
        <w:textAlignment w:val="baseline"/>
        <w:rPr>
          <w:rStyle w:val="eop"/>
        </w:rPr>
      </w:pPr>
    </w:p>
    <w:p w14:paraId="01CD3B2D" w14:textId="77777777" w:rsidR="005764F1" w:rsidRDefault="005764F1" w:rsidP="005764F1">
      <w:pPr>
        <w:pStyle w:val="paragraph"/>
        <w:spacing w:before="0" w:beforeAutospacing="0" w:after="0" w:afterAutospacing="0"/>
        <w:textAlignment w:val="baseline"/>
        <w:rPr>
          <w:rStyle w:val="eop"/>
        </w:rPr>
      </w:pPr>
    </w:p>
    <w:p w14:paraId="75F5FD93" w14:textId="2621A2AE" w:rsidR="005764F1" w:rsidRPr="005764F1" w:rsidRDefault="005764F1" w:rsidP="005764F1">
      <w:pPr>
        <w:pStyle w:val="paragraph"/>
        <w:spacing w:before="0" w:beforeAutospacing="0" w:after="0" w:afterAutospacing="0"/>
        <w:textAlignment w:val="baseline"/>
        <w:rPr>
          <w:sz w:val="18"/>
          <w:szCs w:val="18"/>
        </w:rPr>
      </w:pPr>
    </w:p>
    <w:p w14:paraId="5C00727D" w14:textId="736AAD32" w:rsidR="00CB1176" w:rsidRPr="005764F1" w:rsidRDefault="001F2438" w:rsidP="000960A3">
      <w:r>
        <w:rPr>
          <w:rFonts w:ascii="Times New Roman" w:hAnsi="Times New Roman" w:cs="Times New Roman"/>
          <w:b/>
          <w:bCs/>
          <w:noProof/>
          <w:sz w:val="24"/>
          <w:szCs w:val="24"/>
        </w:rPr>
        <w:drawing>
          <wp:anchor distT="0" distB="0" distL="114300" distR="114300" simplePos="0" relativeHeight="251710464" behindDoc="1" locked="0" layoutInCell="1" allowOverlap="1" wp14:anchorId="0B16F36B" wp14:editId="1FE20E7A">
            <wp:simplePos x="0" y="0"/>
            <wp:positionH relativeFrom="page">
              <wp:posOffset>13335</wp:posOffset>
            </wp:positionH>
            <wp:positionV relativeFrom="paragraph">
              <wp:posOffset>361315</wp:posOffset>
            </wp:positionV>
            <wp:extent cx="7978197" cy="7894320"/>
            <wp:effectExtent l="0" t="0" r="381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atrón de fond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78197" cy="7894320"/>
                    </a:xfrm>
                    <a:prstGeom prst="rect">
                      <a:avLst/>
                    </a:prstGeom>
                  </pic:spPr>
                </pic:pic>
              </a:graphicData>
            </a:graphic>
            <wp14:sizeRelH relativeFrom="margin">
              <wp14:pctWidth>0</wp14:pctWidth>
            </wp14:sizeRelH>
            <wp14:sizeRelV relativeFrom="margin">
              <wp14:pctHeight>0</wp14:pctHeight>
            </wp14:sizeRelV>
          </wp:anchor>
        </w:drawing>
      </w:r>
    </w:p>
    <w:p w14:paraId="38563EF7" w14:textId="6F2BE876" w:rsidR="00385AF8" w:rsidRDefault="00385AF8" w:rsidP="000960A3">
      <w:pPr>
        <w:rPr>
          <w:rFonts w:ascii="Times New Roman" w:hAnsi="Times New Roman" w:cs="Times New Roman"/>
          <w:b/>
          <w:bCs/>
          <w:sz w:val="24"/>
          <w:szCs w:val="24"/>
        </w:rPr>
      </w:pPr>
    </w:p>
    <w:p w14:paraId="1E58794F" w14:textId="62660BA9" w:rsidR="00AD1B30" w:rsidRPr="001F2438" w:rsidRDefault="00385AF8" w:rsidP="001F2438">
      <w:pPr>
        <w:jc w:val="center"/>
        <w:rPr>
          <w:rFonts w:ascii="Modern Love" w:hAnsi="Modern Love"/>
          <w:color w:val="F4B083" w:themeColor="accent2" w:themeTint="99"/>
          <w:sz w:val="180"/>
          <w:szCs w:val="180"/>
          <w:lang w:val="es-ES"/>
          <w14:textOutline w14:w="9525" w14:cap="rnd" w14:cmpd="sng" w14:algn="ctr">
            <w14:solidFill>
              <w14:schemeClr w14:val="tx1"/>
            </w14:solidFill>
            <w14:prstDash w14:val="solid"/>
            <w14:bevel/>
          </w14:textOutline>
        </w:rPr>
      </w:pPr>
      <w:r w:rsidRPr="001F2438">
        <w:rPr>
          <w:rFonts w:ascii="Modern Love" w:hAnsi="Modern Love"/>
          <w:color w:val="F4B083" w:themeColor="accent2" w:themeTint="99"/>
          <w:sz w:val="180"/>
          <w:szCs w:val="180"/>
          <w:lang w:val="es-ES"/>
          <w14:textOutline w14:w="9525" w14:cap="rnd" w14:cmpd="sng" w14:algn="ctr">
            <w14:solidFill>
              <w14:schemeClr w14:val="tx1"/>
            </w14:solidFill>
            <w14:prstDash w14:val="solid"/>
            <w14:bevel/>
          </w14:textOutline>
        </w:rPr>
        <w:t>¿QUIÉN SE COMIÓ A QUIÉN</w:t>
      </w:r>
      <w:r w:rsidR="001F2438" w:rsidRPr="001F2438">
        <w:rPr>
          <w:rFonts w:ascii="Modern Love" w:hAnsi="Modern Love"/>
          <w:color w:val="F4B083" w:themeColor="accent2" w:themeTint="99"/>
          <w:sz w:val="180"/>
          <w:szCs w:val="180"/>
          <w:lang w:val="es-ES"/>
          <w14:textOutline w14:w="9525" w14:cap="rnd" w14:cmpd="sng" w14:algn="ctr">
            <w14:solidFill>
              <w14:schemeClr w14:val="tx1"/>
            </w14:solidFill>
            <w14:prstDash w14:val="solid"/>
            <w14:bevel/>
          </w14:textOutline>
        </w:rPr>
        <w:t>?</w:t>
      </w:r>
      <w:r w:rsidR="001F2438" w:rsidRPr="001F2438">
        <w:rPr>
          <w:rFonts w:ascii="Times New Roman" w:hAnsi="Times New Roman" w:cs="Times New Roman"/>
          <w:b/>
          <w:bCs/>
          <w:noProof/>
          <w:color w:val="F4B083" w:themeColor="accent2" w:themeTint="99"/>
          <w:sz w:val="24"/>
          <w:szCs w:val="24"/>
        </w:rPr>
        <w:t xml:space="preserve"> </w:t>
      </w:r>
    </w:p>
    <w:tbl>
      <w:tblPr>
        <w:tblStyle w:val="Tablaconcuadrcula"/>
        <w:tblpPr w:leftFromText="141" w:rightFromText="141" w:horzAnchor="margin" w:tblpX="-1145" w:tblpY="1044"/>
        <w:tblW w:w="11031" w:type="dxa"/>
        <w:shd w:val="clear" w:color="auto" w:fill="70AD47" w:themeFill="accent6"/>
        <w:tblLook w:val="04A0" w:firstRow="1" w:lastRow="0" w:firstColumn="1" w:lastColumn="0" w:noHBand="0" w:noVBand="1"/>
      </w:tblPr>
      <w:tblGrid>
        <w:gridCol w:w="5689"/>
        <w:gridCol w:w="1603"/>
        <w:gridCol w:w="2309"/>
        <w:gridCol w:w="1430"/>
      </w:tblGrid>
      <w:tr w:rsidR="00764D06" w14:paraId="1E3F848E" w14:textId="77777777" w:rsidTr="00385AF8">
        <w:tc>
          <w:tcPr>
            <w:tcW w:w="5689" w:type="dxa"/>
            <w:shd w:val="clear" w:color="auto" w:fill="385623" w:themeFill="accent6" w:themeFillShade="80"/>
          </w:tcPr>
          <w:p w14:paraId="156AEA1C" w14:textId="6304AB0B" w:rsidR="00764D06" w:rsidRDefault="00417B52" w:rsidP="00385AF8">
            <w:pPr>
              <w:jc w:val="center"/>
              <w:rPr>
                <w:rFonts w:ascii="Times New Roman" w:hAnsi="Times New Roman" w:cs="Times New Roman"/>
                <w:b/>
                <w:bCs/>
                <w:sz w:val="24"/>
                <w:szCs w:val="24"/>
              </w:rPr>
            </w:pPr>
            <w:r w:rsidRPr="000B55EF">
              <w:rPr>
                <w:rFonts w:ascii="Times New Roman" w:hAnsi="Times New Roman" w:cs="Times New Roman"/>
                <w:b/>
                <w:bCs/>
                <w:color w:val="FFFFFF" w:themeColor="background1"/>
                <w:sz w:val="24"/>
                <w:szCs w:val="24"/>
              </w:rPr>
              <w:lastRenderedPageBreak/>
              <w:t>Intervención pedagógica</w:t>
            </w:r>
          </w:p>
        </w:tc>
        <w:tc>
          <w:tcPr>
            <w:tcW w:w="5342" w:type="dxa"/>
            <w:gridSpan w:val="3"/>
            <w:shd w:val="clear" w:color="auto" w:fill="385623" w:themeFill="accent6" w:themeFillShade="80"/>
          </w:tcPr>
          <w:p w14:paraId="2CE3123D" w14:textId="2E0C72C9" w:rsidR="00764D06" w:rsidRDefault="000B55EF" w:rsidP="00385AF8">
            <w:pPr>
              <w:rPr>
                <w:rFonts w:ascii="Times New Roman" w:hAnsi="Times New Roman" w:cs="Times New Roman"/>
                <w:b/>
                <w:bCs/>
                <w:sz w:val="24"/>
                <w:szCs w:val="24"/>
              </w:rPr>
            </w:pPr>
            <w:r w:rsidRPr="000B55EF">
              <w:rPr>
                <w:rFonts w:ascii="Times New Roman" w:hAnsi="Times New Roman" w:cs="Times New Roman"/>
                <w:b/>
                <w:bCs/>
                <w:color w:val="FFFFFF" w:themeColor="background1"/>
                <w:sz w:val="24"/>
                <w:szCs w:val="24"/>
              </w:rPr>
              <w:t xml:space="preserve">El alumno identificara </w:t>
            </w:r>
            <w:r>
              <w:rPr>
                <w:rFonts w:ascii="Times New Roman" w:hAnsi="Times New Roman" w:cs="Times New Roman"/>
                <w:b/>
                <w:bCs/>
                <w:color w:val="FFFFFF" w:themeColor="background1"/>
                <w:sz w:val="24"/>
                <w:szCs w:val="24"/>
              </w:rPr>
              <w:t>lo que es la cadena alimenticia, comprendiendo que existen seres productores, herbívoros, carnívoros, omnívoros y descomponedores, así identificando su papel en esta misma.</w:t>
            </w:r>
          </w:p>
        </w:tc>
      </w:tr>
      <w:tr w:rsidR="00764D06" w14:paraId="47EC1FFD" w14:textId="77777777" w:rsidTr="00385AF8">
        <w:tc>
          <w:tcPr>
            <w:tcW w:w="5689" w:type="dxa"/>
            <w:shd w:val="clear" w:color="auto" w:fill="538135" w:themeFill="accent6" w:themeFillShade="BF"/>
          </w:tcPr>
          <w:p w14:paraId="6E220647" w14:textId="236E3BC8" w:rsidR="00764D06" w:rsidRDefault="00764D06" w:rsidP="00385AF8">
            <w:pPr>
              <w:jc w:val="center"/>
              <w:rPr>
                <w:rFonts w:ascii="Times New Roman" w:hAnsi="Times New Roman" w:cs="Times New Roman"/>
                <w:b/>
                <w:bCs/>
                <w:sz w:val="24"/>
                <w:szCs w:val="24"/>
              </w:rPr>
            </w:pPr>
            <w:r>
              <w:rPr>
                <w:rFonts w:ascii="Times New Roman" w:hAnsi="Times New Roman" w:cs="Times New Roman"/>
                <w:b/>
                <w:bCs/>
                <w:sz w:val="24"/>
                <w:szCs w:val="24"/>
              </w:rPr>
              <w:t>Grado</w:t>
            </w:r>
          </w:p>
        </w:tc>
        <w:tc>
          <w:tcPr>
            <w:tcW w:w="5342" w:type="dxa"/>
            <w:gridSpan w:val="3"/>
            <w:shd w:val="clear" w:color="auto" w:fill="538135" w:themeFill="accent6" w:themeFillShade="BF"/>
          </w:tcPr>
          <w:p w14:paraId="2AA2F05E" w14:textId="45BCC714" w:rsidR="00764D06" w:rsidRDefault="009D73DC" w:rsidP="00385AF8">
            <w:pPr>
              <w:rPr>
                <w:rFonts w:ascii="Times New Roman" w:hAnsi="Times New Roman" w:cs="Times New Roman"/>
                <w:b/>
                <w:bCs/>
                <w:sz w:val="24"/>
                <w:szCs w:val="24"/>
              </w:rPr>
            </w:pPr>
            <w:r>
              <w:rPr>
                <w:rFonts w:ascii="Times New Roman" w:hAnsi="Times New Roman" w:cs="Times New Roman"/>
                <w:b/>
                <w:bCs/>
                <w:sz w:val="24"/>
                <w:szCs w:val="24"/>
              </w:rPr>
              <w:t>3er año</w:t>
            </w:r>
          </w:p>
        </w:tc>
      </w:tr>
      <w:tr w:rsidR="00764D06" w14:paraId="38A80295" w14:textId="77777777" w:rsidTr="00385AF8">
        <w:tc>
          <w:tcPr>
            <w:tcW w:w="5689" w:type="dxa"/>
            <w:shd w:val="clear" w:color="auto" w:fill="A8D08D" w:themeFill="accent6" w:themeFillTint="99"/>
          </w:tcPr>
          <w:p w14:paraId="55695E4D" w14:textId="31EFEB3F" w:rsidR="00764D06" w:rsidRDefault="00764D06" w:rsidP="00385AF8">
            <w:pPr>
              <w:jc w:val="center"/>
              <w:rPr>
                <w:rFonts w:ascii="Times New Roman" w:hAnsi="Times New Roman" w:cs="Times New Roman"/>
                <w:b/>
                <w:bCs/>
                <w:sz w:val="24"/>
                <w:szCs w:val="24"/>
              </w:rPr>
            </w:pPr>
            <w:r>
              <w:rPr>
                <w:rFonts w:ascii="Times New Roman" w:hAnsi="Times New Roman" w:cs="Times New Roman"/>
                <w:b/>
                <w:bCs/>
                <w:sz w:val="24"/>
                <w:szCs w:val="24"/>
              </w:rPr>
              <w:t>Actividad/Consignas</w:t>
            </w:r>
          </w:p>
        </w:tc>
        <w:tc>
          <w:tcPr>
            <w:tcW w:w="1603" w:type="dxa"/>
            <w:shd w:val="clear" w:color="auto" w:fill="A8D08D" w:themeFill="accent6" w:themeFillTint="99"/>
          </w:tcPr>
          <w:p w14:paraId="465397D3" w14:textId="79C1D275" w:rsidR="00764D06" w:rsidRDefault="00764D06" w:rsidP="00385AF8">
            <w:pPr>
              <w:jc w:val="center"/>
              <w:rPr>
                <w:rFonts w:ascii="Times New Roman" w:hAnsi="Times New Roman" w:cs="Times New Roman"/>
                <w:b/>
                <w:bCs/>
                <w:sz w:val="24"/>
                <w:szCs w:val="24"/>
              </w:rPr>
            </w:pPr>
            <w:r>
              <w:rPr>
                <w:rFonts w:ascii="Times New Roman" w:hAnsi="Times New Roman" w:cs="Times New Roman"/>
                <w:b/>
                <w:bCs/>
                <w:sz w:val="24"/>
                <w:szCs w:val="24"/>
              </w:rPr>
              <w:t>Organización</w:t>
            </w:r>
          </w:p>
        </w:tc>
        <w:tc>
          <w:tcPr>
            <w:tcW w:w="2309" w:type="dxa"/>
            <w:shd w:val="clear" w:color="auto" w:fill="A8D08D" w:themeFill="accent6" w:themeFillTint="99"/>
          </w:tcPr>
          <w:p w14:paraId="0FF44A0E" w14:textId="0C476054" w:rsidR="00764D06" w:rsidRDefault="00764D06" w:rsidP="00385AF8">
            <w:pPr>
              <w:jc w:val="center"/>
              <w:rPr>
                <w:rFonts w:ascii="Times New Roman" w:hAnsi="Times New Roman" w:cs="Times New Roman"/>
                <w:b/>
                <w:bCs/>
                <w:sz w:val="24"/>
                <w:szCs w:val="24"/>
              </w:rPr>
            </w:pPr>
            <w:r>
              <w:rPr>
                <w:rFonts w:ascii="Times New Roman" w:hAnsi="Times New Roman" w:cs="Times New Roman"/>
                <w:b/>
                <w:bCs/>
                <w:sz w:val="24"/>
                <w:szCs w:val="24"/>
              </w:rPr>
              <w:t>Recursos/Materiales</w:t>
            </w:r>
          </w:p>
        </w:tc>
        <w:tc>
          <w:tcPr>
            <w:tcW w:w="1430" w:type="dxa"/>
            <w:shd w:val="clear" w:color="auto" w:fill="A8D08D" w:themeFill="accent6" w:themeFillTint="99"/>
          </w:tcPr>
          <w:p w14:paraId="29C9AABE" w14:textId="2E3E0E65" w:rsidR="00764D06" w:rsidRDefault="00764D06" w:rsidP="00385AF8">
            <w:pPr>
              <w:jc w:val="center"/>
              <w:rPr>
                <w:rFonts w:ascii="Times New Roman" w:hAnsi="Times New Roman" w:cs="Times New Roman"/>
                <w:b/>
                <w:bCs/>
                <w:sz w:val="24"/>
                <w:szCs w:val="24"/>
              </w:rPr>
            </w:pPr>
            <w:r>
              <w:rPr>
                <w:rFonts w:ascii="Times New Roman" w:hAnsi="Times New Roman" w:cs="Times New Roman"/>
                <w:b/>
                <w:bCs/>
                <w:sz w:val="24"/>
                <w:szCs w:val="24"/>
              </w:rPr>
              <w:t>Día/Tiempo</w:t>
            </w:r>
          </w:p>
        </w:tc>
      </w:tr>
      <w:tr w:rsidR="000B55EF" w14:paraId="73ACD74E" w14:textId="77777777" w:rsidTr="00385AF8">
        <w:tc>
          <w:tcPr>
            <w:tcW w:w="11031" w:type="dxa"/>
            <w:gridSpan w:val="4"/>
            <w:shd w:val="clear" w:color="auto" w:fill="E2EFD9" w:themeFill="accent6" w:themeFillTint="33"/>
          </w:tcPr>
          <w:p w14:paraId="3103A3BA" w14:textId="14554579" w:rsidR="000B55EF" w:rsidRDefault="000B55EF" w:rsidP="00385AF8">
            <w:pPr>
              <w:jc w:val="center"/>
              <w:rPr>
                <w:rFonts w:ascii="Times New Roman" w:hAnsi="Times New Roman" w:cs="Times New Roman"/>
                <w:b/>
                <w:bCs/>
                <w:sz w:val="24"/>
                <w:szCs w:val="24"/>
              </w:rPr>
            </w:pPr>
            <w:r>
              <w:rPr>
                <w:rFonts w:ascii="Times New Roman" w:hAnsi="Times New Roman" w:cs="Times New Roman"/>
                <w:b/>
                <w:bCs/>
                <w:sz w:val="24"/>
                <w:szCs w:val="24"/>
              </w:rPr>
              <w:t>INICIO</w:t>
            </w:r>
          </w:p>
        </w:tc>
      </w:tr>
      <w:tr w:rsidR="00417B52" w14:paraId="569CC2D1" w14:textId="77777777" w:rsidTr="00385AF8">
        <w:tc>
          <w:tcPr>
            <w:tcW w:w="5689" w:type="dxa"/>
            <w:shd w:val="clear" w:color="auto" w:fill="C5E0B3" w:themeFill="accent6" w:themeFillTint="66"/>
          </w:tcPr>
          <w:p w14:paraId="528F69A4" w14:textId="102A22BC" w:rsidR="00417B52" w:rsidRDefault="00FC4546" w:rsidP="00385AF8">
            <w:pPr>
              <w:rPr>
                <w:rFonts w:ascii="Times New Roman" w:hAnsi="Times New Roman" w:cs="Times New Roman"/>
                <w:b/>
                <w:bCs/>
                <w:sz w:val="24"/>
                <w:szCs w:val="24"/>
              </w:rPr>
            </w:pPr>
            <w:r>
              <w:rPr>
                <w:rFonts w:ascii="Times New Roman" w:hAnsi="Times New Roman" w:cs="Times New Roman"/>
                <w:b/>
                <w:bCs/>
                <w:sz w:val="24"/>
                <w:szCs w:val="24"/>
              </w:rPr>
              <w:t>¿Quién se comió a quién?</w:t>
            </w:r>
          </w:p>
          <w:p w14:paraId="37151288" w14:textId="77777777" w:rsidR="00FC4546" w:rsidRDefault="00FC4546" w:rsidP="00385AF8">
            <w:pPr>
              <w:rPr>
                <w:rFonts w:ascii="Times New Roman" w:hAnsi="Times New Roman" w:cs="Times New Roman"/>
                <w:b/>
                <w:bCs/>
                <w:sz w:val="24"/>
                <w:szCs w:val="24"/>
              </w:rPr>
            </w:pPr>
          </w:p>
          <w:p w14:paraId="666D11FB" w14:textId="0874DA75" w:rsidR="00FC4546" w:rsidRPr="00CB381A" w:rsidRDefault="00CB381A" w:rsidP="00385AF8">
            <w:pPr>
              <w:rPr>
                <w:rFonts w:ascii="Times New Roman" w:hAnsi="Times New Roman" w:cs="Times New Roman"/>
                <w:sz w:val="24"/>
                <w:szCs w:val="24"/>
              </w:rPr>
            </w:pPr>
            <w:r>
              <w:rPr>
                <w:rFonts w:ascii="Times New Roman" w:hAnsi="Times New Roman" w:cs="Times New Roman"/>
                <w:sz w:val="24"/>
                <w:szCs w:val="24"/>
              </w:rPr>
              <w:t>-</w:t>
            </w:r>
            <w:r w:rsidR="00FC4546" w:rsidRPr="00CB381A">
              <w:rPr>
                <w:rFonts w:ascii="Times New Roman" w:hAnsi="Times New Roman" w:cs="Times New Roman"/>
                <w:sz w:val="24"/>
                <w:szCs w:val="24"/>
              </w:rPr>
              <w:t>Responder a las preguntas que la maestra realizara. La maestra comenzara el día de clases haciendo las preguntas.</w:t>
            </w:r>
          </w:p>
          <w:p w14:paraId="4545E496" w14:textId="77777777" w:rsidR="00FC4546" w:rsidRDefault="00FC4546" w:rsidP="00385AF8">
            <w:pPr>
              <w:pStyle w:val="Prrafodelista"/>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¿sabían que las plantas realizan su propia comida? </w:t>
            </w:r>
            <w:r w:rsidRPr="00FC4546">
              <w:rPr>
                <w:rFonts w:ascii="Times New Roman" w:hAnsi="Times New Roman" w:cs="Times New Roman"/>
                <w:sz w:val="24"/>
                <w:szCs w:val="24"/>
              </w:rPr>
              <w:t>(ellas la realizan gracias a la luz solar y el agua)</w:t>
            </w:r>
            <w:r>
              <w:rPr>
                <w:rFonts w:ascii="Times New Roman" w:hAnsi="Times New Roman" w:cs="Times New Roman"/>
                <w:sz w:val="24"/>
                <w:szCs w:val="24"/>
              </w:rPr>
              <w:t>.</w:t>
            </w:r>
          </w:p>
          <w:p w14:paraId="567467FC" w14:textId="77777777" w:rsidR="00FC4546" w:rsidRDefault="00FC4546" w:rsidP="00385AF8">
            <w:pPr>
              <w:pStyle w:val="Prrafodelista"/>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¿Ustedes creen que nosotros los humanos seamos capaces de hacer nuestra comida?</w:t>
            </w:r>
          </w:p>
          <w:p w14:paraId="45D0ECE6" w14:textId="77777777" w:rsidR="00FC4546" w:rsidRDefault="00FC4546" w:rsidP="00385AF8">
            <w:pPr>
              <w:pStyle w:val="Prrafodelista"/>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¿Por qué?</w:t>
            </w:r>
          </w:p>
          <w:p w14:paraId="61351490" w14:textId="2772452D" w:rsidR="00FC4546" w:rsidRDefault="00FC4546" w:rsidP="00385AF8">
            <w:pPr>
              <w:rPr>
                <w:rFonts w:ascii="Times New Roman" w:hAnsi="Times New Roman" w:cs="Times New Roman"/>
                <w:sz w:val="24"/>
                <w:szCs w:val="24"/>
              </w:rPr>
            </w:pPr>
            <w:r>
              <w:rPr>
                <w:rFonts w:ascii="Times New Roman" w:hAnsi="Times New Roman" w:cs="Times New Roman"/>
                <w:sz w:val="24"/>
                <w:szCs w:val="24"/>
              </w:rPr>
              <w:t xml:space="preserve">La maestra procederá a explicar que los humanos ni los animales no producen se </w:t>
            </w:r>
            <w:r w:rsidR="00CB381A">
              <w:rPr>
                <w:rFonts w:ascii="Times New Roman" w:hAnsi="Times New Roman" w:cs="Times New Roman"/>
                <w:sz w:val="24"/>
                <w:szCs w:val="24"/>
              </w:rPr>
              <w:t>alimentó</w:t>
            </w:r>
            <w:r>
              <w:rPr>
                <w:rFonts w:ascii="Times New Roman" w:hAnsi="Times New Roman" w:cs="Times New Roman"/>
                <w:sz w:val="24"/>
                <w:szCs w:val="24"/>
              </w:rPr>
              <w:t>.</w:t>
            </w:r>
          </w:p>
          <w:p w14:paraId="65D4A5AA" w14:textId="29E44E30" w:rsidR="00CB381A" w:rsidRDefault="00CB381A" w:rsidP="00385AF8">
            <w:pPr>
              <w:rPr>
                <w:rFonts w:ascii="Times New Roman" w:hAnsi="Times New Roman" w:cs="Times New Roman"/>
                <w:sz w:val="24"/>
                <w:szCs w:val="24"/>
              </w:rPr>
            </w:pPr>
          </w:p>
          <w:p w14:paraId="369862B3" w14:textId="4084657E" w:rsidR="00CB381A" w:rsidRDefault="00CB381A" w:rsidP="00385AF8">
            <w:pPr>
              <w:rPr>
                <w:rFonts w:ascii="Times New Roman" w:hAnsi="Times New Roman" w:cs="Times New Roman"/>
                <w:sz w:val="24"/>
                <w:szCs w:val="24"/>
              </w:rPr>
            </w:pPr>
            <w:r>
              <w:rPr>
                <w:rFonts w:ascii="Times New Roman" w:hAnsi="Times New Roman" w:cs="Times New Roman"/>
                <w:sz w:val="24"/>
                <w:szCs w:val="24"/>
              </w:rPr>
              <w:t xml:space="preserve">-Ver el video que la maestra proyectara: </w:t>
            </w:r>
            <w:r>
              <w:t>¿</w:t>
            </w:r>
            <w:r w:rsidRPr="00CB381A">
              <w:rPr>
                <w:rFonts w:ascii="Times New Roman" w:hAnsi="Times New Roman" w:cs="Times New Roman"/>
                <w:sz w:val="24"/>
                <w:szCs w:val="24"/>
              </w:rPr>
              <w:t>Qué es la Cadena Alimenticia? | Videos Educativos Aula365</w:t>
            </w:r>
          </w:p>
          <w:p w14:paraId="32367C20" w14:textId="5654D4DF" w:rsidR="00CB381A" w:rsidRDefault="001F2438" w:rsidP="00385AF8">
            <w:pPr>
              <w:rPr>
                <w:rFonts w:ascii="Times New Roman" w:hAnsi="Times New Roman" w:cs="Times New Roman"/>
                <w:sz w:val="24"/>
                <w:szCs w:val="24"/>
              </w:rPr>
            </w:pPr>
            <w:hyperlink r:id="rId23" w:history="1">
              <w:r w:rsidR="00CB381A" w:rsidRPr="00713C25">
                <w:rPr>
                  <w:rStyle w:val="Hipervnculo"/>
                  <w:rFonts w:ascii="Times New Roman" w:hAnsi="Times New Roman" w:cs="Times New Roman"/>
                  <w:sz w:val="24"/>
                  <w:szCs w:val="24"/>
                </w:rPr>
                <w:t>https://www.youtube.com/watch?v=LtDpx5HCG_Y</w:t>
              </w:r>
            </w:hyperlink>
          </w:p>
          <w:p w14:paraId="069DA41A" w14:textId="77777777" w:rsidR="00CB381A" w:rsidRDefault="00CB381A" w:rsidP="00385AF8">
            <w:pPr>
              <w:rPr>
                <w:rFonts w:ascii="Times New Roman" w:hAnsi="Times New Roman" w:cs="Times New Roman"/>
                <w:sz w:val="24"/>
                <w:szCs w:val="24"/>
              </w:rPr>
            </w:pPr>
          </w:p>
          <w:p w14:paraId="705589F0" w14:textId="180DB713" w:rsidR="00FC4546" w:rsidRPr="00FC4546" w:rsidRDefault="00FC4546" w:rsidP="00385AF8">
            <w:pPr>
              <w:rPr>
                <w:rFonts w:ascii="Times New Roman" w:hAnsi="Times New Roman" w:cs="Times New Roman"/>
                <w:sz w:val="24"/>
                <w:szCs w:val="24"/>
              </w:rPr>
            </w:pPr>
          </w:p>
        </w:tc>
        <w:tc>
          <w:tcPr>
            <w:tcW w:w="1603" w:type="dxa"/>
            <w:shd w:val="clear" w:color="auto" w:fill="C5E0B3" w:themeFill="accent6" w:themeFillTint="66"/>
          </w:tcPr>
          <w:p w14:paraId="1C99B640" w14:textId="7F6576BE" w:rsidR="00417B52" w:rsidRDefault="0021408E" w:rsidP="00385AF8">
            <w:pPr>
              <w:rPr>
                <w:rFonts w:ascii="Times New Roman" w:hAnsi="Times New Roman" w:cs="Times New Roman"/>
                <w:b/>
                <w:bCs/>
                <w:sz w:val="24"/>
                <w:szCs w:val="24"/>
              </w:rPr>
            </w:pPr>
            <w:r>
              <w:rPr>
                <w:rFonts w:ascii="Times New Roman" w:hAnsi="Times New Roman" w:cs="Times New Roman"/>
                <w:b/>
                <w:bCs/>
                <w:sz w:val="24"/>
                <w:szCs w:val="24"/>
              </w:rPr>
              <w:t xml:space="preserve">Grupal </w:t>
            </w:r>
          </w:p>
        </w:tc>
        <w:tc>
          <w:tcPr>
            <w:tcW w:w="2309" w:type="dxa"/>
            <w:shd w:val="clear" w:color="auto" w:fill="C5E0B3" w:themeFill="accent6" w:themeFillTint="66"/>
          </w:tcPr>
          <w:p w14:paraId="2190D53E" w14:textId="21DC9EB7" w:rsidR="00417B52" w:rsidRPr="00FC4546" w:rsidRDefault="0021408E" w:rsidP="00385AF8">
            <w:pPr>
              <w:pStyle w:val="Prrafodelista"/>
              <w:numPr>
                <w:ilvl w:val="0"/>
                <w:numId w:val="8"/>
              </w:numPr>
              <w:spacing w:after="0" w:line="240" w:lineRule="auto"/>
              <w:rPr>
                <w:rFonts w:ascii="Times New Roman" w:hAnsi="Times New Roman" w:cs="Times New Roman"/>
                <w:b/>
                <w:bCs/>
                <w:sz w:val="24"/>
                <w:szCs w:val="24"/>
              </w:rPr>
            </w:pPr>
            <w:r w:rsidRPr="00FC4546">
              <w:rPr>
                <w:rFonts w:ascii="Times New Roman" w:hAnsi="Times New Roman" w:cs="Times New Roman"/>
                <w:b/>
                <w:bCs/>
                <w:sz w:val="24"/>
                <w:szCs w:val="24"/>
              </w:rPr>
              <w:t>Video</w:t>
            </w:r>
            <w:r w:rsidR="00CB381A">
              <w:rPr>
                <w:rFonts w:ascii="Times New Roman" w:hAnsi="Times New Roman" w:cs="Times New Roman"/>
                <w:b/>
                <w:bCs/>
                <w:sz w:val="24"/>
                <w:szCs w:val="24"/>
              </w:rPr>
              <w:t xml:space="preserve"> </w:t>
            </w:r>
          </w:p>
          <w:p w14:paraId="474C59E8" w14:textId="765187E8" w:rsidR="0021408E" w:rsidRPr="00FC4546" w:rsidRDefault="0021408E" w:rsidP="00385AF8">
            <w:pPr>
              <w:pStyle w:val="Prrafodelista"/>
              <w:numPr>
                <w:ilvl w:val="0"/>
                <w:numId w:val="8"/>
              </w:numPr>
              <w:spacing w:after="0" w:line="240" w:lineRule="auto"/>
              <w:rPr>
                <w:rFonts w:ascii="Times New Roman" w:hAnsi="Times New Roman" w:cs="Times New Roman"/>
                <w:b/>
                <w:bCs/>
                <w:sz w:val="24"/>
                <w:szCs w:val="24"/>
              </w:rPr>
            </w:pPr>
            <w:r w:rsidRPr="00FC4546">
              <w:rPr>
                <w:rFonts w:ascii="Times New Roman" w:hAnsi="Times New Roman" w:cs="Times New Roman"/>
                <w:b/>
                <w:bCs/>
                <w:sz w:val="24"/>
                <w:szCs w:val="24"/>
              </w:rPr>
              <w:t>Proyector</w:t>
            </w:r>
          </w:p>
          <w:p w14:paraId="38DAFB5F" w14:textId="341ACCFA" w:rsidR="0021408E" w:rsidRPr="00FC4546" w:rsidRDefault="0021408E" w:rsidP="00385AF8">
            <w:pPr>
              <w:pStyle w:val="Prrafodelista"/>
              <w:numPr>
                <w:ilvl w:val="0"/>
                <w:numId w:val="8"/>
              </w:numPr>
              <w:spacing w:after="0" w:line="240" w:lineRule="auto"/>
              <w:rPr>
                <w:rFonts w:ascii="Times New Roman" w:hAnsi="Times New Roman" w:cs="Times New Roman"/>
                <w:b/>
                <w:bCs/>
                <w:sz w:val="24"/>
                <w:szCs w:val="24"/>
              </w:rPr>
            </w:pPr>
            <w:r w:rsidRPr="00FC4546">
              <w:rPr>
                <w:rFonts w:ascii="Times New Roman" w:hAnsi="Times New Roman" w:cs="Times New Roman"/>
                <w:b/>
                <w:bCs/>
                <w:sz w:val="24"/>
                <w:szCs w:val="24"/>
              </w:rPr>
              <w:t xml:space="preserve">Bocinas </w:t>
            </w:r>
          </w:p>
          <w:p w14:paraId="4FF164AE" w14:textId="79F42272" w:rsidR="0021408E" w:rsidRPr="00FC4546" w:rsidRDefault="0021408E" w:rsidP="00385AF8">
            <w:pPr>
              <w:pStyle w:val="Prrafodelista"/>
              <w:numPr>
                <w:ilvl w:val="0"/>
                <w:numId w:val="8"/>
              </w:numPr>
              <w:spacing w:after="0" w:line="240" w:lineRule="auto"/>
              <w:rPr>
                <w:rFonts w:ascii="Times New Roman" w:hAnsi="Times New Roman" w:cs="Times New Roman"/>
                <w:b/>
                <w:bCs/>
                <w:sz w:val="24"/>
                <w:szCs w:val="24"/>
              </w:rPr>
            </w:pPr>
            <w:r w:rsidRPr="00FC4546">
              <w:rPr>
                <w:rFonts w:ascii="Times New Roman" w:hAnsi="Times New Roman" w:cs="Times New Roman"/>
                <w:b/>
                <w:bCs/>
                <w:sz w:val="24"/>
                <w:szCs w:val="24"/>
              </w:rPr>
              <w:t xml:space="preserve">Preguntas </w:t>
            </w:r>
          </w:p>
        </w:tc>
        <w:tc>
          <w:tcPr>
            <w:tcW w:w="1430" w:type="dxa"/>
            <w:shd w:val="clear" w:color="auto" w:fill="C5E0B3" w:themeFill="accent6" w:themeFillTint="66"/>
          </w:tcPr>
          <w:p w14:paraId="5B3B1252" w14:textId="77777777" w:rsidR="00417B52" w:rsidRDefault="00417B52" w:rsidP="00385AF8">
            <w:pPr>
              <w:rPr>
                <w:rFonts w:ascii="Times New Roman" w:hAnsi="Times New Roman" w:cs="Times New Roman"/>
                <w:b/>
                <w:bCs/>
                <w:sz w:val="24"/>
                <w:szCs w:val="24"/>
              </w:rPr>
            </w:pPr>
          </w:p>
          <w:p w14:paraId="7AB04039" w14:textId="2AF068E6" w:rsidR="0021408E" w:rsidRDefault="0021408E" w:rsidP="00385AF8">
            <w:pPr>
              <w:rPr>
                <w:rFonts w:ascii="Times New Roman" w:hAnsi="Times New Roman" w:cs="Times New Roman"/>
                <w:b/>
                <w:bCs/>
                <w:sz w:val="24"/>
                <w:szCs w:val="24"/>
              </w:rPr>
            </w:pPr>
            <w:r>
              <w:rPr>
                <w:rFonts w:ascii="Times New Roman" w:hAnsi="Times New Roman" w:cs="Times New Roman"/>
                <w:b/>
                <w:bCs/>
                <w:sz w:val="24"/>
                <w:szCs w:val="24"/>
              </w:rPr>
              <w:t xml:space="preserve">15 minutos </w:t>
            </w:r>
          </w:p>
        </w:tc>
      </w:tr>
      <w:tr w:rsidR="000B55EF" w14:paraId="4AE22493" w14:textId="77777777" w:rsidTr="00385AF8">
        <w:tc>
          <w:tcPr>
            <w:tcW w:w="11031" w:type="dxa"/>
            <w:gridSpan w:val="4"/>
            <w:shd w:val="clear" w:color="auto" w:fill="E2EFD9" w:themeFill="accent6" w:themeFillTint="33"/>
          </w:tcPr>
          <w:p w14:paraId="00AB68DA" w14:textId="5DC0101F" w:rsidR="000B55EF" w:rsidRDefault="000B55EF" w:rsidP="00385AF8">
            <w:pPr>
              <w:jc w:val="center"/>
              <w:rPr>
                <w:rFonts w:ascii="Times New Roman" w:hAnsi="Times New Roman" w:cs="Times New Roman"/>
                <w:b/>
                <w:bCs/>
                <w:sz w:val="24"/>
                <w:szCs w:val="24"/>
              </w:rPr>
            </w:pPr>
            <w:r>
              <w:rPr>
                <w:rFonts w:ascii="Times New Roman" w:hAnsi="Times New Roman" w:cs="Times New Roman"/>
                <w:b/>
                <w:bCs/>
                <w:sz w:val="24"/>
                <w:szCs w:val="24"/>
              </w:rPr>
              <w:t>DESARROLLO</w:t>
            </w:r>
          </w:p>
        </w:tc>
      </w:tr>
      <w:tr w:rsidR="00417B52" w14:paraId="509042D8" w14:textId="77777777" w:rsidTr="00385AF8">
        <w:tc>
          <w:tcPr>
            <w:tcW w:w="5689" w:type="dxa"/>
            <w:shd w:val="clear" w:color="auto" w:fill="C5E0B3" w:themeFill="accent6" w:themeFillTint="66"/>
          </w:tcPr>
          <w:p w14:paraId="6A825805" w14:textId="02DFE945" w:rsidR="00417B52" w:rsidRDefault="00385AF8" w:rsidP="00385AF8">
            <w:pP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97152" behindDoc="1" locked="0" layoutInCell="1" allowOverlap="1" wp14:anchorId="6A927C5E" wp14:editId="61504592">
                  <wp:simplePos x="0" y="0"/>
                  <wp:positionH relativeFrom="page">
                    <wp:posOffset>-385445</wp:posOffset>
                  </wp:positionH>
                  <wp:positionV relativeFrom="paragraph">
                    <wp:posOffset>-5128260</wp:posOffset>
                  </wp:positionV>
                  <wp:extent cx="7978197" cy="7894320"/>
                  <wp:effectExtent l="0" t="0" r="3810" b="0"/>
                  <wp:wrapNone/>
                  <wp:docPr id="25" name="Imagen 2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atrón de fond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78197" cy="7894320"/>
                          </a:xfrm>
                          <a:prstGeom prst="rect">
                            <a:avLst/>
                          </a:prstGeom>
                        </pic:spPr>
                      </pic:pic>
                    </a:graphicData>
                  </a:graphic>
                  <wp14:sizeRelH relativeFrom="margin">
                    <wp14:pctWidth>0</wp14:pctWidth>
                  </wp14:sizeRelH>
                  <wp14:sizeRelV relativeFrom="margin">
                    <wp14:pctHeight>0</wp14:pctHeight>
                  </wp14:sizeRelV>
                </wp:anchor>
              </w:drawing>
            </w:r>
            <w:r w:rsidR="00CB381A">
              <w:rPr>
                <w:rFonts w:ascii="Times New Roman" w:hAnsi="Times New Roman" w:cs="Times New Roman"/>
                <w:b/>
                <w:bCs/>
                <w:sz w:val="24"/>
                <w:szCs w:val="24"/>
              </w:rPr>
              <w:t>-</w:t>
            </w:r>
            <w:r w:rsidR="00CB381A">
              <w:rPr>
                <w:rFonts w:ascii="Times New Roman" w:hAnsi="Times New Roman" w:cs="Times New Roman"/>
                <w:sz w:val="24"/>
                <w:szCs w:val="24"/>
              </w:rPr>
              <w:t>Realizar una actividad propuesta por la maestra donde se ejemplifica la cadena alimenticia de forma interactiva.</w:t>
            </w:r>
          </w:p>
          <w:p w14:paraId="4061882F" w14:textId="64F868C1" w:rsidR="00EF1DAB" w:rsidRPr="00CB381A" w:rsidRDefault="00EF1DAB" w:rsidP="00385AF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14:anchorId="74EC82DC" wp14:editId="43494068">
                  <wp:simplePos x="0" y="0"/>
                  <wp:positionH relativeFrom="column">
                    <wp:posOffset>-12065</wp:posOffset>
                  </wp:positionH>
                  <wp:positionV relativeFrom="paragraph">
                    <wp:posOffset>300990</wp:posOffset>
                  </wp:positionV>
                  <wp:extent cx="1485900" cy="1764030"/>
                  <wp:effectExtent l="0" t="0" r="0" b="7620"/>
                  <wp:wrapTight wrapText="bothSides">
                    <wp:wrapPolygon edited="0">
                      <wp:start x="0" y="0"/>
                      <wp:lineTo x="0" y="21460"/>
                      <wp:lineTo x="21323" y="21460"/>
                      <wp:lineTo x="21323" y="0"/>
                      <wp:lineTo x="0" y="0"/>
                    </wp:wrapPolygon>
                  </wp:wrapTight>
                  <wp:docPr id="29" name="Imagen 29" descr="Imagen que contiene botella, café, computado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botella, café, computadora, tabl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485900" cy="1764030"/>
                          </a:xfrm>
                          <a:prstGeom prst="rect">
                            <a:avLst/>
                          </a:prstGeom>
                        </pic:spPr>
                      </pic:pic>
                    </a:graphicData>
                  </a:graphic>
                </wp:anchor>
              </w:drawing>
            </w:r>
            <w:r>
              <w:rPr>
                <w:rFonts w:ascii="Times New Roman" w:hAnsi="Times New Roman" w:cs="Times New Roman"/>
                <w:sz w:val="24"/>
                <w:szCs w:val="24"/>
              </w:rPr>
              <w:t xml:space="preserve">Los niños contaran con 5 vasos, ellos se encargarán de traer las imágenes que ellos </w:t>
            </w:r>
            <w:r w:rsidR="00385AF8">
              <w:rPr>
                <w:rFonts w:ascii="Times New Roman" w:hAnsi="Times New Roman" w:cs="Times New Roman"/>
                <w:sz w:val="24"/>
                <w:szCs w:val="24"/>
              </w:rPr>
              <w:t>más</w:t>
            </w:r>
            <w:r>
              <w:rPr>
                <w:rFonts w:ascii="Times New Roman" w:hAnsi="Times New Roman" w:cs="Times New Roman"/>
                <w:sz w:val="24"/>
                <w:szCs w:val="24"/>
              </w:rPr>
              <w:t xml:space="preserve"> les </w:t>
            </w:r>
            <w:r w:rsidR="00385AF8">
              <w:rPr>
                <w:rFonts w:ascii="Times New Roman" w:hAnsi="Times New Roman" w:cs="Times New Roman"/>
                <w:sz w:val="24"/>
                <w:szCs w:val="24"/>
              </w:rPr>
              <w:t>guste,</w:t>
            </w:r>
            <w:r>
              <w:rPr>
                <w:rFonts w:ascii="Times New Roman" w:hAnsi="Times New Roman" w:cs="Times New Roman"/>
                <w:sz w:val="24"/>
                <w:szCs w:val="24"/>
              </w:rPr>
              <w:t xml:space="preserve"> pero con la intención de que escojan un ejemplo de ser vivo productor, un herbívoro, un omnívoro, un carnívoro y un </w:t>
            </w:r>
            <w:proofErr w:type="spellStart"/>
            <w:r>
              <w:rPr>
                <w:rFonts w:ascii="Times New Roman" w:hAnsi="Times New Roman" w:cs="Times New Roman"/>
                <w:sz w:val="24"/>
                <w:szCs w:val="24"/>
              </w:rPr>
              <w:t>descompositor</w:t>
            </w:r>
            <w:proofErr w:type="spellEnd"/>
            <w:r>
              <w:rPr>
                <w:rFonts w:ascii="Times New Roman" w:hAnsi="Times New Roman" w:cs="Times New Roman"/>
                <w:sz w:val="24"/>
                <w:szCs w:val="24"/>
              </w:rPr>
              <w:t xml:space="preserve">. Posteriormente procederán a pegar cada imagen en cada vaso para luego, con las instrucciones de la maestra, el vaso donde se encuentre el </w:t>
            </w:r>
            <w:r>
              <w:rPr>
                <w:rFonts w:ascii="Times New Roman" w:hAnsi="Times New Roman" w:cs="Times New Roman"/>
                <w:sz w:val="24"/>
                <w:szCs w:val="24"/>
              </w:rPr>
              <w:lastRenderedPageBreak/>
              <w:t>productor sea “comido” por el herbívoro, el herbívoro “comido” por el omnívoro y así sucesivamente</w:t>
            </w:r>
            <w:r w:rsidR="00385AF8">
              <w:rPr>
                <w:rFonts w:ascii="Times New Roman" w:hAnsi="Times New Roman" w:cs="Times New Roman"/>
                <w:sz w:val="24"/>
                <w:szCs w:val="24"/>
              </w:rPr>
              <w:t>.</w:t>
            </w:r>
          </w:p>
        </w:tc>
        <w:tc>
          <w:tcPr>
            <w:tcW w:w="1603" w:type="dxa"/>
            <w:shd w:val="clear" w:color="auto" w:fill="C5E0B3" w:themeFill="accent6" w:themeFillTint="66"/>
          </w:tcPr>
          <w:p w14:paraId="78B25B39" w14:textId="27F29381" w:rsidR="00417B52" w:rsidRDefault="00CB381A" w:rsidP="00385AF8">
            <w:pPr>
              <w:rPr>
                <w:rFonts w:ascii="Times New Roman" w:hAnsi="Times New Roman" w:cs="Times New Roman"/>
                <w:b/>
                <w:bCs/>
                <w:sz w:val="24"/>
                <w:szCs w:val="24"/>
              </w:rPr>
            </w:pPr>
            <w:r>
              <w:rPr>
                <w:rFonts w:ascii="Times New Roman" w:hAnsi="Times New Roman" w:cs="Times New Roman"/>
                <w:b/>
                <w:bCs/>
                <w:sz w:val="24"/>
                <w:szCs w:val="24"/>
              </w:rPr>
              <w:lastRenderedPageBreak/>
              <w:t>Equipos de 3</w:t>
            </w:r>
          </w:p>
        </w:tc>
        <w:tc>
          <w:tcPr>
            <w:tcW w:w="2309" w:type="dxa"/>
            <w:shd w:val="clear" w:color="auto" w:fill="C5E0B3" w:themeFill="accent6" w:themeFillTint="66"/>
          </w:tcPr>
          <w:p w14:paraId="4B090949" w14:textId="77777777" w:rsidR="00417B52" w:rsidRDefault="00CB381A" w:rsidP="00385AF8">
            <w:pPr>
              <w:pStyle w:val="Prrafodelista"/>
              <w:numPr>
                <w:ilvl w:val="0"/>
                <w:numId w:val="11"/>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Vasos </w:t>
            </w:r>
          </w:p>
          <w:p w14:paraId="633457E0" w14:textId="77777777" w:rsidR="00CB381A" w:rsidRDefault="00CB381A" w:rsidP="00385AF8">
            <w:pPr>
              <w:pStyle w:val="Prrafodelista"/>
              <w:numPr>
                <w:ilvl w:val="0"/>
                <w:numId w:val="11"/>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Imágenes impresas </w:t>
            </w:r>
          </w:p>
          <w:p w14:paraId="6D6285FA" w14:textId="7B0FC5CB" w:rsidR="00CB381A" w:rsidRPr="00CB381A" w:rsidRDefault="00CB381A" w:rsidP="00385AF8">
            <w:pPr>
              <w:pStyle w:val="Prrafodelista"/>
              <w:numPr>
                <w:ilvl w:val="0"/>
                <w:numId w:val="11"/>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Pegamento </w:t>
            </w:r>
          </w:p>
        </w:tc>
        <w:tc>
          <w:tcPr>
            <w:tcW w:w="1430" w:type="dxa"/>
            <w:shd w:val="clear" w:color="auto" w:fill="C5E0B3" w:themeFill="accent6" w:themeFillTint="66"/>
          </w:tcPr>
          <w:p w14:paraId="77BAB3CA" w14:textId="3F381131" w:rsidR="00417B52" w:rsidRDefault="00385AF8" w:rsidP="00385AF8">
            <w:pPr>
              <w:rPr>
                <w:rFonts w:ascii="Times New Roman" w:hAnsi="Times New Roman" w:cs="Times New Roman"/>
                <w:b/>
                <w:bCs/>
                <w:sz w:val="24"/>
                <w:szCs w:val="24"/>
              </w:rPr>
            </w:pPr>
            <w:r>
              <w:rPr>
                <w:rFonts w:ascii="Times New Roman" w:hAnsi="Times New Roman" w:cs="Times New Roman"/>
                <w:b/>
                <w:bCs/>
                <w:sz w:val="24"/>
                <w:szCs w:val="24"/>
              </w:rPr>
              <w:t>30 minutos</w:t>
            </w:r>
          </w:p>
        </w:tc>
      </w:tr>
      <w:tr w:rsidR="000B55EF" w14:paraId="4774AFE2" w14:textId="77777777" w:rsidTr="00385AF8">
        <w:tc>
          <w:tcPr>
            <w:tcW w:w="11031" w:type="dxa"/>
            <w:gridSpan w:val="4"/>
            <w:shd w:val="clear" w:color="auto" w:fill="E2EFD9" w:themeFill="accent6" w:themeFillTint="33"/>
          </w:tcPr>
          <w:p w14:paraId="3A82D00F" w14:textId="739772D4" w:rsidR="000B55EF" w:rsidRDefault="000B55EF" w:rsidP="00385AF8">
            <w:pPr>
              <w:jc w:val="center"/>
              <w:rPr>
                <w:rFonts w:ascii="Times New Roman" w:hAnsi="Times New Roman" w:cs="Times New Roman"/>
                <w:b/>
                <w:bCs/>
                <w:sz w:val="24"/>
                <w:szCs w:val="24"/>
              </w:rPr>
            </w:pPr>
            <w:r>
              <w:rPr>
                <w:rFonts w:ascii="Times New Roman" w:hAnsi="Times New Roman" w:cs="Times New Roman"/>
                <w:b/>
                <w:bCs/>
                <w:sz w:val="24"/>
                <w:szCs w:val="24"/>
              </w:rPr>
              <w:t>CIERRE</w:t>
            </w:r>
          </w:p>
        </w:tc>
      </w:tr>
      <w:tr w:rsidR="00417B52" w14:paraId="35BDD9EA" w14:textId="77777777" w:rsidTr="00385AF8">
        <w:tc>
          <w:tcPr>
            <w:tcW w:w="5689" w:type="dxa"/>
            <w:shd w:val="clear" w:color="auto" w:fill="C5E0B3" w:themeFill="accent6" w:themeFillTint="66"/>
          </w:tcPr>
          <w:p w14:paraId="18B0C08F" w14:textId="43D1A13E" w:rsidR="00417B52" w:rsidRDefault="00385AF8" w:rsidP="00385AF8">
            <w:pPr>
              <w:rPr>
                <w:rFonts w:ascii="Times New Roman" w:hAnsi="Times New Roman" w:cs="Times New Roman"/>
                <w:sz w:val="24"/>
                <w:szCs w:val="24"/>
              </w:rPr>
            </w:pPr>
            <w:r>
              <w:rPr>
                <w:rFonts w:ascii="Times New Roman" w:hAnsi="Times New Roman" w:cs="Times New Roman"/>
                <w:sz w:val="24"/>
                <w:szCs w:val="24"/>
              </w:rPr>
              <w:t>-</w:t>
            </w:r>
            <w:r w:rsidRPr="00385AF8">
              <w:rPr>
                <w:rFonts w:ascii="Times New Roman" w:hAnsi="Times New Roman" w:cs="Times New Roman"/>
                <w:sz w:val="24"/>
                <w:szCs w:val="24"/>
              </w:rPr>
              <w:t xml:space="preserve">Comentar </w:t>
            </w:r>
            <w:r>
              <w:rPr>
                <w:rFonts w:ascii="Times New Roman" w:hAnsi="Times New Roman" w:cs="Times New Roman"/>
                <w:sz w:val="24"/>
                <w:szCs w:val="24"/>
              </w:rPr>
              <w:t>lo que aprendieron en clase.</w:t>
            </w:r>
          </w:p>
          <w:p w14:paraId="7E38CFF5" w14:textId="77777777" w:rsidR="00385AF8" w:rsidRDefault="00385AF8" w:rsidP="00385AF8">
            <w:pPr>
              <w:rPr>
                <w:rFonts w:ascii="Times New Roman" w:hAnsi="Times New Roman" w:cs="Times New Roman"/>
                <w:sz w:val="24"/>
                <w:szCs w:val="24"/>
              </w:rPr>
            </w:pPr>
            <w:r>
              <w:rPr>
                <w:rFonts w:ascii="Times New Roman" w:hAnsi="Times New Roman" w:cs="Times New Roman"/>
                <w:sz w:val="24"/>
                <w:szCs w:val="24"/>
              </w:rPr>
              <w:t>Los niños responderán lo que aprendieron con una lluvia de ideas recordando lo visto en el video y en la actividad pasada:</w:t>
            </w:r>
          </w:p>
          <w:p w14:paraId="044B4860" w14:textId="77777777" w:rsidR="00385AF8" w:rsidRDefault="00385AF8" w:rsidP="00385AF8">
            <w:pPr>
              <w:pStyle w:val="Prrafodelista"/>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¿los humanos y los animales producimos nuestra propia comida?</w:t>
            </w:r>
          </w:p>
          <w:p w14:paraId="7AE9AAAA" w14:textId="77777777" w:rsidR="00385AF8" w:rsidRDefault="00385AF8" w:rsidP="00385AF8">
            <w:pPr>
              <w:pStyle w:val="Prrafodelista"/>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¿Quiénes son los únicos seres que pueden hacer su comida?</w:t>
            </w:r>
          </w:p>
          <w:p w14:paraId="0E97659F" w14:textId="78C30E9B" w:rsidR="00385AF8" w:rsidRDefault="00385AF8" w:rsidP="00385AF8">
            <w:pPr>
              <w:pStyle w:val="Prrafodelista"/>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¿ustedes son herbívoros, carnívoros u omnívoros?</w:t>
            </w:r>
          </w:p>
          <w:p w14:paraId="3216161A" w14:textId="0DCFDB59" w:rsidR="00385AF8" w:rsidRDefault="000A1E38" w:rsidP="00385AF8">
            <w:pPr>
              <w:pStyle w:val="Prrafodelista"/>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¿les gusto la actividad? ¿Qué más aprendieron?</w:t>
            </w:r>
          </w:p>
          <w:p w14:paraId="51D7E167" w14:textId="49E6B0B6" w:rsidR="000A1E38" w:rsidRPr="000A1E38" w:rsidRDefault="000A1E38" w:rsidP="000A1E38">
            <w:pPr>
              <w:ind w:left="360"/>
              <w:rPr>
                <w:rFonts w:ascii="Times New Roman" w:hAnsi="Times New Roman" w:cs="Times New Roman"/>
                <w:sz w:val="24"/>
                <w:szCs w:val="24"/>
              </w:rPr>
            </w:pPr>
          </w:p>
        </w:tc>
        <w:tc>
          <w:tcPr>
            <w:tcW w:w="1603" w:type="dxa"/>
            <w:shd w:val="clear" w:color="auto" w:fill="C5E0B3" w:themeFill="accent6" w:themeFillTint="66"/>
          </w:tcPr>
          <w:p w14:paraId="61EF11B8" w14:textId="0F20AF27" w:rsidR="00417B52" w:rsidRDefault="000A1E38" w:rsidP="00385AF8">
            <w:pPr>
              <w:rPr>
                <w:rFonts w:ascii="Times New Roman" w:hAnsi="Times New Roman" w:cs="Times New Roman"/>
                <w:b/>
                <w:bCs/>
                <w:sz w:val="24"/>
                <w:szCs w:val="24"/>
              </w:rPr>
            </w:pPr>
            <w:r>
              <w:rPr>
                <w:rFonts w:ascii="Times New Roman" w:hAnsi="Times New Roman" w:cs="Times New Roman"/>
                <w:b/>
                <w:bCs/>
                <w:sz w:val="24"/>
                <w:szCs w:val="24"/>
              </w:rPr>
              <w:t>Grupal</w:t>
            </w:r>
          </w:p>
        </w:tc>
        <w:tc>
          <w:tcPr>
            <w:tcW w:w="2309" w:type="dxa"/>
            <w:shd w:val="clear" w:color="auto" w:fill="C5E0B3" w:themeFill="accent6" w:themeFillTint="66"/>
          </w:tcPr>
          <w:p w14:paraId="4D788375" w14:textId="7F78C87C" w:rsidR="00417B52" w:rsidRDefault="000A1E38" w:rsidP="000A1E38">
            <w:pPr>
              <w:pStyle w:val="Prrafodelista"/>
              <w:numPr>
                <w:ilvl w:val="0"/>
                <w:numId w:val="13"/>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Preguntas</w:t>
            </w:r>
          </w:p>
          <w:p w14:paraId="14797952" w14:textId="77777777" w:rsidR="000A1E38" w:rsidRDefault="000A1E38" w:rsidP="000A1E38">
            <w:pPr>
              <w:pStyle w:val="Prrafodelista"/>
              <w:numPr>
                <w:ilvl w:val="0"/>
                <w:numId w:val="13"/>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Actividad previamente realizada</w:t>
            </w:r>
          </w:p>
          <w:p w14:paraId="3E10AF5E" w14:textId="77777777" w:rsidR="000A1E38" w:rsidRDefault="000A1E38" w:rsidP="000A1E38">
            <w:pPr>
              <w:pStyle w:val="Prrafodelista"/>
              <w:numPr>
                <w:ilvl w:val="0"/>
                <w:numId w:val="13"/>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Ideas variadas</w:t>
            </w:r>
          </w:p>
          <w:p w14:paraId="2B87AFDD" w14:textId="7339CB01" w:rsidR="000A1E38" w:rsidRPr="000A1E38" w:rsidRDefault="000A1E38" w:rsidP="000A1E38">
            <w:pPr>
              <w:pStyle w:val="Prrafodelista"/>
              <w:numPr>
                <w:ilvl w:val="0"/>
                <w:numId w:val="13"/>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Matriz Re-co</w:t>
            </w:r>
          </w:p>
        </w:tc>
        <w:tc>
          <w:tcPr>
            <w:tcW w:w="1430" w:type="dxa"/>
            <w:shd w:val="clear" w:color="auto" w:fill="C5E0B3" w:themeFill="accent6" w:themeFillTint="66"/>
          </w:tcPr>
          <w:p w14:paraId="0F7279F8" w14:textId="10BFDEF1" w:rsidR="00417B52" w:rsidRDefault="000A1E38" w:rsidP="00385AF8">
            <w:pPr>
              <w:rPr>
                <w:rFonts w:ascii="Times New Roman" w:hAnsi="Times New Roman" w:cs="Times New Roman"/>
                <w:b/>
                <w:bCs/>
                <w:sz w:val="24"/>
                <w:szCs w:val="24"/>
              </w:rPr>
            </w:pPr>
            <w:r>
              <w:rPr>
                <w:rFonts w:ascii="Times New Roman" w:hAnsi="Times New Roman" w:cs="Times New Roman"/>
                <w:b/>
                <w:bCs/>
                <w:sz w:val="24"/>
                <w:szCs w:val="24"/>
              </w:rPr>
              <w:t>10 minutos</w:t>
            </w:r>
          </w:p>
        </w:tc>
      </w:tr>
    </w:tbl>
    <w:p w14:paraId="0DBDCD41" w14:textId="228EB7D8" w:rsidR="00CB1176" w:rsidRDefault="00385AF8" w:rsidP="000960A3">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3296" behindDoc="1" locked="0" layoutInCell="1" allowOverlap="1" wp14:anchorId="582FAC7D" wp14:editId="7318D626">
            <wp:simplePos x="0" y="0"/>
            <wp:positionH relativeFrom="page">
              <wp:align>left</wp:align>
            </wp:positionH>
            <wp:positionV relativeFrom="paragraph">
              <wp:posOffset>-30480</wp:posOffset>
            </wp:positionV>
            <wp:extent cx="7978197" cy="7894320"/>
            <wp:effectExtent l="0" t="0" r="3810" b="0"/>
            <wp:wrapNone/>
            <wp:docPr id="30" name="Imagen 3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atrón de fond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78197" cy="7894320"/>
                    </a:xfrm>
                    <a:prstGeom prst="rect">
                      <a:avLst/>
                    </a:prstGeom>
                  </pic:spPr>
                </pic:pic>
              </a:graphicData>
            </a:graphic>
            <wp14:sizeRelH relativeFrom="margin">
              <wp14:pctWidth>0</wp14:pctWidth>
            </wp14:sizeRelH>
            <wp14:sizeRelV relativeFrom="margin">
              <wp14:pctHeight>0</wp14:pctHeight>
            </wp14:sizeRelV>
          </wp:anchor>
        </w:drawing>
      </w:r>
    </w:p>
    <w:p w14:paraId="7AA4C5B4" w14:textId="58828E2B" w:rsidR="000A1E38" w:rsidRDefault="000A1E38" w:rsidP="000A1E38">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705344" behindDoc="0" locked="0" layoutInCell="1" allowOverlap="1" wp14:anchorId="1E417B3C" wp14:editId="0A07D4D2">
                <wp:simplePos x="0" y="0"/>
                <wp:positionH relativeFrom="column">
                  <wp:posOffset>-1003935</wp:posOffset>
                </wp:positionH>
                <wp:positionV relativeFrom="paragraph">
                  <wp:posOffset>301625</wp:posOffset>
                </wp:positionV>
                <wp:extent cx="7600950" cy="32385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7600950" cy="323850"/>
                        </a:xfrm>
                        <a:prstGeom prst="rect">
                          <a:avLst/>
                        </a:prstGeom>
                        <a:solidFill>
                          <a:schemeClr val="accent6">
                            <a:lumMod val="60000"/>
                            <a:lumOff val="40000"/>
                          </a:schemeClr>
                        </a:solidFill>
                        <a:ln w="6350">
                          <a:solidFill>
                            <a:prstClr val="black"/>
                          </a:solidFill>
                        </a:ln>
                      </wps:spPr>
                      <wps:txbx>
                        <w:txbxContent>
                          <w:p w14:paraId="7580AD58" w14:textId="77777777" w:rsidR="000A1E38" w:rsidRPr="00FB406D" w:rsidRDefault="000A1E38" w:rsidP="000A1E38">
                            <w:pPr>
                              <w:rPr>
                                <w:rFonts w:ascii="Times New Roman" w:hAnsi="Times New Roman" w:cs="Times New Roman"/>
                                <w:b/>
                                <w:bCs/>
                                <w:sz w:val="28"/>
                                <w:szCs w:val="28"/>
                              </w:rPr>
                            </w:pPr>
                            <w:r w:rsidRPr="00FB406D">
                              <w:rPr>
                                <w:rFonts w:ascii="Times New Roman" w:hAnsi="Times New Roman" w:cs="Times New Roman"/>
                                <w:b/>
                                <w:bCs/>
                                <w:sz w:val="28"/>
                                <w:szCs w:val="28"/>
                              </w:rPr>
                              <w:t xml:space="preserve">Observaciones: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7B3C" id="Cuadro de texto 32" o:spid="_x0000_s1035" type="#_x0000_t202" style="position:absolute;margin-left:-79.05pt;margin-top:23.75pt;width:598.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" fillcolor="#a8d08d [1945]" strokeweight=".5pt">
                <v:textbox>
                  <w:txbxContent>
                    <w:p w14:paraId="7580AD58" w14:textId="77777777" w:rsidR="000A1E38" w:rsidRPr="00FB406D" w:rsidRDefault="000A1E38" w:rsidP="000A1E38">
                      <w:pPr>
                        <w:rPr>
                          <w:rFonts w:ascii="Times New Roman" w:hAnsi="Times New Roman" w:cs="Times New Roman"/>
                          <w:b/>
                          <w:bCs/>
                          <w:sz w:val="28"/>
                          <w:szCs w:val="28"/>
                        </w:rPr>
                      </w:pPr>
                      <w:r w:rsidRPr="00FB406D">
                        <w:rPr>
                          <w:rFonts w:ascii="Times New Roman" w:hAnsi="Times New Roman" w:cs="Times New Roman"/>
                          <w:b/>
                          <w:bCs/>
                          <w:sz w:val="28"/>
                          <w:szCs w:val="28"/>
                        </w:rPr>
                        <w:t xml:space="preserve">Observaciones: </w:t>
                      </w:r>
                    </w:p>
                  </w:txbxContent>
                </v:textbox>
              </v:shape>
            </w:pict>
          </mc:Fallback>
        </mc:AlternateContent>
      </w: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708416" behindDoc="0" locked="0" layoutInCell="1" allowOverlap="1" wp14:anchorId="0BA78A60" wp14:editId="35744AC9">
                <wp:simplePos x="0" y="0"/>
                <wp:positionH relativeFrom="column">
                  <wp:posOffset>1457911</wp:posOffset>
                </wp:positionH>
                <wp:positionV relativeFrom="paragraph">
                  <wp:posOffset>636905</wp:posOffset>
                </wp:positionV>
                <wp:extent cx="2686050" cy="428978"/>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686050" cy="428978"/>
                        </a:xfrm>
                        <a:prstGeom prst="rect">
                          <a:avLst/>
                        </a:prstGeom>
                        <a:noFill/>
                        <a:ln w="6350">
                          <a:noFill/>
                        </a:ln>
                      </wps:spPr>
                      <wps:txbx>
                        <w:txbxContent>
                          <w:p w14:paraId="2C0A4836" w14:textId="77777777" w:rsidR="000A1E38" w:rsidRPr="00CB4BDD" w:rsidRDefault="000A1E38" w:rsidP="000A1E38">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A78A60" id="Cuadro de texto 33" o:spid="_x0000_s1036" type="#_x0000_t202" style="position:absolute;margin-left:114.8pt;margin-top:50.15pt;width:211.5pt;height:33.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" filled="f" stroked="f" strokeweight=".5pt">
                <v:textbox>
                  <w:txbxContent>
                    <w:p w14:paraId="2C0A4836" w14:textId="77777777" w:rsidR="000A1E38" w:rsidRPr="00CB4BDD" w:rsidRDefault="000A1E38" w:rsidP="000A1E38">
                      <w:pPr>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706368" behindDoc="0" locked="0" layoutInCell="1" allowOverlap="1" wp14:anchorId="4965C68E" wp14:editId="607EFEA4">
                <wp:simplePos x="0" y="0"/>
                <wp:positionH relativeFrom="column">
                  <wp:posOffset>1460451</wp:posOffset>
                </wp:positionH>
                <wp:positionV relativeFrom="paragraph">
                  <wp:posOffset>958020</wp:posOffset>
                </wp:positionV>
                <wp:extent cx="2540000" cy="0"/>
                <wp:effectExtent l="0" t="19050" r="31750" b="19050"/>
                <wp:wrapNone/>
                <wp:docPr id="34" name="Conector recto 34"/>
                <wp:cNvGraphicFramePr/>
                <a:graphic xmlns:a="http://schemas.openxmlformats.org/drawingml/2006/main">
                  <a:graphicData uri="http://schemas.microsoft.com/office/word/2010/wordprocessingShape">
                    <wps:wsp>
                      <wps:cNvCnPr/>
                      <wps:spPr>
                        <a:xfrm>
                          <a:off x="0" y="0"/>
                          <a:ext cx="254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F754F" id="Conector recto 3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5pt,75.45pt" to="31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" strokecolor="black [3213]" strokeweight="2.25pt">
                <v:stroke joinstyle="miter"/>
              </v:line>
            </w:pict>
          </mc:Fallback>
        </mc:AlternateContent>
      </w:r>
      <w:r>
        <w:rPr>
          <w:rFonts w:ascii="Times New Roman" w:eastAsia="Times New Roman" w:hAnsi="Times New Roman" w:cs="Times New Roman"/>
          <w:b/>
          <w:bCs/>
          <w:color w:val="000000" w:themeColor="text1"/>
          <w:sz w:val="24"/>
          <w:szCs w:val="24"/>
          <w:lang w:eastAsia="es-MX"/>
        </w:rPr>
        <w:br/>
      </w:r>
    </w:p>
    <w:p w14:paraId="23902F36" w14:textId="76A702A9" w:rsidR="00CB1176" w:rsidRDefault="00CB1176" w:rsidP="000960A3">
      <w:pPr>
        <w:rPr>
          <w:rFonts w:ascii="Times New Roman" w:hAnsi="Times New Roman" w:cs="Times New Roman"/>
          <w:b/>
          <w:bCs/>
          <w:sz w:val="24"/>
          <w:szCs w:val="24"/>
        </w:rPr>
      </w:pPr>
    </w:p>
    <w:p w14:paraId="7B3187A6" w14:textId="2394E67B" w:rsidR="00CB1176" w:rsidRDefault="000A1E38" w:rsidP="000960A3">
      <w:pPr>
        <w:rPr>
          <w:rFonts w:ascii="Times New Roman" w:hAnsi="Times New Roman" w:cs="Times New Roman"/>
          <w:b/>
          <w:bCs/>
          <w:sz w:val="24"/>
          <w:szCs w:val="24"/>
        </w:rPr>
      </w:pP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707392" behindDoc="0" locked="0" layoutInCell="1" allowOverlap="1" wp14:anchorId="02FBB73E" wp14:editId="11A5BAD3">
                <wp:simplePos x="0" y="0"/>
                <wp:positionH relativeFrom="column">
                  <wp:posOffset>1236345</wp:posOffset>
                </wp:positionH>
                <wp:positionV relativeFrom="paragraph">
                  <wp:posOffset>172085</wp:posOffset>
                </wp:positionV>
                <wp:extent cx="3070860" cy="42862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3070860" cy="428625"/>
                        </a:xfrm>
                        <a:prstGeom prst="rect">
                          <a:avLst/>
                        </a:prstGeom>
                        <a:solidFill>
                          <a:schemeClr val="accent6">
                            <a:lumMod val="60000"/>
                            <a:lumOff val="40000"/>
                          </a:schemeClr>
                        </a:solidFill>
                        <a:ln w="6350">
                          <a:noFill/>
                        </a:ln>
                      </wps:spPr>
                      <wps:txbx>
                        <w:txbxContent>
                          <w:p w14:paraId="6FFF9794" w14:textId="77777777" w:rsidR="000A1E38" w:rsidRPr="000A1E38" w:rsidRDefault="000A1E38" w:rsidP="000A1E38">
                            <w:pPr>
                              <w:rPr>
                                <w:rFonts w:ascii="Times New Roman" w:hAnsi="Times New Roman" w:cs="Times New Roman"/>
                                <w:b/>
                                <w:bCs/>
                                <w:sz w:val="32"/>
                                <w:szCs w:val="32"/>
                              </w:rPr>
                            </w:pPr>
                            <w:r w:rsidRPr="000A1E38">
                              <w:rPr>
                                <w:rFonts w:ascii="Times New Roman" w:hAnsi="Times New Roman" w:cs="Times New Roman"/>
                                <w:b/>
                                <w:bCs/>
                                <w:sz w:val="32"/>
                                <w:szCs w:val="32"/>
                              </w:rPr>
                              <w:t>Firma y/o 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BB73E" id="Cuadro de texto 35" o:spid="_x0000_s1037" type="#_x0000_t202" style="position:absolute;margin-left:97.35pt;margin-top:13.55pt;width:241.8pt;height:33.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" fillcolor="#a8d08d [1945]" stroked="f" strokeweight=".5pt">
                <v:textbox>
                  <w:txbxContent>
                    <w:p w14:paraId="6FFF9794" w14:textId="77777777" w:rsidR="000A1E38" w:rsidRPr="000A1E38" w:rsidRDefault="000A1E38" w:rsidP="000A1E38">
                      <w:pPr>
                        <w:rPr>
                          <w:rFonts w:ascii="Times New Roman" w:hAnsi="Times New Roman" w:cs="Times New Roman"/>
                          <w:b/>
                          <w:bCs/>
                          <w:sz w:val="32"/>
                          <w:szCs w:val="32"/>
                        </w:rPr>
                      </w:pPr>
                      <w:r w:rsidRPr="000A1E38">
                        <w:rPr>
                          <w:rFonts w:ascii="Times New Roman" w:hAnsi="Times New Roman" w:cs="Times New Roman"/>
                          <w:b/>
                          <w:bCs/>
                          <w:sz w:val="32"/>
                          <w:szCs w:val="32"/>
                        </w:rPr>
                        <w:t>Firma y/o nombre del alumno</w:t>
                      </w:r>
                    </w:p>
                  </w:txbxContent>
                </v:textbox>
              </v:shape>
            </w:pict>
          </mc:Fallback>
        </mc:AlternateContent>
      </w:r>
    </w:p>
    <w:p w14:paraId="1B90E1E3" w14:textId="55900CD8" w:rsidR="00CB1176" w:rsidRDefault="00CB1176" w:rsidP="000960A3">
      <w:pPr>
        <w:rPr>
          <w:rFonts w:ascii="Times New Roman" w:hAnsi="Times New Roman" w:cs="Times New Roman"/>
          <w:b/>
          <w:bCs/>
          <w:sz w:val="24"/>
          <w:szCs w:val="24"/>
        </w:rPr>
      </w:pPr>
    </w:p>
    <w:p w14:paraId="68BD3ED8" w14:textId="5B0FA85E" w:rsidR="00CB1176" w:rsidRDefault="00CB1176" w:rsidP="000960A3">
      <w:pPr>
        <w:rPr>
          <w:rFonts w:ascii="Times New Roman" w:hAnsi="Times New Roman" w:cs="Times New Roman"/>
          <w:b/>
          <w:bCs/>
          <w:sz w:val="24"/>
          <w:szCs w:val="24"/>
        </w:rPr>
      </w:pPr>
    </w:p>
    <w:p w14:paraId="68F7AE6D" w14:textId="701FAFC0" w:rsidR="00CB1176" w:rsidRDefault="00CB1176" w:rsidP="000960A3">
      <w:pPr>
        <w:rPr>
          <w:rFonts w:ascii="Times New Roman" w:hAnsi="Times New Roman" w:cs="Times New Roman"/>
          <w:b/>
          <w:bCs/>
          <w:sz w:val="24"/>
          <w:szCs w:val="24"/>
        </w:rPr>
      </w:pPr>
    </w:p>
    <w:p w14:paraId="643D0D39" w14:textId="03228952" w:rsidR="00CB1176" w:rsidRDefault="00CB1176" w:rsidP="000960A3">
      <w:pPr>
        <w:rPr>
          <w:rFonts w:ascii="Times New Roman" w:hAnsi="Times New Roman" w:cs="Times New Roman"/>
          <w:b/>
          <w:bCs/>
          <w:sz w:val="24"/>
          <w:szCs w:val="24"/>
        </w:rPr>
      </w:pPr>
    </w:p>
    <w:p w14:paraId="1DCAC180" w14:textId="066E0054" w:rsidR="00CB1176" w:rsidRDefault="00CB1176" w:rsidP="000960A3">
      <w:pPr>
        <w:rPr>
          <w:rFonts w:ascii="Times New Roman" w:hAnsi="Times New Roman" w:cs="Times New Roman"/>
          <w:b/>
          <w:bCs/>
          <w:sz w:val="24"/>
          <w:szCs w:val="24"/>
        </w:rPr>
      </w:pPr>
    </w:p>
    <w:p w14:paraId="450F4C2A" w14:textId="76E9C331" w:rsidR="00CB1176" w:rsidRDefault="00CB1176" w:rsidP="000960A3">
      <w:pPr>
        <w:rPr>
          <w:rFonts w:ascii="Times New Roman" w:hAnsi="Times New Roman" w:cs="Times New Roman"/>
          <w:b/>
          <w:bCs/>
          <w:sz w:val="24"/>
          <w:szCs w:val="24"/>
        </w:rPr>
      </w:pPr>
    </w:p>
    <w:p w14:paraId="00F22A23" w14:textId="283177B4" w:rsidR="00CB1176" w:rsidRDefault="00CB1176" w:rsidP="000960A3">
      <w:pPr>
        <w:rPr>
          <w:rFonts w:ascii="Times New Roman" w:hAnsi="Times New Roman" w:cs="Times New Roman"/>
          <w:b/>
          <w:bCs/>
          <w:sz w:val="24"/>
          <w:szCs w:val="24"/>
        </w:rPr>
      </w:pPr>
    </w:p>
    <w:p w14:paraId="77930E81" w14:textId="697C2160" w:rsidR="00CB1176" w:rsidRDefault="00CB1176" w:rsidP="000960A3">
      <w:pPr>
        <w:rPr>
          <w:rFonts w:ascii="Times New Roman" w:hAnsi="Times New Roman" w:cs="Times New Roman"/>
          <w:b/>
          <w:bCs/>
          <w:sz w:val="24"/>
          <w:szCs w:val="24"/>
        </w:rPr>
      </w:pPr>
    </w:p>
    <w:p w14:paraId="5A195CB4" w14:textId="1A0656C3" w:rsidR="000A1E38" w:rsidRDefault="000A1E38" w:rsidP="000960A3">
      <w:pPr>
        <w:rPr>
          <w:rFonts w:ascii="Times New Roman" w:hAnsi="Times New Roman" w:cs="Times New Roman"/>
          <w:b/>
          <w:bCs/>
          <w:sz w:val="24"/>
          <w:szCs w:val="24"/>
        </w:rPr>
      </w:pPr>
    </w:p>
    <w:p w14:paraId="003B2380" w14:textId="77CDA2DD" w:rsidR="000A1E38" w:rsidRDefault="000A1E38" w:rsidP="000960A3">
      <w:pPr>
        <w:rPr>
          <w:rFonts w:ascii="Times New Roman" w:hAnsi="Times New Roman" w:cs="Times New Roman"/>
          <w:b/>
          <w:bCs/>
          <w:sz w:val="24"/>
          <w:szCs w:val="24"/>
        </w:rPr>
      </w:pPr>
    </w:p>
    <w:p w14:paraId="26EDEF6D" w14:textId="1106E31F" w:rsidR="000A1E38" w:rsidRDefault="000A1E38" w:rsidP="000960A3">
      <w:pPr>
        <w:rPr>
          <w:rFonts w:ascii="Times New Roman" w:hAnsi="Times New Roman" w:cs="Times New Roman"/>
          <w:b/>
          <w:bCs/>
          <w:sz w:val="24"/>
          <w:szCs w:val="24"/>
        </w:rPr>
      </w:pPr>
    </w:p>
    <w:p w14:paraId="5043CA6B" w14:textId="53B94083" w:rsidR="000A1E38" w:rsidRDefault="000A1E38" w:rsidP="000960A3">
      <w:pPr>
        <w:rPr>
          <w:rFonts w:ascii="Times New Roman" w:hAnsi="Times New Roman" w:cs="Times New Roman"/>
          <w:b/>
          <w:bCs/>
          <w:sz w:val="24"/>
          <w:szCs w:val="24"/>
        </w:rPr>
      </w:pPr>
    </w:p>
    <w:p w14:paraId="04ECD309" w14:textId="0C68B3E6" w:rsidR="000A1E38" w:rsidRDefault="000A1E38" w:rsidP="000960A3">
      <w:pPr>
        <w:rPr>
          <w:rFonts w:ascii="Times New Roman" w:hAnsi="Times New Roman" w:cs="Times New Roman"/>
          <w:b/>
          <w:bCs/>
          <w:sz w:val="24"/>
          <w:szCs w:val="24"/>
        </w:rPr>
      </w:pPr>
    </w:p>
    <w:p w14:paraId="27CA37CD" w14:textId="13CB849F" w:rsidR="000A1E38" w:rsidRDefault="000A1E38" w:rsidP="000960A3">
      <w:pPr>
        <w:rPr>
          <w:rFonts w:ascii="Times New Roman" w:hAnsi="Times New Roman" w:cs="Times New Roman"/>
          <w:b/>
          <w:bCs/>
          <w:sz w:val="24"/>
          <w:szCs w:val="24"/>
        </w:rPr>
      </w:pPr>
    </w:p>
    <w:p w14:paraId="3417B3D3" w14:textId="4D4471BE" w:rsidR="000A1E38" w:rsidRDefault="000A1E38" w:rsidP="000A1E38">
      <w:pPr>
        <w:shd w:val="clear" w:color="auto" w:fill="FFFFFF"/>
        <w:spacing w:after="300" w:line="240" w:lineRule="auto"/>
        <w:jc w:val="center"/>
        <w:textAlignment w:val="top"/>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b/>
          <w:bCs/>
          <w:color w:val="000000" w:themeColor="text1"/>
          <w:sz w:val="24"/>
          <w:szCs w:val="24"/>
          <w:lang w:eastAsia="es-MX"/>
        </w:rPr>
        <w:lastRenderedPageBreak/>
        <w:t>MATRIZ RE-CO</w:t>
      </w:r>
      <w:r>
        <w:rPr>
          <w:rFonts w:ascii="Times New Roman" w:eastAsia="Times New Roman" w:hAnsi="Times New Roman" w:cs="Times New Roman"/>
          <w:b/>
          <w:bCs/>
          <w:color w:val="000000" w:themeColor="text1"/>
          <w:sz w:val="24"/>
          <w:szCs w:val="24"/>
          <w:lang w:eastAsia="es-MX"/>
        </w:rPr>
        <w:br/>
      </w:r>
    </w:p>
    <w:tbl>
      <w:tblPr>
        <w:tblStyle w:val="Tablaconcuadrcula"/>
        <w:tblW w:w="11482" w:type="dxa"/>
        <w:tblInd w:w="-1281" w:type="dxa"/>
        <w:tblBorders>
          <w:top w:val="single" w:sz="18" w:space="0" w:color="2E74B5" w:themeColor="accent5" w:themeShade="BF"/>
          <w:left w:val="single" w:sz="18" w:space="0" w:color="2E74B5" w:themeColor="accent5" w:themeShade="BF"/>
          <w:bottom w:val="single" w:sz="18" w:space="0" w:color="2E74B5" w:themeColor="accent5" w:themeShade="BF"/>
          <w:right w:val="single" w:sz="18" w:space="0" w:color="2E74B5" w:themeColor="accent5" w:themeShade="BF"/>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3590"/>
        <w:gridCol w:w="1677"/>
        <w:gridCol w:w="1678"/>
        <w:gridCol w:w="1678"/>
        <w:gridCol w:w="2859"/>
      </w:tblGrid>
      <w:tr w:rsidR="000A1E38" w:rsidRPr="000768BC" w14:paraId="2897FEF6" w14:textId="77777777" w:rsidTr="00D6442B">
        <w:trPr>
          <w:trHeight w:val="1058"/>
        </w:trPr>
        <w:tc>
          <w:tcPr>
            <w:tcW w:w="3590" w:type="dxa"/>
            <w:vMerge w:val="restart"/>
            <w:shd w:val="clear" w:color="auto" w:fill="CCECFF"/>
            <w:vAlign w:val="center"/>
          </w:tcPr>
          <w:p w14:paraId="0C5A8796" w14:textId="77777777" w:rsidR="000A1E38" w:rsidRPr="000768BC" w:rsidRDefault="000A1E38" w:rsidP="00D6442B">
            <w:pPr>
              <w:jc w:val="center"/>
              <w:rPr>
                <w:rFonts w:ascii="Times New Roman" w:hAnsi="Times New Roman" w:cs="Times New Roman"/>
                <w:b/>
                <w:sz w:val="24"/>
                <w:u w:val="single"/>
              </w:rPr>
            </w:pPr>
            <w:r w:rsidRPr="000768BC">
              <w:rPr>
                <w:rFonts w:ascii="Times New Roman" w:hAnsi="Times New Roman" w:cs="Times New Roman"/>
                <w:sz w:val="24"/>
              </w:rPr>
              <w:t>1.Conceptos</w:t>
            </w:r>
          </w:p>
        </w:tc>
        <w:tc>
          <w:tcPr>
            <w:tcW w:w="5033" w:type="dxa"/>
            <w:gridSpan w:val="3"/>
            <w:shd w:val="clear" w:color="auto" w:fill="FFCC99"/>
            <w:vAlign w:val="center"/>
          </w:tcPr>
          <w:p w14:paraId="0810487B" w14:textId="77777777" w:rsidR="000A1E38" w:rsidRPr="000768BC" w:rsidRDefault="000A1E38" w:rsidP="00D6442B">
            <w:pPr>
              <w:rPr>
                <w:rFonts w:ascii="Times New Roman" w:hAnsi="Times New Roman" w:cs="Times New Roman"/>
                <w:sz w:val="24"/>
              </w:rPr>
            </w:pPr>
            <w:r w:rsidRPr="000768BC">
              <w:rPr>
                <w:rFonts w:ascii="Times New Roman" w:hAnsi="Times New Roman" w:cs="Times New Roman"/>
                <w:sz w:val="24"/>
              </w:rPr>
              <w:t>2. Grado de conocimiento</w:t>
            </w:r>
          </w:p>
        </w:tc>
        <w:tc>
          <w:tcPr>
            <w:tcW w:w="2859" w:type="dxa"/>
            <w:vMerge w:val="restart"/>
            <w:shd w:val="clear" w:color="auto" w:fill="CCFFCC"/>
          </w:tcPr>
          <w:p w14:paraId="73B958FE" w14:textId="77777777" w:rsidR="000A1E38" w:rsidRPr="000768BC" w:rsidRDefault="000A1E38" w:rsidP="00D6442B">
            <w:pPr>
              <w:jc w:val="center"/>
              <w:rPr>
                <w:rFonts w:ascii="Times New Roman" w:hAnsi="Times New Roman" w:cs="Times New Roman"/>
                <w:b/>
                <w:sz w:val="24"/>
                <w:u w:val="single"/>
              </w:rPr>
            </w:pPr>
            <w:r w:rsidRPr="000768BC">
              <w:rPr>
                <w:rFonts w:ascii="Times New Roman" w:hAnsi="Times New Roman" w:cs="Times New Roman"/>
                <w:sz w:val="24"/>
              </w:rPr>
              <w:t>3. Puedo expresarlo por escrito, de la siguiente manera:</w:t>
            </w:r>
            <w:r w:rsidRPr="000768BC">
              <w:rPr>
                <w:rFonts w:ascii="Times New Roman" w:hAnsi="Times New Roman" w:cs="Times New Roman"/>
                <w:b/>
                <w:sz w:val="24"/>
                <w:u w:val="single"/>
              </w:rPr>
              <w:t xml:space="preserve"> </w:t>
            </w:r>
          </w:p>
        </w:tc>
      </w:tr>
      <w:tr w:rsidR="000A1E38" w:rsidRPr="000768BC" w14:paraId="27EEF24F" w14:textId="77777777" w:rsidTr="00D6442B">
        <w:tc>
          <w:tcPr>
            <w:tcW w:w="3590" w:type="dxa"/>
            <w:vMerge/>
          </w:tcPr>
          <w:p w14:paraId="6A1CF26A" w14:textId="77777777" w:rsidR="000A1E38" w:rsidRPr="000768BC" w:rsidRDefault="000A1E38" w:rsidP="00D6442B">
            <w:pPr>
              <w:jc w:val="center"/>
              <w:rPr>
                <w:rFonts w:ascii="Times New Roman" w:hAnsi="Times New Roman" w:cs="Times New Roman"/>
                <w:sz w:val="24"/>
              </w:rPr>
            </w:pPr>
          </w:p>
        </w:tc>
        <w:tc>
          <w:tcPr>
            <w:tcW w:w="1677" w:type="dxa"/>
            <w:shd w:val="clear" w:color="auto" w:fill="FFCC99"/>
          </w:tcPr>
          <w:p w14:paraId="738CBE8C" w14:textId="77777777" w:rsidR="000A1E38" w:rsidRPr="000768BC" w:rsidRDefault="000A1E38" w:rsidP="00D6442B">
            <w:pPr>
              <w:jc w:val="center"/>
              <w:rPr>
                <w:rFonts w:ascii="Times New Roman" w:hAnsi="Times New Roman" w:cs="Times New Roman"/>
                <w:sz w:val="24"/>
              </w:rPr>
            </w:pPr>
            <w:r w:rsidRPr="000768BC">
              <w:rPr>
                <w:rFonts w:ascii="Times New Roman" w:hAnsi="Times New Roman" w:cs="Times New Roman"/>
                <w:sz w:val="24"/>
              </w:rPr>
              <w:t>No lo conozco</w:t>
            </w:r>
          </w:p>
        </w:tc>
        <w:tc>
          <w:tcPr>
            <w:tcW w:w="1678" w:type="dxa"/>
            <w:shd w:val="clear" w:color="auto" w:fill="FFCC99"/>
          </w:tcPr>
          <w:p w14:paraId="7976EC3A" w14:textId="77777777" w:rsidR="000A1E38" w:rsidRPr="000768BC" w:rsidRDefault="000A1E38" w:rsidP="00D6442B">
            <w:pPr>
              <w:jc w:val="center"/>
              <w:rPr>
                <w:rFonts w:ascii="Times New Roman" w:hAnsi="Times New Roman" w:cs="Times New Roman"/>
                <w:sz w:val="24"/>
              </w:rPr>
            </w:pPr>
            <w:r w:rsidRPr="000768BC">
              <w:rPr>
                <w:rFonts w:ascii="Times New Roman" w:hAnsi="Times New Roman" w:cs="Times New Roman"/>
                <w:sz w:val="24"/>
              </w:rPr>
              <w:t>Lo conozco poco</w:t>
            </w:r>
          </w:p>
        </w:tc>
        <w:tc>
          <w:tcPr>
            <w:tcW w:w="1678" w:type="dxa"/>
            <w:shd w:val="clear" w:color="auto" w:fill="FFCC99"/>
          </w:tcPr>
          <w:p w14:paraId="62517883" w14:textId="77777777" w:rsidR="000A1E38" w:rsidRPr="000768BC" w:rsidRDefault="000A1E38" w:rsidP="00D6442B">
            <w:pPr>
              <w:jc w:val="center"/>
              <w:rPr>
                <w:rFonts w:ascii="Times New Roman" w:hAnsi="Times New Roman" w:cs="Times New Roman"/>
                <w:sz w:val="24"/>
              </w:rPr>
            </w:pPr>
            <w:r w:rsidRPr="000768BC">
              <w:rPr>
                <w:rFonts w:ascii="Times New Roman" w:hAnsi="Times New Roman" w:cs="Times New Roman"/>
                <w:sz w:val="24"/>
              </w:rPr>
              <w:t>Lo conozco bien</w:t>
            </w:r>
          </w:p>
        </w:tc>
        <w:tc>
          <w:tcPr>
            <w:tcW w:w="2859" w:type="dxa"/>
            <w:vMerge/>
          </w:tcPr>
          <w:p w14:paraId="6A8914C6" w14:textId="77777777" w:rsidR="000A1E38" w:rsidRPr="000768BC" w:rsidRDefault="000A1E38" w:rsidP="00D6442B">
            <w:pPr>
              <w:jc w:val="center"/>
              <w:rPr>
                <w:rFonts w:ascii="Times New Roman" w:hAnsi="Times New Roman" w:cs="Times New Roman"/>
                <w:b/>
                <w:sz w:val="24"/>
                <w:u w:val="single"/>
              </w:rPr>
            </w:pPr>
          </w:p>
        </w:tc>
      </w:tr>
      <w:tr w:rsidR="00804940" w:rsidRPr="000768BC" w14:paraId="6B5D0232" w14:textId="77777777" w:rsidTr="00D6442B">
        <w:trPr>
          <w:trHeight w:val="1051"/>
        </w:trPr>
        <w:tc>
          <w:tcPr>
            <w:tcW w:w="3590" w:type="dxa"/>
          </w:tcPr>
          <w:p w14:paraId="7BF8721C" w14:textId="2FD3BA8F" w:rsidR="00804940" w:rsidRDefault="00804940" w:rsidP="00804940">
            <w:pPr>
              <w:rPr>
                <w:rFonts w:ascii="Times New Roman" w:hAnsi="Times New Roman" w:cs="Times New Roman"/>
                <w:sz w:val="24"/>
              </w:rPr>
            </w:pPr>
            <w:r>
              <w:rPr>
                <w:rFonts w:ascii="Times New Roman" w:hAnsi="Times New Roman" w:cs="Times New Roman"/>
                <w:sz w:val="24"/>
              </w:rPr>
              <w:t>1.- ¿Sabes qué son los seres vivos?</w:t>
            </w:r>
          </w:p>
        </w:tc>
        <w:tc>
          <w:tcPr>
            <w:tcW w:w="1677" w:type="dxa"/>
            <w:vAlign w:val="center"/>
          </w:tcPr>
          <w:p w14:paraId="053EA6B8" w14:textId="77777777" w:rsidR="00804940" w:rsidRPr="00986696" w:rsidRDefault="00804940" w:rsidP="00804940">
            <w:pPr>
              <w:ind w:left="360"/>
              <w:jc w:val="center"/>
              <w:rPr>
                <w:rFonts w:ascii="Times New Roman" w:hAnsi="Times New Roman" w:cs="Times New Roman"/>
                <w:b/>
                <w:sz w:val="24"/>
                <w:u w:val="single"/>
              </w:rPr>
            </w:pPr>
          </w:p>
        </w:tc>
        <w:tc>
          <w:tcPr>
            <w:tcW w:w="1678" w:type="dxa"/>
          </w:tcPr>
          <w:p w14:paraId="4F8E8EC6" w14:textId="77777777" w:rsidR="00804940" w:rsidRPr="00833F0F" w:rsidRDefault="00804940" w:rsidP="00804940">
            <w:pPr>
              <w:pStyle w:val="Prrafodelista"/>
              <w:rPr>
                <w:rFonts w:ascii="Times New Roman" w:hAnsi="Times New Roman" w:cs="Times New Roman"/>
                <w:b/>
                <w:sz w:val="24"/>
                <w:u w:val="single"/>
              </w:rPr>
            </w:pPr>
          </w:p>
        </w:tc>
        <w:tc>
          <w:tcPr>
            <w:tcW w:w="1678" w:type="dxa"/>
          </w:tcPr>
          <w:p w14:paraId="2B082908" w14:textId="77777777" w:rsidR="00804940" w:rsidRPr="000768BC" w:rsidRDefault="00804940" w:rsidP="00804940">
            <w:pPr>
              <w:jc w:val="center"/>
              <w:rPr>
                <w:rFonts w:ascii="Times New Roman" w:hAnsi="Times New Roman" w:cs="Times New Roman"/>
                <w:b/>
                <w:sz w:val="24"/>
                <w:u w:val="single"/>
              </w:rPr>
            </w:pPr>
          </w:p>
        </w:tc>
        <w:tc>
          <w:tcPr>
            <w:tcW w:w="2859" w:type="dxa"/>
          </w:tcPr>
          <w:p w14:paraId="731AEF58" w14:textId="24476672" w:rsidR="00804940" w:rsidRPr="00764D06" w:rsidRDefault="00804940" w:rsidP="00804940">
            <w:pPr>
              <w:jc w:val="center"/>
              <w:rPr>
                <w:rFonts w:ascii="Times New Roman" w:hAnsi="Times New Roman" w:cs="Times New Roman"/>
                <w:sz w:val="24"/>
                <w:szCs w:val="24"/>
                <w:shd w:val="clear" w:color="auto" w:fill="FFFFFF"/>
              </w:rPr>
            </w:pPr>
            <w:r w:rsidRPr="00804940">
              <w:rPr>
                <w:rFonts w:ascii="Times New Roman" w:hAnsi="Times New Roman" w:cs="Times New Roman"/>
                <w:color w:val="202124"/>
                <w:sz w:val="24"/>
                <w:szCs w:val="24"/>
                <w:shd w:val="clear" w:color="auto" w:fill="FFFFFF"/>
              </w:rPr>
              <w:t>Un ser vivo es un conjunto de átomos y moléculas, que forman una estructura material muy organizada y compleja, en la que intervienen sistemas de comunicación molecular que se relaciona con el ambiente con un intercambio de materia y energía de una forma ordenada</w:t>
            </w:r>
          </w:p>
        </w:tc>
      </w:tr>
      <w:tr w:rsidR="00804940" w:rsidRPr="000768BC" w14:paraId="0047E00D" w14:textId="77777777" w:rsidTr="00D6442B">
        <w:trPr>
          <w:trHeight w:val="1051"/>
        </w:trPr>
        <w:tc>
          <w:tcPr>
            <w:tcW w:w="3590" w:type="dxa"/>
          </w:tcPr>
          <w:p w14:paraId="6EED60FF" w14:textId="2D95F023" w:rsidR="00804940" w:rsidRDefault="00804940" w:rsidP="00804940">
            <w:pPr>
              <w:rPr>
                <w:rFonts w:ascii="Times New Roman" w:hAnsi="Times New Roman" w:cs="Times New Roman"/>
                <w:sz w:val="24"/>
              </w:rPr>
            </w:pPr>
            <w:r>
              <w:rPr>
                <w:rFonts w:ascii="Times New Roman" w:hAnsi="Times New Roman" w:cs="Times New Roman"/>
                <w:sz w:val="24"/>
              </w:rPr>
              <w:t xml:space="preserve">2.- </w:t>
            </w:r>
            <w:r w:rsidRPr="003E29AF">
              <w:rPr>
                <w:rFonts w:ascii="Times New Roman" w:hAnsi="Times New Roman" w:cs="Times New Roman"/>
                <w:sz w:val="24"/>
              </w:rPr>
              <w:t>¿</w:t>
            </w:r>
            <w:r>
              <w:rPr>
                <w:rFonts w:ascii="Times New Roman" w:hAnsi="Times New Roman" w:cs="Times New Roman"/>
                <w:sz w:val="24"/>
              </w:rPr>
              <w:t>Tienes idea de</w:t>
            </w:r>
            <w:r w:rsidRPr="003E29AF">
              <w:rPr>
                <w:rFonts w:ascii="Times New Roman" w:hAnsi="Times New Roman" w:cs="Times New Roman"/>
                <w:sz w:val="24"/>
              </w:rPr>
              <w:t xml:space="preserve"> que es</w:t>
            </w:r>
            <w:r>
              <w:rPr>
                <w:rFonts w:ascii="Times New Roman" w:hAnsi="Times New Roman" w:cs="Times New Roman"/>
                <w:sz w:val="24"/>
              </w:rPr>
              <w:t xml:space="preserve"> la interdependencia</w:t>
            </w:r>
            <w:r w:rsidRPr="003E29AF">
              <w:rPr>
                <w:rFonts w:ascii="Times New Roman" w:hAnsi="Times New Roman" w:cs="Times New Roman"/>
                <w:sz w:val="24"/>
              </w:rPr>
              <w:t>?</w:t>
            </w:r>
          </w:p>
          <w:p w14:paraId="14D27647" w14:textId="00C70A93" w:rsidR="00804940" w:rsidRPr="003E29AF" w:rsidRDefault="00804940" w:rsidP="00804940">
            <w:pPr>
              <w:rPr>
                <w:rFonts w:ascii="Times New Roman" w:hAnsi="Times New Roman" w:cs="Times New Roman"/>
                <w:sz w:val="24"/>
              </w:rPr>
            </w:pPr>
          </w:p>
        </w:tc>
        <w:tc>
          <w:tcPr>
            <w:tcW w:w="1677" w:type="dxa"/>
            <w:vAlign w:val="center"/>
          </w:tcPr>
          <w:p w14:paraId="69103065" w14:textId="77777777" w:rsidR="00804940" w:rsidRPr="00986696" w:rsidRDefault="00804940" w:rsidP="00804940">
            <w:pPr>
              <w:ind w:left="360"/>
              <w:jc w:val="center"/>
              <w:rPr>
                <w:rFonts w:ascii="Times New Roman" w:hAnsi="Times New Roman" w:cs="Times New Roman"/>
                <w:b/>
                <w:sz w:val="24"/>
                <w:u w:val="single"/>
              </w:rPr>
            </w:pPr>
          </w:p>
        </w:tc>
        <w:tc>
          <w:tcPr>
            <w:tcW w:w="1678" w:type="dxa"/>
          </w:tcPr>
          <w:p w14:paraId="2D1D9225" w14:textId="77777777" w:rsidR="00804940" w:rsidRPr="00833F0F" w:rsidRDefault="00804940" w:rsidP="00804940">
            <w:pPr>
              <w:pStyle w:val="Prrafodelista"/>
              <w:rPr>
                <w:rFonts w:ascii="Times New Roman" w:hAnsi="Times New Roman" w:cs="Times New Roman"/>
                <w:b/>
                <w:sz w:val="24"/>
                <w:u w:val="single"/>
              </w:rPr>
            </w:pPr>
          </w:p>
        </w:tc>
        <w:tc>
          <w:tcPr>
            <w:tcW w:w="1678" w:type="dxa"/>
          </w:tcPr>
          <w:p w14:paraId="627C6E28" w14:textId="77777777" w:rsidR="00804940" w:rsidRPr="000768BC" w:rsidRDefault="00804940" w:rsidP="00804940">
            <w:pPr>
              <w:jc w:val="center"/>
              <w:rPr>
                <w:rFonts w:ascii="Times New Roman" w:hAnsi="Times New Roman" w:cs="Times New Roman"/>
                <w:b/>
                <w:sz w:val="24"/>
                <w:u w:val="single"/>
              </w:rPr>
            </w:pPr>
          </w:p>
        </w:tc>
        <w:tc>
          <w:tcPr>
            <w:tcW w:w="2859" w:type="dxa"/>
          </w:tcPr>
          <w:p w14:paraId="5A9AD0C4" w14:textId="7CC66851" w:rsidR="00804940" w:rsidRPr="00833F0F" w:rsidRDefault="00804940" w:rsidP="00804940">
            <w:pPr>
              <w:jc w:val="center"/>
              <w:rPr>
                <w:rFonts w:ascii="Times New Roman" w:hAnsi="Times New Roman" w:cs="Times New Roman"/>
                <w:sz w:val="24"/>
              </w:rPr>
            </w:pPr>
            <w:r w:rsidRPr="00764D06">
              <w:rPr>
                <w:rFonts w:ascii="Times New Roman" w:hAnsi="Times New Roman" w:cs="Times New Roman"/>
                <w:sz w:val="24"/>
                <w:szCs w:val="24"/>
                <w:shd w:val="clear" w:color="auto" w:fill="FFFFFF"/>
              </w:rPr>
              <w:t>La interdependencia es uno de los principios básicos de la </w:t>
            </w:r>
            <w:r w:rsidRPr="00257EFC">
              <w:rPr>
                <w:rStyle w:val="Textoennegrita"/>
                <w:rFonts w:ascii="Times New Roman" w:hAnsi="Times New Roman" w:cs="Times New Roman"/>
                <w:b w:val="0"/>
                <w:bCs w:val="0"/>
                <w:sz w:val="24"/>
                <w:szCs w:val="24"/>
                <w:shd w:val="clear" w:color="auto" w:fill="FFFFFF"/>
              </w:rPr>
              <w:t>ecología.</w:t>
            </w:r>
            <w:r w:rsidRPr="00764D06">
              <w:rPr>
                <w:rFonts w:ascii="Times New Roman" w:hAnsi="Times New Roman" w:cs="Times New Roman"/>
                <w:sz w:val="24"/>
                <w:szCs w:val="24"/>
                <w:shd w:val="clear" w:color="auto" w:fill="FFFFFF"/>
              </w:rPr>
              <w:t> Se trata de una ciencia natural derivada de la biología que estudia las relaciones entre los seres vivos y el medio ambiente o hábitats en el que éstos viven.</w:t>
            </w:r>
          </w:p>
        </w:tc>
      </w:tr>
      <w:tr w:rsidR="00804940" w:rsidRPr="000768BC" w14:paraId="5376A8F7" w14:textId="77777777" w:rsidTr="00D6442B">
        <w:trPr>
          <w:trHeight w:val="1846"/>
        </w:trPr>
        <w:tc>
          <w:tcPr>
            <w:tcW w:w="3590" w:type="dxa"/>
            <w:vAlign w:val="center"/>
          </w:tcPr>
          <w:p w14:paraId="606AF4F7" w14:textId="1688E44F" w:rsidR="00804940" w:rsidRPr="000768BC" w:rsidRDefault="005D652C" w:rsidP="00804940">
            <w:pPr>
              <w:rPr>
                <w:rFonts w:ascii="Times New Roman" w:hAnsi="Times New Roman" w:cs="Times New Roman"/>
                <w:sz w:val="24"/>
              </w:rPr>
            </w:pPr>
            <w:r>
              <w:rPr>
                <w:rFonts w:ascii="Times New Roman" w:hAnsi="Times New Roman" w:cs="Times New Roman"/>
                <w:sz w:val="24"/>
              </w:rPr>
              <w:t>3</w:t>
            </w:r>
            <w:r w:rsidR="00804940" w:rsidRPr="000768BC">
              <w:rPr>
                <w:rFonts w:ascii="Times New Roman" w:hAnsi="Times New Roman" w:cs="Times New Roman"/>
                <w:sz w:val="24"/>
              </w:rPr>
              <w:t xml:space="preserve">.- </w:t>
            </w:r>
            <w:r w:rsidR="00804940">
              <w:rPr>
                <w:rFonts w:ascii="Times New Roman" w:hAnsi="Times New Roman" w:cs="Times New Roman"/>
                <w:sz w:val="24"/>
              </w:rPr>
              <w:t>¿Que es una cadena alimenticia?</w:t>
            </w:r>
          </w:p>
        </w:tc>
        <w:tc>
          <w:tcPr>
            <w:tcW w:w="1677" w:type="dxa"/>
            <w:vAlign w:val="center"/>
          </w:tcPr>
          <w:p w14:paraId="024481F3" w14:textId="77777777" w:rsidR="00804940" w:rsidRPr="00986696" w:rsidRDefault="00804940" w:rsidP="00804940">
            <w:pPr>
              <w:ind w:left="360"/>
              <w:jc w:val="center"/>
              <w:rPr>
                <w:rFonts w:ascii="Times New Roman" w:hAnsi="Times New Roman" w:cs="Times New Roman"/>
                <w:b/>
                <w:sz w:val="24"/>
                <w:u w:val="single"/>
              </w:rPr>
            </w:pPr>
          </w:p>
        </w:tc>
        <w:tc>
          <w:tcPr>
            <w:tcW w:w="1678" w:type="dxa"/>
          </w:tcPr>
          <w:p w14:paraId="1939FD74" w14:textId="77777777" w:rsidR="00804940" w:rsidRPr="000768BC" w:rsidRDefault="00804940" w:rsidP="00804940">
            <w:pPr>
              <w:jc w:val="center"/>
              <w:rPr>
                <w:rFonts w:ascii="Times New Roman" w:hAnsi="Times New Roman" w:cs="Times New Roman"/>
                <w:b/>
                <w:sz w:val="24"/>
                <w:u w:val="single"/>
              </w:rPr>
            </w:pPr>
          </w:p>
        </w:tc>
        <w:tc>
          <w:tcPr>
            <w:tcW w:w="1678" w:type="dxa"/>
          </w:tcPr>
          <w:p w14:paraId="60BD0B21" w14:textId="77777777" w:rsidR="00804940" w:rsidRPr="000768BC" w:rsidRDefault="00804940" w:rsidP="00804940">
            <w:pPr>
              <w:jc w:val="center"/>
              <w:rPr>
                <w:rFonts w:ascii="Times New Roman" w:hAnsi="Times New Roman" w:cs="Times New Roman"/>
                <w:b/>
                <w:sz w:val="24"/>
                <w:u w:val="single"/>
              </w:rPr>
            </w:pPr>
          </w:p>
        </w:tc>
        <w:tc>
          <w:tcPr>
            <w:tcW w:w="2859" w:type="dxa"/>
          </w:tcPr>
          <w:p w14:paraId="4F60E67A" w14:textId="4AAF9F2A" w:rsidR="00804940" w:rsidRPr="00466E91" w:rsidRDefault="00804940" w:rsidP="00804940">
            <w:pPr>
              <w:jc w:val="center"/>
              <w:rPr>
                <w:rFonts w:ascii="Times New Roman" w:hAnsi="Times New Roman" w:cs="Times New Roman"/>
                <w:sz w:val="24"/>
              </w:rPr>
            </w:pPr>
            <w:r w:rsidRPr="00323FBF">
              <w:rPr>
                <w:rFonts w:ascii="Times New Roman" w:hAnsi="Times New Roman" w:cs="Times New Roman"/>
                <w:sz w:val="24"/>
                <w:szCs w:val="24"/>
                <w:shd w:val="clear" w:color="auto" w:fill="FFFFFF"/>
              </w:rPr>
              <w:t>Una cadena aliment</w:t>
            </w:r>
            <w:r>
              <w:rPr>
                <w:rFonts w:ascii="Times New Roman" w:hAnsi="Times New Roman" w:cs="Times New Roman"/>
                <w:sz w:val="24"/>
                <w:szCs w:val="24"/>
                <w:shd w:val="clear" w:color="auto" w:fill="FFFFFF"/>
              </w:rPr>
              <w:t>icia</w:t>
            </w:r>
            <w:r w:rsidRPr="00323FBF">
              <w:rPr>
                <w:rFonts w:ascii="Times New Roman" w:hAnsi="Times New Roman" w:cs="Times New Roman"/>
                <w:sz w:val="24"/>
                <w:szCs w:val="24"/>
                <w:shd w:val="clear" w:color="auto" w:fill="FFFFFF"/>
              </w:rPr>
              <w:t> es una secuencia lineal de organismos a través de la cual la energía y los nutrientes se transfieren cuando un organismo se come a otro.</w:t>
            </w:r>
          </w:p>
        </w:tc>
      </w:tr>
      <w:tr w:rsidR="00804940" w:rsidRPr="000768BC" w14:paraId="4B107D92" w14:textId="77777777" w:rsidTr="00D6442B">
        <w:trPr>
          <w:trHeight w:val="1687"/>
        </w:trPr>
        <w:tc>
          <w:tcPr>
            <w:tcW w:w="3590" w:type="dxa"/>
            <w:vAlign w:val="center"/>
          </w:tcPr>
          <w:p w14:paraId="0A3CF2FC" w14:textId="778A7C06" w:rsidR="00804940" w:rsidRPr="000768BC" w:rsidRDefault="005D652C" w:rsidP="00804940">
            <w:pPr>
              <w:rPr>
                <w:rFonts w:ascii="Times New Roman" w:hAnsi="Times New Roman" w:cs="Times New Roman"/>
                <w:sz w:val="24"/>
              </w:rPr>
            </w:pPr>
            <w:r>
              <w:rPr>
                <w:rFonts w:ascii="Times New Roman" w:hAnsi="Times New Roman" w:cs="Times New Roman"/>
                <w:sz w:val="24"/>
              </w:rPr>
              <w:t>4</w:t>
            </w:r>
            <w:r w:rsidR="00804940">
              <w:rPr>
                <w:rFonts w:ascii="Times New Roman" w:hAnsi="Times New Roman" w:cs="Times New Roman"/>
                <w:sz w:val="24"/>
              </w:rPr>
              <w:t xml:space="preserve">.- ¿Conoces quienes participan en la cadena alimenticia? </w:t>
            </w:r>
          </w:p>
        </w:tc>
        <w:tc>
          <w:tcPr>
            <w:tcW w:w="1677" w:type="dxa"/>
            <w:vAlign w:val="center"/>
          </w:tcPr>
          <w:p w14:paraId="5F426C8F" w14:textId="77777777" w:rsidR="00804940" w:rsidRPr="00986696" w:rsidRDefault="00804940" w:rsidP="00804940">
            <w:pPr>
              <w:ind w:left="360"/>
              <w:jc w:val="center"/>
              <w:rPr>
                <w:rFonts w:ascii="Times New Roman" w:hAnsi="Times New Roman" w:cs="Times New Roman"/>
                <w:b/>
                <w:sz w:val="24"/>
                <w:u w:val="single"/>
              </w:rPr>
            </w:pPr>
          </w:p>
        </w:tc>
        <w:tc>
          <w:tcPr>
            <w:tcW w:w="1678" w:type="dxa"/>
          </w:tcPr>
          <w:p w14:paraId="124BA0F0" w14:textId="77777777" w:rsidR="00804940" w:rsidRPr="000768BC" w:rsidRDefault="00804940" w:rsidP="00804940">
            <w:pPr>
              <w:jc w:val="center"/>
              <w:rPr>
                <w:rFonts w:ascii="Times New Roman" w:hAnsi="Times New Roman" w:cs="Times New Roman"/>
                <w:b/>
                <w:sz w:val="24"/>
                <w:u w:val="single"/>
              </w:rPr>
            </w:pPr>
          </w:p>
        </w:tc>
        <w:tc>
          <w:tcPr>
            <w:tcW w:w="1678" w:type="dxa"/>
          </w:tcPr>
          <w:p w14:paraId="7A69DBBE" w14:textId="77777777" w:rsidR="00804940" w:rsidRPr="000768BC" w:rsidRDefault="00804940" w:rsidP="00804940">
            <w:pPr>
              <w:jc w:val="center"/>
              <w:rPr>
                <w:rFonts w:ascii="Times New Roman" w:hAnsi="Times New Roman" w:cs="Times New Roman"/>
                <w:b/>
                <w:sz w:val="24"/>
                <w:u w:val="single"/>
              </w:rPr>
            </w:pPr>
          </w:p>
        </w:tc>
        <w:tc>
          <w:tcPr>
            <w:tcW w:w="2859" w:type="dxa"/>
          </w:tcPr>
          <w:p w14:paraId="4A200FF1" w14:textId="51FBA140" w:rsidR="00804940" w:rsidRPr="00DA48CE" w:rsidRDefault="00804940" w:rsidP="00804940">
            <w:pPr>
              <w:jc w:val="center"/>
              <w:rPr>
                <w:rFonts w:ascii="Times New Roman" w:hAnsi="Times New Roman" w:cs="Times New Roman"/>
                <w:sz w:val="24"/>
              </w:rPr>
            </w:pPr>
            <w:r w:rsidRPr="00466E91">
              <w:rPr>
                <w:rFonts w:ascii="Times New Roman" w:hAnsi="Times New Roman" w:cs="Times New Roman"/>
                <w:sz w:val="24"/>
                <w:szCs w:val="24"/>
                <w:shd w:val="clear" w:color="auto" w:fill="FFFFFF"/>
              </w:rPr>
              <w:t>Todos los animales forman parte de cadenas alimentarias que incluyen plantas y animales de otras especies, y en ocasiones de la misma.</w:t>
            </w:r>
          </w:p>
        </w:tc>
      </w:tr>
      <w:tr w:rsidR="00804940" w:rsidRPr="000768BC" w14:paraId="6192D38E" w14:textId="77777777" w:rsidTr="00D6442B">
        <w:trPr>
          <w:trHeight w:val="1556"/>
        </w:trPr>
        <w:tc>
          <w:tcPr>
            <w:tcW w:w="3590" w:type="dxa"/>
            <w:vAlign w:val="center"/>
          </w:tcPr>
          <w:p w14:paraId="52AE2EE4" w14:textId="191B3363" w:rsidR="00804940" w:rsidRPr="000768BC" w:rsidRDefault="005D652C" w:rsidP="00804940">
            <w:pPr>
              <w:rPr>
                <w:rFonts w:ascii="Times New Roman" w:hAnsi="Times New Roman" w:cs="Times New Roman"/>
                <w:sz w:val="24"/>
              </w:rPr>
            </w:pPr>
            <w:r>
              <w:rPr>
                <w:rFonts w:ascii="Times New Roman" w:hAnsi="Times New Roman" w:cs="Times New Roman"/>
                <w:sz w:val="24"/>
              </w:rPr>
              <w:lastRenderedPageBreak/>
              <w:t>5</w:t>
            </w:r>
            <w:r w:rsidR="00804940" w:rsidRPr="000768BC">
              <w:rPr>
                <w:rFonts w:ascii="Times New Roman" w:hAnsi="Times New Roman" w:cs="Times New Roman"/>
                <w:sz w:val="24"/>
              </w:rPr>
              <w:t xml:space="preserve">.- </w:t>
            </w:r>
            <w:r w:rsidR="00804940">
              <w:rPr>
                <w:rFonts w:ascii="Times New Roman" w:hAnsi="Times New Roman" w:cs="Times New Roman"/>
                <w:sz w:val="24"/>
              </w:rPr>
              <w:t>¿Qué se muestra una cadena alimenticia?</w:t>
            </w:r>
          </w:p>
        </w:tc>
        <w:tc>
          <w:tcPr>
            <w:tcW w:w="1677" w:type="dxa"/>
            <w:vAlign w:val="center"/>
          </w:tcPr>
          <w:p w14:paraId="7F49CD65" w14:textId="77777777" w:rsidR="00804940" w:rsidRPr="00986696" w:rsidRDefault="00804940" w:rsidP="00804940">
            <w:pPr>
              <w:ind w:left="360"/>
              <w:rPr>
                <w:rFonts w:ascii="Times New Roman" w:hAnsi="Times New Roman" w:cs="Times New Roman"/>
                <w:b/>
                <w:sz w:val="24"/>
                <w:u w:val="single"/>
              </w:rPr>
            </w:pPr>
          </w:p>
        </w:tc>
        <w:tc>
          <w:tcPr>
            <w:tcW w:w="1678" w:type="dxa"/>
          </w:tcPr>
          <w:p w14:paraId="4D59A376" w14:textId="77777777" w:rsidR="00804940" w:rsidRPr="000768BC" w:rsidRDefault="00804940" w:rsidP="00804940">
            <w:pPr>
              <w:jc w:val="center"/>
              <w:rPr>
                <w:rFonts w:ascii="Times New Roman" w:hAnsi="Times New Roman" w:cs="Times New Roman"/>
                <w:b/>
                <w:sz w:val="24"/>
                <w:u w:val="single"/>
              </w:rPr>
            </w:pPr>
          </w:p>
        </w:tc>
        <w:tc>
          <w:tcPr>
            <w:tcW w:w="1678" w:type="dxa"/>
          </w:tcPr>
          <w:p w14:paraId="02E0C4CE" w14:textId="77777777" w:rsidR="00804940" w:rsidRPr="000768BC" w:rsidRDefault="00804940" w:rsidP="00804940">
            <w:pPr>
              <w:jc w:val="center"/>
              <w:rPr>
                <w:rFonts w:ascii="Times New Roman" w:hAnsi="Times New Roman" w:cs="Times New Roman"/>
                <w:b/>
                <w:sz w:val="24"/>
                <w:u w:val="single"/>
              </w:rPr>
            </w:pPr>
          </w:p>
        </w:tc>
        <w:tc>
          <w:tcPr>
            <w:tcW w:w="2859" w:type="dxa"/>
          </w:tcPr>
          <w:p w14:paraId="03EACBA3" w14:textId="4D3C6951" w:rsidR="00804940" w:rsidRPr="00FB1EFB" w:rsidRDefault="00804940" w:rsidP="00804940">
            <w:pPr>
              <w:rPr>
                <w:rFonts w:ascii="Times New Roman" w:hAnsi="Times New Roman" w:cs="Times New Roman"/>
                <w:sz w:val="24"/>
              </w:rPr>
            </w:pPr>
            <w:r w:rsidRPr="00FB1EFB">
              <w:rPr>
                <w:rFonts w:ascii="Times New Roman" w:hAnsi="Times New Roman" w:cs="Times New Roman"/>
                <w:sz w:val="24"/>
              </w:rPr>
              <w:t xml:space="preserve"> </w:t>
            </w:r>
            <w:r w:rsidRPr="00257EFC">
              <w:rPr>
                <w:rFonts w:ascii="Times New Roman" w:hAnsi="Times New Roman" w:cs="Times New Roman"/>
                <w:sz w:val="24"/>
                <w:szCs w:val="24"/>
                <w:shd w:val="clear" w:color="auto" w:fill="FFFFFF"/>
              </w:rPr>
              <w:t>Las cadenas alimenticias muestran el orden en que unos organismos se alimentan de otros en un ecosistema; cómo un productor es comido por un herbívoro o consumidor primario, éste es ingerido por un consumidor secundario y éste por un terciario y así sucesivamente hasta llegar a los descomponedores.</w:t>
            </w:r>
          </w:p>
        </w:tc>
      </w:tr>
    </w:tbl>
    <w:p w14:paraId="39F47D9B" w14:textId="77777777" w:rsidR="000A1E38" w:rsidRPr="00F76500" w:rsidRDefault="000A1E38" w:rsidP="000A1E38">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73836791" w14:textId="77777777" w:rsidR="000A1E38" w:rsidRDefault="000A1E38" w:rsidP="000A1E38"/>
    <w:p w14:paraId="132911BA" w14:textId="77777777" w:rsidR="000A1E38" w:rsidRDefault="000A1E38" w:rsidP="000A1E38"/>
    <w:p w14:paraId="2999BD5A" w14:textId="77777777" w:rsidR="000A1E38" w:rsidRDefault="000A1E38" w:rsidP="000A1E38"/>
    <w:p w14:paraId="79E926A4" w14:textId="3A3A3E38" w:rsidR="000A1E38" w:rsidRDefault="000A1E38" w:rsidP="000960A3">
      <w:pPr>
        <w:rPr>
          <w:rFonts w:ascii="Times New Roman" w:hAnsi="Times New Roman" w:cs="Times New Roman"/>
          <w:b/>
          <w:bCs/>
          <w:sz w:val="24"/>
          <w:szCs w:val="24"/>
        </w:rPr>
      </w:pPr>
    </w:p>
    <w:p w14:paraId="6771C1EF" w14:textId="1229D4A1" w:rsidR="00294651" w:rsidRDefault="00294651" w:rsidP="000960A3">
      <w:pPr>
        <w:rPr>
          <w:rFonts w:ascii="Times New Roman" w:hAnsi="Times New Roman" w:cs="Times New Roman"/>
          <w:b/>
          <w:bCs/>
          <w:sz w:val="24"/>
          <w:szCs w:val="24"/>
        </w:rPr>
      </w:pPr>
    </w:p>
    <w:p w14:paraId="69CEE00E" w14:textId="4076626F" w:rsidR="00294651" w:rsidRDefault="00294651" w:rsidP="000960A3">
      <w:pPr>
        <w:rPr>
          <w:rFonts w:ascii="Times New Roman" w:hAnsi="Times New Roman" w:cs="Times New Roman"/>
          <w:b/>
          <w:bCs/>
          <w:sz w:val="24"/>
          <w:szCs w:val="24"/>
        </w:rPr>
      </w:pPr>
    </w:p>
    <w:p w14:paraId="18AB2500" w14:textId="78B74152" w:rsidR="00294651" w:rsidRDefault="00294651" w:rsidP="000960A3">
      <w:pPr>
        <w:rPr>
          <w:rFonts w:ascii="Times New Roman" w:hAnsi="Times New Roman" w:cs="Times New Roman"/>
          <w:b/>
          <w:bCs/>
          <w:sz w:val="24"/>
          <w:szCs w:val="24"/>
        </w:rPr>
      </w:pPr>
    </w:p>
    <w:p w14:paraId="2951DC34" w14:textId="447982A5" w:rsidR="00294651" w:rsidRDefault="00294651" w:rsidP="000960A3">
      <w:pPr>
        <w:rPr>
          <w:rFonts w:ascii="Times New Roman" w:hAnsi="Times New Roman" w:cs="Times New Roman"/>
          <w:b/>
          <w:bCs/>
          <w:sz w:val="24"/>
          <w:szCs w:val="24"/>
        </w:rPr>
      </w:pPr>
    </w:p>
    <w:p w14:paraId="0495BFEC" w14:textId="7FF07B40" w:rsidR="00294651" w:rsidRDefault="00294651" w:rsidP="000960A3">
      <w:pPr>
        <w:rPr>
          <w:rFonts w:ascii="Times New Roman" w:hAnsi="Times New Roman" w:cs="Times New Roman"/>
          <w:b/>
          <w:bCs/>
          <w:sz w:val="24"/>
          <w:szCs w:val="24"/>
        </w:rPr>
      </w:pPr>
    </w:p>
    <w:p w14:paraId="47B54122" w14:textId="0F908AFF" w:rsidR="00294651" w:rsidRDefault="00294651" w:rsidP="000960A3">
      <w:pPr>
        <w:rPr>
          <w:rFonts w:ascii="Times New Roman" w:hAnsi="Times New Roman" w:cs="Times New Roman"/>
          <w:b/>
          <w:bCs/>
          <w:sz w:val="24"/>
          <w:szCs w:val="24"/>
        </w:rPr>
      </w:pPr>
    </w:p>
    <w:p w14:paraId="373123B7" w14:textId="7333FD77" w:rsidR="00294651" w:rsidRDefault="00294651" w:rsidP="000960A3">
      <w:pPr>
        <w:rPr>
          <w:rFonts w:ascii="Times New Roman" w:hAnsi="Times New Roman" w:cs="Times New Roman"/>
          <w:b/>
          <w:bCs/>
          <w:sz w:val="24"/>
          <w:szCs w:val="24"/>
        </w:rPr>
      </w:pPr>
    </w:p>
    <w:p w14:paraId="2C8FC434" w14:textId="2266D00A" w:rsidR="00294651" w:rsidRDefault="00294651" w:rsidP="000960A3">
      <w:pPr>
        <w:rPr>
          <w:rFonts w:ascii="Times New Roman" w:hAnsi="Times New Roman" w:cs="Times New Roman"/>
          <w:b/>
          <w:bCs/>
          <w:sz w:val="24"/>
          <w:szCs w:val="24"/>
        </w:rPr>
      </w:pPr>
    </w:p>
    <w:p w14:paraId="5D47DE9B" w14:textId="2933CB62" w:rsidR="00294651" w:rsidRDefault="00294651" w:rsidP="000960A3">
      <w:pPr>
        <w:rPr>
          <w:rFonts w:ascii="Times New Roman" w:hAnsi="Times New Roman" w:cs="Times New Roman"/>
          <w:b/>
          <w:bCs/>
          <w:sz w:val="24"/>
          <w:szCs w:val="24"/>
        </w:rPr>
      </w:pPr>
    </w:p>
    <w:p w14:paraId="430E37BB" w14:textId="137CE591" w:rsidR="00294651" w:rsidRDefault="00294651" w:rsidP="000960A3">
      <w:pPr>
        <w:rPr>
          <w:rFonts w:ascii="Times New Roman" w:hAnsi="Times New Roman" w:cs="Times New Roman"/>
          <w:b/>
          <w:bCs/>
          <w:sz w:val="24"/>
          <w:szCs w:val="24"/>
        </w:rPr>
      </w:pPr>
    </w:p>
    <w:p w14:paraId="397F9CFB" w14:textId="6FB61096" w:rsidR="00294651" w:rsidRDefault="00294651" w:rsidP="000960A3">
      <w:pPr>
        <w:rPr>
          <w:rFonts w:ascii="Times New Roman" w:hAnsi="Times New Roman" w:cs="Times New Roman"/>
          <w:b/>
          <w:bCs/>
          <w:sz w:val="24"/>
          <w:szCs w:val="24"/>
        </w:rPr>
      </w:pPr>
    </w:p>
    <w:p w14:paraId="36A74EAB" w14:textId="4B81B97B" w:rsidR="00294651" w:rsidRDefault="00294651" w:rsidP="000960A3">
      <w:pPr>
        <w:rPr>
          <w:rFonts w:ascii="Times New Roman" w:hAnsi="Times New Roman" w:cs="Times New Roman"/>
          <w:b/>
          <w:bCs/>
          <w:sz w:val="24"/>
          <w:szCs w:val="24"/>
        </w:rPr>
      </w:pPr>
    </w:p>
    <w:p w14:paraId="4AB588D6" w14:textId="314F5BD3" w:rsidR="00294651" w:rsidRDefault="00294651" w:rsidP="000960A3">
      <w:pPr>
        <w:rPr>
          <w:rFonts w:ascii="Times New Roman" w:hAnsi="Times New Roman" w:cs="Times New Roman"/>
          <w:b/>
          <w:bCs/>
          <w:sz w:val="24"/>
          <w:szCs w:val="24"/>
        </w:rPr>
      </w:pPr>
    </w:p>
    <w:p w14:paraId="4C827E93" w14:textId="453EADD6" w:rsidR="00294651" w:rsidRDefault="00294651" w:rsidP="000960A3">
      <w:pPr>
        <w:rPr>
          <w:rFonts w:ascii="Times New Roman" w:hAnsi="Times New Roman" w:cs="Times New Roman"/>
          <w:b/>
          <w:bCs/>
          <w:sz w:val="24"/>
          <w:szCs w:val="24"/>
        </w:rPr>
      </w:pPr>
    </w:p>
    <w:p w14:paraId="109FBBD1" w14:textId="5AF508EE" w:rsidR="00294651" w:rsidRDefault="00294651" w:rsidP="000960A3">
      <w:pPr>
        <w:rPr>
          <w:rFonts w:ascii="Times New Roman" w:hAnsi="Times New Roman" w:cs="Times New Roman"/>
          <w:b/>
          <w:bCs/>
          <w:sz w:val="24"/>
          <w:szCs w:val="24"/>
        </w:rPr>
      </w:pPr>
    </w:p>
    <w:p w14:paraId="056481A9" w14:textId="7BCED2C9" w:rsidR="00294651" w:rsidRDefault="00294651" w:rsidP="000960A3">
      <w:pPr>
        <w:rPr>
          <w:rFonts w:ascii="Times New Roman" w:hAnsi="Times New Roman" w:cs="Times New Roman"/>
          <w:b/>
          <w:bCs/>
          <w:sz w:val="24"/>
          <w:szCs w:val="24"/>
        </w:rPr>
      </w:pPr>
    </w:p>
    <w:p w14:paraId="4879512B" w14:textId="712BCB0A" w:rsidR="00294651" w:rsidRDefault="00294651" w:rsidP="000960A3">
      <w:pPr>
        <w:rPr>
          <w:rFonts w:ascii="Times New Roman" w:hAnsi="Times New Roman" w:cs="Times New Roman"/>
          <w:b/>
          <w:bCs/>
          <w:sz w:val="24"/>
          <w:szCs w:val="24"/>
        </w:rPr>
      </w:pPr>
    </w:p>
    <w:p w14:paraId="38193878" w14:textId="3A98148F" w:rsidR="00294651" w:rsidRDefault="00294651" w:rsidP="000960A3">
      <w:pPr>
        <w:rPr>
          <w:rFonts w:ascii="Times New Roman" w:hAnsi="Times New Roman" w:cs="Times New Roman"/>
          <w:b/>
          <w:bCs/>
          <w:sz w:val="24"/>
          <w:szCs w:val="24"/>
        </w:rPr>
      </w:pPr>
    </w:p>
    <w:p w14:paraId="775977EE" w14:textId="77777777" w:rsidR="00294651" w:rsidRDefault="00294651" w:rsidP="000960A3">
      <w:pPr>
        <w:rPr>
          <w:rFonts w:ascii="Times New Roman" w:hAnsi="Times New Roman" w:cs="Times New Roman"/>
          <w:b/>
          <w:bCs/>
          <w:sz w:val="24"/>
          <w:szCs w:val="24"/>
        </w:rPr>
      </w:pPr>
    </w:p>
    <w:p w14:paraId="0282F9F1" w14:textId="0C4B2795" w:rsidR="00294651" w:rsidRPr="00294651" w:rsidRDefault="00294651" w:rsidP="00294651">
      <w:pPr>
        <w:jc w:val="center"/>
        <w:rPr>
          <w:rFonts w:ascii="Times New Roman" w:hAnsi="Times New Roman" w:cs="Times New Roman"/>
          <w:b/>
          <w:bCs/>
          <w:sz w:val="24"/>
          <w:szCs w:val="24"/>
        </w:rPr>
      </w:pPr>
      <w:r>
        <w:rPr>
          <w:rFonts w:ascii="Times New Roman" w:hAnsi="Times New Roman" w:cs="Times New Roman"/>
          <w:b/>
          <w:bCs/>
          <w:sz w:val="24"/>
          <w:szCs w:val="24"/>
        </w:rPr>
        <w:t>RUBRICA</w:t>
      </w:r>
    </w:p>
    <w:p w14:paraId="233D4D68" w14:textId="77777777" w:rsidR="00294651" w:rsidRPr="00E21E36" w:rsidRDefault="00294651" w:rsidP="00294651">
      <w:pPr>
        <w:spacing w:after="0" w:line="240" w:lineRule="auto"/>
        <w:jc w:val="center"/>
        <w:rPr>
          <w:rFonts w:ascii="Arial" w:hAnsi="Arial" w:cs="Arial"/>
          <w:b/>
          <w:strike/>
          <w:sz w:val="20"/>
          <w:szCs w:val="20"/>
        </w:rPr>
      </w:pPr>
    </w:p>
    <w:p w14:paraId="75BB437A" w14:textId="77777777" w:rsidR="00294651" w:rsidRDefault="00294651" w:rsidP="00294651">
      <w:pPr>
        <w:spacing w:after="0" w:line="240" w:lineRule="auto"/>
        <w:jc w:val="center"/>
        <w:rPr>
          <w:rFonts w:ascii="Arial" w:hAnsi="Arial" w:cs="Arial"/>
          <w:b/>
          <w:sz w:val="20"/>
          <w:szCs w:val="20"/>
        </w:rPr>
      </w:pPr>
      <w:r w:rsidRPr="00B45061">
        <w:rPr>
          <w:rFonts w:ascii="Arial" w:hAnsi="Arial" w:cs="Arial"/>
          <w:b/>
          <w:sz w:val="20"/>
          <w:szCs w:val="20"/>
        </w:rPr>
        <w:t>ESCUELA NORMAL DE EDUCACIÓN PREESCOLAR</w:t>
      </w:r>
    </w:p>
    <w:p w14:paraId="2C18909E" w14:textId="77777777" w:rsidR="00294651" w:rsidRPr="00B45061" w:rsidRDefault="00294651" w:rsidP="00294651">
      <w:pPr>
        <w:spacing w:after="0" w:line="240" w:lineRule="auto"/>
        <w:jc w:val="center"/>
        <w:rPr>
          <w:rFonts w:ascii="Arial" w:hAnsi="Arial" w:cs="Arial"/>
          <w:b/>
          <w:sz w:val="20"/>
          <w:szCs w:val="20"/>
        </w:rPr>
      </w:pPr>
      <w:r>
        <w:rPr>
          <w:rFonts w:ascii="Arial" w:hAnsi="Arial" w:cs="Arial"/>
          <w:b/>
          <w:sz w:val="20"/>
          <w:szCs w:val="20"/>
        </w:rPr>
        <w:t>Curso</w:t>
      </w:r>
      <w:r w:rsidRPr="00B45061">
        <w:rPr>
          <w:rFonts w:ascii="Arial" w:hAnsi="Arial" w:cs="Arial"/>
          <w:b/>
          <w:sz w:val="20"/>
          <w:szCs w:val="20"/>
        </w:rPr>
        <w:t xml:space="preserve">: Estrategias para la exploración del mundo </w:t>
      </w:r>
      <w:r>
        <w:rPr>
          <w:rFonts w:ascii="Arial" w:hAnsi="Arial" w:cs="Arial"/>
          <w:b/>
          <w:sz w:val="20"/>
          <w:szCs w:val="20"/>
        </w:rPr>
        <w:t>natural</w:t>
      </w:r>
      <w:r w:rsidRPr="00B45061">
        <w:rPr>
          <w:rFonts w:ascii="Arial" w:hAnsi="Arial" w:cs="Arial"/>
          <w:b/>
          <w:sz w:val="20"/>
          <w:szCs w:val="20"/>
        </w:rPr>
        <w:t xml:space="preserve"> 2º. semestre</w:t>
      </w:r>
    </w:p>
    <w:p w14:paraId="4570BA2A" w14:textId="77777777" w:rsidR="00294651" w:rsidRPr="00B45061" w:rsidRDefault="00294651" w:rsidP="00294651">
      <w:pPr>
        <w:spacing w:after="0" w:line="240" w:lineRule="auto"/>
        <w:jc w:val="center"/>
        <w:rPr>
          <w:rFonts w:ascii="Arial" w:hAnsi="Arial" w:cs="Arial"/>
          <w:b/>
          <w:sz w:val="20"/>
          <w:szCs w:val="20"/>
        </w:rPr>
      </w:pPr>
      <w:r w:rsidRPr="00B45061">
        <w:rPr>
          <w:rFonts w:ascii="Arial" w:hAnsi="Arial" w:cs="Arial"/>
          <w:b/>
          <w:sz w:val="20"/>
          <w:szCs w:val="20"/>
        </w:rPr>
        <w:t xml:space="preserve"> Organizador Gráfico: Lista de c</w:t>
      </w:r>
      <w:r>
        <w:rPr>
          <w:rFonts w:ascii="Arial" w:hAnsi="Arial" w:cs="Arial"/>
          <w:b/>
          <w:sz w:val="20"/>
          <w:szCs w:val="20"/>
        </w:rPr>
        <w:t xml:space="preserve">otejo </w:t>
      </w:r>
    </w:p>
    <w:p w14:paraId="10A2C303" w14:textId="77777777" w:rsidR="00294651" w:rsidRPr="00B45061" w:rsidRDefault="00294651" w:rsidP="00294651">
      <w:pPr>
        <w:jc w:val="center"/>
        <w:rPr>
          <w:rFonts w:ascii="Arial" w:hAnsi="Arial" w:cs="Arial"/>
          <w:b/>
          <w:sz w:val="20"/>
          <w:szCs w:val="20"/>
        </w:rPr>
      </w:pPr>
      <w:r w:rsidRPr="00B45061">
        <w:rPr>
          <w:rFonts w:ascii="Arial" w:hAnsi="Arial" w:cs="Arial"/>
          <w:b/>
          <w:sz w:val="20"/>
          <w:szCs w:val="20"/>
        </w:rPr>
        <w:t>Unidad de aprendizaje I. La didáctica de los contenidos científicos</w:t>
      </w:r>
    </w:p>
    <w:tbl>
      <w:tblPr>
        <w:tblStyle w:val="Tablaconcuadrcula"/>
        <w:tblW w:w="12195" w:type="dxa"/>
        <w:tblInd w:w="-1706" w:type="dxa"/>
        <w:tblCellMar>
          <w:left w:w="70" w:type="dxa"/>
          <w:right w:w="70" w:type="dxa"/>
        </w:tblCellMar>
        <w:tblLook w:val="0000" w:firstRow="0" w:lastRow="0" w:firstColumn="0" w:lastColumn="0" w:noHBand="0" w:noVBand="0"/>
      </w:tblPr>
      <w:tblGrid>
        <w:gridCol w:w="4111"/>
        <w:gridCol w:w="3666"/>
        <w:gridCol w:w="405"/>
        <w:gridCol w:w="483"/>
        <w:gridCol w:w="3530"/>
      </w:tblGrid>
      <w:tr w:rsidR="00294651" w:rsidRPr="00AF0916" w14:paraId="7F40BD13" w14:textId="77777777" w:rsidTr="00294651">
        <w:trPr>
          <w:trHeight w:val="1055"/>
        </w:trPr>
        <w:tc>
          <w:tcPr>
            <w:tcW w:w="4111" w:type="dxa"/>
          </w:tcPr>
          <w:p w14:paraId="4F201731" w14:textId="77777777" w:rsidR="00294651" w:rsidRPr="00536C01" w:rsidRDefault="00294651" w:rsidP="00D6442B">
            <w:pPr>
              <w:spacing w:line="276" w:lineRule="auto"/>
              <w:rPr>
                <w:rFonts w:ascii="Arial" w:hAnsi="Arial" w:cs="Arial"/>
                <w:b/>
                <w:sz w:val="20"/>
                <w:szCs w:val="20"/>
              </w:rPr>
            </w:pPr>
            <w:r w:rsidRPr="00536C01">
              <w:rPr>
                <w:rFonts w:ascii="Arial" w:hAnsi="Arial" w:cs="Arial"/>
                <w:b/>
                <w:sz w:val="20"/>
                <w:szCs w:val="20"/>
              </w:rPr>
              <w:t>COMPETENCIAS PROFESIONALES:</w:t>
            </w:r>
          </w:p>
          <w:p w14:paraId="1D26891F" w14:textId="77777777" w:rsidR="00294651" w:rsidRPr="00536C01" w:rsidRDefault="00294651" w:rsidP="00D6442B">
            <w:pPr>
              <w:spacing w:line="276" w:lineRule="auto"/>
              <w:rPr>
                <w:rFonts w:ascii="Arial" w:hAnsi="Arial" w:cs="Arial"/>
                <w:sz w:val="20"/>
                <w:szCs w:val="20"/>
              </w:rPr>
            </w:pPr>
            <w:r w:rsidRPr="00536C01">
              <w:rPr>
                <w:rFonts w:ascii="Arial" w:hAnsi="Arial" w:cs="Arial"/>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6A672753" w14:textId="77777777" w:rsidR="00294651" w:rsidRPr="00536C01" w:rsidRDefault="00294651" w:rsidP="00D6442B">
            <w:pPr>
              <w:spacing w:line="276" w:lineRule="auto"/>
              <w:rPr>
                <w:rFonts w:ascii="Arial" w:hAnsi="Arial" w:cs="Arial"/>
                <w:sz w:val="20"/>
                <w:szCs w:val="20"/>
              </w:rPr>
            </w:pPr>
            <w:r w:rsidRPr="00536C01">
              <w:rPr>
                <w:rFonts w:ascii="Arial" w:hAnsi="Arial" w:cs="Arial"/>
                <w:b/>
                <w:sz w:val="20"/>
                <w:szCs w:val="20"/>
              </w:rPr>
              <w:t>PROPÓSITO:</w:t>
            </w:r>
            <w:r w:rsidRPr="00536C01">
              <w:rPr>
                <w:rFonts w:ascii="Arial" w:hAnsi="Arial" w:cs="Arial"/>
                <w:sz w:val="20"/>
                <w:szCs w:val="20"/>
              </w:rPr>
              <w:t xml:space="preserve"> Elaborar un organizador gráfico   para promover el aprendizaje de los conocimientos científicos de los alumnos en el campo  Exploración y comprensión del mundo  natural considerando los contextos y su desarrollo.</w:t>
            </w:r>
          </w:p>
        </w:tc>
        <w:tc>
          <w:tcPr>
            <w:tcW w:w="8084" w:type="dxa"/>
            <w:gridSpan w:val="4"/>
          </w:tcPr>
          <w:p w14:paraId="125C9CC8" w14:textId="77777777" w:rsidR="00294651" w:rsidRPr="008E33CC" w:rsidRDefault="00294651" w:rsidP="00D6442B">
            <w:pPr>
              <w:spacing w:beforeLines="20" w:before="48" w:afterLines="20" w:after="48"/>
              <w:jc w:val="both"/>
              <w:rPr>
                <w:rFonts w:ascii="Arial" w:hAnsi="Arial" w:cs="Arial"/>
                <w:sz w:val="20"/>
                <w:szCs w:val="20"/>
              </w:rPr>
            </w:pPr>
            <w:r>
              <w:rPr>
                <w:rFonts w:ascii="Arial" w:hAnsi="Arial" w:cs="Arial"/>
                <w:b/>
                <w:sz w:val="20"/>
                <w:szCs w:val="20"/>
              </w:rPr>
              <w:t xml:space="preserve">Competencias Unidad I </w:t>
            </w:r>
            <w:r w:rsidRPr="008E33CC">
              <w:rPr>
                <w:rFonts w:ascii="Arial" w:hAnsi="Arial" w:cs="Arial"/>
                <w:sz w:val="20"/>
                <w:szCs w:val="20"/>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05F76147" w14:textId="77777777" w:rsidR="00294651" w:rsidRDefault="00294651" w:rsidP="00D6442B">
            <w:pPr>
              <w:rPr>
                <w:rFonts w:ascii="Arial" w:hAnsi="Arial" w:cs="Arial"/>
                <w:b/>
                <w:sz w:val="20"/>
                <w:szCs w:val="20"/>
              </w:rPr>
            </w:pPr>
            <w:r w:rsidRPr="008E33CC">
              <w:rPr>
                <w:rFonts w:ascii="Arial" w:hAnsi="Arial" w:cs="Arial"/>
                <w:sz w:val="20"/>
                <w:szCs w:val="20"/>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14:paraId="7E5B923E" w14:textId="77777777" w:rsidR="00294651" w:rsidRPr="00536C01" w:rsidRDefault="00294651" w:rsidP="00D6442B">
            <w:pPr>
              <w:rPr>
                <w:rFonts w:ascii="Arial" w:hAnsi="Arial" w:cs="Arial"/>
                <w:sz w:val="20"/>
                <w:szCs w:val="20"/>
              </w:rPr>
            </w:pPr>
            <w:r w:rsidRPr="00536C01">
              <w:rPr>
                <w:rFonts w:ascii="Arial" w:hAnsi="Arial" w:cs="Arial"/>
                <w:b/>
                <w:sz w:val="20"/>
                <w:szCs w:val="20"/>
              </w:rPr>
              <w:t>Criterios de desempeño:</w:t>
            </w:r>
            <w:r w:rsidRPr="00536C01">
              <w:rPr>
                <w:rFonts w:ascii="Arial" w:hAnsi="Arial" w:cs="Arial"/>
                <w:sz w:val="20"/>
                <w:szCs w:val="20"/>
              </w:rPr>
              <w:t xml:space="preserve"> Usa los resultados de la investigación en didáctica de las ciencias para profundizar en el tema seleccionado.</w:t>
            </w:r>
          </w:p>
          <w:p w14:paraId="1A06503C" w14:textId="77777777" w:rsidR="00294651" w:rsidRPr="00536C01" w:rsidRDefault="00294651" w:rsidP="00D6442B">
            <w:pPr>
              <w:rPr>
                <w:rFonts w:ascii="Arial" w:hAnsi="Arial" w:cs="Arial"/>
                <w:b/>
                <w:sz w:val="20"/>
                <w:szCs w:val="20"/>
              </w:rPr>
            </w:pPr>
            <w:r w:rsidRPr="00536C01">
              <w:rPr>
                <w:rFonts w:ascii="Arial" w:hAnsi="Arial" w:cs="Arial"/>
                <w:sz w:val="20"/>
                <w:szCs w:val="20"/>
              </w:rPr>
              <w:t xml:space="preserve"> </w:t>
            </w:r>
            <w:r w:rsidRPr="00536C01">
              <w:rPr>
                <w:rFonts w:ascii="Arial" w:hAnsi="Arial" w:cs="Arial"/>
                <w:sz w:val="20"/>
                <w:szCs w:val="20"/>
              </w:rPr>
              <w:sym w:font="Symbol" w:char="F0B7"/>
            </w:r>
            <w:r w:rsidRPr="00536C01">
              <w:rPr>
                <w:rFonts w:ascii="Arial" w:hAnsi="Arial" w:cs="Arial"/>
                <w:sz w:val="20"/>
                <w:szCs w:val="20"/>
              </w:rPr>
              <w:t xml:space="preserve"> Utiliza metodologías acertadas y actualizadas para promover el aprendizaje de los conocimientos científicos de los alumnos, el desarrollo de habilidades de predicción, descripción, observación y explicación de los fenómenos; así como para minimizar las barreras para el aprendizaje de las ciencias y la participación asegurando una educación inclusiva.</w:t>
            </w:r>
          </w:p>
        </w:tc>
      </w:tr>
      <w:tr w:rsidR="00294651" w:rsidRPr="00AF0916" w14:paraId="0DB8A58C" w14:textId="77777777" w:rsidTr="00294651">
        <w:tblPrEx>
          <w:tblCellMar>
            <w:left w:w="108" w:type="dxa"/>
            <w:right w:w="108" w:type="dxa"/>
          </w:tblCellMar>
          <w:tblLook w:val="04A0" w:firstRow="1" w:lastRow="0" w:firstColumn="1" w:lastColumn="0" w:noHBand="0" w:noVBand="1"/>
        </w:tblPrEx>
        <w:trPr>
          <w:trHeight w:val="228"/>
        </w:trPr>
        <w:tc>
          <w:tcPr>
            <w:tcW w:w="4111" w:type="dxa"/>
          </w:tcPr>
          <w:p w14:paraId="71A27357" w14:textId="77777777" w:rsidR="00294651" w:rsidRPr="00536C01" w:rsidRDefault="00294651" w:rsidP="00D6442B">
            <w:pPr>
              <w:jc w:val="center"/>
              <w:rPr>
                <w:rFonts w:ascii="Arial" w:hAnsi="Arial" w:cs="Arial"/>
                <w:b/>
                <w:sz w:val="20"/>
                <w:szCs w:val="20"/>
              </w:rPr>
            </w:pPr>
            <w:r w:rsidRPr="00536C01">
              <w:rPr>
                <w:rFonts w:ascii="Arial" w:hAnsi="Arial" w:cs="Arial"/>
                <w:b/>
                <w:sz w:val="20"/>
                <w:szCs w:val="20"/>
              </w:rPr>
              <w:t>Elementos de la Tipología</w:t>
            </w:r>
            <w:r>
              <w:rPr>
                <w:rFonts w:ascii="Arial" w:hAnsi="Arial" w:cs="Arial"/>
                <w:b/>
                <w:sz w:val="20"/>
                <w:szCs w:val="20"/>
              </w:rPr>
              <w:t xml:space="preserve"> </w:t>
            </w:r>
          </w:p>
        </w:tc>
        <w:tc>
          <w:tcPr>
            <w:tcW w:w="3666" w:type="dxa"/>
          </w:tcPr>
          <w:p w14:paraId="002FD11D" w14:textId="77777777" w:rsidR="00294651" w:rsidRPr="00536C01" w:rsidRDefault="00294651" w:rsidP="00D6442B">
            <w:pPr>
              <w:rPr>
                <w:rFonts w:ascii="Arial" w:hAnsi="Arial" w:cs="Arial"/>
                <w:b/>
                <w:sz w:val="20"/>
                <w:szCs w:val="20"/>
              </w:rPr>
            </w:pPr>
            <w:r w:rsidRPr="00536C01">
              <w:rPr>
                <w:rFonts w:ascii="Arial" w:hAnsi="Arial" w:cs="Arial"/>
                <w:b/>
                <w:sz w:val="20"/>
                <w:szCs w:val="20"/>
              </w:rPr>
              <w:t>Criterios de evaluación</w:t>
            </w:r>
          </w:p>
        </w:tc>
        <w:tc>
          <w:tcPr>
            <w:tcW w:w="405" w:type="dxa"/>
          </w:tcPr>
          <w:p w14:paraId="4575E66E" w14:textId="77777777" w:rsidR="00294651" w:rsidRPr="00AF0916" w:rsidRDefault="00294651" w:rsidP="00D6442B">
            <w:pPr>
              <w:rPr>
                <w:rFonts w:ascii="Arial" w:hAnsi="Arial" w:cs="Arial"/>
                <w:b/>
                <w:sz w:val="20"/>
                <w:szCs w:val="20"/>
              </w:rPr>
            </w:pPr>
            <w:r w:rsidRPr="00AF0916">
              <w:rPr>
                <w:rFonts w:ascii="Arial" w:hAnsi="Arial" w:cs="Arial"/>
                <w:b/>
                <w:sz w:val="20"/>
                <w:szCs w:val="20"/>
              </w:rPr>
              <w:t>Si</w:t>
            </w:r>
          </w:p>
        </w:tc>
        <w:tc>
          <w:tcPr>
            <w:tcW w:w="483" w:type="dxa"/>
          </w:tcPr>
          <w:p w14:paraId="5715D9D6" w14:textId="77777777" w:rsidR="00294651" w:rsidRPr="00AF0916" w:rsidRDefault="00294651" w:rsidP="00D6442B">
            <w:pPr>
              <w:jc w:val="center"/>
              <w:rPr>
                <w:rFonts w:ascii="Arial" w:hAnsi="Arial" w:cs="Arial"/>
                <w:b/>
                <w:sz w:val="20"/>
                <w:szCs w:val="20"/>
              </w:rPr>
            </w:pPr>
            <w:r w:rsidRPr="00AF0916">
              <w:rPr>
                <w:rFonts w:ascii="Arial" w:hAnsi="Arial" w:cs="Arial"/>
                <w:b/>
                <w:sz w:val="20"/>
                <w:szCs w:val="20"/>
              </w:rPr>
              <w:t>No</w:t>
            </w:r>
          </w:p>
        </w:tc>
        <w:tc>
          <w:tcPr>
            <w:tcW w:w="3530" w:type="dxa"/>
          </w:tcPr>
          <w:p w14:paraId="7C52C0BA" w14:textId="77777777" w:rsidR="00294651" w:rsidRPr="00AF0916" w:rsidRDefault="00294651" w:rsidP="00D6442B">
            <w:pPr>
              <w:jc w:val="center"/>
              <w:rPr>
                <w:rFonts w:ascii="Arial" w:hAnsi="Arial" w:cs="Arial"/>
                <w:b/>
                <w:sz w:val="20"/>
                <w:szCs w:val="20"/>
              </w:rPr>
            </w:pPr>
            <w:r w:rsidRPr="00AF0916">
              <w:rPr>
                <w:rFonts w:ascii="Arial" w:hAnsi="Arial" w:cs="Arial"/>
                <w:b/>
                <w:sz w:val="20"/>
                <w:szCs w:val="20"/>
              </w:rPr>
              <w:t>Observaciones</w:t>
            </w:r>
          </w:p>
        </w:tc>
      </w:tr>
      <w:tr w:rsidR="00294651" w:rsidRPr="00AF0916" w14:paraId="7C063B95" w14:textId="77777777" w:rsidTr="00294651">
        <w:tblPrEx>
          <w:tblCellMar>
            <w:left w:w="108" w:type="dxa"/>
            <w:right w:w="108" w:type="dxa"/>
          </w:tblCellMar>
          <w:tblLook w:val="04A0" w:firstRow="1" w:lastRow="0" w:firstColumn="1" w:lastColumn="0" w:noHBand="0" w:noVBand="1"/>
        </w:tblPrEx>
        <w:trPr>
          <w:trHeight w:val="2196"/>
        </w:trPr>
        <w:tc>
          <w:tcPr>
            <w:tcW w:w="4111" w:type="dxa"/>
          </w:tcPr>
          <w:p w14:paraId="7FB396A4" w14:textId="77777777" w:rsidR="00294651" w:rsidRPr="00536C01" w:rsidRDefault="00294651" w:rsidP="00D6442B">
            <w:pPr>
              <w:rPr>
                <w:rFonts w:ascii="Arial" w:hAnsi="Arial" w:cs="Arial"/>
                <w:b/>
                <w:sz w:val="20"/>
                <w:szCs w:val="20"/>
              </w:rPr>
            </w:pPr>
            <w:r w:rsidRPr="00536C01">
              <w:rPr>
                <w:rFonts w:ascii="Arial" w:hAnsi="Arial" w:cs="Arial"/>
                <w:b/>
                <w:sz w:val="20"/>
                <w:szCs w:val="20"/>
              </w:rPr>
              <w:t>Portada</w:t>
            </w:r>
            <w:r>
              <w:rPr>
                <w:rFonts w:ascii="Arial" w:hAnsi="Arial" w:cs="Arial"/>
                <w:b/>
                <w:sz w:val="20"/>
                <w:szCs w:val="20"/>
              </w:rPr>
              <w:t xml:space="preserve">  </w:t>
            </w:r>
          </w:p>
          <w:p w14:paraId="27A706EB" w14:textId="77777777" w:rsidR="00294651" w:rsidRDefault="00294651" w:rsidP="00D6442B">
            <w:pPr>
              <w:rPr>
                <w:rFonts w:ascii="Arial" w:hAnsi="Arial" w:cs="Arial"/>
                <w:color w:val="000000"/>
                <w:sz w:val="20"/>
                <w:szCs w:val="20"/>
                <w:vertAlign w:val="subscript"/>
              </w:rPr>
            </w:pPr>
            <w:r w:rsidRPr="00536C01">
              <w:rPr>
                <w:rFonts w:ascii="Arial" w:hAnsi="Arial" w:cs="Arial"/>
                <w:color w:val="000000"/>
                <w:sz w:val="20"/>
                <w:szCs w:val="20"/>
                <w:vertAlign w:val="subscript"/>
              </w:rPr>
              <w:t>EN LA PORTADA DEBERÁ IR EL ENCABEZADO</w:t>
            </w:r>
          </w:p>
          <w:p w14:paraId="4DC12A3B" w14:textId="77777777" w:rsidR="00294651" w:rsidRDefault="00294651" w:rsidP="00D6442B">
            <w:pPr>
              <w:rPr>
                <w:rFonts w:ascii="Arial" w:hAnsi="Arial" w:cs="Arial"/>
                <w:color w:val="000000"/>
                <w:sz w:val="20"/>
                <w:szCs w:val="20"/>
                <w:vertAlign w:val="subscript"/>
              </w:rPr>
            </w:pPr>
            <w:r w:rsidRPr="00536C01">
              <w:rPr>
                <w:rFonts w:ascii="Arial" w:hAnsi="Arial" w:cs="Arial"/>
                <w:color w:val="000000"/>
                <w:sz w:val="20"/>
                <w:szCs w:val="20"/>
                <w:vertAlign w:val="subscript"/>
              </w:rPr>
              <w:t xml:space="preserve"> (NOMBRE DE LA ESCUELA NORMAL DE PREESCOLAR)</w:t>
            </w:r>
          </w:p>
          <w:p w14:paraId="067DF081" w14:textId="77777777" w:rsidR="00294651" w:rsidRDefault="00294651" w:rsidP="00D6442B">
            <w:pPr>
              <w:rPr>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 </w:t>
            </w:r>
            <w:r w:rsidRPr="00536C01">
              <w:rPr>
                <w:rFonts w:ascii="Arial" w:hAnsi="Arial" w:cs="Arial"/>
                <w:color w:val="000000"/>
                <w:sz w:val="20"/>
                <w:szCs w:val="20"/>
                <w:vertAlign w:val="subscript"/>
              </w:rPr>
              <w:t>ESCUDO</w:t>
            </w:r>
            <w:r>
              <w:rPr>
                <w:rFonts w:ascii="Arial" w:hAnsi="Arial" w:cs="Arial"/>
                <w:color w:val="000000"/>
                <w:sz w:val="20"/>
                <w:szCs w:val="20"/>
                <w:vertAlign w:val="subscript"/>
              </w:rPr>
              <w:t xml:space="preserve">, </w:t>
            </w:r>
            <w:r w:rsidRPr="00536C01">
              <w:rPr>
                <w:rFonts w:ascii="Arial" w:hAnsi="Arial" w:cs="Arial"/>
                <w:color w:val="000000"/>
                <w:sz w:val="20"/>
                <w:szCs w:val="20"/>
                <w:vertAlign w:val="subscript"/>
              </w:rPr>
              <w:t xml:space="preserve">CURSO </w:t>
            </w:r>
          </w:p>
          <w:p w14:paraId="28803AE3" w14:textId="77777777" w:rsidR="00294651" w:rsidRDefault="00294651" w:rsidP="00D6442B">
            <w:pPr>
              <w:rPr>
                <w:rFonts w:ascii="Arial" w:hAnsi="Arial" w:cs="Arial"/>
                <w:color w:val="000000"/>
                <w:sz w:val="20"/>
                <w:szCs w:val="20"/>
                <w:vertAlign w:val="subscript"/>
              </w:rPr>
            </w:pPr>
            <w:r>
              <w:rPr>
                <w:rFonts w:ascii="Arial" w:hAnsi="Arial" w:cs="Arial"/>
                <w:color w:val="000000"/>
                <w:sz w:val="20"/>
                <w:szCs w:val="20"/>
                <w:vertAlign w:val="subscript"/>
              </w:rPr>
              <w:t>INTEGRANTES</w:t>
            </w:r>
          </w:p>
          <w:p w14:paraId="5A5FEEE1" w14:textId="77777777" w:rsidR="00294651" w:rsidRDefault="00294651" w:rsidP="00D6442B">
            <w:pPr>
              <w:rPr>
                <w:rStyle w:val="apple-converted-space"/>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TEMA,</w:t>
            </w:r>
          </w:p>
          <w:p w14:paraId="2D5C1477" w14:textId="77777777" w:rsidR="00294651" w:rsidRDefault="00294651" w:rsidP="00D6442B">
            <w:pPr>
              <w:rPr>
                <w:rStyle w:val="apple-converted-space"/>
                <w:rFonts w:ascii="Arial" w:hAnsi="Arial" w:cs="Arial"/>
                <w:color w:val="000000"/>
                <w:sz w:val="20"/>
                <w:szCs w:val="20"/>
                <w:vertAlign w:val="subscript"/>
              </w:rPr>
            </w:pPr>
            <w:r>
              <w:rPr>
                <w:rStyle w:val="apple-converted-space"/>
                <w:rFonts w:ascii="Arial" w:hAnsi="Arial" w:cs="Arial"/>
                <w:color w:val="000000"/>
                <w:sz w:val="20"/>
                <w:szCs w:val="20"/>
                <w:vertAlign w:val="subscript"/>
              </w:rPr>
              <w:t>FECHA</w:t>
            </w:r>
          </w:p>
          <w:p w14:paraId="4089F432" w14:textId="77777777" w:rsidR="00294651" w:rsidRDefault="00294651" w:rsidP="00D6442B">
            <w:pPr>
              <w:rPr>
                <w:rStyle w:val="apple-converted-space"/>
                <w:rFonts w:ascii="Arial" w:hAnsi="Arial" w:cs="Arial"/>
                <w:color w:val="000000"/>
                <w:sz w:val="20"/>
                <w:szCs w:val="20"/>
                <w:vertAlign w:val="subscript"/>
              </w:rPr>
            </w:pPr>
            <w:r w:rsidRPr="00536C01">
              <w:rPr>
                <w:rStyle w:val="apple-converted-space"/>
                <w:rFonts w:ascii="Arial" w:hAnsi="Arial" w:cs="Arial"/>
                <w:color w:val="000000"/>
                <w:sz w:val="20"/>
                <w:szCs w:val="20"/>
                <w:vertAlign w:val="subscript"/>
              </w:rPr>
              <w:t xml:space="preserve"> COMPETENCIAS DEL CURSO </w:t>
            </w:r>
          </w:p>
          <w:p w14:paraId="0769E946" w14:textId="77777777" w:rsidR="00294651" w:rsidRDefault="00294651" w:rsidP="00D6442B">
            <w:pPr>
              <w:rPr>
                <w:rStyle w:val="apple-converted-space"/>
                <w:color w:val="000000"/>
                <w:vertAlign w:val="subscript"/>
              </w:rPr>
            </w:pPr>
          </w:p>
          <w:p w14:paraId="0526E45F" w14:textId="77777777" w:rsidR="00294651" w:rsidRPr="00536C01" w:rsidRDefault="00294651" w:rsidP="00D6442B">
            <w:pPr>
              <w:rPr>
                <w:rFonts w:ascii="Arial" w:hAnsi="Arial" w:cs="Arial"/>
                <w:b/>
                <w:sz w:val="20"/>
                <w:szCs w:val="20"/>
              </w:rPr>
            </w:pPr>
          </w:p>
        </w:tc>
        <w:tc>
          <w:tcPr>
            <w:tcW w:w="3666" w:type="dxa"/>
          </w:tcPr>
          <w:p w14:paraId="4013BDFE" w14:textId="77777777" w:rsidR="00294651" w:rsidRPr="00847928" w:rsidRDefault="00294651" w:rsidP="00D6442B">
            <w:pPr>
              <w:rPr>
                <w:rFonts w:ascii="Arial" w:hAnsi="Arial" w:cs="Arial"/>
                <w:sz w:val="20"/>
                <w:szCs w:val="20"/>
              </w:rPr>
            </w:pPr>
            <w:r w:rsidRPr="00847928">
              <w:rPr>
                <w:rFonts w:ascii="Arial" w:hAnsi="Arial" w:cs="Arial"/>
                <w:sz w:val="20"/>
                <w:szCs w:val="20"/>
              </w:rPr>
              <w:t>Mayúsculas, Times New Román 16</w:t>
            </w:r>
          </w:p>
          <w:p w14:paraId="506C9CED"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Escudo 4cm de ancho x 6 cm de largo</w:t>
            </w:r>
          </w:p>
          <w:p w14:paraId="71CD2043" w14:textId="77777777" w:rsidR="00294651" w:rsidRPr="00847928" w:rsidRDefault="00294651" w:rsidP="00D6442B">
            <w:pPr>
              <w:rPr>
                <w:rFonts w:ascii="Arial" w:hAnsi="Arial" w:cs="Arial"/>
                <w:b/>
                <w:sz w:val="20"/>
                <w:szCs w:val="20"/>
                <w:lang w:val="es-ES_tradnl"/>
              </w:rPr>
            </w:pPr>
            <w:r w:rsidRPr="00847928">
              <w:rPr>
                <w:rFonts w:ascii="Arial" w:hAnsi="Arial" w:cs="Arial"/>
                <w:b/>
                <w:sz w:val="20"/>
                <w:szCs w:val="20"/>
                <w:lang w:val="es-ES_tradnl"/>
              </w:rPr>
              <w:t>PRESENTADO POR:</w:t>
            </w:r>
          </w:p>
          <w:p w14:paraId="655BA751"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Mayúsculas, Times New Román 14, negritas</w:t>
            </w:r>
          </w:p>
          <w:p w14:paraId="082ECDBC"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 xml:space="preserve">Nombre del alumno Mayúsculas, Times New Román 16 </w:t>
            </w:r>
          </w:p>
          <w:p w14:paraId="069749B7"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Se escribe el nombre completo del alumno</w:t>
            </w:r>
          </w:p>
          <w:p w14:paraId="74F3AF98" w14:textId="77777777" w:rsidR="00294651" w:rsidRPr="00847928" w:rsidRDefault="00294651" w:rsidP="00D6442B">
            <w:pPr>
              <w:rPr>
                <w:rFonts w:ascii="Arial" w:hAnsi="Arial" w:cs="Arial"/>
                <w:b/>
                <w:sz w:val="20"/>
                <w:szCs w:val="20"/>
                <w:lang w:val="es-ES_tradnl"/>
              </w:rPr>
            </w:pPr>
            <w:r w:rsidRPr="00847928">
              <w:rPr>
                <w:rFonts w:ascii="Arial" w:hAnsi="Arial" w:cs="Arial"/>
                <w:b/>
                <w:sz w:val="20"/>
                <w:szCs w:val="20"/>
                <w:lang w:val="es-ES_tradnl"/>
              </w:rPr>
              <w:t xml:space="preserve">SALTILLO, COAHUILA DE ZARAGOZA </w:t>
            </w:r>
          </w:p>
          <w:p w14:paraId="43A44A50"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Mayúsculas, Times New Román 12, negritas</w:t>
            </w:r>
          </w:p>
          <w:p w14:paraId="10C3AEB7" w14:textId="77777777" w:rsidR="00294651" w:rsidRPr="00847928" w:rsidRDefault="00294651" w:rsidP="00D6442B">
            <w:pPr>
              <w:rPr>
                <w:rFonts w:ascii="Arial" w:hAnsi="Arial" w:cs="Arial"/>
                <w:color w:val="000000"/>
                <w:sz w:val="20"/>
                <w:szCs w:val="20"/>
              </w:rPr>
            </w:pPr>
            <w:r w:rsidRPr="00847928">
              <w:rPr>
                <w:rFonts w:ascii="Arial" w:hAnsi="Arial" w:cs="Arial"/>
                <w:sz w:val="20"/>
                <w:szCs w:val="20"/>
                <w:lang w:val="es-ES_tradnl"/>
              </w:rPr>
              <w:t xml:space="preserve">Ubicar en la parte </w:t>
            </w:r>
            <w:r w:rsidRPr="00847928">
              <w:rPr>
                <w:rFonts w:ascii="Arial" w:hAnsi="Arial" w:cs="Arial"/>
                <w:color w:val="000000"/>
                <w:sz w:val="20"/>
                <w:szCs w:val="20"/>
              </w:rPr>
              <w:t>inferior izquierda</w:t>
            </w:r>
          </w:p>
          <w:p w14:paraId="3E12592E" w14:textId="77777777" w:rsidR="00294651" w:rsidRPr="00536C01" w:rsidRDefault="00294651" w:rsidP="00D6442B">
            <w:pPr>
              <w:rPr>
                <w:rFonts w:ascii="Arial" w:hAnsi="Arial" w:cs="Arial"/>
                <w:b/>
                <w:sz w:val="20"/>
                <w:szCs w:val="20"/>
              </w:rPr>
            </w:pPr>
          </w:p>
        </w:tc>
        <w:tc>
          <w:tcPr>
            <w:tcW w:w="405" w:type="dxa"/>
          </w:tcPr>
          <w:p w14:paraId="60F4041D" w14:textId="77777777" w:rsidR="00294651" w:rsidRPr="00AF0916" w:rsidRDefault="00294651" w:rsidP="00D6442B">
            <w:pPr>
              <w:jc w:val="center"/>
              <w:rPr>
                <w:rFonts w:ascii="Arial" w:hAnsi="Arial" w:cs="Arial"/>
                <w:b/>
                <w:sz w:val="20"/>
                <w:szCs w:val="20"/>
              </w:rPr>
            </w:pPr>
          </w:p>
        </w:tc>
        <w:tc>
          <w:tcPr>
            <w:tcW w:w="483" w:type="dxa"/>
          </w:tcPr>
          <w:p w14:paraId="0C4EB48A" w14:textId="77777777" w:rsidR="00294651" w:rsidRPr="00AF0916" w:rsidRDefault="00294651" w:rsidP="00D6442B">
            <w:pPr>
              <w:jc w:val="center"/>
              <w:rPr>
                <w:rFonts w:ascii="Arial" w:hAnsi="Arial" w:cs="Arial"/>
                <w:b/>
                <w:sz w:val="20"/>
                <w:szCs w:val="20"/>
              </w:rPr>
            </w:pPr>
          </w:p>
        </w:tc>
        <w:tc>
          <w:tcPr>
            <w:tcW w:w="3530" w:type="dxa"/>
          </w:tcPr>
          <w:p w14:paraId="4270CA1B" w14:textId="77777777" w:rsidR="00294651" w:rsidRPr="006143FC" w:rsidRDefault="00294651" w:rsidP="00294651">
            <w:pPr>
              <w:pStyle w:val="Prrafodelista"/>
              <w:numPr>
                <w:ilvl w:val="0"/>
                <w:numId w:val="16"/>
              </w:numPr>
              <w:spacing w:after="0" w:line="240" w:lineRule="auto"/>
              <w:jc w:val="center"/>
              <w:rPr>
                <w:rFonts w:ascii="Arial" w:hAnsi="Arial" w:cs="Arial"/>
                <w:b/>
                <w:sz w:val="20"/>
                <w:szCs w:val="20"/>
              </w:rPr>
            </w:pPr>
          </w:p>
        </w:tc>
      </w:tr>
      <w:tr w:rsidR="00294651" w:rsidRPr="00AF0916" w14:paraId="5D946B7A" w14:textId="77777777" w:rsidTr="00294651">
        <w:tblPrEx>
          <w:tblCellMar>
            <w:left w:w="108" w:type="dxa"/>
            <w:right w:w="108" w:type="dxa"/>
          </w:tblCellMar>
          <w:tblLook w:val="04A0" w:firstRow="1" w:lastRow="0" w:firstColumn="1" w:lastColumn="0" w:noHBand="0" w:noVBand="1"/>
        </w:tblPrEx>
        <w:trPr>
          <w:trHeight w:val="1714"/>
        </w:trPr>
        <w:tc>
          <w:tcPr>
            <w:tcW w:w="4111" w:type="dxa"/>
          </w:tcPr>
          <w:p w14:paraId="1628B1CD" w14:textId="77777777" w:rsidR="00294651" w:rsidRPr="00536C01" w:rsidRDefault="00294651" w:rsidP="00D6442B">
            <w:pPr>
              <w:rPr>
                <w:rFonts w:ascii="Arial" w:hAnsi="Arial" w:cs="Arial"/>
                <w:b/>
                <w:sz w:val="20"/>
                <w:szCs w:val="20"/>
              </w:rPr>
            </w:pPr>
            <w:r w:rsidRPr="00536C01">
              <w:rPr>
                <w:rFonts w:ascii="Arial" w:hAnsi="Arial" w:cs="Arial"/>
                <w:b/>
                <w:sz w:val="20"/>
                <w:szCs w:val="20"/>
              </w:rPr>
              <w:t>Estructura del texto Ortografía y redacción</w:t>
            </w:r>
            <w:r>
              <w:rPr>
                <w:rFonts w:ascii="Arial" w:hAnsi="Arial" w:cs="Arial"/>
                <w:b/>
                <w:sz w:val="20"/>
                <w:szCs w:val="20"/>
              </w:rPr>
              <w:t xml:space="preserve"> </w:t>
            </w:r>
          </w:p>
        </w:tc>
        <w:tc>
          <w:tcPr>
            <w:tcW w:w="3666" w:type="dxa"/>
          </w:tcPr>
          <w:p w14:paraId="3239C3E4" w14:textId="77777777" w:rsidR="00294651" w:rsidRPr="00847928" w:rsidRDefault="00294651" w:rsidP="00D6442B">
            <w:pPr>
              <w:tabs>
                <w:tab w:val="left" w:pos="3300"/>
              </w:tabs>
              <w:rPr>
                <w:rFonts w:ascii="Arial" w:hAnsi="Arial" w:cs="Arial"/>
                <w:b/>
                <w:sz w:val="20"/>
                <w:szCs w:val="20"/>
                <w:lang w:val="es-ES_tradnl"/>
              </w:rPr>
            </w:pPr>
            <w:r w:rsidRPr="00847928">
              <w:rPr>
                <w:rFonts w:ascii="Arial" w:hAnsi="Arial" w:cs="Arial"/>
                <w:b/>
                <w:sz w:val="20"/>
                <w:szCs w:val="20"/>
                <w:lang w:val="es-ES_tradnl"/>
              </w:rPr>
              <w:t>Títulos</w:t>
            </w:r>
          </w:p>
          <w:p w14:paraId="6D1CC111"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Primera letra con mayúscula, centrado, negritas, Times New Román 14</w:t>
            </w:r>
          </w:p>
          <w:p w14:paraId="03278EB5" w14:textId="77777777" w:rsidR="00294651" w:rsidRPr="00847928" w:rsidRDefault="00294651" w:rsidP="00D6442B">
            <w:pPr>
              <w:rPr>
                <w:rFonts w:ascii="Arial" w:hAnsi="Arial" w:cs="Arial"/>
                <w:sz w:val="20"/>
                <w:szCs w:val="20"/>
                <w:lang w:val="es-ES_tradnl"/>
              </w:rPr>
            </w:pPr>
            <w:r w:rsidRPr="00847928">
              <w:rPr>
                <w:rFonts w:ascii="Arial" w:hAnsi="Arial" w:cs="Arial"/>
                <w:b/>
                <w:sz w:val="20"/>
                <w:szCs w:val="20"/>
                <w:lang w:val="es-ES_tradnl"/>
              </w:rPr>
              <w:t xml:space="preserve">Subtítulos </w:t>
            </w:r>
            <w:r w:rsidRPr="00847928">
              <w:rPr>
                <w:rFonts w:ascii="Arial" w:hAnsi="Arial" w:cs="Arial"/>
                <w:sz w:val="20"/>
                <w:szCs w:val="20"/>
                <w:lang w:val="es-ES_tradnl"/>
              </w:rPr>
              <w:t xml:space="preserve">Primera letra con mayúscula, alineado a la izquierda, negritas, sin punto final </w:t>
            </w:r>
          </w:p>
          <w:p w14:paraId="1F9A6E07"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t>Times new Román 12</w:t>
            </w:r>
          </w:p>
          <w:p w14:paraId="027BC5D6" w14:textId="77777777" w:rsidR="00294651" w:rsidRPr="00847928" w:rsidRDefault="00294651" w:rsidP="00D6442B">
            <w:pPr>
              <w:rPr>
                <w:rFonts w:ascii="Arial" w:hAnsi="Arial" w:cs="Arial"/>
                <w:sz w:val="20"/>
                <w:szCs w:val="20"/>
                <w:lang w:val="es-ES_tradnl"/>
              </w:rPr>
            </w:pPr>
            <w:r w:rsidRPr="00847928">
              <w:rPr>
                <w:rFonts w:ascii="Arial" w:hAnsi="Arial" w:cs="Arial"/>
                <w:sz w:val="20"/>
                <w:szCs w:val="20"/>
                <w:lang w:val="es-ES_tradnl"/>
              </w:rPr>
              <w:lastRenderedPageBreak/>
              <w:t xml:space="preserve">Entre el título y el subtítulo doble espacio </w:t>
            </w:r>
          </w:p>
          <w:p w14:paraId="61614B34" w14:textId="77777777" w:rsidR="00294651" w:rsidRPr="00847928" w:rsidRDefault="00294651" w:rsidP="00D6442B">
            <w:pPr>
              <w:rPr>
                <w:rFonts w:ascii="Arial" w:hAnsi="Arial" w:cs="Arial"/>
                <w:sz w:val="20"/>
                <w:szCs w:val="20"/>
              </w:rPr>
            </w:pPr>
            <w:r w:rsidRPr="00847928">
              <w:rPr>
                <w:rFonts w:ascii="Arial" w:hAnsi="Arial" w:cs="Arial"/>
                <w:sz w:val="20"/>
                <w:szCs w:val="20"/>
                <w:lang w:val="es-ES_tradnl"/>
              </w:rPr>
              <w:t>Cita según APA</w:t>
            </w:r>
          </w:p>
        </w:tc>
        <w:tc>
          <w:tcPr>
            <w:tcW w:w="405" w:type="dxa"/>
          </w:tcPr>
          <w:p w14:paraId="6C8EE707" w14:textId="77777777" w:rsidR="00294651" w:rsidRPr="00AF0916" w:rsidRDefault="00294651" w:rsidP="00D6442B">
            <w:pPr>
              <w:jc w:val="center"/>
              <w:rPr>
                <w:rFonts w:ascii="Arial" w:hAnsi="Arial" w:cs="Arial"/>
                <w:b/>
                <w:sz w:val="20"/>
                <w:szCs w:val="20"/>
              </w:rPr>
            </w:pPr>
          </w:p>
        </w:tc>
        <w:tc>
          <w:tcPr>
            <w:tcW w:w="483" w:type="dxa"/>
          </w:tcPr>
          <w:p w14:paraId="4141DFEB" w14:textId="77777777" w:rsidR="00294651" w:rsidRPr="00AF0916" w:rsidRDefault="00294651" w:rsidP="00D6442B">
            <w:pPr>
              <w:jc w:val="center"/>
              <w:rPr>
                <w:rFonts w:ascii="Arial" w:hAnsi="Arial" w:cs="Arial"/>
                <w:b/>
                <w:sz w:val="20"/>
                <w:szCs w:val="20"/>
              </w:rPr>
            </w:pPr>
          </w:p>
        </w:tc>
        <w:tc>
          <w:tcPr>
            <w:tcW w:w="3530" w:type="dxa"/>
          </w:tcPr>
          <w:p w14:paraId="17381543" w14:textId="77777777" w:rsidR="00294651" w:rsidRPr="006143FC" w:rsidRDefault="00294651" w:rsidP="00294651">
            <w:pPr>
              <w:pStyle w:val="Prrafodelista"/>
              <w:numPr>
                <w:ilvl w:val="0"/>
                <w:numId w:val="16"/>
              </w:numPr>
              <w:spacing w:after="0" w:line="240" w:lineRule="auto"/>
              <w:jc w:val="center"/>
              <w:rPr>
                <w:rFonts w:ascii="Arial" w:hAnsi="Arial" w:cs="Arial"/>
                <w:b/>
                <w:sz w:val="20"/>
                <w:szCs w:val="20"/>
              </w:rPr>
            </w:pPr>
          </w:p>
        </w:tc>
      </w:tr>
      <w:tr w:rsidR="00294651" w:rsidRPr="00AF0916" w14:paraId="59F84911" w14:textId="77777777" w:rsidTr="00294651">
        <w:tblPrEx>
          <w:tblCellMar>
            <w:left w:w="108" w:type="dxa"/>
            <w:right w:w="108" w:type="dxa"/>
          </w:tblCellMar>
          <w:tblLook w:val="04A0" w:firstRow="1" w:lastRow="0" w:firstColumn="1" w:lastColumn="0" w:noHBand="0" w:noVBand="1"/>
        </w:tblPrEx>
        <w:trPr>
          <w:trHeight w:val="255"/>
        </w:trPr>
        <w:tc>
          <w:tcPr>
            <w:tcW w:w="4111" w:type="dxa"/>
          </w:tcPr>
          <w:p w14:paraId="21EC13BE" w14:textId="77777777" w:rsidR="00294651" w:rsidRPr="00536C01" w:rsidRDefault="00294651" w:rsidP="00D6442B">
            <w:pPr>
              <w:rPr>
                <w:rFonts w:ascii="Arial" w:hAnsi="Arial" w:cs="Arial"/>
                <w:b/>
                <w:sz w:val="20"/>
                <w:szCs w:val="20"/>
              </w:rPr>
            </w:pPr>
            <w:r w:rsidRPr="00536C01">
              <w:rPr>
                <w:rFonts w:ascii="Arial" w:hAnsi="Arial" w:cs="Arial"/>
                <w:b/>
                <w:sz w:val="20"/>
                <w:szCs w:val="20"/>
              </w:rPr>
              <w:t>Análisis Científico</w:t>
            </w:r>
            <w:r>
              <w:rPr>
                <w:rFonts w:ascii="Arial" w:hAnsi="Arial" w:cs="Arial"/>
                <w:b/>
                <w:sz w:val="20"/>
                <w:szCs w:val="20"/>
              </w:rPr>
              <w:t xml:space="preserve">          2%   </w:t>
            </w:r>
            <w:r w:rsidRPr="00B255F0">
              <w:rPr>
                <w:rFonts w:ascii="Arial" w:hAnsi="Arial" w:cs="Arial"/>
                <w:bCs/>
                <w:sz w:val="20"/>
                <w:szCs w:val="20"/>
              </w:rPr>
              <w:t xml:space="preserve">Parafrasear  </w:t>
            </w:r>
            <w:r>
              <w:rPr>
                <w:rFonts w:ascii="Arial" w:hAnsi="Arial" w:cs="Arial"/>
                <w:bCs/>
                <w:sz w:val="20"/>
                <w:szCs w:val="20"/>
              </w:rPr>
              <w:t xml:space="preserve"> </w:t>
            </w:r>
            <w:r w:rsidRPr="00B255F0">
              <w:rPr>
                <w:rFonts w:ascii="Arial" w:hAnsi="Arial" w:cs="Arial"/>
                <w:bCs/>
                <w:sz w:val="20"/>
                <w:szCs w:val="20"/>
              </w:rPr>
              <w:t>al autor evitar copias textuales de las fuentes.</w:t>
            </w:r>
            <w:r>
              <w:rPr>
                <w:rFonts w:ascii="Arial" w:hAnsi="Arial" w:cs="Arial"/>
                <w:b/>
                <w:sz w:val="20"/>
                <w:szCs w:val="20"/>
              </w:rPr>
              <w:t xml:space="preserve">     </w:t>
            </w:r>
          </w:p>
        </w:tc>
        <w:tc>
          <w:tcPr>
            <w:tcW w:w="3666" w:type="dxa"/>
          </w:tcPr>
          <w:p w14:paraId="78BE337E" w14:textId="77777777" w:rsidR="00294651" w:rsidRPr="00536C01" w:rsidRDefault="00294651" w:rsidP="00D6442B">
            <w:pPr>
              <w:rPr>
                <w:rFonts w:ascii="Arial" w:hAnsi="Arial" w:cs="Arial"/>
                <w:sz w:val="20"/>
                <w:szCs w:val="20"/>
              </w:rPr>
            </w:pPr>
            <w:r w:rsidRPr="00536C01">
              <w:rPr>
                <w:rFonts w:ascii="Arial" w:hAnsi="Arial" w:cs="Arial"/>
                <w:sz w:val="20"/>
                <w:szCs w:val="20"/>
              </w:rPr>
              <w:t>Reflexión y actualización científica</w:t>
            </w:r>
            <w:r>
              <w:rPr>
                <w:rFonts w:ascii="Arial" w:hAnsi="Arial" w:cs="Arial"/>
                <w:sz w:val="20"/>
                <w:szCs w:val="20"/>
              </w:rPr>
              <w:t xml:space="preserve"> del tema</w:t>
            </w:r>
          </w:p>
          <w:p w14:paraId="33CA4FF3" w14:textId="77777777" w:rsidR="00294651" w:rsidRDefault="00294651" w:rsidP="00D6442B">
            <w:pPr>
              <w:rPr>
                <w:rFonts w:ascii="Arial" w:hAnsi="Arial" w:cs="Arial"/>
                <w:sz w:val="20"/>
                <w:szCs w:val="20"/>
              </w:rPr>
            </w:pPr>
            <w:r w:rsidRPr="00536C01">
              <w:rPr>
                <w:rFonts w:ascii="Arial" w:hAnsi="Arial" w:cs="Arial"/>
                <w:sz w:val="20"/>
                <w:szCs w:val="20"/>
              </w:rPr>
              <w:t xml:space="preserve">Estructuración de los contenidos selección, delimitar procedimientos y actitudes científicos  </w:t>
            </w:r>
          </w:p>
          <w:p w14:paraId="7369FBC2" w14:textId="77777777" w:rsidR="00294651" w:rsidRPr="00536C01" w:rsidRDefault="00294651" w:rsidP="00D6442B">
            <w:pPr>
              <w:rPr>
                <w:rFonts w:ascii="Arial" w:hAnsi="Arial" w:cs="Arial"/>
                <w:sz w:val="20"/>
                <w:szCs w:val="20"/>
              </w:rPr>
            </w:pPr>
            <w:r>
              <w:rPr>
                <w:rFonts w:ascii="Arial" w:hAnsi="Arial" w:cs="Arial"/>
                <w:sz w:val="20"/>
                <w:szCs w:val="20"/>
              </w:rPr>
              <w:t xml:space="preserve">3 cuartillas y una cuartilla para elaboración de un organizador gráfico de la antología según su tema Páginas 7-14 </w:t>
            </w:r>
          </w:p>
        </w:tc>
        <w:tc>
          <w:tcPr>
            <w:tcW w:w="405" w:type="dxa"/>
          </w:tcPr>
          <w:p w14:paraId="43EC438D" w14:textId="77777777" w:rsidR="00294651" w:rsidRPr="00AF0916" w:rsidRDefault="00294651" w:rsidP="00D6442B">
            <w:pPr>
              <w:jc w:val="center"/>
              <w:rPr>
                <w:rFonts w:ascii="Arial" w:hAnsi="Arial" w:cs="Arial"/>
                <w:b/>
                <w:sz w:val="20"/>
                <w:szCs w:val="20"/>
              </w:rPr>
            </w:pPr>
          </w:p>
        </w:tc>
        <w:tc>
          <w:tcPr>
            <w:tcW w:w="483" w:type="dxa"/>
          </w:tcPr>
          <w:p w14:paraId="59E85EA6" w14:textId="77777777" w:rsidR="00294651" w:rsidRPr="00AF0916" w:rsidRDefault="00294651" w:rsidP="00D6442B">
            <w:pPr>
              <w:jc w:val="center"/>
              <w:rPr>
                <w:rFonts w:ascii="Arial" w:hAnsi="Arial" w:cs="Arial"/>
                <w:b/>
                <w:sz w:val="20"/>
                <w:szCs w:val="20"/>
              </w:rPr>
            </w:pPr>
          </w:p>
        </w:tc>
        <w:tc>
          <w:tcPr>
            <w:tcW w:w="3530" w:type="dxa"/>
          </w:tcPr>
          <w:p w14:paraId="4283EBC2" w14:textId="77777777" w:rsidR="00294651" w:rsidRPr="00AF0916" w:rsidRDefault="00294651" w:rsidP="00D6442B">
            <w:pPr>
              <w:jc w:val="center"/>
              <w:rPr>
                <w:rFonts w:ascii="Arial" w:hAnsi="Arial" w:cs="Arial"/>
                <w:b/>
                <w:sz w:val="20"/>
                <w:szCs w:val="20"/>
              </w:rPr>
            </w:pPr>
            <w:r>
              <w:rPr>
                <w:rFonts w:ascii="Arial" w:hAnsi="Arial" w:cs="Arial"/>
                <w:b/>
                <w:sz w:val="20"/>
                <w:szCs w:val="20"/>
              </w:rPr>
              <w:t>2%</w:t>
            </w:r>
          </w:p>
        </w:tc>
      </w:tr>
      <w:tr w:rsidR="00294651" w:rsidRPr="00AF0916" w14:paraId="030DB503" w14:textId="77777777" w:rsidTr="00294651">
        <w:tblPrEx>
          <w:tblCellMar>
            <w:left w:w="108" w:type="dxa"/>
            <w:right w:w="108" w:type="dxa"/>
          </w:tblCellMar>
          <w:tblLook w:val="04A0" w:firstRow="1" w:lastRow="0" w:firstColumn="1" w:lastColumn="0" w:noHBand="0" w:noVBand="1"/>
        </w:tblPrEx>
        <w:trPr>
          <w:trHeight w:val="1413"/>
        </w:trPr>
        <w:tc>
          <w:tcPr>
            <w:tcW w:w="4111" w:type="dxa"/>
          </w:tcPr>
          <w:p w14:paraId="2517F7FB" w14:textId="77777777" w:rsidR="00294651" w:rsidRDefault="00294651" w:rsidP="00D6442B">
            <w:pPr>
              <w:rPr>
                <w:rFonts w:ascii="Arial" w:hAnsi="Arial" w:cs="Arial"/>
                <w:b/>
                <w:sz w:val="20"/>
                <w:szCs w:val="20"/>
              </w:rPr>
            </w:pPr>
            <w:r w:rsidRPr="00AF0916">
              <w:rPr>
                <w:rFonts w:ascii="Arial" w:hAnsi="Arial" w:cs="Arial"/>
                <w:b/>
                <w:sz w:val="20"/>
                <w:szCs w:val="20"/>
              </w:rPr>
              <w:t>Análisis didáctico</w:t>
            </w:r>
            <w:r>
              <w:rPr>
                <w:rFonts w:ascii="Arial" w:hAnsi="Arial" w:cs="Arial"/>
                <w:b/>
                <w:sz w:val="20"/>
                <w:szCs w:val="20"/>
              </w:rPr>
              <w:t xml:space="preserve">         7% (INDIVIDUAL)</w:t>
            </w:r>
          </w:p>
          <w:p w14:paraId="239113C1" w14:textId="77777777" w:rsidR="00294651" w:rsidRPr="00FA3203" w:rsidRDefault="00294651" w:rsidP="00D6442B">
            <w:pPr>
              <w:rPr>
                <w:rFonts w:ascii="Arial" w:hAnsi="Arial" w:cs="Arial"/>
                <w:b/>
                <w:sz w:val="20"/>
                <w:szCs w:val="20"/>
              </w:rPr>
            </w:pPr>
            <w:r>
              <w:rPr>
                <w:rFonts w:ascii="Arial" w:hAnsi="Arial" w:cs="Arial"/>
                <w:b/>
                <w:sz w:val="20"/>
                <w:szCs w:val="20"/>
              </w:rPr>
              <w:t>Se anexa rúbrica de video</w:t>
            </w:r>
          </w:p>
        </w:tc>
        <w:tc>
          <w:tcPr>
            <w:tcW w:w="3666" w:type="dxa"/>
          </w:tcPr>
          <w:p w14:paraId="0FAF961A" w14:textId="77777777" w:rsidR="00294651" w:rsidRPr="00E5735D" w:rsidRDefault="00294651" w:rsidP="00D6442B">
            <w:pPr>
              <w:rPr>
                <w:rFonts w:ascii="Arial" w:hAnsi="Arial" w:cs="Arial"/>
                <w:b/>
                <w:sz w:val="20"/>
                <w:szCs w:val="20"/>
              </w:rPr>
            </w:pPr>
            <w:r w:rsidRPr="00E5735D">
              <w:rPr>
                <w:rFonts w:ascii="Arial" w:hAnsi="Arial" w:cs="Arial"/>
                <w:b/>
                <w:sz w:val="20"/>
                <w:szCs w:val="20"/>
              </w:rPr>
              <w:t>Plan de trabajo</w:t>
            </w:r>
          </w:p>
          <w:p w14:paraId="5E1E25C1" w14:textId="77777777" w:rsidR="00294651" w:rsidRPr="00AA69D7" w:rsidRDefault="00294651" w:rsidP="00D6442B">
            <w:pPr>
              <w:rPr>
                <w:rFonts w:ascii="Arial" w:hAnsi="Arial" w:cs="Arial"/>
                <w:sz w:val="20"/>
                <w:szCs w:val="20"/>
              </w:rPr>
            </w:pPr>
            <w:r w:rsidRPr="00AA69D7">
              <w:rPr>
                <w:rFonts w:ascii="Arial" w:hAnsi="Arial" w:cs="Arial"/>
                <w:sz w:val="20"/>
                <w:szCs w:val="20"/>
              </w:rPr>
              <w:t>1) Campo de formación académica, organizadores curriculares 1-2</w:t>
            </w:r>
          </w:p>
          <w:p w14:paraId="459B53CD" w14:textId="77777777" w:rsidR="00294651" w:rsidRDefault="00294651" w:rsidP="00D6442B">
            <w:pPr>
              <w:rPr>
                <w:rFonts w:ascii="Arial" w:hAnsi="Arial" w:cs="Arial"/>
                <w:sz w:val="20"/>
                <w:szCs w:val="20"/>
              </w:rPr>
            </w:pPr>
            <w:r w:rsidRPr="00AA69D7">
              <w:rPr>
                <w:rFonts w:ascii="Arial" w:hAnsi="Arial" w:cs="Arial"/>
                <w:sz w:val="20"/>
                <w:szCs w:val="20"/>
              </w:rPr>
              <w:t>aprendizajes esperados</w:t>
            </w:r>
            <w:r>
              <w:rPr>
                <w:rFonts w:ascii="Arial" w:hAnsi="Arial" w:cs="Arial"/>
                <w:sz w:val="20"/>
                <w:szCs w:val="20"/>
              </w:rPr>
              <w:t>, nombre de u</w:t>
            </w:r>
            <w:r w:rsidRPr="00AA69D7">
              <w:rPr>
                <w:rFonts w:ascii="Arial" w:hAnsi="Arial" w:cs="Arial"/>
                <w:sz w:val="20"/>
                <w:szCs w:val="20"/>
              </w:rPr>
              <w:t xml:space="preserve">nidad de aprendizaje </w:t>
            </w:r>
          </w:p>
          <w:p w14:paraId="72EAAE85" w14:textId="77777777" w:rsidR="00294651" w:rsidRPr="00F2248C" w:rsidRDefault="00294651" w:rsidP="00D6442B">
            <w:pPr>
              <w:rPr>
                <w:rFonts w:ascii="Arial" w:hAnsi="Arial" w:cs="Arial"/>
                <w:sz w:val="20"/>
                <w:szCs w:val="20"/>
              </w:rPr>
            </w:pPr>
            <w:r w:rsidRPr="00AF0916">
              <w:rPr>
                <w:rFonts w:ascii="Arial" w:hAnsi="Arial" w:cs="Arial"/>
                <w:sz w:val="20"/>
                <w:szCs w:val="20"/>
              </w:rPr>
              <w:t xml:space="preserve">2) </w:t>
            </w:r>
            <w:r>
              <w:rPr>
                <w:rFonts w:ascii="Arial" w:hAnsi="Arial" w:cs="Arial"/>
                <w:sz w:val="20"/>
                <w:szCs w:val="20"/>
              </w:rPr>
              <w:t xml:space="preserve">Se mencionan los 3 momentos </w:t>
            </w:r>
            <w:r w:rsidRPr="0026645F">
              <w:rPr>
                <w:rFonts w:ascii="Arial" w:hAnsi="Arial" w:cs="Arial"/>
                <w:sz w:val="20"/>
                <w:szCs w:val="20"/>
              </w:rPr>
              <w:t>de las Actividades de Inicio, Desarrollo y Cierre</w:t>
            </w:r>
          </w:p>
          <w:p w14:paraId="3036165C" w14:textId="77777777" w:rsidR="00294651" w:rsidRDefault="00294651" w:rsidP="00D6442B">
            <w:pPr>
              <w:rPr>
                <w:rFonts w:ascii="Arial" w:hAnsi="Arial" w:cs="Arial"/>
                <w:sz w:val="20"/>
                <w:szCs w:val="20"/>
              </w:rPr>
            </w:pPr>
            <w:r>
              <w:rPr>
                <w:rFonts w:ascii="Arial" w:hAnsi="Arial" w:cs="Arial"/>
                <w:sz w:val="20"/>
                <w:szCs w:val="20"/>
              </w:rPr>
              <w:t>a</w:t>
            </w:r>
            <w:r w:rsidRPr="0026645F">
              <w:rPr>
                <w:rFonts w:ascii="Arial" w:hAnsi="Arial" w:cs="Arial"/>
                <w:sz w:val="20"/>
                <w:szCs w:val="20"/>
              </w:rPr>
              <w:t>)</w:t>
            </w:r>
            <w:r>
              <w:rPr>
                <w:rFonts w:ascii="Arial" w:hAnsi="Arial" w:cs="Arial"/>
                <w:b/>
                <w:sz w:val="20"/>
                <w:szCs w:val="20"/>
              </w:rPr>
              <w:t xml:space="preserve"> </w:t>
            </w:r>
            <w:r w:rsidRPr="0026645F">
              <w:rPr>
                <w:rFonts w:ascii="Arial" w:hAnsi="Arial" w:cs="Arial"/>
                <w:sz w:val="20"/>
                <w:szCs w:val="20"/>
              </w:rPr>
              <w:t>Materiales y recursos</w:t>
            </w:r>
          </w:p>
          <w:p w14:paraId="26048C95" w14:textId="77777777" w:rsidR="00294651" w:rsidRDefault="00294651" w:rsidP="00D6442B">
            <w:pPr>
              <w:rPr>
                <w:rFonts w:ascii="Arial" w:hAnsi="Arial" w:cs="Arial"/>
                <w:sz w:val="20"/>
                <w:szCs w:val="20"/>
              </w:rPr>
            </w:pPr>
            <w:r>
              <w:rPr>
                <w:rFonts w:ascii="Arial" w:hAnsi="Arial" w:cs="Arial"/>
                <w:sz w:val="20"/>
                <w:szCs w:val="20"/>
              </w:rPr>
              <w:t>b) Organización</w:t>
            </w:r>
          </w:p>
          <w:p w14:paraId="1791FCB5" w14:textId="77777777" w:rsidR="00294651" w:rsidRDefault="00294651" w:rsidP="00D6442B">
            <w:pPr>
              <w:rPr>
                <w:rFonts w:ascii="Arial" w:hAnsi="Arial" w:cs="Arial"/>
                <w:sz w:val="20"/>
                <w:szCs w:val="20"/>
              </w:rPr>
            </w:pPr>
            <w:r>
              <w:rPr>
                <w:rFonts w:ascii="Arial" w:hAnsi="Arial" w:cs="Arial"/>
                <w:sz w:val="20"/>
                <w:szCs w:val="20"/>
              </w:rPr>
              <w:t>c) Temporalidad- Fecha</w:t>
            </w:r>
          </w:p>
          <w:p w14:paraId="569877A8" w14:textId="77777777" w:rsidR="00294651" w:rsidRDefault="00294651" w:rsidP="00D6442B">
            <w:pPr>
              <w:rPr>
                <w:rFonts w:ascii="Arial" w:hAnsi="Arial" w:cs="Arial"/>
                <w:sz w:val="20"/>
                <w:szCs w:val="20"/>
              </w:rPr>
            </w:pPr>
            <w:r>
              <w:rPr>
                <w:rFonts w:ascii="Arial" w:hAnsi="Arial" w:cs="Arial"/>
                <w:sz w:val="20"/>
                <w:szCs w:val="20"/>
              </w:rPr>
              <w:t>d)descripción de la actividad</w:t>
            </w:r>
          </w:p>
          <w:p w14:paraId="323341F2" w14:textId="77777777" w:rsidR="00294651" w:rsidRDefault="00294651" w:rsidP="00D6442B">
            <w:pPr>
              <w:rPr>
                <w:rFonts w:ascii="Arial" w:hAnsi="Arial" w:cs="Arial"/>
                <w:sz w:val="20"/>
                <w:szCs w:val="20"/>
              </w:rPr>
            </w:pPr>
            <w:r>
              <w:rPr>
                <w:rFonts w:ascii="Arial" w:hAnsi="Arial" w:cs="Arial"/>
                <w:sz w:val="20"/>
                <w:szCs w:val="20"/>
              </w:rPr>
              <w:t>e) relación de la actividad con el aprendizaje esperado</w:t>
            </w:r>
          </w:p>
          <w:p w14:paraId="7375B98D" w14:textId="77777777" w:rsidR="00294651" w:rsidRDefault="00294651" w:rsidP="00D6442B">
            <w:pPr>
              <w:rPr>
                <w:rFonts w:ascii="Arial" w:hAnsi="Arial" w:cs="Arial"/>
                <w:sz w:val="20"/>
                <w:szCs w:val="20"/>
              </w:rPr>
            </w:pPr>
            <w:r>
              <w:rPr>
                <w:rFonts w:ascii="Arial" w:hAnsi="Arial" w:cs="Arial"/>
                <w:sz w:val="20"/>
                <w:szCs w:val="20"/>
              </w:rPr>
              <w:t>f) la redacción en presente e inicia con un verbo</w:t>
            </w:r>
          </w:p>
          <w:p w14:paraId="065C51DC" w14:textId="77777777" w:rsidR="00294651" w:rsidRDefault="00294651" w:rsidP="00D6442B">
            <w:pPr>
              <w:jc w:val="both"/>
              <w:rPr>
                <w:rFonts w:ascii="Arial" w:hAnsi="Arial" w:cs="Arial"/>
                <w:b/>
                <w:sz w:val="20"/>
                <w:szCs w:val="20"/>
              </w:rPr>
            </w:pPr>
            <w:r>
              <w:rPr>
                <w:rFonts w:ascii="Arial" w:hAnsi="Arial" w:cs="Arial"/>
                <w:b/>
                <w:sz w:val="20"/>
                <w:szCs w:val="20"/>
              </w:rPr>
              <w:t>Selección de los propósitos</w:t>
            </w:r>
          </w:p>
          <w:p w14:paraId="1EBD0D50" w14:textId="77777777" w:rsidR="00294651" w:rsidRDefault="00294651" w:rsidP="00D6442B">
            <w:pPr>
              <w:rPr>
                <w:rFonts w:ascii="Arial" w:hAnsi="Arial" w:cs="Arial"/>
                <w:sz w:val="20"/>
                <w:szCs w:val="20"/>
              </w:rPr>
            </w:pPr>
            <w:r>
              <w:rPr>
                <w:rFonts w:ascii="Arial" w:hAnsi="Arial" w:cs="Arial"/>
                <w:sz w:val="20"/>
                <w:szCs w:val="20"/>
              </w:rPr>
              <w:t>r</w:t>
            </w:r>
            <w:r w:rsidRPr="00AF0916">
              <w:rPr>
                <w:rFonts w:ascii="Arial" w:hAnsi="Arial" w:cs="Arial"/>
                <w:sz w:val="20"/>
                <w:szCs w:val="20"/>
              </w:rPr>
              <w:t>eflexión sobre los potenciales</w:t>
            </w:r>
            <w:r>
              <w:rPr>
                <w:rFonts w:ascii="Arial" w:hAnsi="Arial" w:cs="Arial"/>
                <w:sz w:val="20"/>
                <w:szCs w:val="20"/>
              </w:rPr>
              <w:t xml:space="preserve"> y</w:t>
            </w:r>
            <w:r w:rsidRPr="00AF0916">
              <w:rPr>
                <w:rFonts w:ascii="Arial" w:hAnsi="Arial" w:cs="Arial"/>
                <w:sz w:val="20"/>
                <w:szCs w:val="20"/>
              </w:rPr>
              <w:t xml:space="preserve"> aprendizajes de los alumnos</w:t>
            </w:r>
          </w:p>
          <w:p w14:paraId="55B465DE" w14:textId="77777777" w:rsidR="00294651" w:rsidRPr="008D1274" w:rsidRDefault="00294651" w:rsidP="00D6442B">
            <w:pPr>
              <w:rPr>
                <w:rFonts w:ascii="Arial" w:hAnsi="Arial" w:cs="Arial"/>
                <w:sz w:val="20"/>
                <w:szCs w:val="20"/>
              </w:rPr>
            </w:pPr>
            <w:r>
              <w:rPr>
                <w:rFonts w:ascii="Arial" w:hAnsi="Arial" w:cs="Arial"/>
                <w:sz w:val="20"/>
                <w:szCs w:val="20"/>
              </w:rPr>
              <w:t>a) El propósito incluye un ¿qué?, ¿cómo? y ¿para qué?</w:t>
            </w:r>
          </w:p>
          <w:p w14:paraId="04B4CB25" w14:textId="77777777" w:rsidR="00294651" w:rsidRDefault="00294651" w:rsidP="00D6442B">
            <w:pPr>
              <w:rPr>
                <w:rFonts w:ascii="Arial" w:hAnsi="Arial" w:cs="Arial"/>
                <w:sz w:val="20"/>
                <w:szCs w:val="20"/>
              </w:rPr>
            </w:pPr>
            <w:r>
              <w:rPr>
                <w:rFonts w:ascii="Arial" w:hAnsi="Arial" w:cs="Arial"/>
                <w:b/>
                <w:sz w:val="20"/>
                <w:szCs w:val="20"/>
              </w:rPr>
              <w:t>3</w:t>
            </w:r>
            <w:r w:rsidRPr="00E5735D">
              <w:rPr>
                <w:rFonts w:ascii="Arial" w:hAnsi="Arial" w:cs="Arial"/>
                <w:b/>
                <w:sz w:val="20"/>
                <w:szCs w:val="20"/>
              </w:rPr>
              <w:t>)Específica los recursos y materiales a utilizar</w:t>
            </w:r>
            <w:r w:rsidRPr="00AF0916">
              <w:rPr>
                <w:rFonts w:ascii="Arial" w:hAnsi="Arial" w:cs="Arial"/>
                <w:sz w:val="20"/>
                <w:szCs w:val="20"/>
              </w:rPr>
              <w:t xml:space="preserve"> </w:t>
            </w:r>
            <w:r>
              <w:rPr>
                <w:rFonts w:ascii="Arial" w:hAnsi="Arial" w:cs="Arial"/>
                <w:sz w:val="20"/>
                <w:szCs w:val="20"/>
              </w:rPr>
              <w:tab/>
            </w:r>
          </w:p>
          <w:p w14:paraId="26E20796" w14:textId="77777777" w:rsidR="00294651" w:rsidRPr="00AF0916" w:rsidRDefault="00294651" w:rsidP="00D6442B">
            <w:pPr>
              <w:rPr>
                <w:rFonts w:ascii="Arial" w:hAnsi="Arial" w:cs="Arial"/>
                <w:b/>
                <w:sz w:val="20"/>
                <w:szCs w:val="20"/>
              </w:rPr>
            </w:pPr>
            <w:r w:rsidRPr="00AF0916">
              <w:rPr>
                <w:rFonts w:ascii="Arial" w:hAnsi="Arial" w:cs="Arial"/>
                <w:b/>
                <w:sz w:val="20"/>
                <w:szCs w:val="20"/>
              </w:rPr>
              <w:t>Selección de estrategias de evaluación</w:t>
            </w:r>
          </w:p>
          <w:p w14:paraId="4849C15C" w14:textId="77777777" w:rsidR="00294651" w:rsidRPr="00AF0916" w:rsidRDefault="00294651" w:rsidP="00294651">
            <w:pPr>
              <w:pStyle w:val="Prrafodelista"/>
              <w:numPr>
                <w:ilvl w:val="0"/>
                <w:numId w:val="15"/>
              </w:numPr>
              <w:spacing w:after="0" w:line="240" w:lineRule="auto"/>
              <w:rPr>
                <w:rFonts w:ascii="Arial" w:hAnsi="Arial" w:cs="Arial"/>
                <w:sz w:val="20"/>
                <w:szCs w:val="20"/>
              </w:rPr>
            </w:pPr>
            <w:r w:rsidRPr="00AF0916">
              <w:rPr>
                <w:rFonts w:ascii="Arial" w:hAnsi="Arial" w:cs="Arial"/>
                <w:sz w:val="20"/>
                <w:szCs w:val="20"/>
              </w:rPr>
              <w:t>La valoración del proceso de enseñanza y de los aprendizajes</w:t>
            </w:r>
          </w:p>
          <w:p w14:paraId="508BC548" w14:textId="77777777" w:rsidR="00294651" w:rsidRPr="008C302A" w:rsidRDefault="00294651" w:rsidP="00294651">
            <w:pPr>
              <w:pStyle w:val="Prrafodelista"/>
              <w:numPr>
                <w:ilvl w:val="0"/>
                <w:numId w:val="15"/>
              </w:numPr>
              <w:spacing w:after="0" w:line="240" w:lineRule="auto"/>
              <w:rPr>
                <w:rFonts w:ascii="Arial" w:hAnsi="Arial" w:cs="Arial"/>
                <w:b/>
                <w:sz w:val="20"/>
                <w:szCs w:val="20"/>
              </w:rPr>
            </w:pPr>
            <w:r w:rsidRPr="00E5735D">
              <w:rPr>
                <w:rFonts w:ascii="Arial" w:hAnsi="Arial" w:cs="Arial"/>
                <w:sz w:val="20"/>
                <w:szCs w:val="20"/>
              </w:rPr>
              <w:t xml:space="preserve"> En el momento del cierre incluye i</w:t>
            </w:r>
            <w:r>
              <w:rPr>
                <w:rFonts w:ascii="Arial" w:hAnsi="Arial" w:cs="Arial"/>
                <w:sz w:val="20"/>
                <w:szCs w:val="20"/>
              </w:rPr>
              <w:t>nstrumentos de evaluación que u</w:t>
            </w:r>
            <w:r w:rsidRPr="00E5735D">
              <w:rPr>
                <w:rFonts w:ascii="Arial" w:hAnsi="Arial" w:cs="Arial"/>
                <w:sz w:val="20"/>
                <w:szCs w:val="20"/>
              </w:rPr>
              <w:t>tilizará</w:t>
            </w:r>
            <w:r>
              <w:rPr>
                <w:rFonts w:ascii="Arial" w:hAnsi="Arial" w:cs="Arial"/>
                <w:sz w:val="20"/>
                <w:szCs w:val="20"/>
              </w:rPr>
              <w:t xml:space="preserve"> (diseña</w:t>
            </w:r>
            <w:r w:rsidRPr="00AF0916">
              <w:rPr>
                <w:rFonts w:ascii="Arial" w:hAnsi="Arial" w:cs="Arial"/>
                <w:sz w:val="20"/>
                <w:szCs w:val="20"/>
              </w:rPr>
              <w:t xml:space="preserve"> instrumentos para la recopilación de información</w:t>
            </w:r>
            <w:r>
              <w:rPr>
                <w:rFonts w:ascii="Arial" w:hAnsi="Arial" w:cs="Arial"/>
                <w:sz w:val="20"/>
                <w:szCs w:val="20"/>
              </w:rPr>
              <w:t xml:space="preserve">)  </w:t>
            </w:r>
          </w:p>
          <w:p w14:paraId="1D1C3359" w14:textId="77777777" w:rsidR="00294651" w:rsidRPr="008D1274" w:rsidRDefault="00294651" w:rsidP="00294651">
            <w:pPr>
              <w:pStyle w:val="Prrafodelista"/>
              <w:numPr>
                <w:ilvl w:val="0"/>
                <w:numId w:val="15"/>
              </w:numPr>
              <w:spacing w:after="0" w:line="240" w:lineRule="auto"/>
              <w:rPr>
                <w:rFonts w:ascii="Arial" w:hAnsi="Arial" w:cs="Arial"/>
                <w:bCs/>
                <w:sz w:val="20"/>
                <w:szCs w:val="20"/>
              </w:rPr>
            </w:pPr>
            <w:r w:rsidRPr="008C302A">
              <w:rPr>
                <w:rFonts w:ascii="Arial" w:hAnsi="Arial" w:cs="Arial"/>
                <w:bCs/>
                <w:sz w:val="20"/>
                <w:szCs w:val="20"/>
              </w:rPr>
              <w:t xml:space="preserve">Elaboración de la Matriz ReCo </w:t>
            </w:r>
            <w:r>
              <w:rPr>
                <w:rFonts w:ascii="Arial" w:hAnsi="Arial" w:cs="Arial"/>
                <w:bCs/>
                <w:sz w:val="20"/>
                <w:szCs w:val="20"/>
              </w:rPr>
              <w:t>del tema seleccionado con 3</w:t>
            </w:r>
            <w:r w:rsidRPr="008C302A">
              <w:rPr>
                <w:rFonts w:ascii="Arial" w:hAnsi="Arial" w:cs="Arial"/>
                <w:bCs/>
                <w:sz w:val="20"/>
                <w:szCs w:val="20"/>
              </w:rPr>
              <w:t xml:space="preserve"> preguntas sobre los saberes previos del tema</w:t>
            </w:r>
            <w:r>
              <w:rPr>
                <w:rFonts w:ascii="Arial" w:hAnsi="Arial" w:cs="Arial"/>
                <w:bCs/>
                <w:sz w:val="20"/>
                <w:szCs w:val="20"/>
              </w:rPr>
              <w:t xml:space="preserve">, grado de conocimiento, Puedo expresarlo por escrito agregar </w:t>
            </w:r>
            <w:r>
              <w:rPr>
                <w:rFonts w:ascii="Arial" w:hAnsi="Arial" w:cs="Arial"/>
                <w:bCs/>
                <w:sz w:val="20"/>
                <w:szCs w:val="20"/>
              </w:rPr>
              <w:lastRenderedPageBreak/>
              <w:t xml:space="preserve">información breve como se explicó en clase. </w:t>
            </w:r>
          </w:p>
        </w:tc>
        <w:tc>
          <w:tcPr>
            <w:tcW w:w="405" w:type="dxa"/>
          </w:tcPr>
          <w:p w14:paraId="5DEAAF27" w14:textId="77777777" w:rsidR="00294651" w:rsidRPr="00AF0916" w:rsidRDefault="00294651" w:rsidP="00D6442B">
            <w:pPr>
              <w:jc w:val="center"/>
              <w:rPr>
                <w:rFonts w:ascii="Arial" w:hAnsi="Arial" w:cs="Arial"/>
                <w:b/>
                <w:sz w:val="20"/>
                <w:szCs w:val="20"/>
              </w:rPr>
            </w:pPr>
          </w:p>
        </w:tc>
        <w:tc>
          <w:tcPr>
            <w:tcW w:w="483" w:type="dxa"/>
          </w:tcPr>
          <w:p w14:paraId="0F4E527F" w14:textId="77777777" w:rsidR="00294651" w:rsidRPr="00AF0916" w:rsidRDefault="00294651" w:rsidP="00D6442B">
            <w:pPr>
              <w:jc w:val="center"/>
              <w:rPr>
                <w:rFonts w:ascii="Arial" w:hAnsi="Arial" w:cs="Arial"/>
                <w:b/>
                <w:sz w:val="20"/>
                <w:szCs w:val="20"/>
              </w:rPr>
            </w:pPr>
          </w:p>
        </w:tc>
        <w:tc>
          <w:tcPr>
            <w:tcW w:w="3530" w:type="dxa"/>
          </w:tcPr>
          <w:p w14:paraId="4ABF981F" w14:textId="77777777" w:rsidR="00294651" w:rsidRDefault="00294651" w:rsidP="00D6442B">
            <w:pPr>
              <w:jc w:val="center"/>
              <w:rPr>
                <w:rFonts w:ascii="Arial" w:hAnsi="Arial" w:cs="Arial"/>
                <w:b/>
                <w:sz w:val="20"/>
                <w:szCs w:val="20"/>
              </w:rPr>
            </w:pPr>
            <w:r>
              <w:rPr>
                <w:rFonts w:ascii="Arial" w:hAnsi="Arial" w:cs="Arial"/>
                <w:b/>
                <w:sz w:val="20"/>
                <w:szCs w:val="20"/>
              </w:rPr>
              <w:t>7%</w:t>
            </w:r>
          </w:p>
          <w:p w14:paraId="333BA9C4" w14:textId="77777777" w:rsidR="00294651" w:rsidRDefault="00294651" w:rsidP="00D6442B">
            <w:pPr>
              <w:jc w:val="center"/>
              <w:rPr>
                <w:rFonts w:ascii="Arial" w:hAnsi="Arial" w:cs="Arial"/>
                <w:b/>
                <w:sz w:val="20"/>
                <w:szCs w:val="20"/>
              </w:rPr>
            </w:pPr>
          </w:p>
          <w:p w14:paraId="12EC8924" w14:textId="77777777" w:rsidR="00294651" w:rsidRDefault="00294651" w:rsidP="00D6442B">
            <w:pPr>
              <w:jc w:val="center"/>
              <w:rPr>
                <w:rFonts w:ascii="Arial" w:hAnsi="Arial" w:cs="Arial"/>
                <w:b/>
                <w:sz w:val="20"/>
                <w:szCs w:val="20"/>
              </w:rPr>
            </w:pPr>
          </w:p>
          <w:p w14:paraId="1755E1C1" w14:textId="77777777" w:rsidR="00294651" w:rsidRDefault="00294651" w:rsidP="00D6442B">
            <w:pPr>
              <w:jc w:val="center"/>
              <w:rPr>
                <w:rFonts w:ascii="Arial" w:hAnsi="Arial" w:cs="Arial"/>
                <w:b/>
                <w:sz w:val="20"/>
                <w:szCs w:val="20"/>
              </w:rPr>
            </w:pPr>
          </w:p>
          <w:p w14:paraId="54C25B04" w14:textId="77777777" w:rsidR="00294651" w:rsidRDefault="00294651" w:rsidP="00D6442B">
            <w:pPr>
              <w:jc w:val="center"/>
              <w:rPr>
                <w:rFonts w:ascii="Arial" w:hAnsi="Arial" w:cs="Arial"/>
                <w:b/>
                <w:sz w:val="20"/>
                <w:szCs w:val="20"/>
              </w:rPr>
            </w:pPr>
          </w:p>
          <w:p w14:paraId="3F2A813E" w14:textId="77777777" w:rsidR="00294651" w:rsidRDefault="00294651" w:rsidP="00D6442B">
            <w:pPr>
              <w:jc w:val="center"/>
              <w:rPr>
                <w:rFonts w:ascii="Arial" w:hAnsi="Arial" w:cs="Arial"/>
                <w:b/>
                <w:sz w:val="20"/>
                <w:szCs w:val="20"/>
              </w:rPr>
            </w:pPr>
          </w:p>
          <w:p w14:paraId="5CAD0ABA" w14:textId="77777777" w:rsidR="00294651" w:rsidRDefault="00294651" w:rsidP="00D6442B">
            <w:pPr>
              <w:jc w:val="center"/>
              <w:rPr>
                <w:rFonts w:ascii="Arial" w:hAnsi="Arial" w:cs="Arial"/>
                <w:b/>
                <w:sz w:val="20"/>
                <w:szCs w:val="20"/>
              </w:rPr>
            </w:pPr>
          </w:p>
          <w:p w14:paraId="75816E4A" w14:textId="77777777" w:rsidR="00294651" w:rsidRDefault="00294651" w:rsidP="00D6442B">
            <w:pPr>
              <w:jc w:val="center"/>
              <w:rPr>
                <w:rFonts w:ascii="Arial" w:hAnsi="Arial" w:cs="Arial"/>
                <w:b/>
                <w:sz w:val="20"/>
                <w:szCs w:val="20"/>
              </w:rPr>
            </w:pPr>
          </w:p>
          <w:p w14:paraId="0170FC3B" w14:textId="77777777" w:rsidR="00294651" w:rsidRDefault="00294651" w:rsidP="00D6442B">
            <w:pPr>
              <w:jc w:val="center"/>
              <w:rPr>
                <w:rFonts w:ascii="Arial" w:hAnsi="Arial" w:cs="Arial"/>
                <w:b/>
                <w:sz w:val="20"/>
                <w:szCs w:val="20"/>
              </w:rPr>
            </w:pPr>
          </w:p>
          <w:p w14:paraId="668913E9" w14:textId="77777777" w:rsidR="00294651" w:rsidRDefault="00294651" w:rsidP="00D6442B">
            <w:pPr>
              <w:jc w:val="center"/>
              <w:rPr>
                <w:rFonts w:ascii="Arial" w:hAnsi="Arial" w:cs="Arial"/>
                <w:b/>
                <w:sz w:val="20"/>
                <w:szCs w:val="20"/>
              </w:rPr>
            </w:pPr>
          </w:p>
          <w:p w14:paraId="33CDBF7E" w14:textId="77777777" w:rsidR="00294651" w:rsidRDefault="00294651" w:rsidP="00D6442B">
            <w:pPr>
              <w:jc w:val="center"/>
              <w:rPr>
                <w:rFonts w:ascii="Arial" w:hAnsi="Arial" w:cs="Arial"/>
                <w:b/>
                <w:sz w:val="20"/>
                <w:szCs w:val="20"/>
              </w:rPr>
            </w:pPr>
          </w:p>
          <w:p w14:paraId="77380EA6" w14:textId="77777777" w:rsidR="00294651" w:rsidRDefault="00294651" w:rsidP="00D6442B">
            <w:pPr>
              <w:jc w:val="center"/>
              <w:rPr>
                <w:rFonts w:ascii="Arial" w:hAnsi="Arial" w:cs="Arial"/>
                <w:b/>
                <w:sz w:val="20"/>
                <w:szCs w:val="20"/>
              </w:rPr>
            </w:pPr>
          </w:p>
          <w:p w14:paraId="3C96FA41" w14:textId="77777777" w:rsidR="00294651" w:rsidRDefault="00294651" w:rsidP="00D6442B">
            <w:pPr>
              <w:jc w:val="center"/>
              <w:rPr>
                <w:rFonts w:ascii="Arial" w:hAnsi="Arial" w:cs="Arial"/>
                <w:b/>
                <w:sz w:val="20"/>
                <w:szCs w:val="20"/>
              </w:rPr>
            </w:pPr>
          </w:p>
          <w:p w14:paraId="070B6483" w14:textId="77777777" w:rsidR="00294651" w:rsidRDefault="00294651" w:rsidP="00D6442B">
            <w:pPr>
              <w:jc w:val="center"/>
              <w:rPr>
                <w:rFonts w:ascii="Arial" w:hAnsi="Arial" w:cs="Arial"/>
                <w:b/>
                <w:sz w:val="20"/>
                <w:szCs w:val="20"/>
              </w:rPr>
            </w:pPr>
          </w:p>
          <w:p w14:paraId="5B1BA159" w14:textId="77777777" w:rsidR="00294651" w:rsidRDefault="00294651" w:rsidP="00D6442B">
            <w:pPr>
              <w:rPr>
                <w:rFonts w:ascii="Arial" w:hAnsi="Arial" w:cs="Arial"/>
                <w:b/>
                <w:sz w:val="20"/>
                <w:szCs w:val="20"/>
              </w:rPr>
            </w:pPr>
            <w:r>
              <w:rPr>
                <w:rFonts w:ascii="Arial" w:hAnsi="Arial" w:cs="Arial"/>
                <w:b/>
                <w:sz w:val="20"/>
                <w:szCs w:val="20"/>
              </w:rPr>
              <w:t xml:space="preserve">         </w:t>
            </w:r>
          </w:p>
          <w:p w14:paraId="4E09B02B" w14:textId="77777777" w:rsidR="00294651" w:rsidRDefault="00294651" w:rsidP="00D6442B">
            <w:pPr>
              <w:rPr>
                <w:rFonts w:ascii="Arial" w:hAnsi="Arial" w:cs="Arial"/>
                <w:b/>
                <w:sz w:val="20"/>
                <w:szCs w:val="20"/>
              </w:rPr>
            </w:pPr>
          </w:p>
          <w:p w14:paraId="64B83D7B" w14:textId="77777777" w:rsidR="00294651" w:rsidRDefault="00294651" w:rsidP="00D6442B">
            <w:pPr>
              <w:rPr>
                <w:rFonts w:ascii="Arial" w:hAnsi="Arial" w:cs="Arial"/>
                <w:b/>
                <w:sz w:val="20"/>
                <w:szCs w:val="20"/>
              </w:rPr>
            </w:pPr>
          </w:p>
          <w:p w14:paraId="0B1B8C0D" w14:textId="77777777" w:rsidR="00294651" w:rsidRDefault="00294651" w:rsidP="00D6442B">
            <w:pPr>
              <w:jc w:val="center"/>
              <w:rPr>
                <w:rFonts w:ascii="Arial" w:hAnsi="Arial" w:cs="Arial"/>
                <w:b/>
                <w:sz w:val="20"/>
                <w:szCs w:val="20"/>
              </w:rPr>
            </w:pPr>
            <w:r>
              <w:rPr>
                <w:rFonts w:ascii="Arial" w:hAnsi="Arial" w:cs="Arial"/>
                <w:b/>
                <w:sz w:val="20"/>
                <w:szCs w:val="20"/>
              </w:rPr>
              <w:t>1%</w:t>
            </w:r>
          </w:p>
          <w:p w14:paraId="3AD88592" w14:textId="77777777" w:rsidR="00294651" w:rsidRDefault="00294651" w:rsidP="00D6442B">
            <w:pPr>
              <w:jc w:val="center"/>
              <w:rPr>
                <w:rFonts w:ascii="Arial" w:hAnsi="Arial" w:cs="Arial"/>
                <w:b/>
                <w:sz w:val="20"/>
                <w:szCs w:val="20"/>
              </w:rPr>
            </w:pPr>
          </w:p>
          <w:p w14:paraId="1F890A62" w14:textId="77777777" w:rsidR="00294651" w:rsidRDefault="00294651" w:rsidP="00D6442B">
            <w:pPr>
              <w:jc w:val="center"/>
              <w:rPr>
                <w:rFonts w:ascii="Arial" w:hAnsi="Arial" w:cs="Arial"/>
                <w:b/>
                <w:sz w:val="20"/>
                <w:szCs w:val="20"/>
              </w:rPr>
            </w:pPr>
          </w:p>
          <w:p w14:paraId="67600AFF" w14:textId="77777777" w:rsidR="00294651" w:rsidRDefault="00294651" w:rsidP="00D6442B">
            <w:pPr>
              <w:jc w:val="center"/>
              <w:rPr>
                <w:rFonts w:ascii="Arial" w:hAnsi="Arial" w:cs="Arial"/>
                <w:b/>
                <w:sz w:val="20"/>
                <w:szCs w:val="20"/>
              </w:rPr>
            </w:pPr>
          </w:p>
          <w:p w14:paraId="6A92B7B8" w14:textId="77777777" w:rsidR="00294651" w:rsidRDefault="00294651" w:rsidP="00D6442B">
            <w:pPr>
              <w:jc w:val="center"/>
              <w:rPr>
                <w:rFonts w:ascii="Arial" w:hAnsi="Arial" w:cs="Arial"/>
                <w:b/>
                <w:sz w:val="20"/>
                <w:szCs w:val="20"/>
              </w:rPr>
            </w:pPr>
          </w:p>
          <w:p w14:paraId="199EFAF1" w14:textId="77777777" w:rsidR="00294651" w:rsidRPr="00AF0916" w:rsidRDefault="00294651" w:rsidP="00D6442B">
            <w:pPr>
              <w:jc w:val="center"/>
              <w:rPr>
                <w:rFonts w:ascii="Arial" w:hAnsi="Arial" w:cs="Arial"/>
                <w:b/>
                <w:sz w:val="20"/>
                <w:szCs w:val="20"/>
              </w:rPr>
            </w:pPr>
          </w:p>
        </w:tc>
      </w:tr>
    </w:tbl>
    <w:p w14:paraId="32919EB3" w14:textId="77777777" w:rsidR="000A1E38" w:rsidRPr="000960A3" w:rsidRDefault="000A1E38" w:rsidP="000960A3">
      <w:pPr>
        <w:rPr>
          <w:rFonts w:ascii="Times New Roman" w:hAnsi="Times New Roman" w:cs="Times New Roman"/>
          <w:b/>
          <w:bCs/>
          <w:sz w:val="24"/>
          <w:szCs w:val="24"/>
        </w:rPr>
      </w:pPr>
    </w:p>
    <w:sectPr w:rsidR="000A1E38" w:rsidRPr="000960A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dern Love">
    <w:charset w:val="00"/>
    <w:family w:val="decorative"/>
    <w:pitch w:val="variable"/>
    <w:sig w:usb0="8000002F" w:usb1="0000000A" w:usb2="00000000" w:usb3="00000000" w:csb0="00000001" w:csb1="00000000"/>
  </w:font>
  <w:font w:name="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B10"/>
    <w:multiLevelType w:val="hybridMultilevel"/>
    <w:tmpl w:val="ED2084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527217B"/>
    <w:multiLevelType w:val="hybridMultilevel"/>
    <w:tmpl w:val="3614F584"/>
    <w:lvl w:ilvl="0" w:tplc="5EA40D60">
      <w:start w:val="1"/>
      <w:numFmt w:val="bullet"/>
      <w:lvlText w:val="•"/>
      <w:lvlJc w:val="left"/>
      <w:pPr>
        <w:tabs>
          <w:tab w:val="num" w:pos="720"/>
        </w:tabs>
        <w:ind w:left="720" w:hanging="360"/>
      </w:pPr>
      <w:rPr>
        <w:rFonts w:ascii="Arial" w:hAnsi="Arial" w:cs="Times New Roman" w:hint="default"/>
      </w:rPr>
    </w:lvl>
    <w:lvl w:ilvl="1" w:tplc="66787112">
      <w:start w:val="1"/>
      <w:numFmt w:val="bullet"/>
      <w:lvlText w:val="•"/>
      <w:lvlJc w:val="left"/>
      <w:pPr>
        <w:tabs>
          <w:tab w:val="num" w:pos="1440"/>
        </w:tabs>
        <w:ind w:left="1440" w:hanging="360"/>
      </w:pPr>
      <w:rPr>
        <w:rFonts w:ascii="Arial" w:hAnsi="Arial" w:cs="Times New Roman" w:hint="default"/>
      </w:rPr>
    </w:lvl>
    <w:lvl w:ilvl="2" w:tplc="36303522">
      <w:start w:val="1"/>
      <w:numFmt w:val="bullet"/>
      <w:lvlText w:val="•"/>
      <w:lvlJc w:val="left"/>
      <w:pPr>
        <w:tabs>
          <w:tab w:val="num" w:pos="2160"/>
        </w:tabs>
        <w:ind w:left="2160" w:hanging="360"/>
      </w:pPr>
      <w:rPr>
        <w:rFonts w:ascii="Arial" w:hAnsi="Arial" w:cs="Times New Roman" w:hint="default"/>
      </w:rPr>
    </w:lvl>
    <w:lvl w:ilvl="3" w:tplc="C884F7CE">
      <w:start w:val="1"/>
      <w:numFmt w:val="bullet"/>
      <w:lvlText w:val="•"/>
      <w:lvlJc w:val="left"/>
      <w:pPr>
        <w:tabs>
          <w:tab w:val="num" w:pos="2880"/>
        </w:tabs>
        <w:ind w:left="2880" w:hanging="360"/>
      </w:pPr>
      <w:rPr>
        <w:rFonts w:ascii="Arial" w:hAnsi="Arial" w:cs="Times New Roman" w:hint="default"/>
      </w:rPr>
    </w:lvl>
    <w:lvl w:ilvl="4" w:tplc="2E38978C">
      <w:start w:val="1"/>
      <w:numFmt w:val="bullet"/>
      <w:lvlText w:val="•"/>
      <w:lvlJc w:val="left"/>
      <w:pPr>
        <w:tabs>
          <w:tab w:val="num" w:pos="3600"/>
        </w:tabs>
        <w:ind w:left="3600" w:hanging="360"/>
      </w:pPr>
      <w:rPr>
        <w:rFonts w:ascii="Arial" w:hAnsi="Arial" w:cs="Times New Roman" w:hint="default"/>
      </w:rPr>
    </w:lvl>
    <w:lvl w:ilvl="5" w:tplc="84EE0338">
      <w:start w:val="1"/>
      <w:numFmt w:val="bullet"/>
      <w:lvlText w:val="•"/>
      <w:lvlJc w:val="left"/>
      <w:pPr>
        <w:tabs>
          <w:tab w:val="num" w:pos="4320"/>
        </w:tabs>
        <w:ind w:left="4320" w:hanging="360"/>
      </w:pPr>
      <w:rPr>
        <w:rFonts w:ascii="Arial" w:hAnsi="Arial" w:cs="Times New Roman" w:hint="default"/>
      </w:rPr>
    </w:lvl>
    <w:lvl w:ilvl="6" w:tplc="F4B42FFE">
      <w:start w:val="1"/>
      <w:numFmt w:val="bullet"/>
      <w:lvlText w:val="•"/>
      <w:lvlJc w:val="left"/>
      <w:pPr>
        <w:tabs>
          <w:tab w:val="num" w:pos="5040"/>
        </w:tabs>
        <w:ind w:left="5040" w:hanging="360"/>
      </w:pPr>
      <w:rPr>
        <w:rFonts w:ascii="Arial" w:hAnsi="Arial" w:cs="Times New Roman" w:hint="default"/>
      </w:rPr>
    </w:lvl>
    <w:lvl w:ilvl="7" w:tplc="97C4BABA">
      <w:start w:val="1"/>
      <w:numFmt w:val="bullet"/>
      <w:lvlText w:val="•"/>
      <w:lvlJc w:val="left"/>
      <w:pPr>
        <w:tabs>
          <w:tab w:val="num" w:pos="5760"/>
        </w:tabs>
        <w:ind w:left="5760" w:hanging="360"/>
      </w:pPr>
      <w:rPr>
        <w:rFonts w:ascii="Arial" w:hAnsi="Arial" w:cs="Times New Roman" w:hint="default"/>
      </w:rPr>
    </w:lvl>
    <w:lvl w:ilvl="8" w:tplc="EBF25556">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F9256CF"/>
    <w:multiLevelType w:val="hybridMultilevel"/>
    <w:tmpl w:val="3D28A86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2DA96E21"/>
    <w:multiLevelType w:val="hybridMultilevel"/>
    <w:tmpl w:val="6C266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3D593B"/>
    <w:multiLevelType w:val="hybridMultilevel"/>
    <w:tmpl w:val="B50045FC"/>
    <w:lvl w:ilvl="0" w:tplc="42F05906">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4E5A1C"/>
    <w:multiLevelType w:val="hybridMultilevel"/>
    <w:tmpl w:val="4CE4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5A4EA1"/>
    <w:multiLevelType w:val="multilevel"/>
    <w:tmpl w:val="89AA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6D7074"/>
    <w:multiLevelType w:val="hybridMultilevel"/>
    <w:tmpl w:val="45B477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C97F69"/>
    <w:multiLevelType w:val="hybridMultilevel"/>
    <w:tmpl w:val="7EC01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A507A"/>
    <w:multiLevelType w:val="multilevel"/>
    <w:tmpl w:val="56AC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D443C1"/>
    <w:multiLevelType w:val="hybridMultilevel"/>
    <w:tmpl w:val="E5CC67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002CE0"/>
    <w:multiLevelType w:val="hybridMultilevel"/>
    <w:tmpl w:val="963E4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8E591A"/>
    <w:multiLevelType w:val="hybridMultilevel"/>
    <w:tmpl w:val="EF10F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12A85"/>
    <w:multiLevelType w:val="multilevel"/>
    <w:tmpl w:val="E5F8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EB46DE"/>
    <w:multiLevelType w:val="hybridMultilevel"/>
    <w:tmpl w:val="C804D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A704D7"/>
    <w:multiLevelType w:val="hybridMultilevel"/>
    <w:tmpl w:val="BC687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2"/>
  </w:num>
  <w:num w:numId="4">
    <w:abstractNumId w:val="2"/>
  </w:num>
  <w:num w:numId="5">
    <w:abstractNumId w:val="3"/>
  </w:num>
  <w:num w:numId="6">
    <w:abstractNumId w:val="13"/>
  </w:num>
  <w:num w:numId="7">
    <w:abstractNumId w:val="6"/>
  </w:num>
  <w:num w:numId="8">
    <w:abstractNumId w:val="11"/>
  </w:num>
  <w:num w:numId="9">
    <w:abstractNumId w:val="0"/>
  </w:num>
  <w:num w:numId="10">
    <w:abstractNumId w:val="15"/>
  </w:num>
  <w:num w:numId="11">
    <w:abstractNumId w:val="5"/>
  </w:num>
  <w:num w:numId="12">
    <w:abstractNumId w:val="12"/>
  </w:num>
  <w:num w:numId="13">
    <w:abstractNumId w:val="14"/>
  </w:num>
  <w:num w:numId="14">
    <w:abstractNumId w:val="8"/>
  </w:num>
  <w:num w:numId="15">
    <w:abstractNumId w:val="4"/>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520"/>
    <w:rsid w:val="00024B22"/>
    <w:rsid w:val="00034490"/>
    <w:rsid w:val="000538AF"/>
    <w:rsid w:val="000960A3"/>
    <w:rsid w:val="000A1E38"/>
    <w:rsid w:val="000B40C9"/>
    <w:rsid w:val="000B55EF"/>
    <w:rsid w:val="00127668"/>
    <w:rsid w:val="00190520"/>
    <w:rsid w:val="001E55F4"/>
    <w:rsid w:val="001F2438"/>
    <w:rsid w:val="00200252"/>
    <w:rsid w:val="0021408E"/>
    <w:rsid w:val="002270DF"/>
    <w:rsid w:val="00257EFC"/>
    <w:rsid w:val="00294651"/>
    <w:rsid w:val="002A348D"/>
    <w:rsid w:val="002B1BD1"/>
    <w:rsid w:val="003004A1"/>
    <w:rsid w:val="00317F2E"/>
    <w:rsid w:val="00323FBF"/>
    <w:rsid w:val="00330651"/>
    <w:rsid w:val="00385AF8"/>
    <w:rsid w:val="003E29AF"/>
    <w:rsid w:val="00417B52"/>
    <w:rsid w:val="004366E1"/>
    <w:rsid w:val="00466E91"/>
    <w:rsid w:val="00483494"/>
    <w:rsid w:val="004F10F6"/>
    <w:rsid w:val="00526D3A"/>
    <w:rsid w:val="005506C8"/>
    <w:rsid w:val="00552355"/>
    <w:rsid w:val="00552D45"/>
    <w:rsid w:val="005764F1"/>
    <w:rsid w:val="005954F4"/>
    <w:rsid w:val="005C0484"/>
    <w:rsid w:val="005C12BF"/>
    <w:rsid w:val="005D652C"/>
    <w:rsid w:val="005E153A"/>
    <w:rsid w:val="00655FF3"/>
    <w:rsid w:val="006A6547"/>
    <w:rsid w:val="006B4A04"/>
    <w:rsid w:val="006E5CBF"/>
    <w:rsid w:val="006F1156"/>
    <w:rsid w:val="00755E0E"/>
    <w:rsid w:val="00764D06"/>
    <w:rsid w:val="00804940"/>
    <w:rsid w:val="00872D8D"/>
    <w:rsid w:val="008C2B7E"/>
    <w:rsid w:val="00904F9D"/>
    <w:rsid w:val="00990F12"/>
    <w:rsid w:val="009D73DC"/>
    <w:rsid w:val="009D7C73"/>
    <w:rsid w:val="00A53ACF"/>
    <w:rsid w:val="00A71975"/>
    <w:rsid w:val="00AD1B30"/>
    <w:rsid w:val="00B77E7D"/>
    <w:rsid w:val="00BA5283"/>
    <w:rsid w:val="00BA55A2"/>
    <w:rsid w:val="00CB1176"/>
    <w:rsid w:val="00CB381A"/>
    <w:rsid w:val="00CB5705"/>
    <w:rsid w:val="00D30A56"/>
    <w:rsid w:val="00D40034"/>
    <w:rsid w:val="00D45041"/>
    <w:rsid w:val="00DB61D1"/>
    <w:rsid w:val="00DE56AE"/>
    <w:rsid w:val="00DE7129"/>
    <w:rsid w:val="00E2145F"/>
    <w:rsid w:val="00E62D11"/>
    <w:rsid w:val="00E85D5B"/>
    <w:rsid w:val="00EA2A0C"/>
    <w:rsid w:val="00EF1DAB"/>
    <w:rsid w:val="00F3137B"/>
    <w:rsid w:val="00F37AB5"/>
    <w:rsid w:val="00FA19F8"/>
    <w:rsid w:val="00FC4546"/>
    <w:rsid w:val="00FC6F0A"/>
    <w:rsid w:val="00FD4356"/>
    <w:rsid w:val="00FE6A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F6A96"/>
  <w15:docId w15:val="{68837EAF-BF7E-4D16-96F7-7005C120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6F1156"/>
    <w:rPr>
      <w:b/>
      <w:bCs/>
    </w:rPr>
  </w:style>
  <w:style w:type="character" w:styleId="Hipervnculo">
    <w:name w:val="Hyperlink"/>
    <w:basedOn w:val="Fuentedeprrafopredeter"/>
    <w:uiPriority w:val="99"/>
    <w:unhideWhenUsed/>
    <w:rsid w:val="00034490"/>
    <w:rPr>
      <w:color w:val="0000FF"/>
      <w:u w:val="single"/>
    </w:rPr>
  </w:style>
  <w:style w:type="paragraph" w:styleId="NormalWeb">
    <w:name w:val="Normal (Web)"/>
    <w:basedOn w:val="Normal"/>
    <w:uiPriority w:val="99"/>
    <w:semiHidden/>
    <w:unhideWhenUsed/>
    <w:rsid w:val="004366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904F9D"/>
    <w:pPr>
      <w:spacing w:after="200" w:line="276" w:lineRule="auto"/>
      <w:ind w:left="720"/>
      <w:contextualSpacing/>
    </w:pPr>
    <w:rPr>
      <w:rFonts w:eastAsiaTheme="minorEastAsia"/>
      <w:lang w:eastAsia="es-MX"/>
    </w:rPr>
  </w:style>
  <w:style w:type="character" w:styleId="nfasis">
    <w:name w:val="Emphasis"/>
    <w:basedOn w:val="Fuentedeprrafopredeter"/>
    <w:uiPriority w:val="20"/>
    <w:qFormat/>
    <w:rsid w:val="00323FBF"/>
    <w:rPr>
      <w:i/>
      <w:iCs/>
    </w:rPr>
  </w:style>
  <w:style w:type="character" w:styleId="Mencinsinresolver">
    <w:name w:val="Unresolved Mention"/>
    <w:basedOn w:val="Fuentedeprrafopredeter"/>
    <w:uiPriority w:val="99"/>
    <w:semiHidden/>
    <w:unhideWhenUsed/>
    <w:rsid w:val="00BA5283"/>
    <w:rPr>
      <w:color w:val="605E5C"/>
      <w:shd w:val="clear" w:color="auto" w:fill="E1DFDD"/>
    </w:rPr>
  </w:style>
  <w:style w:type="paragraph" w:customStyle="1" w:styleId="paragraph">
    <w:name w:val="paragraph"/>
    <w:basedOn w:val="Normal"/>
    <w:rsid w:val="005764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764F1"/>
  </w:style>
  <w:style w:type="character" w:customStyle="1" w:styleId="eop">
    <w:name w:val="eop"/>
    <w:basedOn w:val="Fuentedeprrafopredeter"/>
    <w:rsid w:val="005764F1"/>
  </w:style>
  <w:style w:type="table" w:styleId="Tablaconcuadrcula">
    <w:name w:val="Table Grid"/>
    <w:basedOn w:val="Tablanormal"/>
    <w:uiPriority w:val="39"/>
    <w:rsid w:val="0076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94651"/>
  </w:style>
  <w:style w:type="character" w:styleId="Hipervnculovisitado">
    <w:name w:val="FollowedHyperlink"/>
    <w:basedOn w:val="Fuentedeprrafopredeter"/>
    <w:uiPriority w:val="99"/>
    <w:semiHidden/>
    <w:unhideWhenUsed/>
    <w:rsid w:val="00526D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6481">
      <w:bodyDiv w:val="1"/>
      <w:marLeft w:val="0"/>
      <w:marRight w:val="0"/>
      <w:marTop w:val="0"/>
      <w:marBottom w:val="0"/>
      <w:divBdr>
        <w:top w:val="none" w:sz="0" w:space="0" w:color="auto"/>
        <w:left w:val="none" w:sz="0" w:space="0" w:color="auto"/>
        <w:bottom w:val="none" w:sz="0" w:space="0" w:color="auto"/>
        <w:right w:val="none" w:sz="0" w:space="0" w:color="auto"/>
      </w:divBdr>
      <w:divsChild>
        <w:div w:id="1028336886">
          <w:marLeft w:val="0"/>
          <w:marRight w:val="0"/>
          <w:marTop w:val="0"/>
          <w:marBottom w:val="0"/>
          <w:divBdr>
            <w:top w:val="none" w:sz="0" w:space="0" w:color="auto"/>
            <w:left w:val="none" w:sz="0" w:space="0" w:color="auto"/>
            <w:bottom w:val="none" w:sz="0" w:space="0" w:color="auto"/>
            <w:right w:val="none" w:sz="0" w:space="0" w:color="auto"/>
          </w:divBdr>
          <w:divsChild>
            <w:div w:id="1663435664">
              <w:marLeft w:val="0"/>
              <w:marRight w:val="0"/>
              <w:marTop w:val="0"/>
              <w:marBottom w:val="480"/>
              <w:divBdr>
                <w:top w:val="none" w:sz="0" w:space="0" w:color="auto"/>
                <w:left w:val="none" w:sz="0" w:space="0" w:color="auto"/>
                <w:bottom w:val="none" w:sz="0" w:space="0" w:color="auto"/>
                <w:right w:val="none" w:sz="0" w:space="0" w:color="auto"/>
              </w:divBdr>
            </w:div>
          </w:divsChild>
        </w:div>
        <w:div w:id="2020621880">
          <w:marLeft w:val="0"/>
          <w:marRight w:val="0"/>
          <w:marTop w:val="0"/>
          <w:marBottom w:val="0"/>
          <w:divBdr>
            <w:top w:val="none" w:sz="0" w:space="0" w:color="auto"/>
            <w:left w:val="none" w:sz="0" w:space="0" w:color="auto"/>
            <w:bottom w:val="none" w:sz="0" w:space="0" w:color="auto"/>
            <w:right w:val="none" w:sz="0" w:space="0" w:color="auto"/>
          </w:divBdr>
          <w:divsChild>
            <w:div w:id="931012917">
              <w:marLeft w:val="0"/>
              <w:marRight w:val="0"/>
              <w:marTop w:val="0"/>
              <w:marBottom w:val="480"/>
              <w:divBdr>
                <w:top w:val="none" w:sz="0" w:space="0" w:color="auto"/>
                <w:left w:val="none" w:sz="0" w:space="0" w:color="auto"/>
                <w:bottom w:val="none" w:sz="0" w:space="0" w:color="auto"/>
                <w:right w:val="none" w:sz="0" w:space="0" w:color="auto"/>
              </w:divBdr>
            </w:div>
            <w:div w:id="1937594357">
              <w:marLeft w:val="0"/>
              <w:marRight w:val="0"/>
              <w:marTop w:val="0"/>
              <w:marBottom w:val="480"/>
              <w:divBdr>
                <w:top w:val="none" w:sz="0" w:space="0" w:color="auto"/>
                <w:left w:val="none" w:sz="0" w:space="0" w:color="auto"/>
                <w:bottom w:val="none" w:sz="0" w:space="0" w:color="auto"/>
                <w:right w:val="none" w:sz="0" w:space="0" w:color="auto"/>
              </w:divBdr>
            </w:div>
            <w:div w:id="1774855738">
              <w:marLeft w:val="0"/>
              <w:marRight w:val="0"/>
              <w:marTop w:val="0"/>
              <w:marBottom w:val="480"/>
              <w:divBdr>
                <w:top w:val="none" w:sz="0" w:space="0" w:color="auto"/>
                <w:left w:val="none" w:sz="0" w:space="0" w:color="auto"/>
                <w:bottom w:val="none" w:sz="0" w:space="0" w:color="auto"/>
                <w:right w:val="none" w:sz="0" w:space="0" w:color="auto"/>
              </w:divBdr>
            </w:div>
            <w:div w:id="483007305">
              <w:marLeft w:val="0"/>
              <w:marRight w:val="0"/>
              <w:marTop w:val="0"/>
              <w:marBottom w:val="480"/>
              <w:divBdr>
                <w:top w:val="none" w:sz="0" w:space="0" w:color="auto"/>
                <w:left w:val="none" w:sz="0" w:space="0" w:color="auto"/>
                <w:bottom w:val="none" w:sz="0" w:space="0" w:color="auto"/>
                <w:right w:val="none" w:sz="0" w:space="0" w:color="auto"/>
              </w:divBdr>
            </w:div>
            <w:div w:id="141643677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8643409">
      <w:bodyDiv w:val="1"/>
      <w:marLeft w:val="0"/>
      <w:marRight w:val="0"/>
      <w:marTop w:val="0"/>
      <w:marBottom w:val="0"/>
      <w:divBdr>
        <w:top w:val="none" w:sz="0" w:space="0" w:color="auto"/>
        <w:left w:val="none" w:sz="0" w:space="0" w:color="auto"/>
        <w:bottom w:val="none" w:sz="0" w:space="0" w:color="auto"/>
        <w:right w:val="none" w:sz="0" w:space="0" w:color="auto"/>
      </w:divBdr>
    </w:div>
    <w:div w:id="190414501">
      <w:bodyDiv w:val="1"/>
      <w:marLeft w:val="0"/>
      <w:marRight w:val="0"/>
      <w:marTop w:val="0"/>
      <w:marBottom w:val="0"/>
      <w:divBdr>
        <w:top w:val="none" w:sz="0" w:space="0" w:color="auto"/>
        <w:left w:val="none" w:sz="0" w:space="0" w:color="auto"/>
        <w:bottom w:val="none" w:sz="0" w:space="0" w:color="auto"/>
        <w:right w:val="none" w:sz="0" w:space="0" w:color="auto"/>
      </w:divBdr>
    </w:div>
    <w:div w:id="240987789">
      <w:bodyDiv w:val="1"/>
      <w:marLeft w:val="0"/>
      <w:marRight w:val="0"/>
      <w:marTop w:val="0"/>
      <w:marBottom w:val="0"/>
      <w:divBdr>
        <w:top w:val="none" w:sz="0" w:space="0" w:color="auto"/>
        <w:left w:val="none" w:sz="0" w:space="0" w:color="auto"/>
        <w:bottom w:val="none" w:sz="0" w:space="0" w:color="auto"/>
        <w:right w:val="none" w:sz="0" w:space="0" w:color="auto"/>
      </w:divBdr>
    </w:div>
    <w:div w:id="474378579">
      <w:bodyDiv w:val="1"/>
      <w:marLeft w:val="0"/>
      <w:marRight w:val="0"/>
      <w:marTop w:val="0"/>
      <w:marBottom w:val="0"/>
      <w:divBdr>
        <w:top w:val="none" w:sz="0" w:space="0" w:color="auto"/>
        <w:left w:val="none" w:sz="0" w:space="0" w:color="auto"/>
        <w:bottom w:val="none" w:sz="0" w:space="0" w:color="auto"/>
        <w:right w:val="none" w:sz="0" w:space="0" w:color="auto"/>
      </w:divBdr>
      <w:divsChild>
        <w:div w:id="15351918">
          <w:marLeft w:val="-225"/>
          <w:marRight w:val="-225"/>
          <w:marTop w:val="0"/>
          <w:marBottom w:val="0"/>
          <w:divBdr>
            <w:top w:val="none" w:sz="0" w:space="0" w:color="auto"/>
            <w:left w:val="none" w:sz="0" w:space="0" w:color="auto"/>
            <w:bottom w:val="none" w:sz="0" w:space="0" w:color="auto"/>
            <w:right w:val="none" w:sz="0" w:space="0" w:color="auto"/>
          </w:divBdr>
          <w:divsChild>
            <w:div w:id="1704674072">
              <w:marLeft w:val="0"/>
              <w:marRight w:val="0"/>
              <w:marTop w:val="0"/>
              <w:marBottom w:val="0"/>
              <w:divBdr>
                <w:top w:val="none" w:sz="0" w:space="0" w:color="auto"/>
                <w:left w:val="none" w:sz="0" w:space="0" w:color="auto"/>
                <w:bottom w:val="none" w:sz="0" w:space="0" w:color="auto"/>
                <w:right w:val="none" w:sz="0" w:space="0" w:color="auto"/>
              </w:divBdr>
            </w:div>
          </w:divsChild>
        </w:div>
        <w:div w:id="555628665">
          <w:marLeft w:val="-225"/>
          <w:marRight w:val="-225"/>
          <w:marTop w:val="0"/>
          <w:marBottom w:val="0"/>
          <w:divBdr>
            <w:top w:val="none" w:sz="0" w:space="0" w:color="auto"/>
            <w:left w:val="none" w:sz="0" w:space="0" w:color="auto"/>
            <w:bottom w:val="none" w:sz="0" w:space="0" w:color="auto"/>
            <w:right w:val="none" w:sz="0" w:space="0" w:color="auto"/>
          </w:divBdr>
          <w:divsChild>
            <w:div w:id="1625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410">
      <w:bodyDiv w:val="1"/>
      <w:marLeft w:val="0"/>
      <w:marRight w:val="0"/>
      <w:marTop w:val="0"/>
      <w:marBottom w:val="0"/>
      <w:divBdr>
        <w:top w:val="none" w:sz="0" w:space="0" w:color="auto"/>
        <w:left w:val="none" w:sz="0" w:space="0" w:color="auto"/>
        <w:bottom w:val="none" w:sz="0" w:space="0" w:color="auto"/>
        <w:right w:val="none" w:sz="0" w:space="0" w:color="auto"/>
      </w:divBdr>
    </w:div>
    <w:div w:id="540632895">
      <w:bodyDiv w:val="1"/>
      <w:marLeft w:val="0"/>
      <w:marRight w:val="0"/>
      <w:marTop w:val="0"/>
      <w:marBottom w:val="0"/>
      <w:divBdr>
        <w:top w:val="none" w:sz="0" w:space="0" w:color="auto"/>
        <w:left w:val="none" w:sz="0" w:space="0" w:color="auto"/>
        <w:bottom w:val="none" w:sz="0" w:space="0" w:color="auto"/>
        <w:right w:val="none" w:sz="0" w:space="0" w:color="auto"/>
      </w:divBdr>
    </w:div>
    <w:div w:id="599607115">
      <w:bodyDiv w:val="1"/>
      <w:marLeft w:val="0"/>
      <w:marRight w:val="0"/>
      <w:marTop w:val="0"/>
      <w:marBottom w:val="0"/>
      <w:divBdr>
        <w:top w:val="none" w:sz="0" w:space="0" w:color="auto"/>
        <w:left w:val="none" w:sz="0" w:space="0" w:color="auto"/>
        <w:bottom w:val="none" w:sz="0" w:space="0" w:color="auto"/>
        <w:right w:val="none" w:sz="0" w:space="0" w:color="auto"/>
      </w:divBdr>
      <w:divsChild>
        <w:div w:id="879971139">
          <w:marLeft w:val="0"/>
          <w:marRight w:val="0"/>
          <w:marTop w:val="0"/>
          <w:marBottom w:val="0"/>
          <w:divBdr>
            <w:top w:val="none" w:sz="0" w:space="0" w:color="auto"/>
            <w:left w:val="none" w:sz="0" w:space="0" w:color="auto"/>
            <w:bottom w:val="none" w:sz="0" w:space="0" w:color="auto"/>
            <w:right w:val="none" w:sz="0" w:space="0" w:color="auto"/>
          </w:divBdr>
        </w:div>
        <w:div w:id="1467166983">
          <w:marLeft w:val="0"/>
          <w:marRight w:val="0"/>
          <w:marTop w:val="0"/>
          <w:marBottom w:val="0"/>
          <w:divBdr>
            <w:top w:val="none" w:sz="0" w:space="0" w:color="auto"/>
            <w:left w:val="none" w:sz="0" w:space="0" w:color="auto"/>
            <w:bottom w:val="none" w:sz="0" w:space="0" w:color="auto"/>
            <w:right w:val="none" w:sz="0" w:space="0" w:color="auto"/>
          </w:divBdr>
        </w:div>
        <w:div w:id="44764222">
          <w:marLeft w:val="0"/>
          <w:marRight w:val="0"/>
          <w:marTop w:val="0"/>
          <w:marBottom w:val="0"/>
          <w:divBdr>
            <w:top w:val="none" w:sz="0" w:space="0" w:color="auto"/>
            <w:left w:val="none" w:sz="0" w:space="0" w:color="auto"/>
            <w:bottom w:val="none" w:sz="0" w:space="0" w:color="auto"/>
            <w:right w:val="none" w:sz="0" w:space="0" w:color="auto"/>
          </w:divBdr>
        </w:div>
        <w:div w:id="1060714582">
          <w:marLeft w:val="0"/>
          <w:marRight w:val="0"/>
          <w:marTop w:val="0"/>
          <w:marBottom w:val="0"/>
          <w:divBdr>
            <w:top w:val="none" w:sz="0" w:space="0" w:color="auto"/>
            <w:left w:val="none" w:sz="0" w:space="0" w:color="auto"/>
            <w:bottom w:val="none" w:sz="0" w:space="0" w:color="auto"/>
            <w:right w:val="none" w:sz="0" w:space="0" w:color="auto"/>
          </w:divBdr>
        </w:div>
        <w:div w:id="1117141850">
          <w:marLeft w:val="0"/>
          <w:marRight w:val="0"/>
          <w:marTop w:val="0"/>
          <w:marBottom w:val="0"/>
          <w:divBdr>
            <w:top w:val="none" w:sz="0" w:space="0" w:color="auto"/>
            <w:left w:val="none" w:sz="0" w:space="0" w:color="auto"/>
            <w:bottom w:val="none" w:sz="0" w:space="0" w:color="auto"/>
            <w:right w:val="none" w:sz="0" w:space="0" w:color="auto"/>
          </w:divBdr>
        </w:div>
        <w:div w:id="1963491021">
          <w:marLeft w:val="0"/>
          <w:marRight w:val="0"/>
          <w:marTop w:val="0"/>
          <w:marBottom w:val="0"/>
          <w:divBdr>
            <w:top w:val="none" w:sz="0" w:space="0" w:color="auto"/>
            <w:left w:val="none" w:sz="0" w:space="0" w:color="auto"/>
            <w:bottom w:val="none" w:sz="0" w:space="0" w:color="auto"/>
            <w:right w:val="none" w:sz="0" w:space="0" w:color="auto"/>
          </w:divBdr>
        </w:div>
        <w:div w:id="974601581">
          <w:marLeft w:val="0"/>
          <w:marRight w:val="0"/>
          <w:marTop w:val="0"/>
          <w:marBottom w:val="0"/>
          <w:divBdr>
            <w:top w:val="none" w:sz="0" w:space="0" w:color="auto"/>
            <w:left w:val="none" w:sz="0" w:space="0" w:color="auto"/>
            <w:bottom w:val="none" w:sz="0" w:space="0" w:color="auto"/>
            <w:right w:val="none" w:sz="0" w:space="0" w:color="auto"/>
          </w:divBdr>
        </w:div>
        <w:div w:id="520095788">
          <w:marLeft w:val="0"/>
          <w:marRight w:val="0"/>
          <w:marTop w:val="0"/>
          <w:marBottom w:val="0"/>
          <w:divBdr>
            <w:top w:val="none" w:sz="0" w:space="0" w:color="auto"/>
            <w:left w:val="none" w:sz="0" w:space="0" w:color="auto"/>
            <w:bottom w:val="none" w:sz="0" w:space="0" w:color="auto"/>
            <w:right w:val="none" w:sz="0" w:space="0" w:color="auto"/>
          </w:divBdr>
        </w:div>
        <w:div w:id="279337873">
          <w:marLeft w:val="0"/>
          <w:marRight w:val="0"/>
          <w:marTop w:val="0"/>
          <w:marBottom w:val="0"/>
          <w:divBdr>
            <w:top w:val="none" w:sz="0" w:space="0" w:color="auto"/>
            <w:left w:val="none" w:sz="0" w:space="0" w:color="auto"/>
            <w:bottom w:val="none" w:sz="0" w:space="0" w:color="auto"/>
            <w:right w:val="none" w:sz="0" w:space="0" w:color="auto"/>
          </w:divBdr>
        </w:div>
        <w:div w:id="2127498974">
          <w:marLeft w:val="0"/>
          <w:marRight w:val="0"/>
          <w:marTop w:val="0"/>
          <w:marBottom w:val="0"/>
          <w:divBdr>
            <w:top w:val="none" w:sz="0" w:space="0" w:color="auto"/>
            <w:left w:val="none" w:sz="0" w:space="0" w:color="auto"/>
            <w:bottom w:val="none" w:sz="0" w:space="0" w:color="auto"/>
            <w:right w:val="none" w:sz="0" w:space="0" w:color="auto"/>
          </w:divBdr>
        </w:div>
        <w:div w:id="1614090243">
          <w:marLeft w:val="0"/>
          <w:marRight w:val="0"/>
          <w:marTop w:val="0"/>
          <w:marBottom w:val="0"/>
          <w:divBdr>
            <w:top w:val="none" w:sz="0" w:space="0" w:color="auto"/>
            <w:left w:val="none" w:sz="0" w:space="0" w:color="auto"/>
            <w:bottom w:val="none" w:sz="0" w:space="0" w:color="auto"/>
            <w:right w:val="none" w:sz="0" w:space="0" w:color="auto"/>
          </w:divBdr>
        </w:div>
        <w:div w:id="1053387089">
          <w:marLeft w:val="0"/>
          <w:marRight w:val="0"/>
          <w:marTop w:val="0"/>
          <w:marBottom w:val="0"/>
          <w:divBdr>
            <w:top w:val="none" w:sz="0" w:space="0" w:color="auto"/>
            <w:left w:val="none" w:sz="0" w:space="0" w:color="auto"/>
            <w:bottom w:val="none" w:sz="0" w:space="0" w:color="auto"/>
            <w:right w:val="none" w:sz="0" w:space="0" w:color="auto"/>
          </w:divBdr>
        </w:div>
        <w:div w:id="50156417">
          <w:marLeft w:val="0"/>
          <w:marRight w:val="0"/>
          <w:marTop w:val="0"/>
          <w:marBottom w:val="0"/>
          <w:divBdr>
            <w:top w:val="none" w:sz="0" w:space="0" w:color="auto"/>
            <w:left w:val="none" w:sz="0" w:space="0" w:color="auto"/>
            <w:bottom w:val="none" w:sz="0" w:space="0" w:color="auto"/>
            <w:right w:val="none" w:sz="0" w:space="0" w:color="auto"/>
          </w:divBdr>
        </w:div>
      </w:divsChild>
    </w:div>
    <w:div w:id="766658345">
      <w:bodyDiv w:val="1"/>
      <w:marLeft w:val="0"/>
      <w:marRight w:val="0"/>
      <w:marTop w:val="0"/>
      <w:marBottom w:val="0"/>
      <w:divBdr>
        <w:top w:val="none" w:sz="0" w:space="0" w:color="auto"/>
        <w:left w:val="none" w:sz="0" w:space="0" w:color="auto"/>
        <w:bottom w:val="none" w:sz="0" w:space="0" w:color="auto"/>
        <w:right w:val="none" w:sz="0" w:space="0" w:color="auto"/>
      </w:divBdr>
      <w:divsChild>
        <w:div w:id="1628586925">
          <w:marLeft w:val="0"/>
          <w:marRight w:val="0"/>
          <w:marTop w:val="0"/>
          <w:marBottom w:val="0"/>
          <w:divBdr>
            <w:top w:val="none" w:sz="0" w:space="0" w:color="auto"/>
            <w:left w:val="none" w:sz="0" w:space="0" w:color="auto"/>
            <w:bottom w:val="none" w:sz="0" w:space="0" w:color="auto"/>
            <w:right w:val="none" w:sz="0" w:space="0" w:color="auto"/>
          </w:divBdr>
          <w:divsChild>
            <w:div w:id="2053534221">
              <w:marLeft w:val="0"/>
              <w:marRight w:val="0"/>
              <w:marTop w:val="0"/>
              <w:marBottom w:val="0"/>
              <w:divBdr>
                <w:top w:val="none" w:sz="0" w:space="0" w:color="auto"/>
                <w:left w:val="none" w:sz="0" w:space="0" w:color="auto"/>
                <w:bottom w:val="none" w:sz="0" w:space="0" w:color="auto"/>
                <w:right w:val="none" w:sz="0" w:space="0" w:color="auto"/>
              </w:divBdr>
            </w:div>
            <w:div w:id="361322483">
              <w:marLeft w:val="0"/>
              <w:marRight w:val="0"/>
              <w:marTop w:val="0"/>
              <w:marBottom w:val="0"/>
              <w:divBdr>
                <w:top w:val="none" w:sz="0" w:space="0" w:color="auto"/>
                <w:left w:val="none" w:sz="0" w:space="0" w:color="auto"/>
                <w:bottom w:val="none" w:sz="0" w:space="0" w:color="auto"/>
                <w:right w:val="none" w:sz="0" w:space="0" w:color="auto"/>
              </w:divBdr>
            </w:div>
            <w:div w:id="445317370">
              <w:marLeft w:val="0"/>
              <w:marRight w:val="0"/>
              <w:marTop w:val="0"/>
              <w:marBottom w:val="0"/>
              <w:divBdr>
                <w:top w:val="none" w:sz="0" w:space="0" w:color="auto"/>
                <w:left w:val="none" w:sz="0" w:space="0" w:color="auto"/>
                <w:bottom w:val="none" w:sz="0" w:space="0" w:color="auto"/>
                <w:right w:val="none" w:sz="0" w:space="0" w:color="auto"/>
              </w:divBdr>
            </w:div>
            <w:div w:id="1818455520">
              <w:marLeft w:val="0"/>
              <w:marRight w:val="0"/>
              <w:marTop w:val="0"/>
              <w:marBottom w:val="0"/>
              <w:divBdr>
                <w:top w:val="none" w:sz="0" w:space="0" w:color="auto"/>
                <w:left w:val="none" w:sz="0" w:space="0" w:color="auto"/>
                <w:bottom w:val="none" w:sz="0" w:space="0" w:color="auto"/>
                <w:right w:val="none" w:sz="0" w:space="0" w:color="auto"/>
              </w:divBdr>
            </w:div>
          </w:divsChild>
        </w:div>
        <w:div w:id="2009744439">
          <w:marLeft w:val="0"/>
          <w:marRight w:val="0"/>
          <w:marTop w:val="0"/>
          <w:marBottom w:val="0"/>
          <w:divBdr>
            <w:top w:val="none" w:sz="0" w:space="0" w:color="auto"/>
            <w:left w:val="none" w:sz="0" w:space="0" w:color="auto"/>
            <w:bottom w:val="none" w:sz="0" w:space="0" w:color="auto"/>
            <w:right w:val="none" w:sz="0" w:space="0" w:color="auto"/>
          </w:divBdr>
          <w:divsChild>
            <w:div w:id="1544442322">
              <w:marLeft w:val="0"/>
              <w:marRight w:val="0"/>
              <w:marTop w:val="0"/>
              <w:marBottom w:val="0"/>
              <w:divBdr>
                <w:top w:val="none" w:sz="0" w:space="0" w:color="auto"/>
                <w:left w:val="none" w:sz="0" w:space="0" w:color="auto"/>
                <w:bottom w:val="none" w:sz="0" w:space="0" w:color="auto"/>
                <w:right w:val="none" w:sz="0" w:space="0" w:color="auto"/>
              </w:divBdr>
            </w:div>
          </w:divsChild>
        </w:div>
        <w:div w:id="255093155">
          <w:marLeft w:val="0"/>
          <w:marRight w:val="0"/>
          <w:marTop w:val="0"/>
          <w:marBottom w:val="0"/>
          <w:divBdr>
            <w:top w:val="none" w:sz="0" w:space="0" w:color="auto"/>
            <w:left w:val="none" w:sz="0" w:space="0" w:color="auto"/>
            <w:bottom w:val="none" w:sz="0" w:space="0" w:color="auto"/>
            <w:right w:val="none" w:sz="0" w:space="0" w:color="auto"/>
          </w:divBdr>
          <w:divsChild>
            <w:div w:id="2113013577">
              <w:marLeft w:val="0"/>
              <w:marRight w:val="0"/>
              <w:marTop w:val="0"/>
              <w:marBottom w:val="0"/>
              <w:divBdr>
                <w:top w:val="none" w:sz="0" w:space="0" w:color="auto"/>
                <w:left w:val="none" w:sz="0" w:space="0" w:color="auto"/>
                <w:bottom w:val="none" w:sz="0" w:space="0" w:color="auto"/>
                <w:right w:val="none" w:sz="0" w:space="0" w:color="auto"/>
              </w:divBdr>
            </w:div>
          </w:divsChild>
        </w:div>
        <w:div w:id="1664579955">
          <w:marLeft w:val="0"/>
          <w:marRight w:val="0"/>
          <w:marTop w:val="0"/>
          <w:marBottom w:val="0"/>
          <w:divBdr>
            <w:top w:val="none" w:sz="0" w:space="0" w:color="auto"/>
            <w:left w:val="none" w:sz="0" w:space="0" w:color="auto"/>
            <w:bottom w:val="none" w:sz="0" w:space="0" w:color="auto"/>
            <w:right w:val="none" w:sz="0" w:space="0" w:color="auto"/>
          </w:divBdr>
          <w:divsChild>
            <w:div w:id="816611026">
              <w:marLeft w:val="0"/>
              <w:marRight w:val="0"/>
              <w:marTop w:val="0"/>
              <w:marBottom w:val="0"/>
              <w:divBdr>
                <w:top w:val="none" w:sz="0" w:space="0" w:color="auto"/>
                <w:left w:val="none" w:sz="0" w:space="0" w:color="auto"/>
                <w:bottom w:val="none" w:sz="0" w:space="0" w:color="auto"/>
                <w:right w:val="none" w:sz="0" w:space="0" w:color="auto"/>
              </w:divBdr>
            </w:div>
          </w:divsChild>
        </w:div>
        <w:div w:id="733046892">
          <w:marLeft w:val="0"/>
          <w:marRight w:val="0"/>
          <w:marTop w:val="0"/>
          <w:marBottom w:val="0"/>
          <w:divBdr>
            <w:top w:val="none" w:sz="0" w:space="0" w:color="auto"/>
            <w:left w:val="none" w:sz="0" w:space="0" w:color="auto"/>
            <w:bottom w:val="none" w:sz="0" w:space="0" w:color="auto"/>
            <w:right w:val="none" w:sz="0" w:space="0" w:color="auto"/>
          </w:divBdr>
          <w:divsChild>
            <w:div w:id="1872913857">
              <w:marLeft w:val="0"/>
              <w:marRight w:val="0"/>
              <w:marTop w:val="0"/>
              <w:marBottom w:val="0"/>
              <w:divBdr>
                <w:top w:val="none" w:sz="0" w:space="0" w:color="auto"/>
                <w:left w:val="none" w:sz="0" w:space="0" w:color="auto"/>
                <w:bottom w:val="none" w:sz="0" w:space="0" w:color="auto"/>
                <w:right w:val="none" w:sz="0" w:space="0" w:color="auto"/>
              </w:divBdr>
            </w:div>
            <w:div w:id="1307467417">
              <w:marLeft w:val="0"/>
              <w:marRight w:val="0"/>
              <w:marTop w:val="0"/>
              <w:marBottom w:val="0"/>
              <w:divBdr>
                <w:top w:val="none" w:sz="0" w:space="0" w:color="auto"/>
                <w:left w:val="none" w:sz="0" w:space="0" w:color="auto"/>
                <w:bottom w:val="none" w:sz="0" w:space="0" w:color="auto"/>
                <w:right w:val="none" w:sz="0" w:space="0" w:color="auto"/>
              </w:divBdr>
            </w:div>
          </w:divsChild>
        </w:div>
        <w:div w:id="93131429">
          <w:marLeft w:val="0"/>
          <w:marRight w:val="0"/>
          <w:marTop w:val="0"/>
          <w:marBottom w:val="0"/>
          <w:divBdr>
            <w:top w:val="none" w:sz="0" w:space="0" w:color="auto"/>
            <w:left w:val="none" w:sz="0" w:space="0" w:color="auto"/>
            <w:bottom w:val="none" w:sz="0" w:space="0" w:color="auto"/>
            <w:right w:val="none" w:sz="0" w:space="0" w:color="auto"/>
          </w:divBdr>
          <w:divsChild>
            <w:div w:id="457719963">
              <w:marLeft w:val="0"/>
              <w:marRight w:val="0"/>
              <w:marTop w:val="0"/>
              <w:marBottom w:val="0"/>
              <w:divBdr>
                <w:top w:val="none" w:sz="0" w:space="0" w:color="auto"/>
                <w:left w:val="none" w:sz="0" w:space="0" w:color="auto"/>
                <w:bottom w:val="none" w:sz="0" w:space="0" w:color="auto"/>
                <w:right w:val="none" w:sz="0" w:space="0" w:color="auto"/>
              </w:divBdr>
            </w:div>
          </w:divsChild>
        </w:div>
        <w:div w:id="524753186">
          <w:marLeft w:val="0"/>
          <w:marRight w:val="0"/>
          <w:marTop w:val="0"/>
          <w:marBottom w:val="0"/>
          <w:divBdr>
            <w:top w:val="none" w:sz="0" w:space="0" w:color="auto"/>
            <w:left w:val="none" w:sz="0" w:space="0" w:color="auto"/>
            <w:bottom w:val="none" w:sz="0" w:space="0" w:color="auto"/>
            <w:right w:val="none" w:sz="0" w:space="0" w:color="auto"/>
          </w:divBdr>
          <w:divsChild>
            <w:div w:id="1416240432">
              <w:marLeft w:val="0"/>
              <w:marRight w:val="0"/>
              <w:marTop w:val="0"/>
              <w:marBottom w:val="0"/>
              <w:divBdr>
                <w:top w:val="none" w:sz="0" w:space="0" w:color="auto"/>
                <w:left w:val="none" w:sz="0" w:space="0" w:color="auto"/>
                <w:bottom w:val="none" w:sz="0" w:space="0" w:color="auto"/>
                <w:right w:val="none" w:sz="0" w:space="0" w:color="auto"/>
              </w:divBdr>
            </w:div>
            <w:div w:id="1025642728">
              <w:marLeft w:val="0"/>
              <w:marRight w:val="0"/>
              <w:marTop w:val="0"/>
              <w:marBottom w:val="0"/>
              <w:divBdr>
                <w:top w:val="none" w:sz="0" w:space="0" w:color="auto"/>
                <w:left w:val="none" w:sz="0" w:space="0" w:color="auto"/>
                <w:bottom w:val="none" w:sz="0" w:space="0" w:color="auto"/>
                <w:right w:val="none" w:sz="0" w:space="0" w:color="auto"/>
              </w:divBdr>
            </w:div>
          </w:divsChild>
        </w:div>
        <w:div w:id="1527711779">
          <w:marLeft w:val="0"/>
          <w:marRight w:val="0"/>
          <w:marTop w:val="0"/>
          <w:marBottom w:val="0"/>
          <w:divBdr>
            <w:top w:val="none" w:sz="0" w:space="0" w:color="auto"/>
            <w:left w:val="none" w:sz="0" w:space="0" w:color="auto"/>
            <w:bottom w:val="none" w:sz="0" w:space="0" w:color="auto"/>
            <w:right w:val="none" w:sz="0" w:space="0" w:color="auto"/>
          </w:divBdr>
          <w:divsChild>
            <w:div w:id="1154033726">
              <w:marLeft w:val="0"/>
              <w:marRight w:val="0"/>
              <w:marTop w:val="0"/>
              <w:marBottom w:val="0"/>
              <w:divBdr>
                <w:top w:val="none" w:sz="0" w:space="0" w:color="auto"/>
                <w:left w:val="none" w:sz="0" w:space="0" w:color="auto"/>
                <w:bottom w:val="none" w:sz="0" w:space="0" w:color="auto"/>
                <w:right w:val="none" w:sz="0" w:space="0" w:color="auto"/>
              </w:divBdr>
            </w:div>
          </w:divsChild>
        </w:div>
        <w:div w:id="683944788">
          <w:marLeft w:val="0"/>
          <w:marRight w:val="0"/>
          <w:marTop w:val="0"/>
          <w:marBottom w:val="0"/>
          <w:divBdr>
            <w:top w:val="none" w:sz="0" w:space="0" w:color="auto"/>
            <w:left w:val="none" w:sz="0" w:space="0" w:color="auto"/>
            <w:bottom w:val="none" w:sz="0" w:space="0" w:color="auto"/>
            <w:right w:val="none" w:sz="0" w:space="0" w:color="auto"/>
          </w:divBdr>
          <w:divsChild>
            <w:div w:id="750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191">
      <w:bodyDiv w:val="1"/>
      <w:marLeft w:val="0"/>
      <w:marRight w:val="0"/>
      <w:marTop w:val="0"/>
      <w:marBottom w:val="0"/>
      <w:divBdr>
        <w:top w:val="none" w:sz="0" w:space="0" w:color="auto"/>
        <w:left w:val="none" w:sz="0" w:space="0" w:color="auto"/>
        <w:bottom w:val="none" w:sz="0" w:space="0" w:color="auto"/>
        <w:right w:val="none" w:sz="0" w:space="0" w:color="auto"/>
      </w:divBdr>
    </w:div>
    <w:div w:id="1247836270">
      <w:bodyDiv w:val="1"/>
      <w:marLeft w:val="0"/>
      <w:marRight w:val="0"/>
      <w:marTop w:val="0"/>
      <w:marBottom w:val="0"/>
      <w:divBdr>
        <w:top w:val="none" w:sz="0" w:space="0" w:color="auto"/>
        <w:left w:val="none" w:sz="0" w:space="0" w:color="auto"/>
        <w:bottom w:val="none" w:sz="0" w:space="0" w:color="auto"/>
        <w:right w:val="none" w:sz="0" w:space="0" w:color="auto"/>
      </w:divBdr>
    </w:div>
    <w:div w:id="1431511160">
      <w:bodyDiv w:val="1"/>
      <w:marLeft w:val="0"/>
      <w:marRight w:val="0"/>
      <w:marTop w:val="0"/>
      <w:marBottom w:val="0"/>
      <w:divBdr>
        <w:top w:val="none" w:sz="0" w:space="0" w:color="auto"/>
        <w:left w:val="none" w:sz="0" w:space="0" w:color="auto"/>
        <w:bottom w:val="none" w:sz="0" w:space="0" w:color="auto"/>
        <w:right w:val="none" w:sz="0" w:space="0" w:color="auto"/>
      </w:divBdr>
    </w:div>
    <w:div w:id="1611428245">
      <w:bodyDiv w:val="1"/>
      <w:marLeft w:val="0"/>
      <w:marRight w:val="0"/>
      <w:marTop w:val="0"/>
      <w:marBottom w:val="0"/>
      <w:divBdr>
        <w:top w:val="none" w:sz="0" w:space="0" w:color="auto"/>
        <w:left w:val="none" w:sz="0" w:space="0" w:color="auto"/>
        <w:bottom w:val="none" w:sz="0" w:space="0" w:color="auto"/>
        <w:right w:val="none" w:sz="0" w:space="0" w:color="auto"/>
      </w:divBdr>
    </w:div>
    <w:div w:id="2075353273">
      <w:bodyDiv w:val="1"/>
      <w:marLeft w:val="0"/>
      <w:marRight w:val="0"/>
      <w:marTop w:val="0"/>
      <w:marBottom w:val="0"/>
      <w:divBdr>
        <w:top w:val="none" w:sz="0" w:space="0" w:color="auto"/>
        <w:left w:val="none" w:sz="0" w:space="0" w:color="auto"/>
        <w:bottom w:val="none" w:sz="0" w:space="0" w:color="auto"/>
        <w:right w:val="none" w:sz="0" w:space="0" w:color="auto"/>
      </w:divBdr>
      <w:divsChild>
        <w:div w:id="167645364">
          <w:marLeft w:val="0"/>
          <w:marRight w:val="0"/>
          <w:marTop w:val="0"/>
          <w:marBottom w:val="0"/>
          <w:divBdr>
            <w:top w:val="none" w:sz="0" w:space="0" w:color="auto"/>
            <w:left w:val="none" w:sz="0" w:space="0" w:color="auto"/>
            <w:bottom w:val="none" w:sz="0" w:space="0" w:color="auto"/>
            <w:right w:val="none" w:sz="0" w:space="0" w:color="auto"/>
          </w:divBdr>
          <w:divsChild>
            <w:div w:id="1956520556">
              <w:marLeft w:val="0"/>
              <w:marRight w:val="0"/>
              <w:marTop w:val="0"/>
              <w:marBottom w:val="480"/>
              <w:divBdr>
                <w:top w:val="none" w:sz="0" w:space="0" w:color="auto"/>
                <w:left w:val="none" w:sz="0" w:space="0" w:color="auto"/>
                <w:bottom w:val="none" w:sz="0" w:space="0" w:color="auto"/>
                <w:right w:val="none" w:sz="0" w:space="0" w:color="auto"/>
              </w:divBdr>
            </w:div>
          </w:divsChild>
        </w:div>
        <w:div w:id="1076627319">
          <w:marLeft w:val="0"/>
          <w:marRight w:val="0"/>
          <w:marTop w:val="0"/>
          <w:marBottom w:val="0"/>
          <w:divBdr>
            <w:top w:val="none" w:sz="0" w:space="0" w:color="auto"/>
            <w:left w:val="none" w:sz="0" w:space="0" w:color="auto"/>
            <w:bottom w:val="none" w:sz="0" w:space="0" w:color="auto"/>
            <w:right w:val="none" w:sz="0" w:space="0" w:color="auto"/>
          </w:divBdr>
          <w:divsChild>
            <w:div w:id="157608308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undacionaquae.org/la-importancia-los-ecosistemas-la-biodiversida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ortalacademico.cch.unam.mx/alumno/biologia2" TargetMode="External"/><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portalacademico.cch.unam.mx/alumno/biologia2" TargetMode="External"/><Relationship Id="rId23" Type="http://schemas.openxmlformats.org/officeDocument/2006/relationships/hyperlink" Target="https://www.youtube.com/watch?v=LtDpx5HCG_Y" TargetMode="External"/><Relationship Id="rId10" Type="http://schemas.openxmlformats.org/officeDocument/2006/relationships/hyperlink" Target="https://es.khanacademy.org/science/ap-biology/ecology-ap/energy-flow-through-ecosystems/a/food-chains-food-web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fundacionaquae.org/dia-mundial-de-la-tierra-proteger-a-nuestras-especies-marinas/" TargetMode="External"/><Relationship Id="rId14" Type="http://schemas.openxmlformats.org/officeDocument/2006/relationships/hyperlink" Target="https://es.khanacademy.org/science/ap-biology/ecology-ap/energy-flow-through-ecosystems/a/food-chains-food-webs" TargetMode="External"/><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3468</Words>
  <Characters>19076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Martinez</dc:creator>
  <cp:keywords/>
  <dc:description/>
  <cp:lastModifiedBy>RUBEN RAUL REALPOZO HARO</cp:lastModifiedBy>
  <cp:revision>3</cp:revision>
  <dcterms:created xsi:type="dcterms:W3CDTF">2022-03-08T03:12:00Z</dcterms:created>
  <dcterms:modified xsi:type="dcterms:W3CDTF">2022-03-08T03:33:00Z</dcterms:modified>
</cp:coreProperties>
</file>