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9D5ED" w14:textId="596047AB" w:rsidR="0030173B" w:rsidRPr="00FF3E8C" w:rsidRDefault="0030173B" w:rsidP="0030173B">
      <w:pPr>
        <w:jc w:val="center"/>
        <w:rPr>
          <w:rFonts w:ascii="Times New Roman" w:hAnsi="Times New Roman" w:cs="Times New Roman"/>
          <w:b/>
        </w:rPr>
      </w:pPr>
      <w:r w:rsidRPr="00FF3E8C">
        <w:rPr>
          <w:rFonts w:ascii="Times New Roman" w:hAnsi="Times New Roman" w:cs="Times New Roman"/>
          <w:b/>
        </w:rPr>
        <w:t>ESCUELA NORMAL DE EDUCACIÓN PREESCOLAR</w:t>
      </w:r>
    </w:p>
    <w:p w14:paraId="6D3094C0" w14:textId="4E423D2F" w:rsidR="0030173B" w:rsidRPr="00FF3E8C" w:rsidRDefault="0030173B" w:rsidP="0030173B">
      <w:pPr>
        <w:jc w:val="center"/>
        <w:rPr>
          <w:rFonts w:ascii="Times New Roman" w:hAnsi="Times New Roman" w:cs="Times New Roman"/>
          <w:b/>
        </w:rPr>
      </w:pPr>
      <w:r w:rsidRPr="00FF3E8C">
        <w:rPr>
          <w:rFonts w:ascii="Times New Roman" w:hAnsi="Times New Roman" w:cs="Times New Roman"/>
          <w:b/>
        </w:rPr>
        <w:t>Licenciatura en Educación preescolar</w:t>
      </w:r>
    </w:p>
    <w:p w14:paraId="7BC777AB" w14:textId="77777777" w:rsidR="0030173B" w:rsidRPr="00FF3E8C" w:rsidRDefault="0030173B" w:rsidP="0030173B">
      <w:pPr>
        <w:jc w:val="center"/>
        <w:rPr>
          <w:rFonts w:ascii="Times New Roman" w:hAnsi="Times New Roman" w:cs="Times New Roman"/>
          <w:b/>
        </w:rPr>
      </w:pPr>
      <w:r w:rsidRPr="00FF3E8C">
        <w:rPr>
          <w:rFonts w:ascii="Arial" w:hAnsi="Arial" w:cs="Arial"/>
          <w:b/>
          <w:noProof/>
          <w:lang w:eastAsia="es-MX"/>
        </w:rPr>
        <w:drawing>
          <wp:anchor distT="0" distB="0" distL="114300" distR="114300" simplePos="0" relativeHeight="251659264" behindDoc="0" locked="0" layoutInCell="1" allowOverlap="1" wp14:anchorId="55AB6790" wp14:editId="3DD31407">
            <wp:simplePos x="0" y="0"/>
            <wp:positionH relativeFrom="margin">
              <wp:align>center</wp:align>
            </wp:positionH>
            <wp:positionV relativeFrom="paragraph">
              <wp:posOffset>173718</wp:posOffset>
            </wp:positionV>
            <wp:extent cx="1824990" cy="2159635"/>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1110" r="20640"/>
                    <a:stretch/>
                  </pic:blipFill>
                  <pic:spPr bwMode="auto">
                    <a:xfrm>
                      <a:off x="0" y="0"/>
                      <a:ext cx="182499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E8C">
        <w:rPr>
          <w:rFonts w:ascii="Times New Roman" w:hAnsi="Times New Roman" w:cs="Times New Roman"/>
          <w:b/>
        </w:rPr>
        <w:t>Ciclo escolar 2021 – 2022</w:t>
      </w:r>
    </w:p>
    <w:p w14:paraId="2E46C6F2" w14:textId="77777777" w:rsidR="0030173B" w:rsidRPr="00FF3E8C" w:rsidRDefault="0030173B" w:rsidP="0030173B"/>
    <w:p w14:paraId="6C4AF413" w14:textId="77777777" w:rsidR="0030173B" w:rsidRPr="00FF3E8C" w:rsidRDefault="0030173B" w:rsidP="0030173B"/>
    <w:p w14:paraId="128265A8" w14:textId="77777777" w:rsidR="0030173B" w:rsidRPr="00FF3E8C" w:rsidRDefault="0030173B" w:rsidP="0030173B"/>
    <w:p w14:paraId="2F828F1C" w14:textId="77777777" w:rsidR="0030173B" w:rsidRPr="00FF3E8C" w:rsidRDefault="0030173B" w:rsidP="0030173B"/>
    <w:p w14:paraId="3EB8FE0A" w14:textId="77777777" w:rsidR="0030173B" w:rsidRPr="00FF3E8C" w:rsidRDefault="0030173B" w:rsidP="0030173B"/>
    <w:p w14:paraId="62039CA6" w14:textId="77777777" w:rsidR="0030173B" w:rsidRPr="00FF3E8C" w:rsidRDefault="0030173B" w:rsidP="0030173B"/>
    <w:p w14:paraId="17EA5882" w14:textId="77777777" w:rsidR="00BC4371" w:rsidRDefault="00BC4371" w:rsidP="0030173B">
      <w:pPr>
        <w:jc w:val="center"/>
        <w:rPr>
          <w:rFonts w:ascii="Times New Roman" w:hAnsi="Times New Roman" w:cs="Times New Roman"/>
          <w:b/>
          <w:lang w:val="es-ES_tradnl"/>
        </w:rPr>
      </w:pPr>
    </w:p>
    <w:p w14:paraId="7604193A" w14:textId="6C8726DA" w:rsidR="00CC123B" w:rsidRPr="00FF3E8C" w:rsidRDefault="000A39AA" w:rsidP="0030173B">
      <w:pPr>
        <w:jc w:val="center"/>
        <w:rPr>
          <w:rFonts w:ascii="Times New Roman" w:hAnsi="Times New Roman" w:cs="Times New Roman"/>
          <w:b/>
          <w:lang w:val="es-ES_tradnl"/>
        </w:rPr>
      </w:pPr>
      <w:r w:rsidRPr="00FF3E8C">
        <w:rPr>
          <w:rFonts w:ascii="Times New Roman" w:hAnsi="Times New Roman" w:cs="Times New Roman"/>
          <w:b/>
          <w:lang w:val="es-ES_tradnl"/>
        </w:rPr>
        <w:t xml:space="preserve">PRESENTADO POR: </w:t>
      </w:r>
    </w:p>
    <w:p w14:paraId="3F9D7C06" w14:textId="1C0C275E" w:rsidR="0030173B" w:rsidRPr="00FF3E8C" w:rsidRDefault="000A39AA" w:rsidP="0030173B">
      <w:pPr>
        <w:jc w:val="center"/>
        <w:rPr>
          <w:rFonts w:ascii="Times New Roman" w:hAnsi="Times New Roman" w:cs="Times New Roman"/>
          <w:b/>
          <w:lang w:val="es-ES_tradnl"/>
        </w:rPr>
      </w:pPr>
      <w:r w:rsidRPr="00FF3E8C">
        <w:rPr>
          <w:rFonts w:ascii="Times New Roman" w:hAnsi="Times New Roman" w:cs="Times New Roman"/>
          <w:b/>
          <w:lang w:val="es-ES_tradnl"/>
        </w:rPr>
        <w:t xml:space="preserve">ARELY HERNÁNDEZ SERRANO </w:t>
      </w:r>
    </w:p>
    <w:p w14:paraId="17ABC55A" w14:textId="0880C7F8" w:rsidR="0030173B" w:rsidRPr="00FF3E8C" w:rsidRDefault="000A39AA" w:rsidP="0030173B">
      <w:pPr>
        <w:jc w:val="center"/>
        <w:rPr>
          <w:rFonts w:ascii="Times New Roman" w:hAnsi="Times New Roman" w:cs="Times New Roman"/>
          <w:b/>
          <w:lang w:val="es-ES_tradnl"/>
        </w:rPr>
      </w:pPr>
      <w:r w:rsidRPr="00FF3E8C">
        <w:rPr>
          <w:rFonts w:ascii="Times New Roman" w:hAnsi="Times New Roman" w:cs="Times New Roman"/>
          <w:b/>
          <w:lang w:val="es-ES_tradnl"/>
        </w:rPr>
        <w:t xml:space="preserve">LORENA ALEJANDRA GONZALEZ LOMAS </w:t>
      </w:r>
    </w:p>
    <w:p w14:paraId="3FBAF66E" w14:textId="1B85812E" w:rsidR="0030173B" w:rsidRPr="00FF3E8C" w:rsidRDefault="000A39AA" w:rsidP="0030173B">
      <w:pPr>
        <w:jc w:val="center"/>
        <w:rPr>
          <w:rFonts w:ascii="Times New Roman" w:hAnsi="Times New Roman" w:cs="Times New Roman"/>
          <w:b/>
          <w:lang w:val="es-ES_tradnl"/>
        </w:rPr>
      </w:pPr>
      <w:r w:rsidRPr="00FF3E8C">
        <w:rPr>
          <w:rFonts w:ascii="Times New Roman" w:hAnsi="Times New Roman" w:cs="Times New Roman"/>
          <w:b/>
          <w:lang w:val="es-ES_tradnl"/>
        </w:rPr>
        <w:t>JENIFER JANETH GARCÍA ESCOBEDO</w:t>
      </w:r>
    </w:p>
    <w:p w14:paraId="74736A44" w14:textId="09C96A97" w:rsidR="0030173B" w:rsidRPr="00FF3E8C" w:rsidRDefault="000A39AA" w:rsidP="0030173B">
      <w:pPr>
        <w:jc w:val="center"/>
        <w:rPr>
          <w:rFonts w:ascii="Times New Roman" w:hAnsi="Times New Roman" w:cs="Times New Roman"/>
          <w:b/>
          <w:lang w:val="es-ES_tradnl"/>
        </w:rPr>
      </w:pPr>
      <w:r w:rsidRPr="00FF3E8C">
        <w:rPr>
          <w:rFonts w:ascii="Times New Roman" w:hAnsi="Times New Roman" w:cs="Times New Roman"/>
          <w:b/>
          <w:lang w:val="es-ES_tradnl"/>
        </w:rPr>
        <w:t xml:space="preserve">MELISSA MONSERRAT JASSO VÁSQUEZ </w:t>
      </w:r>
    </w:p>
    <w:p w14:paraId="33BED900" w14:textId="5089F785" w:rsidR="0030173B" w:rsidRPr="00FF3E8C" w:rsidRDefault="0030173B" w:rsidP="0030173B">
      <w:pPr>
        <w:jc w:val="center"/>
        <w:rPr>
          <w:rFonts w:ascii="Times New Roman" w:hAnsi="Times New Roman" w:cs="Times New Roman"/>
          <w:bCs/>
        </w:rPr>
      </w:pPr>
      <w:r w:rsidRPr="00FF3E8C">
        <w:rPr>
          <w:rFonts w:ascii="Times New Roman" w:hAnsi="Times New Roman" w:cs="Times New Roman"/>
          <w:b/>
        </w:rPr>
        <w:t>Grupo:</w:t>
      </w:r>
      <w:r w:rsidRPr="00FF3E8C">
        <w:rPr>
          <w:rFonts w:ascii="Times New Roman" w:hAnsi="Times New Roman" w:cs="Times New Roman"/>
          <w:bCs/>
        </w:rPr>
        <w:t xml:space="preserve">  </w:t>
      </w:r>
      <w:r w:rsidR="00000348" w:rsidRPr="00FF3E8C">
        <w:rPr>
          <w:rFonts w:ascii="Times New Roman" w:hAnsi="Times New Roman" w:cs="Times New Roman"/>
          <w:bCs/>
        </w:rPr>
        <w:t>1 D</w:t>
      </w:r>
    </w:p>
    <w:p w14:paraId="3B979D88" w14:textId="77777777" w:rsidR="0030173B" w:rsidRPr="004E6EBC" w:rsidRDefault="0030173B" w:rsidP="0030173B">
      <w:pPr>
        <w:pStyle w:val="NormalWeb"/>
        <w:spacing w:before="0" w:beforeAutospacing="0" w:after="0" w:afterAutospacing="0"/>
        <w:jc w:val="center"/>
        <w:rPr>
          <w:kern w:val="24"/>
          <w:sz w:val="22"/>
          <w:szCs w:val="22"/>
        </w:rPr>
      </w:pPr>
      <w:r w:rsidRPr="00FF3E8C">
        <w:rPr>
          <w:b/>
          <w:sz w:val="22"/>
          <w:szCs w:val="22"/>
        </w:rPr>
        <w:t>Curso</w:t>
      </w:r>
      <w:r w:rsidRPr="004E6EBC">
        <w:rPr>
          <w:b/>
          <w:sz w:val="22"/>
          <w:szCs w:val="22"/>
        </w:rPr>
        <w:t>:</w:t>
      </w:r>
      <w:r w:rsidRPr="004E6EBC">
        <w:rPr>
          <w:bCs/>
          <w:sz w:val="22"/>
          <w:szCs w:val="22"/>
        </w:rPr>
        <w:t xml:space="preserve"> </w:t>
      </w:r>
      <w:r w:rsidRPr="004E6EBC">
        <w:rPr>
          <w:kern w:val="24"/>
          <w:sz w:val="22"/>
          <w:szCs w:val="22"/>
        </w:rPr>
        <w:t>ESTRATEGIAS PARA LA EXPLORACIÓN DEL MUNDO NATURAL</w:t>
      </w:r>
    </w:p>
    <w:p w14:paraId="42833DA7" w14:textId="77777777" w:rsidR="0030173B" w:rsidRPr="004E6EBC" w:rsidRDefault="0030173B" w:rsidP="0030173B">
      <w:pPr>
        <w:pStyle w:val="NormalWeb"/>
        <w:spacing w:before="0" w:beforeAutospacing="0" w:after="0" w:afterAutospacing="0"/>
        <w:jc w:val="center"/>
        <w:rPr>
          <w:kern w:val="24"/>
          <w:sz w:val="22"/>
          <w:szCs w:val="22"/>
        </w:rPr>
      </w:pPr>
    </w:p>
    <w:p w14:paraId="3FE101F1" w14:textId="77777777" w:rsidR="0030173B" w:rsidRPr="004E6EBC" w:rsidRDefault="0030173B" w:rsidP="0030173B">
      <w:pPr>
        <w:pStyle w:val="NormalWeb"/>
        <w:spacing w:before="0" w:beforeAutospacing="0" w:after="0" w:afterAutospacing="0"/>
        <w:jc w:val="center"/>
        <w:rPr>
          <w:sz w:val="22"/>
          <w:szCs w:val="22"/>
        </w:rPr>
      </w:pPr>
      <w:r w:rsidRPr="004E6EBC">
        <w:rPr>
          <w:b/>
          <w:bCs/>
          <w:kern w:val="24"/>
          <w:sz w:val="22"/>
          <w:szCs w:val="22"/>
        </w:rPr>
        <w:t>Docente:</w:t>
      </w:r>
      <w:r w:rsidRPr="004E6EBC">
        <w:rPr>
          <w:kern w:val="24"/>
          <w:sz w:val="22"/>
          <w:szCs w:val="22"/>
        </w:rPr>
        <w:t xml:space="preserve"> </w:t>
      </w:r>
      <w:r w:rsidRPr="004E6EBC">
        <w:rPr>
          <w:sz w:val="22"/>
          <w:szCs w:val="22"/>
        </w:rPr>
        <w:t>YIXIE KARELIA LAGUNA MONTAÑEZ</w:t>
      </w:r>
    </w:p>
    <w:p w14:paraId="36143EF6" w14:textId="77777777" w:rsidR="0030173B" w:rsidRPr="004E6EBC" w:rsidRDefault="0030173B" w:rsidP="0030173B">
      <w:pPr>
        <w:pStyle w:val="NormalWeb"/>
        <w:spacing w:before="0" w:beforeAutospacing="0" w:after="0" w:afterAutospacing="0"/>
        <w:jc w:val="center"/>
        <w:rPr>
          <w:sz w:val="22"/>
          <w:szCs w:val="22"/>
        </w:rPr>
      </w:pPr>
    </w:p>
    <w:p w14:paraId="33E4307C" w14:textId="36FB94C5" w:rsidR="00BC4371" w:rsidRPr="004E6EBC" w:rsidRDefault="0030173B" w:rsidP="00BC4371">
      <w:pPr>
        <w:pStyle w:val="NormalWeb"/>
        <w:spacing w:before="0" w:beforeAutospacing="0" w:after="0" w:afterAutospacing="0"/>
        <w:jc w:val="center"/>
        <w:rPr>
          <w:sz w:val="22"/>
          <w:szCs w:val="22"/>
        </w:rPr>
      </w:pPr>
      <w:r w:rsidRPr="004E6EBC">
        <w:rPr>
          <w:b/>
          <w:bCs/>
          <w:sz w:val="22"/>
          <w:szCs w:val="22"/>
        </w:rPr>
        <w:t>Nombre del trabajo:</w:t>
      </w:r>
      <w:r w:rsidRPr="004E6EBC">
        <w:rPr>
          <w:sz w:val="22"/>
          <w:szCs w:val="22"/>
        </w:rPr>
        <w:t xml:space="preserve">  Evidencia Unidad 1 </w:t>
      </w:r>
    </w:p>
    <w:p w14:paraId="6519946A" w14:textId="08DD7BD4" w:rsidR="0030173B" w:rsidRPr="004E6EBC" w:rsidRDefault="0030173B" w:rsidP="0030173B">
      <w:pPr>
        <w:jc w:val="center"/>
        <w:rPr>
          <w:rFonts w:ascii="Times New Roman" w:hAnsi="Times New Roman" w:cs="Times New Roman"/>
          <w:b/>
          <w:bCs/>
        </w:rPr>
      </w:pPr>
      <w:r w:rsidRPr="004E6EBC">
        <w:rPr>
          <w:rFonts w:ascii="Times New Roman" w:hAnsi="Times New Roman" w:cs="Times New Roman"/>
          <w:b/>
          <w:bCs/>
        </w:rPr>
        <w:t>Competencias</w:t>
      </w:r>
      <w:r w:rsidR="0050641F" w:rsidRPr="004E6EBC">
        <w:rPr>
          <w:rFonts w:ascii="Times New Roman" w:hAnsi="Times New Roman" w:cs="Times New Roman"/>
          <w:b/>
          <w:bCs/>
        </w:rPr>
        <w:t>:</w:t>
      </w:r>
    </w:p>
    <w:p w14:paraId="0DF5BF95" w14:textId="65B42031" w:rsidR="0050641F" w:rsidRPr="004E6EBC" w:rsidRDefault="0050641F" w:rsidP="0050641F">
      <w:pPr>
        <w:jc w:val="both"/>
        <w:rPr>
          <w:rFonts w:ascii="Times New Roman" w:hAnsi="Times New Roman" w:cs="Times New Roman"/>
        </w:rPr>
      </w:pPr>
      <w:r w:rsidRPr="004E6EBC">
        <w:rPr>
          <w:rFonts w:ascii="Times New Roman" w:hAnsi="Times New Roman" w:cs="Times New Roman"/>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68C72DEE" w14:textId="4A43D4DD" w:rsidR="0050641F" w:rsidRPr="004E6EBC" w:rsidRDefault="0050641F" w:rsidP="0050641F">
      <w:pPr>
        <w:jc w:val="both"/>
        <w:rPr>
          <w:rFonts w:ascii="Times New Roman" w:hAnsi="Times New Roman" w:cs="Times New Roman"/>
        </w:rPr>
      </w:pPr>
      <w:r w:rsidRPr="004E6EBC">
        <w:rPr>
          <w:rFonts w:ascii="Times New Roman" w:hAnsi="Times New Roman" w:cs="Times New Roman"/>
        </w:rPr>
        <w:t xml:space="preserve">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215F9780" w14:textId="2F50B3AE" w:rsidR="00DB1C67" w:rsidRPr="00000348" w:rsidRDefault="0050641F" w:rsidP="0030173B">
      <w:pPr>
        <w:spacing w:after="160" w:line="259" w:lineRule="auto"/>
        <w:rPr>
          <w:rFonts w:ascii="Times New Roman" w:hAnsi="Times New Roman" w:cs="Times New Roman"/>
          <w:sz w:val="32"/>
          <w:szCs w:val="32"/>
        </w:rPr>
      </w:pPr>
      <w:r w:rsidRPr="00000348">
        <w:rPr>
          <w:rFonts w:ascii="Times New Roman" w:hAnsi="Times New Roman" w:cs="Times New Roman"/>
          <w:b/>
          <w:bCs/>
          <w:noProof/>
          <w:sz w:val="32"/>
          <w:szCs w:val="32"/>
          <w:u w:val="single"/>
          <w:lang w:eastAsia="es-MX"/>
        </w:rPr>
        <mc:AlternateContent>
          <mc:Choice Requires="wps">
            <w:drawing>
              <wp:anchor distT="0" distB="0" distL="114300" distR="114300" simplePos="0" relativeHeight="251662336" behindDoc="0" locked="0" layoutInCell="1" allowOverlap="1" wp14:anchorId="6B43E00A" wp14:editId="3729417E">
                <wp:simplePos x="0" y="0"/>
                <wp:positionH relativeFrom="margin">
                  <wp:posOffset>-273867</wp:posOffset>
                </wp:positionH>
                <wp:positionV relativeFrom="paragraph">
                  <wp:posOffset>17417</wp:posOffset>
                </wp:positionV>
                <wp:extent cx="6426200" cy="12573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26200" cy="1257300"/>
                        </a:xfrm>
                        <a:prstGeom prst="rect">
                          <a:avLst/>
                        </a:prstGeom>
                        <a:noFill/>
                        <a:ln w="6350">
                          <a:noFill/>
                        </a:ln>
                      </wps:spPr>
                      <wps:txbx>
                        <w:txbxContent>
                          <w:p w14:paraId="3732C8FE" w14:textId="77777777" w:rsidR="0030173B" w:rsidRDefault="0030173B" w:rsidP="0030173B">
                            <w:pPr>
                              <w:jc w:val="center"/>
                              <w:rPr>
                                <w:rFonts w:ascii="Times New Roman" w:hAnsi="Times New Roman" w:cs="Times New Roman"/>
                                <w:b/>
                                <w:bCs/>
                                <w:color w:val="000000"/>
                                <w:sz w:val="28"/>
                                <w:szCs w:val="28"/>
                              </w:rPr>
                            </w:pPr>
                            <w:r w:rsidRPr="005F4AE6">
                              <w:rPr>
                                <w:rFonts w:ascii="Times New Roman" w:hAnsi="Times New Roman" w:cs="Times New Roman"/>
                                <w:b/>
                                <w:bCs/>
                                <w:color w:val="000000"/>
                                <w:sz w:val="28"/>
                                <w:szCs w:val="28"/>
                              </w:rPr>
                              <w:t>Unidad de aprendizaje I. La didáctica de los contenidos científicos</w:t>
                            </w:r>
                          </w:p>
                          <w:p w14:paraId="3255899A" w14:textId="2E0E4D14" w:rsidR="0030173B" w:rsidRDefault="000A39AA" w:rsidP="000A39AA">
                            <w:pPr>
                              <w:rPr>
                                <w:rFonts w:ascii="Times New Roman" w:hAnsi="Times New Roman" w:cs="Times New Roman"/>
                                <w:b/>
                                <w:bCs/>
                                <w:sz w:val="24"/>
                                <w:szCs w:val="24"/>
                              </w:rPr>
                            </w:pPr>
                            <w:r w:rsidRPr="000A39AA">
                              <w:rPr>
                                <w:rFonts w:ascii="Times New Roman" w:hAnsi="Times New Roman" w:cs="Times New Roman"/>
                                <w:b/>
                                <w:bCs/>
                                <w:sz w:val="24"/>
                                <w:szCs w:val="24"/>
                              </w:rPr>
                              <w:t xml:space="preserve">SALTILLO, COAHUILA DE ZARAGOZA </w:t>
                            </w:r>
                          </w:p>
                          <w:p w14:paraId="726486C6" w14:textId="2CA5D675" w:rsidR="000A39AA" w:rsidRPr="000A39AA" w:rsidRDefault="000A39AA" w:rsidP="000A39AA">
                            <w:pPr>
                              <w:jc w:val="right"/>
                              <w:rPr>
                                <w:rFonts w:ascii="Times New Roman" w:hAnsi="Times New Roman" w:cs="Times New Roman"/>
                                <w:b/>
                                <w:bCs/>
                                <w:sz w:val="24"/>
                                <w:szCs w:val="24"/>
                              </w:rPr>
                            </w:pPr>
                            <w:r>
                              <w:rPr>
                                <w:rFonts w:ascii="Times New Roman" w:hAnsi="Times New Roman" w:cs="Times New Roman"/>
                                <w:b/>
                                <w:bCs/>
                                <w:sz w:val="24"/>
                                <w:szCs w:val="24"/>
                              </w:rPr>
                              <w:t>7 de marzo del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3E00A" id="_x0000_t202" coordsize="21600,21600" o:spt="202" path="m,l,21600r21600,l21600,xe">
                <v:stroke joinstyle="miter"/>
                <v:path gradientshapeok="t" o:connecttype="rect"/>
              </v:shapetype>
              <v:shape id="Cuadro de texto 2" o:spid="_x0000_s1026" type="#_x0000_t202" style="position:absolute;margin-left:-21.55pt;margin-top:1.35pt;width:506pt;height:9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" filled="f" stroked="f" strokeweight=".5pt">
                <v:textbox>
                  <w:txbxContent>
                    <w:p w14:paraId="3732C8FE" w14:textId="77777777" w:rsidR="0030173B" w:rsidRDefault="0030173B" w:rsidP="0030173B">
                      <w:pPr>
                        <w:jc w:val="center"/>
                        <w:rPr>
                          <w:rFonts w:ascii="Times New Roman" w:hAnsi="Times New Roman" w:cs="Times New Roman"/>
                          <w:b/>
                          <w:bCs/>
                          <w:color w:val="000000"/>
                          <w:sz w:val="28"/>
                          <w:szCs w:val="28"/>
                        </w:rPr>
                      </w:pPr>
                      <w:r w:rsidRPr="005F4AE6">
                        <w:rPr>
                          <w:rFonts w:ascii="Times New Roman" w:hAnsi="Times New Roman" w:cs="Times New Roman"/>
                          <w:b/>
                          <w:bCs/>
                          <w:color w:val="000000"/>
                          <w:sz w:val="28"/>
                          <w:szCs w:val="28"/>
                        </w:rPr>
                        <w:t>Unidad de aprendizaje I. La didáctica de los contenidos científicos</w:t>
                      </w:r>
                    </w:p>
                    <w:p w14:paraId="3255899A" w14:textId="2E0E4D14" w:rsidR="0030173B" w:rsidRDefault="000A39AA" w:rsidP="000A39AA">
                      <w:pPr>
                        <w:rPr>
                          <w:rFonts w:ascii="Times New Roman" w:hAnsi="Times New Roman" w:cs="Times New Roman"/>
                          <w:b/>
                          <w:bCs/>
                          <w:sz w:val="24"/>
                          <w:szCs w:val="24"/>
                        </w:rPr>
                      </w:pPr>
                      <w:r w:rsidRPr="000A39AA">
                        <w:rPr>
                          <w:rFonts w:ascii="Times New Roman" w:hAnsi="Times New Roman" w:cs="Times New Roman"/>
                          <w:b/>
                          <w:bCs/>
                          <w:sz w:val="24"/>
                          <w:szCs w:val="24"/>
                        </w:rPr>
                        <w:t xml:space="preserve">SALTILLO, COAHUILA DE ZARAGOZA </w:t>
                      </w:r>
                    </w:p>
                    <w:p w14:paraId="726486C6" w14:textId="2CA5D675" w:rsidR="000A39AA" w:rsidRPr="000A39AA" w:rsidRDefault="000A39AA" w:rsidP="000A39AA">
                      <w:pPr>
                        <w:jc w:val="right"/>
                        <w:rPr>
                          <w:rFonts w:ascii="Times New Roman" w:hAnsi="Times New Roman" w:cs="Times New Roman"/>
                          <w:b/>
                          <w:bCs/>
                          <w:sz w:val="24"/>
                          <w:szCs w:val="24"/>
                        </w:rPr>
                      </w:pPr>
                      <w:r>
                        <w:rPr>
                          <w:rFonts w:ascii="Times New Roman" w:hAnsi="Times New Roman" w:cs="Times New Roman"/>
                          <w:b/>
                          <w:bCs/>
                          <w:sz w:val="24"/>
                          <w:szCs w:val="24"/>
                        </w:rPr>
                        <w:t>7 de marzo del 2022</w:t>
                      </w:r>
                    </w:p>
                  </w:txbxContent>
                </v:textbox>
                <w10:wrap anchorx="margin"/>
              </v:shape>
            </w:pict>
          </mc:Fallback>
        </mc:AlternateContent>
      </w:r>
      <w:r w:rsidR="0030173B" w:rsidRPr="00000348">
        <w:rPr>
          <w:rFonts w:ascii="Times New Roman" w:hAnsi="Times New Roman" w:cs="Times New Roman"/>
          <w:b/>
          <w:bCs/>
          <w:noProof/>
          <w:sz w:val="32"/>
          <w:szCs w:val="32"/>
          <w:lang w:eastAsia="es-MX"/>
        </w:rPr>
        <mc:AlternateContent>
          <mc:Choice Requires="wps">
            <w:drawing>
              <wp:anchor distT="0" distB="0" distL="114300" distR="114300" simplePos="0" relativeHeight="251663360" behindDoc="0" locked="0" layoutInCell="1" allowOverlap="1" wp14:anchorId="09C81426" wp14:editId="48BC4516">
                <wp:simplePos x="0" y="0"/>
                <wp:positionH relativeFrom="column">
                  <wp:posOffset>5073922</wp:posOffset>
                </wp:positionH>
                <wp:positionV relativeFrom="paragraph">
                  <wp:posOffset>1608546</wp:posOffset>
                </wp:positionV>
                <wp:extent cx="1333500" cy="664028"/>
                <wp:effectExtent l="0" t="0" r="0" b="3175"/>
                <wp:wrapNone/>
                <wp:docPr id="3" name="Cuadro de texto 3"/>
                <wp:cNvGraphicFramePr/>
                <a:graphic xmlns:a="http://schemas.openxmlformats.org/drawingml/2006/main">
                  <a:graphicData uri="http://schemas.microsoft.com/office/word/2010/wordprocessingShape">
                    <wps:wsp>
                      <wps:cNvSpPr txBox="1"/>
                      <wps:spPr>
                        <a:xfrm>
                          <a:off x="0" y="0"/>
                          <a:ext cx="1333500" cy="664028"/>
                        </a:xfrm>
                        <a:prstGeom prst="rect">
                          <a:avLst/>
                        </a:prstGeom>
                        <a:noFill/>
                        <a:ln w="6350">
                          <a:noFill/>
                        </a:ln>
                      </wps:spPr>
                      <wps:txbx>
                        <w:txbxContent>
                          <w:p w14:paraId="2A864ACD" w14:textId="2B2F870E" w:rsidR="0030173B" w:rsidRPr="005F4AE6" w:rsidRDefault="0030173B" w:rsidP="0030173B">
                            <w:pPr>
                              <w:rPr>
                                <w:rFonts w:ascii="Times New Roman" w:hAnsi="Times New Roman" w:cs="Times New Roman"/>
                                <w:sz w:val="28"/>
                                <w:szCs w:val="28"/>
                              </w:rPr>
                            </w:pPr>
                            <w:r>
                              <w:rPr>
                                <w:rFonts w:ascii="Times New Roman" w:hAnsi="Times New Roman" w:cs="Times New Roman"/>
                                <w:sz w:val="28"/>
                                <w:szCs w:val="28"/>
                              </w:rPr>
                              <w:t xml:space="preserve">7 de marzo </w:t>
                            </w:r>
                            <w:r w:rsidRPr="005F4AE6">
                              <w:rPr>
                                <w:rFonts w:ascii="Times New Roman" w:hAnsi="Times New Roman" w:cs="Times New Roman"/>
                                <w:sz w:val="28"/>
                                <w:szCs w:val="28"/>
                              </w:rPr>
                              <w:t>202</w:t>
                            </w:r>
                            <w:r>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1426" id="Cuadro de texto 3" o:spid="_x0000_s1027" type="#_x0000_t202" style="position:absolute;margin-left:399.5pt;margin-top:126.65pt;width:105pt;height:5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" filled="f" stroked="f" strokeweight=".5pt">
                <v:textbox>
                  <w:txbxContent>
                    <w:p w14:paraId="2A864ACD" w14:textId="2B2F870E" w:rsidR="0030173B" w:rsidRPr="005F4AE6" w:rsidRDefault="0030173B" w:rsidP="0030173B">
                      <w:pPr>
                        <w:rPr>
                          <w:rFonts w:ascii="Times New Roman" w:hAnsi="Times New Roman" w:cs="Times New Roman"/>
                          <w:sz w:val="28"/>
                          <w:szCs w:val="28"/>
                        </w:rPr>
                      </w:pPr>
                      <w:r>
                        <w:rPr>
                          <w:rFonts w:ascii="Times New Roman" w:hAnsi="Times New Roman" w:cs="Times New Roman"/>
                          <w:sz w:val="28"/>
                          <w:szCs w:val="28"/>
                        </w:rPr>
                        <w:t xml:space="preserve">7 de marzo </w:t>
                      </w:r>
                      <w:r w:rsidRPr="005F4AE6">
                        <w:rPr>
                          <w:rFonts w:ascii="Times New Roman" w:hAnsi="Times New Roman" w:cs="Times New Roman"/>
                          <w:sz w:val="28"/>
                          <w:szCs w:val="28"/>
                        </w:rPr>
                        <w:t>202</w:t>
                      </w:r>
                      <w:r>
                        <w:rPr>
                          <w:rFonts w:ascii="Times New Roman" w:hAnsi="Times New Roman" w:cs="Times New Roman"/>
                          <w:sz w:val="28"/>
                          <w:szCs w:val="28"/>
                        </w:rPr>
                        <w:t>2</w:t>
                      </w:r>
                    </w:p>
                  </w:txbxContent>
                </v:textbox>
              </v:shape>
            </w:pict>
          </mc:Fallback>
        </mc:AlternateContent>
      </w:r>
      <w:r w:rsidR="0030173B" w:rsidRPr="00000348">
        <w:rPr>
          <w:rFonts w:ascii="Times New Roman" w:hAnsi="Times New Roman" w:cs="Times New Roman"/>
          <w:b/>
          <w:bCs/>
          <w:noProof/>
          <w:sz w:val="32"/>
          <w:szCs w:val="32"/>
          <w:lang w:eastAsia="es-MX"/>
        </w:rPr>
        <mc:AlternateContent>
          <mc:Choice Requires="wps">
            <w:drawing>
              <wp:anchor distT="0" distB="0" distL="114300" distR="114300" simplePos="0" relativeHeight="251661312" behindDoc="0" locked="0" layoutInCell="1" allowOverlap="1" wp14:anchorId="7A80B944" wp14:editId="37507112">
                <wp:simplePos x="0" y="0"/>
                <wp:positionH relativeFrom="column">
                  <wp:posOffset>-611464</wp:posOffset>
                </wp:positionH>
                <wp:positionV relativeFrom="paragraph">
                  <wp:posOffset>1833983</wp:posOffset>
                </wp:positionV>
                <wp:extent cx="3149600" cy="279400"/>
                <wp:effectExtent l="0" t="0" r="0" b="6350"/>
                <wp:wrapNone/>
                <wp:docPr id="1" name="Cuadro de texto 1"/>
                <wp:cNvGraphicFramePr/>
                <a:graphic xmlns:a="http://schemas.openxmlformats.org/drawingml/2006/main">
                  <a:graphicData uri="http://schemas.microsoft.com/office/word/2010/wordprocessingShape">
                    <wps:wsp>
                      <wps:cNvSpPr txBox="1"/>
                      <wps:spPr>
                        <a:xfrm>
                          <a:off x="0" y="0"/>
                          <a:ext cx="3149600" cy="279400"/>
                        </a:xfrm>
                        <a:prstGeom prst="rect">
                          <a:avLst/>
                        </a:prstGeom>
                        <a:noFill/>
                        <a:ln w="6350">
                          <a:noFill/>
                        </a:ln>
                      </wps:spPr>
                      <wps:txbx>
                        <w:txbxContent>
                          <w:p w14:paraId="19082E88" w14:textId="46BBEEDD" w:rsidR="0030173B" w:rsidRDefault="0030173B" w:rsidP="0030173B">
                            <w:r>
                              <w:rPr>
                                <w:rFonts w:ascii="Times New Roman" w:hAnsi="Times New Roman" w:cs="Times New Roman"/>
                                <w:b/>
                                <w:sz w:val="24"/>
                                <w:szCs w:val="24"/>
                                <w:lang w:val="es-ES_tradnl"/>
                              </w:rPr>
                              <w:t xml:space="preserve">Saltillo, Coahuila.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B944" id="Cuadro de texto 1" o:spid="_x0000_s1028" type="#_x0000_t202" style="position:absolute;margin-left:-48.15pt;margin-top:144.4pt;width:248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" filled="f" stroked="f" strokeweight=".5pt">
                <v:textbox>
                  <w:txbxContent>
                    <w:p w14:paraId="19082E88" w14:textId="46BBEEDD" w:rsidR="0030173B" w:rsidRDefault="0030173B" w:rsidP="0030173B">
                      <w:r>
                        <w:rPr>
                          <w:rFonts w:ascii="Times New Roman" w:hAnsi="Times New Roman" w:cs="Times New Roman"/>
                          <w:b/>
                          <w:sz w:val="24"/>
                          <w:szCs w:val="24"/>
                          <w:lang w:val="es-ES_tradnl"/>
                        </w:rPr>
                        <w:t xml:space="preserve">Saltillo, Coahuila. </w:t>
                      </w:r>
                    </w:p>
                  </w:txbxContent>
                </v:textbox>
              </v:shape>
            </w:pict>
          </mc:Fallback>
        </mc:AlternateContent>
      </w:r>
      <w:r w:rsidR="0030173B" w:rsidRPr="00000348">
        <w:rPr>
          <w:rFonts w:ascii="Times New Roman" w:hAnsi="Times New Roman" w:cs="Times New Roman"/>
          <w:sz w:val="32"/>
          <w:szCs w:val="32"/>
        </w:rPr>
        <w:br w:type="page"/>
      </w:r>
    </w:p>
    <w:p w14:paraId="2DF6E84C" w14:textId="0E7A6FBD" w:rsidR="00DB1C67" w:rsidRDefault="000A39AA">
      <w:pPr>
        <w:spacing w:after="160" w:line="259" w:lineRule="auto"/>
        <w:rPr>
          <w:rFonts w:ascii="Times New Roman" w:hAnsi="Times New Roman" w:cs="Times New Roman"/>
          <w:sz w:val="32"/>
          <w:szCs w:val="32"/>
        </w:rPr>
      </w:pPr>
      <w:r>
        <w:rPr>
          <w:noProof/>
        </w:rPr>
        <w:lastRenderedPageBreak/>
        <w:drawing>
          <wp:anchor distT="0" distB="0" distL="114300" distR="114300" simplePos="0" relativeHeight="251672576" behindDoc="1" locked="0" layoutInCell="1" allowOverlap="1" wp14:anchorId="0CDFA753" wp14:editId="0A1D5970">
            <wp:simplePos x="0" y="0"/>
            <wp:positionH relativeFrom="page">
              <wp:align>left</wp:align>
            </wp:positionH>
            <wp:positionV relativeFrom="paragraph">
              <wp:posOffset>-1092951</wp:posOffset>
            </wp:positionV>
            <wp:extent cx="6091555" cy="6129655"/>
            <wp:effectExtent l="0" t="0" r="444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1555" cy="6129655"/>
                    </a:xfrm>
                    <a:prstGeom prst="rect">
                      <a:avLst/>
                    </a:prstGeom>
                    <a:noFill/>
                  </pic:spPr>
                </pic:pic>
              </a:graphicData>
            </a:graphic>
            <wp14:sizeRelH relativeFrom="margin">
              <wp14:pctWidth>0</wp14:pctWidth>
            </wp14:sizeRelH>
            <wp14:sizeRelV relativeFrom="margin">
              <wp14:pctHeight>0</wp14:pctHeight>
            </wp14:sizeRelV>
          </wp:anchor>
        </w:drawing>
      </w:r>
      <w:r w:rsidR="00DB1C67">
        <w:rPr>
          <w:noProof/>
        </w:rPr>
        <mc:AlternateContent>
          <mc:Choice Requires="wps">
            <w:drawing>
              <wp:anchor distT="0" distB="0" distL="114300" distR="114300" simplePos="0" relativeHeight="251671552" behindDoc="0" locked="0" layoutInCell="1" allowOverlap="1" wp14:anchorId="5679CB7C" wp14:editId="45D1FF4B">
                <wp:simplePos x="0" y="0"/>
                <wp:positionH relativeFrom="margin">
                  <wp:align>left</wp:align>
                </wp:positionH>
                <wp:positionV relativeFrom="paragraph">
                  <wp:posOffset>52705</wp:posOffset>
                </wp:positionV>
                <wp:extent cx="5725812" cy="8360263"/>
                <wp:effectExtent l="57150" t="38100" r="84455" b="79375"/>
                <wp:wrapNone/>
                <wp:docPr id="9" name="Rectángulo: esquinas redondeadas 9"/>
                <wp:cNvGraphicFramePr/>
                <a:graphic xmlns:a="http://schemas.openxmlformats.org/drawingml/2006/main">
                  <a:graphicData uri="http://schemas.microsoft.com/office/word/2010/wordprocessingShape">
                    <wps:wsp>
                      <wps:cNvSpPr/>
                      <wps:spPr>
                        <a:xfrm>
                          <a:off x="0" y="0"/>
                          <a:ext cx="5725812" cy="8360263"/>
                        </a:xfrm>
                        <a:custGeom>
                          <a:avLst/>
                          <a:gdLst>
                            <a:gd name="connsiteX0" fmla="*/ 0 w 5725812"/>
                            <a:gd name="connsiteY0" fmla="*/ 954321 h 8360263"/>
                            <a:gd name="connsiteX1" fmla="*/ 954321 w 5725812"/>
                            <a:gd name="connsiteY1" fmla="*/ 0 h 8360263"/>
                            <a:gd name="connsiteX2" fmla="*/ 1537803 w 5725812"/>
                            <a:gd name="connsiteY2" fmla="*/ 0 h 8360263"/>
                            <a:gd name="connsiteX3" fmla="*/ 2121284 w 5725812"/>
                            <a:gd name="connsiteY3" fmla="*/ 0 h 8360263"/>
                            <a:gd name="connsiteX4" fmla="*/ 2552079 w 5725812"/>
                            <a:gd name="connsiteY4" fmla="*/ 0 h 8360263"/>
                            <a:gd name="connsiteX5" fmla="*/ 3173733 w 5725812"/>
                            <a:gd name="connsiteY5" fmla="*/ 0 h 8360263"/>
                            <a:gd name="connsiteX6" fmla="*/ 3795386 w 5725812"/>
                            <a:gd name="connsiteY6" fmla="*/ 0 h 8360263"/>
                            <a:gd name="connsiteX7" fmla="*/ 4771491 w 5725812"/>
                            <a:gd name="connsiteY7" fmla="*/ 0 h 8360263"/>
                            <a:gd name="connsiteX8" fmla="*/ 5725812 w 5725812"/>
                            <a:gd name="connsiteY8" fmla="*/ 954321 h 8360263"/>
                            <a:gd name="connsiteX9" fmla="*/ 5725812 w 5725812"/>
                            <a:gd name="connsiteY9" fmla="*/ 1540832 h 8360263"/>
                            <a:gd name="connsiteX10" fmla="*/ 5725812 w 5725812"/>
                            <a:gd name="connsiteY10" fmla="*/ 1998311 h 8360263"/>
                            <a:gd name="connsiteX11" fmla="*/ 5725812 w 5725812"/>
                            <a:gd name="connsiteY11" fmla="*/ 2713854 h 8360263"/>
                            <a:gd name="connsiteX12" fmla="*/ 5725812 w 5725812"/>
                            <a:gd name="connsiteY12" fmla="*/ 3106816 h 8360263"/>
                            <a:gd name="connsiteX13" fmla="*/ 5725812 w 5725812"/>
                            <a:gd name="connsiteY13" fmla="*/ 3822360 h 8360263"/>
                            <a:gd name="connsiteX14" fmla="*/ 5725812 w 5725812"/>
                            <a:gd name="connsiteY14" fmla="*/ 4215322 h 8360263"/>
                            <a:gd name="connsiteX15" fmla="*/ 5725812 w 5725812"/>
                            <a:gd name="connsiteY15" fmla="*/ 4672801 h 8360263"/>
                            <a:gd name="connsiteX16" fmla="*/ 5725812 w 5725812"/>
                            <a:gd name="connsiteY16" fmla="*/ 5323828 h 8360263"/>
                            <a:gd name="connsiteX17" fmla="*/ 5725812 w 5725812"/>
                            <a:gd name="connsiteY17" fmla="*/ 5910339 h 8360263"/>
                            <a:gd name="connsiteX18" fmla="*/ 5725812 w 5725812"/>
                            <a:gd name="connsiteY18" fmla="*/ 6496850 h 8360263"/>
                            <a:gd name="connsiteX19" fmla="*/ 5725812 w 5725812"/>
                            <a:gd name="connsiteY19" fmla="*/ 6889812 h 8360263"/>
                            <a:gd name="connsiteX20" fmla="*/ 5725812 w 5725812"/>
                            <a:gd name="connsiteY20" fmla="*/ 7405942 h 8360263"/>
                            <a:gd name="connsiteX21" fmla="*/ 4771491 w 5725812"/>
                            <a:gd name="connsiteY21" fmla="*/ 8360263 h 8360263"/>
                            <a:gd name="connsiteX22" fmla="*/ 4340696 w 5725812"/>
                            <a:gd name="connsiteY22" fmla="*/ 8360263 h 8360263"/>
                            <a:gd name="connsiteX23" fmla="*/ 3719043 w 5725812"/>
                            <a:gd name="connsiteY23" fmla="*/ 8360263 h 8360263"/>
                            <a:gd name="connsiteX24" fmla="*/ 3250076 w 5725812"/>
                            <a:gd name="connsiteY24" fmla="*/ 8360263 h 8360263"/>
                            <a:gd name="connsiteX25" fmla="*/ 2666594 w 5725812"/>
                            <a:gd name="connsiteY25" fmla="*/ 8360263 h 8360263"/>
                            <a:gd name="connsiteX26" fmla="*/ 2159456 w 5725812"/>
                            <a:gd name="connsiteY26" fmla="*/ 8360263 h 8360263"/>
                            <a:gd name="connsiteX27" fmla="*/ 1690490 w 5725812"/>
                            <a:gd name="connsiteY27" fmla="*/ 8360263 h 8360263"/>
                            <a:gd name="connsiteX28" fmla="*/ 954321 w 5725812"/>
                            <a:gd name="connsiteY28" fmla="*/ 8360263 h 8360263"/>
                            <a:gd name="connsiteX29" fmla="*/ 0 w 5725812"/>
                            <a:gd name="connsiteY29" fmla="*/ 7405942 h 8360263"/>
                            <a:gd name="connsiteX30" fmla="*/ 0 w 5725812"/>
                            <a:gd name="connsiteY30" fmla="*/ 6883947 h 8360263"/>
                            <a:gd name="connsiteX31" fmla="*/ 0 w 5725812"/>
                            <a:gd name="connsiteY31" fmla="*/ 6168404 h 8360263"/>
                            <a:gd name="connsiteX32" fmla="*/ 0 w 5725812"/>
                            <a:gd name="connsiteY32" fmla="*/ 5452860 h 8360263"/>
                            <a:gd name="connsiteX33" fmla="*/ 0 w 5725812"/>
                            <a:gd name="connsiteY33" fmla="*/ 4801833 h 8360263"/>
                            <a:gd name="connsiteX34" fmla="*/ 0 w 5725812"/>
                            <a:gd name="connsiteY34" fmla="*/ 4215322 h 8360263"/>
                            <a:gd name="connsiteX35" fmla="*/ 0 w 5725812"/>
                            <a:gd name="connsiteY35" fmla="*/ 3499779 h 8360263"/>
                            <a:gd name="connsiteX36" fmla="*/ 0 w 5725812"/>
                            <a:gd name="connsiteY36" fmla="*/ 2784235 h 8360263"/>
                            <a:gd name="connsiteX37" fmla="*/ 0 w 5725812"/>
                            <a:gd name="connsiteY37" fmla="*/ 2391273 h 8360263"/>
                            <a:gd name="connsiteX38" fmla="*/ 0 w 5725812"/>
                            <a:gd name="connsiteY38" fmla="*/ 1675730 h 8360263"/>
                            <a:gd name="connsiteX39" fmla="*/ 0 w 5725812"/>
                            <a:gd name="connsiteY39" fmla="*/ 954321 h 8360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725812" h="8360263" fill="none" extrusionOk="0">
                              <a:moveTo>
                                <a:pt x="0" y="954321"/>
                              </a:moveTo>
                              <a:cubicBezTo>
                                <a:pt x="52042" y="313286"/>
                                <a:pt x="566761" y="53804"/>
                                <a:pt x="954321" y="0"/>
                              </a:cubicBezTo>
                              <a:cubicBezTo>
                                <a:pt x="1162076" y="-20641"/>
                                <a:pt x="1262023" y="9952"/>
                                <a:pt x="1537803" y="0"/>
                              </a:cubicBezTo>
                              <a:cubicBezTo>
                                <a:pt x="1813583" y="-9952"/>
                                <a:pt x="1991224" y="48173"/>
                                <a:pt x="2121284" y="0"/>
                              </a:cubicBezTo>
                              <a:cubicBezTo>
                                <a:pt x="2251344" y="-48173"/>
                                <a:pt x="2364344" y="26163"/>
                                <a:pt x="2552079" y="0"/>
                              </a:cubicBezTo>
                              <a:cubicBezTo>
                                <a:pt x="2739815" y="-26163"/>
                                <a:pt x="2901965" y="18765"/>
                                <a:pt x="3173733" y="0"/>
                              </a:cubicBezTo>
                              <a:cubicBezTo>
                                <a:pt x="3445501" y="-18765"/>
                                <a:pt x="3497328" y="38358"/>
                                <a:pt x="3795386" y="0"/>
                              </a:cubicBezTo>
                              <a:cubicBezTo>
                                <a:pt x="4093444" y="-38358"/>
                                <a:pt x="4437976" y="69867"/>
                                <a:pt x="4771491" y="0"/>
                              </a:cubicBezTo>
                              <a:cubicBezTo>
                                <a:pt x="5302356" y="-31810"/>
                                <a:pt x="5767225" y="397089"/>
                                <a:pt x="5725812" y="954321"/>
                              </a:cubicBezTo>
                              <a:cubicBezTo>
                                <a:pt x="5772834" y="1230173"/>
                                <a:pt x="5660566" y="1328070"/>
                                <a:pt x="5725812" y="1540832"/>
                              </a:cubicBezTo>
                              <a:cubicBezTo>
                                <a:pt x="5791058" y="1753594"/>
                                <a:pt x="5677037" y="1832814"/>
                                <a:pt x="5725812" y="1998311"/>
                              </a:cubicBezTo>
                              <a:cubicBezTo>
                                <a:pt x="5774587" y="2163808"/>
                                <a:pt x="5646370" y="2545077"/>
                                <a:pt x="5725812" y="2713854"/>
                              </a:cubicBezTo>
                              <a:cubicBezTo>
                                <a:pt x="5805254" y="2882631"/>
                                <a:pt x="5723590" y="3011537"/>
                                <a:pt x="5725812" y="3106816"/>
                              </a:cubicBezTo>
                              <a:cubicBezTo>
                                <a:pt x="5728034" y="3202095"/>
                                <a:pt x="5692512" y="3561232"/>
                                <a:pt x="5725812" y="3822360"/>
                              </a:cubicBezTo>
                              <a:cubicBezTo>
                                <a:pt x="5759112" y="4083488"/>
                                <a:pt x="5706037" y="4043375"/>
                                <a:pt x="5725812" y="4215322"/>
                              </a:cubicBezTo>
                              <a:cubicBezTo>
                                <a:pt x="5745587" y="4387269"/>
                                <a:pt x="5690242" y="4460160"/>
                                <a:pt x="5725812" y="4672801"/>
                              </a:cubicBezTo>
                              <a:cubicBezTo>
                                <a:pt x="5761382" y="4885442"/>
                                <a:pt x="5710800" y="5012891"/>
                                <a:pt x="5725812" y="5323828"/>
                              </a:cubicBezTo>
                              <a:cubicBezTo>
                                <a:pt x="5740824" y="5634765"/>
                                <a:pt x="5700683" y="5687385"/>
                                <a:pt x="5725812" y="5910339"/>
                              </a:cubicBezTo>
                              <a:cubicBezTo>
                                <a:pt x="5750941" y="6133293"/>
                                <a:pt x="5690040" y="6289140"/>
                                <a:pt x="5725812" y="6496850"/>
                              </a:cubicBezTo>
                              <a:cubicBezTo>
                                <a:pt x="5761584" y="6704560"/>
                                <a:pt x="5686751" y="6729854"/>
                                <a:pt x="5725812" y="6889812"/>
                              </a:cubicBezTo>
                              <a:cubicBezTo>
                                <a:pt x="5764873" y="7049770"/>
                                <a:pt x="5687003" y="7226501"/>
                                <a:pt x="5725812" y="7405942"/>
                              </a:cubicBezTo>
                              <a:cubicBezTo>
                                <a:pt x="5727881" y="7775968"/>
                                <a:pt x="5384448" y="8483684"/>
                                <a:pt x="4771491" y="8360263"/>
                              </a:cubicBezTo>
                              <a:cubicBezTo>
                                <a:pt x="4638912" y="8407955"/>
                                <a:pt x="4447802" y="8350595"/>
                                <a:pt x="4340696" y="8360263"/>
                              </a:cubicBezTo>
                              <a:cubicBezTo>
                                <a:pt x="4233591" y="8369931"/>
                                <a:pt x="3945742" y="8301503"/>
                                <a:pt x="3719043" y="8360263"/>
                              </a:cubicBezTo>
                              <a:cubicBezTo>
                                <a:pt x="3492344" y="8419023"/>
                                <a:pt x="3446531" y="8342835"/>
                                <a:pt x="3250076" y="8360263"/>
                              </a:cubicBezTo>
                              <a:cubicBezTo>
                                <a:pt x="3053621" y="8377691"/>
                                <a:pt x="2851959" y="8352812"/>
                                <a:pt x="2666594" y="8360263"/>
                              </a:cubicBezTo>
                              <a:cubicBezTo>
                                <a:pt x="2481229" y="8367714"/>
                                <a:pt x="2293231" y="8360232"/>
                                <a:pt x="2159456" y="8360263"/>
                              </a:cubicBezTo>
                              <a:cubicBezTo>
                                <a:pt x="2025681" y="8360294"/>
                                <a:pt x="1884177" y="8320651"/>
                                <a:pt x="1690490" y="8360263"/>
                              </a:cubicBezTo>
                              <a:cubicBezTo>
                                <a:pt x="1496803" y="8399875"/>
                                <a:pt x="1302733" y="8311271"/>
                                <a:pt x="954321" y="8360263"/>
                              </a:cubicBezTo>
                              <a:cubicBezTo>
                                <a:pt x="410624" y="8428369"/>
                                <a:pt x="137543" y="7948255"/>
                                <a:pt x="0" y="7405942"/>
                              </a:cubicBezTo>
                              <a:cubicBezTo>
                                <a:pt x="-20255" y="7208336"/>
                                <a:pt x="52434" y="7093453"/>
                                <a:pt x="0" y="6883947"/>
                              </a:cubicBezTo>
                              <a:cubicBezTo>
                                <a:pt x="-52434" y="6674441"/>
                                <a:pt x="82064" y="6432974"/>
                                <a:pt x="0" y="6168404"/>
                              </a:cubicBezTo>
                              <a:cubicBezTo>
                                <a:pt x="-82064" y="5903834"/>
                                <a:pt x="57414" y="5699820"/>
                                <a:pt x="0" y="5452860"/>
                              </a:cubicBezTo>
                              <a:cubicBezTo>
                                <a:pt x="-57414" y="5205900"/>
                                <a:pt x="14871" y="4953595"/>
                                <a:pt x="0" y="4801833"/>
                              </a:cubicBezTo>
                              <a:cubicBezTo>
                                <a:pt x="-14871" y="4650071"/>
                                <a:pt x="19173" y="4384573"/>
                                <a:pt x="0" y="4215322"/>
                              </a:cubicBezTo>
                              <a:cubicBezTo>
                                <a:pt x="-19173" y="4046071"/>
                                <a:pt x="2389" y="3692929"/>
                                <a:pt x="0" y="3499779"/>
                              </a:cubicBezTo>
                              <a:cubicBezTo>
                                <a:pt x="-2389" y="3306629"/>
                                <a:pt x="45838" y="2934764"/>
                                <a:pt x="0" y="2784235"/>
                              </a:cubicBezTo>
                              <a:cubicBezTo>
                                <a:pt x="-45838" y="2633706"/>
                                <a:pt x="6686" y="2582368"/>
                                <a:pt x="0" y="2391273"/>
                              </a:cubicBezTo>
                              <a:cubicBezTo>
                                <a:pt x="-6686" y="2200178"/>
                                <a:pt x="50712" y="1928659"/>
                                <a:pt x="0" y="1675730"/>
                              </a:cubicBezTo>
                              <a:cubicBezTo>
                                <a:pt x="-50712" y="1422801"/>
                                <a:pt x="76648" y="1176200"/>
                                <a:pt x="0" y="954321"/>
                              </a:cubicBezTo>
                              <a:close/>
                            </a:path>
                            <a:path w="5725812" h="8360263" stroke="0" extrusionOk="0">
                              <a:moveTo>
                                <a:pt x="0" y="954321"/>
                              </a:moveTo>
                              <a:cubicBezTo>
                                <a:pt x="-12381" y="418213"/>
                                <a:pt x="404782" y="374"/>
                                <a:pt x="954321" y="0"/>
                              </a:cubicBezTo>
                              <a:cubicBezTo>
                                <a:pt x="1158630" y="-13928"/>
                                <a:pt x="1330082" y="6904"/>
                                <a:pt x="1499631" y="0"/>
                              </a:cubicBezTo>
                              <a:cubicBezTo>
                                <a:pt x="1669180" y="-6904"/>
                                <a:pt x="1728160" y="38491"/>
                                <a:pt x="1930426" y="0"/>
                              </a:cubicBezTo>
                              <a:cubicBezTo>
                                <a:pt x="2132692" y="-38491"/>
                                <a:pt x="2350882" y="40749"/>
                                <a:pt x="2513908" y="0"/>
                              </a:cubicBezTo>
                              <a:cubicBezTo>
                                <a:pt x="2676934" y="-40749"/>
                                <a:pt x="2798255" y="48281"/>
                                <a:pt x="3021046" y="0"/>
                              </a:cubicBezTo>
                              <a:cubicBezTo>
                                <a:pt x="3243837" y="-48281"/>
                                <a:pt x="3256464" y="10841"/>
                                <a:pt x="3451841" y="0"/>
                              </a:cubicBezTo>
                              <a:cubicBezTo>
                                <a:pt x="3647218" y="-10841"/>
                                <a:pt x="3778187" y="30572"/>
                                <a:pt x="3958979" y="0"/>
                              </a:cubicBezTo>
                              <a:cubicBezTo>
                                <a:pt x="4139771" y="-30572"/>
                                <a:pt x="4535721" y="62950"/>
                                <a:pt x="4771491" y="0"/>
                              </a:cubicBezTo>
                              <a:cubicBezTo>
                                <a:pt x="5279538" y="35065"/>
                                <a:pt x="5741296" y="486715"/>
                                <a:pt x="5725812" y="954321"/>
                              </a:cubicBezTo>
                              <a:cubicBezTo>
                                <a:pt x="5747175" y="1100453"/>
                                <a:pt x="5685131" y="1174237"/>
                                <a:pt x="5725812" y="1347283"/>
                              </a:cubicBezTo>
                              <a:cubicBezTo>
                                <a:pt x="5766493" y="1520329"/>
                                <a:pt x="5698688" y="1588259"/>
                                <a:pt x="5725812" y="1740246"/>
                              </a:cubicBezTo>
                              <a:cubicBezTo>
                                <a:pt x="5752936" y="1892233"/>
                                <a:pt x="5691363" y="2137509"/>
                                <a:pt x="5725812" y="2326757"/>
                              </a:cubicBezTo>
                              <a:cubicBezTo>
                                <a:pt x="5760261" y="2516005"/>
                                <a:pt x="5640579" y="2888669"/>
                                <a:pt x="5725812" y="3042300"/>
                              </a:cubicBezTo>
                              <a:cubicBezTo>
                                <a:pt x="5811045" y="3195931"/>
                                <a:pt x="5674767" y="3459922"/>
                                <a:pt x="5725812" y="3628811"/>
                              </a:cubicBezTo>
                              <a:cubicBezTo>
                                <a:pt x="5776857" y="3797700"/>
                                <a:pt x="5682808" y="4092619"/>
                                <a:pt x="5725812" y="4215322"/>
                              </a:cubicBezTo>
                              <a:cubicBezTo>
                                <a:pt x="5768816" y="4338025"/>
                                <a:pt x="5686425" y="4676623"/>
                                <a:pt x="5725812" y="4801833"/>
                              </a:cubicBezTo>
                              <a:cubicBezTo>
                                <a:pt x="5765199" y="4927043"/>
                                <a:pt x="5684777" y="5089080"/>
                                <a:pt x="5725812" y="5259312"/>
                              </a:cubicBezTo>
                              <a:cubicBezTo>
                                <a:pt x="5766847" y="5429544"/>
                                <a:pt x="5666549" y="5696717"/>
                                <a:pt x="5725812" y="5845823"/>
                              </a:cubicBezTo>
                              <a:cubicBezTo>
                                <a:pt x="5785075" y="5994929"/>
                                <a:pt x="5650229" y="6283349"/>
                                <a:pt x="5725812" y="6496850"/>
                              </a:cubicBezTo>
                              <a:cubicBezTo>
                                <a:pt x="5801395" y="6710351"/>
                                <a:pt x="5686853" y="7074269"/>
                                <a:pt x="5725812" y="7405942"/>
                              </a:cubicBezTo>
                              <a:cubicBezTo>
                                <a:pt x="5800920" y="7942031"/>
                                <a:pt x="5285505" y="8367938"/>
                                <a:pt x="4771491" y="8360263"/>
                              </a:cubicBezTo>
                              <a:cubicBezTo>
                                <a:pt x="4481893" y="8404318"/>
                                <a:pt x="4329912" y="8294697"/>
                                <a:pt x="4149838" y="8360263"/>
                              </a:cubicBezTo>
                              <a:cubicBezTo>
                                <a:pt x="3969764" y="8425829"/>
                                <a:pt x="3701723" y="8314937"/>
                                <a:pt x="3528184" y="8360263"/>
                              </a:cubicBezTo>
                              <a:cubicBezTo>
                                <a:pt x="3354645" y="8405589"/>
                                <a:pt x="3146354" y="8315250"/>
                                <a:pt x="2982874" y="8360263"/>
                              </a:cubicBezTo>
                              <a:cubicBezTo>
                                <a:pt x="2819394" y="8405276"/>
                                <a:pt x="2726143" y="8332177"/>
                                <a:pt x="2475736" y="8360263"/>
                              </a:cubicBezTo>
                              <a:cubicBezTo>
                                <a:pt x="2225329" y="8388349"/>
                                <a:pt x="2066914" y="8344653"/>
                                <a:pt x="1930426" y="8360263"/>
                              </a:cubicBezTo>
                              <a:cubicBezTo>
                                <a:pt x="1793938" y="8375873"/>
                                <a:pt x="1224640" y="8274522"/>
                                <a:pt x="954321" y="8360263"/>
                              </a:cubicBezTo>
                              <a:cubicBezTo>
                                <a:pt x="397189" y="8469144"/>
                                <a:pt x="-4849" y="7843080"/>
                                <a:pt x="0" y="7405942"/>
                              </a:cubicBezTo>
                              <a:cubicBezTo>
                                <a:pt x="-27297" y="7222064"/>
                                <a:pt x="55904" y="6955699"/>
                                <a:pt x="0" y="6690399"/>
                              </a:cubicBezTo>
                              <a:cubicBezTo>
                                <a:pt x="-55904" y="6425099"/>
                                <a:pt x="39699" y="6455460"/>
                                <a:pt x="0" y="6232920"/>
                              </a:cubicBezTo>
                              <a:cubicBezTo>
                                <a:pt x="-39699" y="6010380"/>
                                <a:pt x="10927" y="5819754"/>
                                <a:pt x="0" y="5646409"/>
                              </a:cubicBezTo>
                              <a:cubicBezTo>
                                <a:pt x="-10927" y="5473064"/>
                                <a:pt x="14103" y="5347785"/>
                                <a:pt x="0" y="5188930"/>
                              </a:cubicBezTo>
                              <a:cubicBezTo>
                                <a:pt x="-14103" y="5030075"/>
                                <a:pt x="3802" y="4943884"/>
                                <a:pt x="0" y="4731452"/>
                              </a:cubicBezTo>
                              <a:cubicBezTo>
                                <a:pt x="-3802" y="4519020"/>
                                <a:pt x="14718" y="4277054"/>
                                <a:pt x="0" y="4144941"/>
                              </a:cubicBezTo>
                              <a:cubicBezTo>
                                <a:pt x="-14718" y="4012828"/>
                                <a:pt x="11908" y="3909903"/>
                                <a:pt x="0" y="3751978"/>
                              </a:cubicBezTo>
                              <a:cubicBezTo>
                                <a:pt x="-11908" y="3594053"/>
                                <a:pt x="46159" y="3509320"/>
                                <a:pt x="0" y="3294500"/>
                              </a:cubicBezTo>
                              <a:cubicBezTo>
                                <a:pt x="-46159" y="3079680"/>
                                <a:pt x="43690" y="2932462"/>
                                <a:pt x="0" y="2772505"/>
                              </a:cubicBezTo>
                              <a:cubicBezTo>
                                <a:pt x="-43690" y="2612549"/>
                                <a:pt x="18258" y="2483309"/>
                                <a:pt x="0" y="2379543"/>
                              </a:cubicBezTo>
                              <a:cubicBezTo>
                                <a:pt x="-18258" y="2275777"/>
                                <a:pt x="43656" y="1951763"/>
                                <a:pt x="0" y="1793032"/>
                              </a:cubicBezTo>
                              <a:cubicBezTo>
                                <a:pt x="-43656" y="1634301"/>
                                <a:pt x="10953" y="1141145"/>
                                <a:pt x="0" y="954321"/>
                              </a:cubicBezTo>
                              <a:close/>
                            </a:path>
                          </a:pathLst>
                        </a:custGeom>
                        <a:solidFill>
                          <a:schemeClr val="bg1"/>
                        </a:solidFill>
                        <a:ln w="57150">
                          <a:solidFill>
                            <a:srgbClr val="FFC000"/>
                          </a:solidFill>
                          <a:extLst>
                            <a:ext uri="{C807C97D-BFC1-408E-A445-0C87EB9F89A2}">
                              <ask:lineSketchStyleProps xmlns:ask="http://schemas.microsoft.com/office/drawing/2018/sketchyshapes" sd="1306016563">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EBCB9FD" w14:textId="735B1A26" w:rsidR="0030173B" w:rsidRPr="00000348" w:rsidRDefault="0030173B" w:rsidP="0030173B">
                            <w:pPr>
                              <w:jc w:val="center"/>
                              <w:rPr>
                                <w:rFonts w:ascii="Times New Roman" w:hAnsi="Times New Roman" w:cs="Times New Roman"/>
                                <w:color w:val="000000" w:themeColor="text1"/>
                                <w:sz w:val="48"/>
                                <w:szCs w:val="48"/>
                              </w:rPr>
                            </w:pPr>
                            <w:r w:rsidRPr="00000348">
                              <w:rPr>
                                <w:rFonts w:ascii="Times New Roman" w:hAnsi="Times New Roman" w:cs="Times New Roman"/>
                                <w:color w:val="FFC000"/>
                                <w:sz w:val="48"/>
                                <w:szCs w:val="48"/>
                              </w:rPr>
                              <w:t>Tema</w:t>
                            </w:r>
                            <w:r w:rsidRPr="00000348">
                              <w:rPr>
                                <w:rFonts w:ascii="Times New Roman" w:hAnsi="Times New Roman" w:cs="Times New Roman"/>
                                <w:color w:val="000000" w:themeColor="text1"/>
                                <w:sz w:val="48"/>
                                <w:szCs w:val="48"/>
                              </w:rPr>
                              <w:t xml:space="preserve">: </w:t>
                            </w:r>
                            <w:r w:rsidR="0087083B" w:rsidRPr="00000348">
                              <w:rPr>
                                <w:rFonts w:ascii="Times New Roman" w:hAnsi="Times New Roman" w:cs="Times New Roman"/>
                                <w:color w:val="000000" w:themeColor="text1"/>
                                <w:sz w:val="48"/>
                                <w:szCs w:val="48"/>
                              </w:rPr>
                              <w:t xml:space="preserve">Las Células </w:t>
                            </w:r>
                          </w:p>
                          <w:p w14:paraId="5764A4C9" w14:textId="7E754F97" w:rsidR="0030173B" w:rsidRPr="00000348" w:rsidRDefault="0030173B" w:rsidP="0030173B">
                            <w:pPr>
                              <w:jc w:val="center"/>
                              <w:rPr>
                                <w:rFonts w:ascii="Times New Roman" w:hAnsi="Times New Roman" w:cs="Times New Roman"/>
                                <w:color w:val="000000" w:themeColor="text1"/>
                                <w:sz w:val="48"/>
                                <w:szCs w:val="48"/>
                              </w:rPr>
                            </w:pPr>
                            <w:r w:rsidRPr="00000348">
                              <w:rPr>
                                <w:rFonts w:ascii="Times New Roman" w:hAnsi="Times New Roman" w:cs="Times New Roman"/>
                                <w:color w:val="FFC000"/>
                                <w:sz w:val="48"/>
                                <w:szCs w:val="48"/>
                              </w:rPr>
                              <w:t>Subtema</w:t>
                            </w:r>
                            <w:r w:rsidRPr="00000348">
                              <w:rPr>
                                <w:rFonts w:ascii="Times New Roman" w:hAnsi="Times New Roman" w:cs="Times New Roman"/>
                                <w:color w:val="000000" w:themeColor="text1"/>
                                <w:sz w:val="48"/>
                                <w:szCs w:val="48"/>
                              </w:rPr>
                              <w:t xml:space="preserve">: </w:t>
                            </w:r>
                            <w:r w:rsidR="0087083B">
                              <w:rPr>
                                <w:rFonts w:ascii="Times New Roman" w:hAnsi="Times New Roman" w:cs="Times New Roman"/>
                                <w:color w:val="000000" w:themeColor="text1"/>
                                <w:sz w:val="48"/>
                                <w:szCs w:val="48"/>
                              </w:rPr>
                              <w:t xml:space="preserve">Tipos de célula.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9CB7C" id="Rectángulo: esquinas redondeadas 9" o:spid="_x0000_s1029" style="position:absolute;margin-left:0;margin-top:4.15pt;width:450.85pt;height:658.3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" fillcolor="white [3212]" strokecolor="#ffc000" strokeweight="4.5pt">
                <v:stroke joinstyle="miter"/>
                <v:textbox>
                  <w:txbxContent>
                    <w:p w14:paraId="6EBCB9FD" w14:textId="735B1A26" w:rsidR="0030173B" w:rsidRPr="00000348" w:rsidRDefault="0030173B" w:rsidP="0030173B">
                      <w:pPr>
                        <w:jc w:val="center"/>
                        <w:rPr>
                          <w:rFonts w:ascii="Times New Roman" w:hAnsi="Times New Roman" w:cs="Times New Roman"/>
                          <w:color w:val="000000" w:themeColor="text1"/>
                          <w:sz w:val="48"/>
                          <w:szCs w:val="48"/>
                        </w:rPr>
                      </w:pPr>
                      <w:r w:rsidRPr="00000348">
                        <w:rPr>
                          <w:rFonts w:ascii="Times New Roman" w:hAnsi="Times New Roman" w:cs="Times New Roman"/>
                          <w:color w:val="FFC000"/>
                          <w:sz w:val="48"/>
                          <w:szCs w:val="48"/>
                        </w:rPr>
                        <w:t>Tema</w:t>
                      </w:r>
                      <w:r w:rsidRPr="00000348">
                        <w:rPr>
                          <w:rFonts w:ascii="Times New Roman" w:hAnsi="Times New Roman" w:cs="Times New Roman"/>
                          <w:color w:val="000000" w:themeColor="text1"/>
                          <w:sz w:val="48"/>
                          <w:szCs w:val="48"/>
                        </w:rPr>
                        <w:t xml:space="preserve">: </w:t>
                      </w:r>
                      <w:r w:rsidR="0087083B" w:rsidRPr="00000348">
                        <w:rPr>
                          <w:rFonts w:ascii="Times New Roman" w:hAnsi="Times New Roman" w:cs="Times New Roman"/>
                          <w:color w:val="000000" w:themeColor="text1"/>
                          <w:sz w:val="48"/>
                          <w:szCs w:val="48"/>
                        </w:rPr>
                        <w:t xml:space="preserve">Las Células </w:t>
                      </w:r>
                    </w:p>
                    <w:p w14:paraId="5764A4C9" w14:textId="7E754F97" w:rsidR="0030173B" w:rsidRPr="00000348" w:rsidRDefault="0030173B" w:rsidP="0030173B">
                      <w:pPr>
                        <w:jc w:val="center"/>
                        <w:rPr>
                          <w:rFonts w:ascii="Times New Roman" w:hAnsi="Times New Roman" w:cs="Times New Roman"/>
                          <w:color w:val="000000" w:themeColor="text1"/>
                          <w:sz w:val="48"/>
                          <w:szCs w:val="48"/>
                        </w:rPr>
                      </w:pPr>
                      <w:r w:rsidRPr="00000348">
                        <w:rPr>
                          <w:rFonts w:ascii="Times New Roman" w:hAnsi="Times New Roman" w:cs="Times New Roman"/>
                          <w:color w:val="FFC000"/>
                          <w:sz w:val="48"/>
                          <w:szCs w:val="48"/>
                        </w:rPr>
                        <w:t>Subtema</w:t>
                      </w:r>
                      <w:r w:rsidRPr="00000348">
                        <w:rPr>
                          <w:rFonts w:ascii="Times New Roman" w:hAnsi="Times New Roman" w:cs="Times New Roman"/>
                          <w:color w:val="000000" w:themeColor="text1"/>
                          <w:sz w:val="48"/>
                          <w:szCs w:val="48"/>
                        </w:rPr>
                        <w:t xml:space="preserve">: </w:t>
                      </w:r>
                      <w:r w:rsidR="0087083B">
                        <w:rPr>
                          <w:rFonts w:ascii="Times New Roman" w:hAnsi="Times New Roman" w:cs="Times New Roman"/>
                          <w:color w:val="000000" w:themeColor="text1"/>
                          <w:sz w:val="48"/>
                          <w:szCs w:val="48"/>
                        </w:rPr>
                        <w:t xml:space="preserve">Tipos de célula. </w:t>
                      </w:r>
                    </w:p>
                  </w:txbxContent>
                </v:textbox>
                <w10:wrap anchorx="margin"/>
              </v:roundrect>
            </w:pict>
          </mc:Fallback>
        </mc:AlternateContent>
      </w:r>
      <w:r w:rsidR="00DB1C67">
        <w:rPr>
          <w:noProof/>
        </w:rPr>
        <w:drawing>
          <wp:anchor distT="0" distB="0" distL="114300" distR="114300" simplePos="0" relativeHeight="251674624" behindDoc="1" locked="0" layoutInCell="1" allowOverlap="1" wp14:anchorId="0B725FC8" wp14:editId="6639A94B">
            <wp:simplePos x="0" y="0"/>
            <wp:positionH relativeFrom="margin">
              <wp:posOffset>5001260</wp:posOffset>
            </wp:positionH>
            <wp:positionV relativeFrom="paragraph">
              <wp:posOffset>-1096645</wp:posOffset>
            </wp:positionV>
            <wp:extent cx="6091748" cy="6130175"/>
            <wp:effectExtent l="0" t="0" r="4445"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1748" cy="6130175"/>
                    </a:xfrm>
                    <a:prstGeom prst="rect">
                      <a:avLst/>
                    </a:prstGeom>
                    <a:noFill/>
                  </pic:spPr>
                </pic:pic>
              </a:graphicData>
            </a:graphic>
            <wp14:sizeRelH relativeFrom="margin">
              <wp14:pctWidth>0</wp14:pctWidth>
            </wp14:sizeRelH>
            <wp14:sizeRelV relativeFrom="margin">
              <wp14:pctHeight>0</wp14:pctHeight>
            </wp14:sizeRelV>
          </wp:anchor>
        </w:drawing>
      </w:r>
      <w:r w:rsidR="00DB1C67">
        <w:rPr>
          <w:noProof/>
        </w:rPr>
        <w:drawing>
          <wp:anchor distT="0" distB="0" distL="114300" distR="114300" simplePos="0" relativeHeight="251678720" behindDoc="1" locked="0" layoutInCell="1" allowOverlap="1" wp14:anchorId="59B48E05" wp14:editId="3352B845">
            <wp:simplePos x="0" y="0"/>
            <wp:positionH relativeFrom="margin">
              <wp:posOffset>5048250</wp:posOffset>
            </wp:positionH>
            <wp:positionV relativeFrom="paragraph">
              <wp:posOffset>4949190</wp:posOffset>
            </wp:positionV>
            <wp:extent cx="6091748" cy="6130175"/>
            <wp:effectExtent l="0" t="0" r="4445"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1748" cy="6130175"/>
                    </a:xfrm>
                    <a:prstGeom prst="rect">
                      <a:avLst/>
                    </a:prstGeom>
                    <a:noFill/>
                  </pic:spPr>
                </pic:pic>
              </a:graphicData>
            </a:graphic>
            <wp14:sizeRelH relativeFrom="margin">
              <wp14:pctWidth>0</wp14:pctWidth>
            </wp14:sizeRelH>
            <wp14:sizeRelV relativeFrom="margin">
              <wp14:pctHeight>0</wp14:pctHeight>
            </wp14:sizeRelV>
          </wp:anchor>
        </w:drawing>
      </w:r>
      <w:r w:rsidR="00DB1C67">
        <w:rPr>
          <w:noProof/>
        </w:rPr>
        <w:drawing>
          <wp:anchor distT="0" distB="0" distL="114300" distR="114300" simplePos="0" relativeHeight="251676672" behindDoc="1" locked="0" layoutInCell="1" allowOverlap="1" wp14:anchorId="442D5F31" wp14:editId="03E4547B">
            <wp:simplePos x="0" y="0"/>
            <wp:positionH relativeFrom="page">
              <wp:posOffset>41564</wp:posOffset>
            </wp:positionH>
            <wp:positionV relativeFrom="paragraph">
              <wp:posOffset>4987867</wp:posOffset>
            </wp:positionV>
            <wp:extent cx="6091748" cy="6130175"/>
            <wp:effectExtent l="0" t="0" r="444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1748" cy="6130175"/>
                    </a:xfrm>
                    <a:prstGeom prst="rect">
                      <a:avLst/>
                    </a:prstGeom>
                    <a:noFill/>
                  </pic:spPr>
                </pic:pic>
              </a:graphicData>
            </a:graphic>
            <wp14:sizeRelH relativeFrom="margin">
              <wp14:pctWidth>0</wp14:pctWidth>
            </wp14:sizeRelH>
            <wp14:sizeRelV relativeFrom="margin">
              <wp14:pctHeight>0</wp14:pctHeight>
            </wp14:sizeRelV>
          </wp:anchor>
        </w:drawing>
      </w:r>
      <w:r w:rsidR="00DB1C67">
        <w:rPr>
          <w:rFonts w:ascii="Times New Roman" w:hAnsi="Times New Roman" w:cs="Times New Roman"/>
          <w:sz w:val="32"/>
          <w:szCs w:val="32"/>
        </w:rPr>
        <w:br w:type="page"/>
      </w:r>
    </w:p>
    <w:p w14:paraId="59FD03A2" w14:textId="29E89D08" w:rsidR="00DB1C67" w:rsidRPr="005D68C0" w:rsidRDefault="00DB1C67" w:rsidP="007C222C">
      <w:pPr>
        <w:spacing w:after="160" w:line="259" w:lineRule="auto"/>
        <w:jc w:val="center"/>
        <w:rPr>
          <w:rFonts w:ascii="Times New Roman" w:hAnsi="Times New Roman" w:cs="Times New Roman"/>
          <w:b/>
          <w:bCs/>
          <w:sz w:val="28"/>
          <w:szCs w:val="28"/>
        </w:rPr>
      </w:pPr>
    </w:p>
    <w:p w14:paraId="2B087EBD" w14:textId="2A838496" w:rsidR="00DB1C67" w:rsidRDefault="00DB1C67" w:rsidP="007C222C">
      <w:pPr>
        <w:spacing w:after="160" w:line="259" w:lineRule="auto"/>
        <w:jc w:val="center"/>
        <w:rPr>
          <w:rFonts w:ascii="Times New Roman" w:hAnsi="Times New Roman" w:cs="Times New Roman"/>
          <w:b/>
          <w:bCs/>
          <w:sz w:val="28"/>
          <w:szCs w:val="28"/>
        </w:rPr>
      </w:pPr>
      <w:r w:rsidRPr="005D68C0">
        <w:rPr>
          <w:rFonts w:ascii="Times New Roman" w:hAnsi="Times New Roman" w:cs="Times New Roman"/>
          <w:b/>
          <w:bCs/>
          <w:sz w:val="28"/>
          <w:szCs w:val="28"/>
        </w:rPr>
        <w:t>Análisis científico</w:t>
      </w:r>
    </w:p>
    <w:p w14:paraId="1BFEE11C" w14:textId="77777777" w:rsidR="00C82C25" w:rsidRDefault="00C82C25" w:rsidP="007C222C">
      <w:pPr>
        <w:spacing w:after="160" w:line="259" w:lineRule="auto"/>
        <w:jc w:val="center"/>
        <w:rPr>
          <w:rFonts w:ascii="Times New Roman" w:hAnsi="Times New Roman" w:cs="Times New Roman"/>
          <w:b/>
          <w:bCs/>
          <w:sz w:val="28"/>
          <w:szCs w:val="28"/>
        </w:rPr>
      </w:pPr>
    </w:p>
    <w:p w14:paraId="79C75D5C" w14:textId="77777777" w:rsidR="00C82C25" w:rsidRPr="005D68C0" w:rsidRDefault="00C82C25" w:rsidP="007C222C">
      <w:pPr>
        <w:spacing w:after="160" w:line="259" w:lineRule="auto"/>
        <w:jc w:val="center"/>
        <w:rPr>
          <w:rFonts w:ascii="Times New Roman" w:hAnsi="Times New Roman" w:cs="Times New Roman"/>
          <w:b/>
          <w:bCs/>
          <w:sz w:val="28"/>
          <w:szCs w:val="28"/>
        </w:rPr>
      </w:pPr>
    </w:p>
    <w:p w14:paraId="3538DE97" w14:textId="12823BBF" w:rsidR="00DB1C67" w:rsidRPr="007C222C" w:rsidRDefault="00C91ED2" w:rsidP="007C222C">
      <w:pPr>
        <w:spacing w:after="160" w:line="259" w:lineRule="auto"/>
        <w:rPr>
          <w:rFonts w:ascii="Times New Roman" w:hAnsi="Times New Roman" w:cs="Times New Roman"/>
          <w:b/>
          <w:bCs/>
          <w:sz w:val="28"/>
          <w:szCs w:val="28"/>
        </w:rPr>
      </w:pPr>
      <w:r w:rsidRPr="007C222C">
        <w:rPr>
          <w:rFonts w:ascii="Times New Roman" w:hAnsi="Times New Roman" w:cs="Times New Roman"/>
          <w:b/>
          <w:bCs/>
          <w:sz w:val="28"/>
          <w:szCs w:val="28"/>
        </w:rPr>
        <w:t>QUE ES LA CÉLULA?</w:t>
      </w:r>
    </w:p>
    <w:p w14:paraId="1973C7EA" w14:textId="77777777" w:rsidR="00DB1C67" w:rsidRPr="00000348" w:rsidRDefault="00DB1C67" w:rsidP="0010628B">
      <w:pPr>
        <w:spacing w:after="160" w:line="259" w:lineRule="auto"/>
        <w:jc w:val="both"/>
        <w:rPr>
          <w:rFonts w:ascii="Times New Roman" w:hAnsi="Times New Roman" w:cs="Times New Roman"/>
          <w:sz w:val="32"/>
          <w:szCs w:val="32"/>
        </w:rPr>
      </w:pPr>
      <w:r w:rsidRPr="00000348">
        <w:rPr>
          <w:rFonts w:ascii="Times New Roman" w:hAnsi="Times New Roman" w:cs="Times New Roman"/>
          <w:sz w:val="32"/>
          <w:szCs w:val="32"/>
        </w:rPr>
        <w:t>Se conoce como célula a la unidad estructural y funcional de todos los organismos. La célula constituye la forma más pequeña y simple de organización biológica, es decir, la estructura ordenada y viviente más pequeña que se conoce (la mayoría de los virus son más pequeños que una célula, pero existe discrepancia entre los científicos respecto a su origen y a si son o no seres vivientes).</w:t>
      </w:r>
    </w:p>
    <w:p w14:paraId="30D827EB" w14:textId="77777777" w:rsidR="00DB1C67" w:rsidRPr="00000348" w:rsidRDefault="00DB1C67" w:rsidP="0010628B">
      <w:pPr>
        <w:spacing w:after="160" w:line="259" w:lineRule="auto"/>
        <w:jc w:val="both"/>
        <w:rPr>
          <w:rFonts w:ascii="Times New Roman" w:hAnsi="Times New Roman" w:cs="Times New Roman"/>
          <w:sz w:val="32"/>
          <w:szCs w:val="32"/>
        </w:rPr>
      </w:pPr>
      <w:r w:rsidRPr="00000348">
        <w:rPr>
          <w:rFonts w:ascii="Times New Roman" w:hAnsi="Times New Roman" w:cs="Times New Roman"/>
          <w:sz w:val="32"/>
          <w:szCs w:val="32"/>
        </w:rPr>
        <w:t>Se dice que la célula es la unidad estructural de los seres vivos porque todos los organismos están constituidos por células. Algunos organismos están formados por una única célula y se los denomina organismos unicelulares mientras que otros, llamados organismos pluricelulares, están formados por una gran cantidad de células de diferentes tipos (que suelen estar especializadas en funciones específicas).</w:t>
      </w:r>
    </w:p>
    <w:p w14:paraId="02FFB784" w14:textId="5645A254" w:rsidR="00DB1C67" w:rsidRDefault="001D17D9" w:rsidP="001D17D9">
      <w:pPr>
        <w:spacing w:after="160" w:line="259" w:lineRule="auto"/>
        <w:jc w:val="center"/>
        <w:rPr>
          <w:rFonts w:ascii="Times New Roman" w:hAnsi="Times New Roman" w:cs="Times New Roman"/>
          <w:sz w:val="32"/>
          <w:szCs w:val="32"/>
        </w:rPr>
      </w:pPr>
      <w:r>
        <w:rPr>
          <w:noProof/>
        </w:rPr>
        <w:drawing>
          <wp:inline distT="0" distB="0" distL="0" distR="0" wp14:anchorId="48715512" wp14:editId="3ED9643D">
            <wp:extent cx="4152275" cy="3112562"/>
            <wp:effectExtent l="0" t="0" r="635" b="0"/>
            <wp:docPr id="10" name="Imagen 10" descr="Célula eucariota: qué es, características, partes y tipos - Sign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élula eucariota: qué es, características, partes y tipos - Signific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6482" cy="3115715"/>
                    </a:xfrm>
                    <a:prstGeom prst="rect">
                      <a:avLst/>
                    </a:prstGeom>
                    <a:noFill/>
                    <a:ln>
                      <a:noFill/>
                    </a:ln>
                  </pic:spPr>
                </pic:pic>
              </a:graphicData>
            </a:graphic>
          </wp:inline>
        </w:drawing>
      </w:r>
    </w:p>
    <w:p w14:paraId="15364F13" w14:textId="5353D10F" w:rsidR="00B8180A" w:rsidRPr="00000348" w:rsidRDefault="00B8180A" w:rsidP="00DB1C67">
      <w:pPr>
        <w:spacing w:after="160" w:line="259" w:lineRule="auto"/>
        <w:rPr>
          <w:rFonts w:ascii="Times New Roman" w:hAnsi="Times New Roman" w:cs="Times New Roman"/>
          <w:sz w:val="32"/>
          <w:szCs w:val="32"/>
        </w:rPr>
      </w:pPr>
    </w:p>
    <w:p w14:paraId="11EBB423" w14:textId="77777777" w:rsidR="000C763F" w:rsidRDefault="00C91ED2" w:rsidP="00C00E35">
      <w:pPr>
        <w:spacing w:after="160" w:line="259" w:lineRule="auto"/>
        <w:jc w:val="both"/>
        <w:rPr>
          <w:rFonts w:ascii="Times New Roman" w:hAnsi="Times New Roman" w:cs="Times New Roman"/>
          <w:b/>
          <w:bCs/>
          <w:sz w:val="28"/>
          <w:szCs w:val="28"/>
        </w:rPr>
      </w:pPr>
      <w:r w:rsidRPr="0010628B">
        <w:rPr>
          <w:rFonts w:ascii="Times New Roman" w:hAnsi="Times New Roman" w:cs="Times New Roman"/>
          <w:b/>
          <w:bCs/>
          <w:sz w:val="28"/>
          <w:szCs w:val="28"/>
        </w:rPr>
        <w:t>IMPORTANCIA DE LA CÉLULA</w:t>
      </w:r>
      <w:r w:rsidR="00BC4371">
        <w:rPr>
          <w:rFonts w:ascii="Times New Roman" w:hAnsi="Times New Roman" w:cs="Times New Roman"/>
          <w:b/>
          <w:bCs/>
          <w:sz w:val="28"/>
          <w:szCs w:val="28"/>
        </w:rPr>
        <w:t xml:space="preserve">: </w:t>
      </w:r>
    </w:p>
    <w:p w14:paraId="39750A1E" w14:textId="0E8EACBF" w:rsidR="000C763F" w:rsidRPr="001D17D9" w:rsidRDefault="000C763F" w:rsidP="00C00E35">
      <w:pPr>
        <w:spacing w:after="160" w:line="259" w:lineRule="auto"/>
        <w:jc w:val="both"/>
        <w:rPr>
          <w:rFonts w:ascii="Times New Roman" w:hAnsi="Times New Roman" w:cs="Times New Roman"/>
          <w:sz w:val="32"/>
          <w:szCs w:val="32"/>
        </w:rPr>
      </w:pPr>
      <w:r>
        <w:rPr>
          <w:rFonts w:ascii="Times New Roman" w:hAnsi="Times New Roman" w:cs="Times New Roman"/>
          <w:sz w:val="32"/>
          <w:szCs w:val="32"/>
        </w:rPr>
        <w:t>L</w:t>
      </w:r>
      <w:r w:rsidR="00C37CC0" w:rsidRPr="00C00E35">
        <w:rPr>
          <w:rFonts w:ascii="Times New Roman" w:hAnsi="Times New Roman" w:cs="Times New Roman"/>
          <w:sz w:val="32"/>
          <w:szCs w:val="32"/>
        </w:rPr>
        <w:t>a</w:t>
      </w:r>
      <w:r w:rsidR="00C00E35" w:rsidRPr="00C00E35">
        <w:rPr>
          <w:rFonts w:ascii="Times New Roman" w:hAnsi="Times New Roman" w:cs="Times New Roman"/>
          <w:sz w:val="32"/>
          <w:szCs w:val="32"/>
        </w:rPr>
        <w:t xml:space="preserve"> célula es de vital importancia para todos los organismos vivos, ya que ella es la unidad anatómica (que le da forma) y funcionalidad (que permite que funcione, mediante su asociación con otras para formar tejidos, órganos, sistemas, o simplemente sola como es el caso de los órganos unicelulares) de todo ser vivo.</w:t>
      </w:r>
    </w:p>
    <w:p w14:paraId="7CE72C2F" w14:textId="77777777" w:rsidR="000C763F" w:rsidRPr="0010628B" w:rsidRDefault="000C763F" w:rsidP="00C00E35">
      <w:pPr>
        <w:spacing w:after="160" w:line="259" w:lineRule="auto"/>
        <w:jc w:val="both"/>
        <w:rPr>
          <w:rFonts w:ascii="Times New Roman" w:hAnsi="Times New Roman" w:cs="Times New Roman"/>
          <w:b/>
          <w:bCs/>
          <w:sz w:val="28"/>
          <w:szCs w:val="28"/>
        </w:rPr>
      </w:pPr>
    </w:p>
    <w:p w14:paraId="3286F1CD" w14:textId="4A0FCF36" w:rsidR="00DB1C67" w:rsidRDefault="00C91ED2" w:rsidP="00DB1C67">
      <w:pPr>
        <w:spacing w:after="160" w:line="259" w:lineRule="auto"/>
        <w:rPr>
          <w:rFonts w:ascii="Times New Roman" w:hAnsi="Times New Roman" w:cs="Times New Roman"/>
          <w:b/>
          <w:bCs/>
          <w:sz w:val="28"/>
          <w:szCs w:val="28"/>
        </w:rPr>
      </w:pPr>
      <w:r w:rsidRPr="0010628B">
        <w:rPr>
          <w:rFonts w:ascii="Times New Roman" w:hAnsi="Times New Roman" w:cs="Times New Roman"/>
          <w:b/>
          <w:bCs/>
          <w:sz w:val="28"/>
          <w:szCs w:val="28"/>
        </w:rPr>
        <w:t xml:space="preserve">UNICELULARES Y PLURICELULARES:  </w:t>
      </w:r>
    </w:p>
    <w:p w14:paraId="7C2AF472" w14:textId="3C32DEEB" w:rsidR="000066C5" w:rsidRPr="000C763F" w:rsidRDefault="000C763F" w:rsidP="000C763F">
      <w:pPr>
        <w:spacing w:after="160" w:line="259" w:lineRule="auto"/>
        <w:jc w:val="both"/>
        <w:rPr>
          <w:rFonts w:ascii="Times New Roman" w:hAnsi="Times New Roman" w:cs="Times New Roman"/>
          <w:sz w:val="32"/>
          <w:szCs w:val="32"/>
        </w:rPr>
      </w:pPr>
      <w:r w:rsidRPr="000C763F">
        <w:rPr>
          <w:rFonts w:ascii="Times New Roman" w:hAnsi="Times New Roman" w:cs="Times New Roman"/>
          <w:sz w:val="32"/>
          <w:szCs w:val="32"/>
        </w:rPr>
        <w:t>Son aquellos que están formados únicamente por una sola célula en la cual se producen todas las funciones vitales necesarias para la vida. Por esta r</w:t>
      </w:r>
      <w:r w:rsidRPr="000C763F">
        <w:rPr>
          <w:rFonts w:ascii="Times New Roman" w:hAnsi="Times New Roman" w:cs="Times New Roman"/>
          <w:sz w:val="32"/>
          <w:szCs w:val="32"/>
        </w:rPr>
        <w:t>azón, son mayormente organismos microscópicos, pero existen algunos seres vivos unicelulares que pueden alcanzar grandes tamaños de hasta 20 centímetros, como los xenofióforos, un tipo de foraminíferos, comúnmente llamados “arena viviente”, de vida marina principalmente con una concha formada por una o varias cámaras.</w:t>
      </w:r>
    </w:p>
    <w:p w14:paraId="2A8F656C" w14:textId="6E8FE57D" w:rsidR="000066C5" w:rsidRDefault="00030DD4" w:rsidP="00030DD4">
      <w:pPr>
        <w:spacing w:after="160" w:line="259" w:lineRule="auto"/>
        <w:jc w:val="center"/>
        <w:rPr>
          <w:rFonts w:ascii="Times New Roman" w:hAnsi="Times New Roman" w:cs="Times New Roman"/>
          <w:b/>
          <w:bCs/>
          <w:sz w:val="28"/>
          <w:szCs w:val="28"/>
        </w:rPr>
      </w:pPr>
      <w:r>
        <w:rPr>
          <w:noProof/>
        </w:rPr>
        <w:drawing>
          <wp:inline distT="0" distB="0" distL="0" distR="0" wp14:anchorId="2A4E34C9" wp14:editId="27464757">
            <wp:extent cx="4571985" cy="2593299"/>
            <wp:effectExtent l="0" t="0" r="635" b="0"/>
            <wp:docPr id="11" name="Imagen 11" descr="TOMi.digital - Organismos que no forman tej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Mi.digital - Organismos que no forman tejidos"/>
                    <pic:cNvPicPr>
                      <a:picLocks noChangeAspect="1" noChangeArrowheads="1"/>
                    </pic:cNvPicPr>
                  </pic:nvPicPr>
                  <pic:blipFill rotWithShape="1">
                    <a:blip r:embed="rId9">
                      <a:extLst>
                        <a:ext uri="{28A0092B-C50C-407E-A947-70E740481C1C}">
                          <a14:useLocalDpi xmlns:a14="http://schemas.microsoft.com/office/drawing/2010/main" val="0"/>
                        </a:ext>
                      </a:extLst>
                    </a:blip>
                    <a:srcRect t="12227" b="12228"/>
                    <a:stretch/>
                  </pic:blipFill>
                  <pic:spPr bwMode="auto">
                    <a:xfrm>
                      <a:off x="0" y="0"/>
                      <a:ext cx="4572000" cy="2593308"/>
                    </a:xfrm>
                    <a:prstGeom prst="rect">
                      <a:avLst/>
                    </a:prstGeom>
                    <a:noFill/>
                    <a:ln>
                      <a:noFill/>
                    </a:ln>
                    <a:extLst>
                      <a:ext uri="{53640926-AAD7-44D8-BBD7-CCE9431645EC}">
                        <a14:shadowObscured xmlns:a14="http://schemas.microsoft.com/office/drawing/2010/main"/>
                      </a:ext>
                    </a:extLst>
                  </pic:spPr>
                </pic:pic>
              </a:graphicData>
            </a:graphic>
          </wp:inline>
        </w:drawing>
      </w:r>
    </w:p>
    <w:p w14:paraId="7AA2762C" w14:textId="77777777" w:rsidR="00030DD4" w:rsidRDefault="00030DD4" w:rsidP="00030DD4">
      <w:pPr>
        <w:spacing w:after="160" w:line="259" w:lineRule="auto"/>
        <w:jc w:val="center"/>
        <w:rPr>
          <w:rFonts w:ascii="Times New Roman" w:hAnsi="Times New Roman" w:cs="Times New Roman"/>
          <w:b/>
          <w:bCs/>
          <w:sz w:val="28"/>
          <w:szCs w:val="28"/>
        </w:rPr>
      </w:pPr>
    </w:p>
    <w:p w14:paraId="1D71EC91" w14:textId="77777777" w:rsidR="00030DD4" w:rsidRPr="0010628B" w:rsidRDefault="00030DD4" w:rsidP="00030DD4">
      <w:pPr>
        <w:spacing w:after="160" w:line="259" w:lineRule="auto"/>
        <w:jc w:val="center"/>
        <w:rPr>
          <w:rFonts w:ascii="Times New Roman" w:hAnsi="Times New Roman" w:cs="Times New Roman"/>
          <w:b/>
          <w:bCs/>
          <w:sz w:val="28"/>
          <w:szCs w:val="28"/>
        </w:rPr>
      </w:pPr>
    </w:p>
    <w:p w14:paraId="11B14603" w14:textId="2C474E46" w:rsidR="00DB1C67" w:rsidRDefault="00C91ED2" w:rsidP="00DB1C67">
      <w:pPr>
        <w:spacing w:after="160" w:line="259" w:lineRule="auto"/>
        <w:rPr>
          <w:rFonts w:ascii="Times New Roman" w:hAnsi="Times New Roman" w:cs="Times New Roman"/>
          <w:b/>
          <w:bCs/>
          <w:sz w:val="28"/>
          <w:szCs w:val="28"/>
        </w:rPr>
      </w:pPr>
      <w:r w:rsidRPr="0010628B">
        <w:rPr>
          <w:rFonts w:ascii="Times New Roman" w:hAnsi="Times New Roman" w:cs="Times New Roman"/>
          <w:b/>
          <w:bCs/>
          <w:sz w:val="28"/>
          <w:szCs w:val="28"/>
        </w:rPr>
        <w:lastRenderedPageBreak/>
        <w:t xml:space="preserve">LOS TIPOS DE CÉLULAS: </w:t>
      </w:r>
    </w:p>
    <w:p w14:paraId="3B8ADE36" w14:textId="1988B4A1" w:rsidR="000E2276" w:rsidRPr="000E2276" w:rsidRDefault="000E2276" w:rsidP="000E2276">
      <w:pPr>
        <w:spacing w:after="160" w:line="259" w:lineRule="auto"/>
        <w:jc w:val="both"/>
        <w:rPr>
          <w:rFonts w:ascii="Times New Roman" w:hAnsi="Times New Roman" w:cs="Times New Roman"/>
          <w:sz w:val="32"/>
          <w:szCs w:val="32"/>
        </w:rPr>
      </w:pPr>
      <w:r w:rsidRPr="000E2276">
        <w:rPr>
          <w:rFonts w:ascii="Times New Roman" w:hAnsi="Times New Roman" w:cs="Times New Roman"/>
          <w:b/>
          <w:bCs/>
          <w:sz w:val="32"/>
          <w:szCs w:val="32"/>
        </w:rPr>
        <w:t>Células procariotas</w:t>
      </w:r>
      <w:r w:rsidRPr="000E2276">
        <w:rPr>
          <w:rFonts w:ascii="Times New Roman" w:hAnsi="Times New Roman" w:cs="Times New Roman"/>
          <w:b/>
          <w:bCs/>
          <w:sz w:val="32"/>
          <w:szCs w:val="32"/>
        </w:rPr>
        <w:t>:</w:t>
      </w:r>
      <w:r w:rsidRPr="000E2276">
        <w:rPr>
          <w:rFonts w:ascii="Times New Roman" w:hAnsi="Times New Roman" w:cs="Times New Roman"/>
          <w:sz w:val="32"/>
          <w:szCs w:val="32"/>
        </w:rPr>
        <w:t xml:space="preserve"> Tienen una estructura básica sencilla sin organelas y sin envoltura nuclear, por lo que su material genético se encuentra disperso ocupando un espacio llamado nucleoide, y que está en contacto directo con el resto del citoplasma.</w:t>
      </w:r>
    </w:p>
    <w:p w14:paraId="1CE44E1F" w14:textId="39E1CFFF" w:rsidR="000066C5" w:rsidRDefault="000066C5" w:rsidP="000066C5">
      <w:pPr>
        <w:spacing w:after="160" w:line="259" w:lineRule="auto"/>
        <w:jc w:val="both"/>
        <w:rPr>
          <w:rFonts w:ascii="Times New Roman" w:hAnsi="Times New Roman" w:cs="Times New Roman"/>
          <w:sz w:val="32"/>
          <w:szCs w:val="32"/>
        </w:rPr>
      </w:pPr>
      <w:r w:rsidRPr="000066C5">
        <w:rPr>
          <w:rFonts w:ascii="Times New Roman" w:hAnsi="Times New Roman" w:cs="Times New Roman"/>
          <w:b/>
          <w:bCs/>
          <w:sz w:val="32"/>
          <w:szCs w:val="32"/>
        </w:rPr>
        <w:t>Células eucariotas</w:t>
      </w:r>
      <w:r>
        <w:rPr>
          <w:rFonts w:ascii="Times New Roman" w:hAnsi="Times New Roman" w:cs="Times New Roman"/>
          <w:b/>
          <w:bCs/>
          <w:sz w:val="32"/>
          <w:szCs w:val="32"/>
        </w:rPr>
        <w:t>:</w:t>
      </w:r>
      <w:r w:rsidRPr="000066C5">
        <w:rPr>
          <w:rFonts w:ascii="Times New Roman" w:hAnsi="Times New Roman" w:cs="Times New Roman"/>
          <w:sz w:val="32"/>
          <w:szCs w:val="32"/>
        </w:rPr>
        <w:t xml:space="preserve"> Las células eucariotas tienen una estructura más compleja que las procariotas y poseen organelas con membrana en su citoplasma. La característica principal de este tipo de célula es que tiene un núcleo definido, donde se encuentra su material genético.</w:t>
      </w:r>
    </w:p>
    <w:p w14:paraId="2A6581A8" w14:textId="1CBB3EDA" w:rsidR="00B8180A" w:rsidRPr="000066C5" w:rsidRDefault="00B8180A" w:rsidP="000066C5">
      <w:pPr>
        <w:spacing w:after="160" w:line="259" w:lineRule="auto"/>
        <w:jc w:val="both"/>
        <w:rPr>
          <w:rFonts w:ascii="Times New Roman" w:hAnsi="Times New Roman" w:cs="Times New Roman"/>
          <w:sz w:val="32"/>
          <w:szCs w:val="32"/>
        </w:rPr>
      </w:pPr>
      <w:r>
        <w:rPr>
          <w:noProof/>
        </w:rPr>
        <w:drawing>
          <wp:inline distT="0" distB="0" distL="0" distR="0" wp14:anchorId="4AE4E408" wp14:editId="38EACB4E">
            <wp:extent cx="5612130" cy="2680970"/>
            <wp:effectExtent l="0" t="0" r="7620" b="5080"/>
            <wp:docPr id="8" name="Imagen 8" descr="Tipos de células y sus características (eucariotas y procari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os de células y sus características (eucariotas y procariot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680970"/>
                    </a:xfrm>
                    <a:prstGeom prst="rect">
                      <a:avLst/>
                    </a:prstGeom>
                    <a:noFill/>
                    <a:ln>
                      <a:noFill/>
                    </a:ln>
                  </pic:spPr>
                </pic:pic>
              </a:graphicData>
            </a:graphic>
          </wp:inline>
        </w:drawing>
      </w:r>
    </w:p>
    <w:p w14:paraId="7D95AC43" w14:textId="77777777" w:rsidR="000066C5" w:rsidRPr="000066C5" w:rsidRDefault="000066C5" w:rsidP="000066C5">
      <w:pPr>
        <w:spacing w:after="160" w:line="259" w:lineRule="auto"/>
        <w:rPr>
          <w:rFonts w:ascii="Times New Roman" w:hAnsi="Times New Roman" w:cs="Times New Roman"/>
          <w:b/>
          <w:bCs/>
          <w:sz w:val="28"/>
          <w:szCs w:val="28"/>
        </w:rPr>
      </w:pPr>
    </w:p>
    <w:p w14:paraId="71B36D7C" w14:textId="77777777" w:rsidR="00433D67" w:rsidRPr="00000348" w:rsidRDefault="00433D67" w:rsidP="00DB1C67">
      <w:pPr>
        <w:spacing w:after="160" w:line="259" w:lineRule="auto"/>
        <w:rPr>
          <w:rFonts w:ascii="Times New Roman" w:hAnsi="Times New Roman" w:cs="Times New Roman"/>
          <w:sz w:val="32"/>
          <w:szCs w:val="32"/>
        </w:rPr>
      </w:pPr>
    </w:p>
    <w:p w14:paraId="094B5D09" w14:textId="7899A352" w:rsidR="00433D67" w:rsidRPr="0010628B" w:rsidRDefault="00433D67" w:rsidP="00DB1C67">
      <w:pPr>
        <w:spacing w:after="160" w:line="259" w:lineRule="auto"/>
        <w:rPr>
          <w:rFonts w:ascii="Times New Roman" w:hAnsi="Times New Roman" w:cs="Times New Roman"/>
          <w:b/>
          <w:bCs/>
          <w:sz w:val="28"/>
          <w:szCs w:val="28"/>
        </w:rPr>
      </w:pPr>
      <w:r w:rsidRPr="0010628B">
        <w:rPr>
          <w:rFonts w:ascii="Times New Roman" w:hAnsi="Times New Roman" w:cs="Times New Roman"/>
          <w:b/>
          <w:bCs/>
          <w:sz w:val="28"/>
          <w:szCs w:val="28"/>
        </w:rPr>
        <w:t xml:space="preserve">PARTES DE LA CELULA: </w:t>
      </w:r>
    </w:p>
    <w:p w14:paraId="018AA4B2" w14:textId="67F42019" w:rsidR="00433D67" w:rsidRPr="00000348" w:rsidRDefault="00433D67" w:rsidP="0010628B">
      <w:pPr>
        <w:spacing w:after="160" w:line="259" w:lineRule="auto"/>
        <w:jc w:val="both"/>
        <w:rPr>
          <w:rFonts w:ascii="Times New Roman" w:hAnsi="Times New Roman" w:cs="Times New Roman"/>
          <w:sz w:val="32"/>
          <w:szCs w:val="32"/>
        </w:rPr>
      </w:pPr>
      <w:r w:rsidRPr="00C82C25">
        <w:rPr>
          <w:rFonts w:ascii="Times New Roman" w:hAnsi="Times New Roman" w:cs="Times New Roman"/>
          <w:b/>
          <w:bCs/>
          <w:sz w:val="32"/>
          <w:szCs w:val="32"/>
          <w:u w:val="single"/>
        </w:rPr>
        <w:t>La membrana plasmática</w:t>
      </w:r>
      <w:r w:rsidR="00C82C25" w:rsidRPr="00C82C25">
        <w:rPr>
          <w:rFonts w:ascii="Times New Roman" w:hAnsi="Times New Roman" w:cs="Times New Roman"/>
          <w:b/>
          <w:bCs/>
          <w:color w:val="FFC000"/>
          <w:sz w:val="32"/>
          <w:szCs w:val="32"/>
        </w:rPr>
        <w:t>:</w:t>
      </w:r>
      <w:r w:rsidR="00C82C25">
        <w:rPr>
          <w:rFonts w:ascii="Times New Roman" w:hAnsi="Times New Roman" w:cs="Times New Roman"/>
          <w:color w:val="FFC000"/>
          <w:sz w:val="32"/>
          <w:szCs w:val="32"/>
        </w:rPr>
        <w:t xml:space="preserve"> </w:t>
      </w:r>
      <w:r w:rsidRPr="00000348">
        <w:rPr>
          <w:rFonts w:ascii="Times New Roman" w:hAnsi="Times New Roman" w:cs="Times New Roman"/>
          <w:sz w:val="32"/>
          <w:szCs w:val="32"/>
        </w:rPr>
        <w:t>Es una frontera biológica que delimita el interior de la célula de su exterior. Está formada por una doble capa continua de fosfolípidos y proteínas intercaladas o adheridas a su superficie, cuya función es separar el contenido de la célula del medio que la rodea y permitir la entrada y la salida de sustancias. Así, pueden ingresar nutrientes y excretar desechos.</w:t>
      </w:r>
    </w:p>
    <w:p w14:paraId="3EDCEDD9" w14:textId="22DE4BAB" w:rsidR="00433D67" w:rsidRPr="00000348" w:rsidRDefault="00433D67" w:rsidP="0010628B">
      <w:pPr>
        <w:spacing w:after="160" w:line="259" w:lineRule="auto"/>
        <w:jc w:val="both"/>
        <w:rPr>
          <w:rFonts w:ascii="Times New Roman" w:hAnsi="Times New Roman" w:cs="Times New Roman"/>
          <w:sz w:val="32"/>
          <w:szCs w:val="32"/>
        </w:rPr>
      </w:pPr>
      <w:r w:rsidRPr="00C82C25">
        <w:rPr>
          <w:rFonts w:ascii="Times New Roman" w:hAnsi="Times New Roman" w:cs="Times New Roman"/>
          <w:b/>
          <w:bCs/>
          <w:sz w:val="32"/>
          <w:szCs w:val="32"/>
          <w:u w:val="single"/>
        </w:rPr>
        <w:lastRenderedPageBreak/>
        <w:t xml:space="preserve">Pared </w:t>
      </w:r>
      <w:r w:rsidR="00C82C25" w:rsidRPr="00C82C25">
        <w:rPr>
          <w:rFonts w:ascii="Times New Roman" w:hAnsi="Times New Roman" w:cs="Times New Roman"/>
          <w:b/>
          <w:bCs/>
          <w:sz w:val="32"/>
          <w:szCs w:val="32"/>
          <w:u w:val="single"/>
        </w:rPr>
        <w:t>celula</w:t>
      </w:r>
      <w:r w:rsidR="00C82C25">
        <w:rPr>
          <w:rFonts w:ascii="Times New Roman" w:hAnsi="Times New Roman" w:cs="Times New Roman"/>
          <w:b/>
          <w:bCs/>
          <w:sz w:val="32"/>
          <w:szCs w:val="32"/>
          <w:u w:val="single"/>
        </w:rPr>
        <w:t>r:</w:t>
      </w:r>
      <w:r w:rsidRPr="00000348">
        <w:rPr>
          <w:rFonts w:ascii="Times New Roman" w:hAnsi="Times New Roman" w:cs="Times New Roman"/>
          <w:color w:val="FFC000"/>
          <w:sz w:val="32"/>
          <w:szCs w:val="32"/>
        </w:rPr>
        <w:t xml:space="preserve"> </w:t>
      </w:r>
      <w:r w:rsidRPr="00000348">
        <w:rPr>
          <w:rFonts w:ascii="Times New Roman" w:hAnsi="Times New Roman" w:cs="Times New Roman"/>
          <w:sz w:val="32"/>
          <w:szCs w:val="32"/>
        </w:rPr>
        <w:t>Es una barrera gruesa y estable, externa a la membrana plasmática, que le confiere cierta rigidez y resistencia a la célula. La pared celular está presente en las células procariotas y en los organismos eucariotas solo se encuentra en las células de plantas y de hongos. La pared celular se fabrica en base a diversos materiales resistentes y es variable en cada tipo de organismo.</w:t>
      </w:r>
    </w:p>
    <w:p w14:paraId="3C9D659D" w14:textId="5615DE4C" w:rsidR="00433D67" w:rsidRPr="00000348" w:rsidRDefault="00433D67" w:rsidP="0010628B">
      <w:pPr>
        <w:spacing w:after="160" w:line="259" w:lineRule="auto"/>
        <w:jc w:val="both"/>
        <w:rPr>
          <w:rFonts w:ascii="Times New Roman" w:hAnsi="Times New Roman" w:cs="Times New Roman"/>
          <w:sz w:val="32"/>
          <w:szCs w:val="32"/>
        </w:rPr>
      </w:pPr>
      <w:r w:rsidRPr="00C82C25">
        <w:rPr>
          <w:rFonts w:ascii="Times New Roman" w:hAnsi="Times New Roman" w:cs="Times New Roman"/>
          <w:b/>
          <w:bCs/>
          <w:sz w:val="32"/>
          <w:szCs w:val="32"/>
          <w:u w:val="single"/>
        </w:rPr>
        <w:t>Núcleo</w:t>
      </w:r>
      <w:r w:rsidR="00C82C25">
        <w:rPr>
          <w:rFonts w:ascii="Times New Roman" w:hAnsi="Times New Roman" w:cs="Times New Roman"/>
          <w:b/>
          <w:bCs/>
          <w:sz w:val="32"/>
          <w:szCs w:val="32"/>
          <w:u w:val="single"/>
        </w:rPr>
        <w:t>:</w:t>
      </w:r>
      <w:r w:rsidR="00C82C25">
        <w:rPr>
          <w:rFonts w:ascii="Times New Roman" w:hAnsi="Times New Roman" w:cs="Times New Roman"/>
          <w:b/>
          <w:bCs/>
          <w:sz w:val="32"/>
          <w:szCs w:val="32"/>
        </w:rPr>
        <w:t xml:space="preserve"> </w:t>
      </w:r>
      <w:r w:rsidRPr="00000348">
        <w:rPr>
          <w:rFonts w:ascii="Times New Roman" w:hAnsi="Times New Roman" w:cs="Times New Roman"/>
          <w:sz w:val="32"/>
          <w:szCs w:val="32"/>
        </w:rPr>
        <w:t>Es una estructura limitada por una envoltura nuclear de doble membrana. El núcleo es una organela exclusiva de las células eucariotas y en su interior contiene la mayor parte del material genético de la célula (el ADN).</w:t>
      </w:r>
    </w:p>
    <w:p w14:paraId="7D501DC9" w14:textId="416D86F5" w:rsidR="00433D67" w:rsidRPr="00000348" w:rsidRDefault="00433D67" w:rsidP="0010628B">
      <w:pPr>
        <w:spacing w:after="160" w:line="259" w:lineRule="auto"/>
        <w:jc w:val="both"/>
        <w:rPr>
          <w:rFonts w:ascii="Times New Roman" w:hAnsi="Times New Roman" w:cs="Times New Roman"/>
          <w:sz w:val="32"/>
          <w:szCs w:val="32"/>
        </w:rPr>
      </w:pPr>
      <w:r w:rsidRPr="00C82C25">
        <w:rPr>
          <w:rFonts w:ascii="Times New Roman" w:hAnsi="Times New Roman" w:cs="Times New Roman"/>
          <w:b/>
          <w:bCs/>
          <w:sz w:val="32"/>
          <w:szCs w:val="32"/>
          <w:u w:val="single"/>
        </w:rPr>
        <w:t>Citoplasma</w:t>
      </w:r>
      <w:r w:rsidR="00C82C25">
        <w:rPr>
          <w:rFonts w:ascii="Times New Roman" w:hAnsi="Times New Roman" w:cs="Times New Roman"/>
          <w:b/>
          <w:bCs/>
          <w:sz w:val="32"/>
          <w:szCs w:val="32"/>
          <w:u w:val="single"/>
        </w:rPr>
        <w:t>:</w:t>
      </w:r>
      <w:r w:rsidR="00C82C25">
        <w:rPr>
          <w:rFonts w:ascii="Times New Roman" w:hAnsi="Times New Roman" w:cs="Times New Roman"/>
          <w:b/>
          <w:bCs/>
          <w:sz w:val="32"/>
          <w:szCs w:val="32"/>
        </w:rPr>
        <w:t xml:space="preserve"> </w:t>
      </w:r>
      <w:r w:rsidRPr="00000348">
        <w:rPr>
          <w:rFonts w:ascii="Times New Roman" w:hAnsi="Times New Roman" w:cs="Times New Roman"/>
          <w:sz w:val="32"/>
          <w:szCs w:val="32"/>
        </w:rPr>
        <w:t>Es la sustancia gelatinosa que llena el interior de la célula, ubicada entre la membrana plasmática y el núcleo (cuando está presente), y formada por agua, sales, proteínas y otras sustancias. La función principal del citoplasma es servir de soporte para las organelas de la célula y ayudar en los procesos metabólicos que ocurren dentro de ella.</w:t>
      </w:r>
    </w:p>
    <w:p w14:paraId="05939B7D" w14:textId="6BA971D3" w:rsidR="00433D67" w:rsidRPr="00000348" w:rsidRDefault="00433D67" w:rsidP="0010628B">
      <w:pPr>
        <w:spacing w:after="160" w:line="259" w:lineRule="auto"/>
        <w:jc w:val="both"/>
        <w:rPr>
          <w:rFonts w:ascii="Times New Roman" w:hAnsi="Times New Roman" w:cs="Times New Roman"/>
          <w:sz w:val="32"/>
          <w:szCs w:val="32"/>
        </w:rPr>
      </w:pPr>
      <w:r w:rsidRPr="00C82C25">
        <w:rPr>
          <w:rFonts w:ascii="Times New Roman" w:hAnsi="Times New Roman" w:cs="Times New Roman"/>
          <w:b/>
          <w:bCs/>
          <w:sz w:val="32"/>
          <w:szCs w:val="32"/>
          <w:u w:val="single"/>
        </w:rPr>
        <w:t>Orgánulos</w:t>
      </w:r>
      <w:r w:rsidR="00C82C25">
        <w:rPr>
          <w:rFonts w:ascii="Times New Roman" w:hAnsi="Times New Roman" w:cs="Times New Roman"/>
          <w:b/>
          <w:bCs/>
          <w:sz w:val="32"/>
          <w:szCs w:val="32"/>
          <w:u w:val="single"/>
        </w:rPr>
        <w:t>:</w:t>
      </w:r>
      <w:r w:rsidRPr="00C82C25">
        <w:rPr>
          <w:rFonts w:ascii="Times New Roman" w:hAnsi="Times New Roman" w:cs="Times New Roman"/>
          <w:sz w:val="32"/>
          <w:szCs w:val="32"/>
        </w:rPr>
        <w:t xml:space="preserve"> </w:t>
      </w:r>
      <w:r w:rsidRPr="00000348">
        <w:rPr>
          <w:rFonts w:ascii="Times New Roman" w:hAnsi="Times New Roman" w:cs="Times New Roman"/>
          <w:sz w:val="32"/>
          <w:szCs w:val="32"/>
        </w:rPr>
        <w:t>Son estructuras membranosas internas que se encuentran en la célula y que desempeñan roles específicos.</w:t>
      </w:r>
    </w:p>
    <w:p w14:paraId="7AA64AA3" w14:textId="77777777" w:rsidR="009A2989" w:rsidRDefault="009A2989" w:rsidP="0010628B">
      <w:pPr>
        <w:spacing w:after="160" w:line="259" w:lineRule="auto"/>
        <w:jc w:val="both"/>
        <w:rPr>
          <w:rFonts w:ascii="Times New Roman" w:hAnsi="Times New Roman" w:cs="Times New Roman"/>
          <w:b/>
          <w:bCs/>
          <w:sz w:val="32"/>
          <w:szCs w:val="32"/>
        </w:rPr>
      </w:pPr>
    </w:p>
    <w:p w14:paraId="60B490F4" w14:textId="05BB39D5" w:rsidR="00DB1C67" w:rsidRPr="00C82C25" w:rsidRDefault="00C82C25" w:rsidP="0010628B">
      <w:pPr>
        <w:spacing w:after="160" w:line="259" w:lineRule="auto"/>
        <w:jc w:val="both"/>
        <w:rPr>
          <w:rFonts w:ascii="Times New Roman" w:hAnsi="Times New Roman" w:cs="Times New Roman"/>
          <w:b/>
          <w:bCs/>
          <w:sz w:val="32"/>
          <w:szCs w:val="32"/>
        </w:rPr>
      </w:pPr>
      <w:r w:rsidRPr="00C82C25">
        <w:rPr>
          <w:rFonts w:ascii="Times New Roman" w:hAnsi="Times New Roman" w:cs="Times New Roman"/>
          <w:b/>
          <w:bCs/>
          <w:sz w:val="32"/>
          <w:szCs w:val="32"/>
        </w:rPr>
        <w:t xml:space="preserve">PARTES DE LA CÉLULA VEGETAL Y ANIMAL: </w:t>
      </w:r>
    </w:p>
    <w:p w14:paraId="3768CFB7" w14:textId="08678CD7" w:rsidR="00433D67" w:rsidRPr="00000348" w:rsidRDefault="00433D67" w:rsidP="0010628B">
      <w:pPr>
        <w:spacing w:after="160" w:line="259" w:lineRule="auto"/>
        <w:jc w:val="both"/>
        <w:rPr>
          <w:rFonts w:ascii="Times New Roman" w:hAnsi="Times New Roman" w:cs="Times New Roman"/>
          <w:sz w:val="32"/>
          <w:szCs w:val="32"/>
        </w:rPr>
      </w:pPr>
      <w:r w:rsidRPr="000B13E5">
        <w:rPr>
          <w:rFonts w:ascii="Times New Roman" w:hAnsi="Times New Roman" w:cs="Times New Roman"/>
          <w:b/>
          <w:bCs/>
          <w:sz w:val="32"/>
          <w:szCs w:val="32"/>
          <w:u w:val="single"/>
        </w:rPr>
        <w:t>Vegetal:</w:t>
      </w:r>
      <w:r w:rsidRPr="00000348">
        <w:rPr>
          <w:rFonts w:ascii="Times New Roman" w:hAnsi="Times New Roman" w:cs="Times New Roman"/>
          <w:sz w:val="32"/>
          <w:szCs w:val="32"/>
        </w:rPr>
        <w:t xml:space="preserve"> Las plantas son organismos pluricelulares formadas por miles de células vegetales especializadas en diferentes funciones. Por lo tanto, podemos decir que entre las características de las células vegetales destaca que cada una de ellas es la unidad funcional del reino Plantae o de las plantas, en la que se producen procesos y reacciones que hacen posible el desarrollo de estas.</w:t>
      </w:r>
    </w:p>
    <w:p w14:paraId="6C8AFF07"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Núcleo.</w:t>
      </w:r>
    </w:p>
    <w:p w14:paraId="2B6693B9"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Citoplasma.</w:t>
      </w:r>
    </w:p>
    <w:p w14:paraId="193DF481"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Citoesqueleto.</w:t>
      </w:r>
    </w:p>
    <w:p w14:paraId="78D9B999"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lastRenderedPageBreak/>
        <w:t>Membrana celular.</w:t>
      </w:r>
    </w:p>
    <w:p w14:paraId="53B22063"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Pared celular de celulosa.</w:t>
      </w:r>
    </w:p>
    <w:p w14:paraId="73914EE7"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Vacuola.</w:t>
      </w:r>
    </w:p>
    <w:p w14:paraId="288CE510"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Retículo endoplasmático.</w:t>
      </w:r>
    </w:p>
    <w:p w14:paraId="403C5514" w14:textId="77777777"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Cloroplasto y mitocondria.</w:t>
      </w:r>
    </w:p>
    <w:p w14:paraId="0792B860" w14:textId="6598B7EE" w:rsidR="00433D67" w:rsidRPr="00000348" w:rsidRDefault="00433D67" w:rsidP="00433D67">
      <w:pPr>
        <w:pStyle w:val="Prrafodelista"/>
        <w:numPr>
          <w:ilvl w:val="0"/>
          <w:numId w:val="2"/>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Complejo o aparato de Golgi.</w:t>
      </w:r>
    </w:p>
    <w:p w14:paraId="5DAD3597" w14:textId="5065F178" w:rsidR="00433D67" w:rsidRPr="00000348" w:rsidRDefault="00433D67" w:rsidP="000C763F">
      <w:pPr>
        <w:spacing w:after="160" w:line="259" w:lineRule="auto"/>
        <w:jc w:val="both"/>
        <w:rPr>
          <w:rFonts w:ascii="Times New Roman" w:hAnsi="Times New Roman" w:cs="Times New Roman"/>
          <w:color w:val="FFC000"/>
          <w:sz w:val="32"/>
          <w:szCs w:val="32"/>
        </w:rPr>
      </w:pPr>
      <w:r w:rsidRPr="000B13E5">
        <w:rPr>
          <w:rFonts w:ascii="Times New Roman" w:hAnsi="Times New Roman" w:cs="Times New Roman"/>
          <w:b/>
          <w:bCs/>
          <w:sz w:val="32"/>
          <w:szCs w:val="32"/>
          <w:u w:val="single"/>
        </w:rPr>
        <w:t>Animal:</w:t>
      </w:r>
      <w:r w:rsidRPr="00000348">
        <w:rPr>
          <w:rFonts w:ascii="Times New Roman" w:hAnsi="Times New Roman" w:cs="Times New Roman"/>
          <w:color w:val="FFC000"/>
          <w:sz w:val="32"/>
          <w:szCs w:val="32"/>
        </w:rPr>
        <w:t xml:space="preserve"> </w:t>
      </w:r>
      <w:r w:rsidRPr="00000348">
        <w:rPr>
          <w:rFonts w:ascii="Times New Roman" w:hAnsi="Times New Roman" w:cs="Times New Roman"/>
          <w:sz w:val="32"/>
          <w:szCs w:val="32"/>
        </w:rPr>
        <w:t xml:space="preserve">La célula animal es la unidad funcional básica de los tejidos de los animales, que son organismos pluricelulares. Es, como la célula vegetal, un tipo de célula eucariota caracterizada por tener un núcleo verdadero y organelos especializados, lo que la diferencia de las células procariotas. </w:t>
      </w:r>
    </w:p>
    <w:p w14:paraId="276FB51F"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Núcleo</w:t>
      </w:r>
    </w:p>
    <w:p w14:paraId="03843889"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Membrana plasmática</w:t>
      </w:r>
    </w:p>
    <w:p w14:paraId="0279A42F"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Citoplasma</w:t>
      </w:r>
    </w:p>
    <w:p w14:paraId="0F9C4C56"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Retículo endoplasmático</w:t>
      </w:r>
    </w:p>
    <w:p w14:paraId="7A2927A1"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Aparato de Golgi</w:t>
      </w:r>
    </w:p>
    <w:p w14:paraId="17E238A9"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Centrosoma</w:t>
      </w:r>
    </w:p>
    <w:p w14:paraId="5CA477E5"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Cilios y flagelos</w:t>
      </w:r>
    </w:p>
    <w:p w14:paraId="2C98777D" w14:textId="77777777" w:rsidR="00433D67" w:rsidRPr="00000348"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Mitocondrias</w:t>
      </w:r>
    </w:p>
    <w:p w14:paraId="40227C4F" w14:textId="5247B2B8" w:rsidR="00433D67" w:rsidRDefault="00433D67" w:rsidP="00433D67">
      <w:pPr>
        <w:pStyle w:val="Prrafodelista"/>
        <w:numPr>
          <w:ilvl w:val="0"/>
          <w:numId w:val="3"/>
        </w:numPr>
        <w:spacing w:after="160" w:line="259" w:lineRule="auto"/>
        <w:rPr>
          <w:rFonts w:ascii="Times New Roman" w:hAnsi="Times New Roman" w:cs="Times New Roman"/>
          <w:sz w:val="32"/>
          <w:szCs w:val="32"/>
        </w:rPr>
      </w:pPr>
      <w:r w:rsidRPr="00000348">
        <w:rPr>
          <w:rFonts w:ascii="Times New Roman" w:hAnsi="Times New Roman" w:cs="Times New Roman"/>
          <w:sz w:val="32"/>
          <w:szCs w:val="32"/>
        </w:rPr>
        <w:t>Citoesqueleto</w:t>
      </w:r>
    </w:p>
    <w:p w14:paraId="4235631D" w14:textId="64275385" w:rsidR="004B0EA6" w:rsidRDefault="00C7225B" w:rsidP="004B0EA6">
      <w:pPr>
        <w:pStyle w:val="Prrafodelista"/>
        <w:spacing w:after="160" w:line="259" w:lineRule="auto"/>
        <w:rPr>
          <w:rFonts w:ascii="Times New Roman" w:hAnsi="Times New Roman" w:cs="Times New Roman"/>
          <w:sz w:val="32"/>
          <w:szCs w:val="32"/>
        </w:rPr>
      </w:pPr>
      <w:r>
        <w:rPr>
          <w:noProof/>
        </w:rPr>
        <w:drawing>
          <wp:anchor distT="0" distB="0" distL="114300" distR="114300" simplePos="0" relativeHeight="251682816" behindDoc="1" locked="0" layoutInCell="1" allowOverlap="1" wp14:anchorId="7610C79A" wp14:editId="53BBFCAB">
            <wp:simplePos x="0" y="0"/>
            <wp:positionH relativeFrom="margin">
              <wp:align>center</wp:align>
            </wp:positionH>
            <wp:positionV relativeFrom="paragraph">
              <wp:posOffset>125438</wp:posOffset>
            </wp:positionV>
            <wp:extent cx="6145968" cy="3072984"/>
            <wp:effectExtent l="0" t="0" r="7620" b="0"/>
            <wp:wrapNone/>
            <wp:docPr id="7" name="Imagen 7" descr="Célula Eucariota - Concepto, tipos, funciones y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élula Eucariota - Concepto, tipos, funciones y estruc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968" cy="3072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7ADB9" w14:textId="0CD861A9" w:rsidR="004B0EA6" w:rsidRDefault="004B0EA6" w:rsidP="004B0EA6">
      <w:pPr>
        <w:pStyle w:val="Prrafodelista"/>
        <w:spacing w:after="160" w:line="259" w:lineRule="auto"/>
        <w:rPr>
          <w:rFonts w:ascii="Times New Roman" w:hAnsi="Times New Roman" w:cs="Times New Roman"/>
          <w:sz w:val="32"/>
          <w:szCs w:val="32"/>
        </w:rPr>
      </w:pPr>
    </w:p>
    <w:p w14:paraId="37E82AD8" w14:textId="722B14D2" w:rsidR="004B0EA6" w:rsidRDefault="004B0EA6" w:rsidP="004B0EA6">
      <w:pPr>
        <w:pStyle w:val="Prrafodelista"/>
        <w:spacing w:after="160" w:line="259" w:lineRule="auto"/>
        <w:rPr>
          <w:rFonts w:ascii="Times New Roman" w:hAnsi="Times New Roman" w:cs="Times New Roman"/>
          <w:sz w:val="32"/>
          <w:szCs w:val="32"/>
        </w:rPr>
      </w:pPr>
    </w:p>
    <w:p w14:paraId="52DBFD79" w14:textId="372A05E5" w:rsidR="004B0EA6" w:rsidRDefault="004B0EA6" w:rsidP="004B0EA6">
      <w:pPr>
        <w:pStyle w:val="Prrafodelista"/>
        <w:spacing w:after="160" w:line="259" w:lineRule="auto"/>
        <w:rPr>
          <w:rFonts w:ascii="Times New Roman" w:hAnsi="Times New Roman" w:cs="Times New Roman"/>
          <w:sz w:val="32"/>
          <w:szCs w:val="32"/>
        </w:rPr>
      </w:pPr>
    </w:p>
    <w:p w14:paraId="4D72D247" w14:textId="77777777" w:rsidR="004B0EA6" w:rsidRDefault="004B0EA6" w:rsidP="004B0EA6">
      <w:pPr>
        <w:pStyle w:val="Prrafodelista"/>
        <w:spacing w:after="160" w:line="259" w:lineRule="auto"/>
        <w:rPr>
          <w:rFonts w:ascii="Times New Roman" w:hAnsi="Times New Roman" w:cs="Times New Roman"/>
          <w:sz w:val="32"/>
          <w:szCs w:val="32"/>
        </w:rPr>
      </w:pPr>
    </w:p>
    <w:p w14:paraId="307AEE63" w14:textId="77777777" w:rsidR="004B0EA6" w:rsidRDefault="004B0EA6" w:rsidP="004B0EA6">
      <w:pPr>
        <w:pStyle w:val="Prrafodelista"/>
        <w:spacing w:after="160" w:line="259" w:lineRule="auto"/>
        <w:rPr>
          <w:rFonts w:ascii="Times New Roman" w:hAnsi="Times New Roman" w:cs="Times New Roman"/>
          <w:sz w:val="32"/>
          <w:szCs w:val="32"/>
        </w:rPr>
      </w:pPr>
    </w:p>
    <w:p w14:paraId="748060BB" w14:textId="77777777" w:rsidR="004B0EA6" w:rsidRDefault="004B0EA6" w:rsidP="004B0EA6">
      <w:pPr>
        <w:pStyle w:val="Prrafodelista"/>
        <w:spacing w:after="160" w:line="259" w:lineRule="auto"/>
        <w:rPr>
          <w:rFonts w:ascii="Times New Roman" w:hAnsi="Times New Roman" w:cs="Times New Roman"/>
          <w:sz w:val="32"/>
          <w:szCs w:val="32"/>
        </w:rPr>
      </w:pPr>
    </w:p>
    <w:p w14:paraId="7A8D23DD" w14:textId="77777777" w:rsidR="004E6EBC" w:rsidRDefault="004E6EBC" w:rsidP="004B0EA6">
      <w:pPr>
        <w:pStyle w:val="Prrafodelista"/>
        <w:spacing w:after="160" w:line="259" w:lineRule="auto"/>
        <w:rPr>
          <w:rFonts w:ascii="Times New Roman" w:hAnsi="Times New Roman" w:cs="Times New Roman"/>
          <w:sz w:val="32"/>
          <w:szCs w:val="32"/>
        </w:rPr>
      </w:pPr>
    </w:p>
    <w:p w14:paraId="5DA27B38" w14:textId="77777777" w:rsidR="004E6EBC" w:rsidRDefault="004E6EBC" w:rsidP="004B0EA6">
      <w:pPr>
        <w:pStyle w:val="Prrafodelista"/>
        <w:spacing w:after="160" w:line="259" w:lineRule="auto"/>
        <w:rPr>
          <w:rFonts w:ascii="Times New Roman" w:hAnsi="Times New Roman" w:cs="Times New Roman"/>
          <w:sz w:val="32"/>
          <w:szCs w:val="32"/>
        </w:rPr>
      </w:pPr>
    </w:p>
    <w:p w14:paraId="5A99F0A1" w14:textId="77777777" w:rsidR="004E6EBC" w:rsidRPr="00000348" w:rsidRDefault="004E6EBC" w:rsidP="004B0EA6">
      <w:pPr>
        <w:pStyle w:val="Prrafodelista"/>
        <w:spacing w:after="160" w:line="259" w:lineRule="auto"/>
        <w:rPr>
          <w:rFonts w:ascii="Times New Roman" w:hAnsi="Times New Roman" w:cs="Times New Roman"/>
          <w:sz w:val="32"/>
          <w:szCs w:val="32"/>
        </w:rPr>
      </w:pPr>
    </w:p>
    <w:p w14:paraId="74067C5D" w14:textId="009465B5" w:rsidR="00D73FF9" w:rsidRPr="004B0EA6" w:rsidRDefault="00D73FF9" w:rsidP="004B0EA6">
      <w:pPr>
        <w:spacing w:after="160" w:line="259" w:lineRule="auto"/>
        <w:rPr>
          <w:rFonts w:ascii="Times New Roman" w:hAnsi="Times New Roman" w:cs="Times New Roman"/>
          <w:b/>
          <w:bCs/>
          <w:sz w:val="32"/>
          <w:szCs w:val="32"/>
        </w:rPr>
      </w:pPr>
      <w:r w:rsidRPr="000B13E5">
        <w:rPr>
          <w:rFonts w:ascii="Times New Roman" w:hAnsi="Times New Roman" w:cs="Times New Roman"/>
          <w:b/>
          <w:bCs/>
          <w:sz w:val="32"/>
          <w:szCs w:val="32"/>
        </w:rPr>
        <w:lastRenderedPageBreak/>
        <w:t xml:space="preserve">CONCEPTO DE CELULA PARA NIÑOS </w:t>
      </w:r>
    </w:p>
    <w:p w14:paraId="565BC12F" w14:textId="544A96D7" w:rsidR="00D73FF9" w:rsidRPr="00000348" w:rsidRDefault="004B0EA6" w:rsidP="004B0EA6">
      <w:pPr>
        <w:spacing w:after="160" w:line="259" w:lineRule="auto"/>
        <w:jc w:val="both"/>
        <w:rPr>
          <w:rFonts w:ascii="Times New Roman" w:hAnsi="Times New Roman" w:cs="Times New Roman"/>
          <w:sz w:val="32"/>
          <w:szCs w:val="32"/>
        </w:rPr>
      </w:pPr>
      <w:r w:rsidRPr="004B0EA6">
        <w:rPr>
          <w:rFonts w:ascii="Times New Roman" w:hAnsi="Times New Roman" w:cs="Times New Roman"/>
          <w:sz w:val="32"/>
          <w:szCs w:val="32"/>
        </w:rPr>
        <w:t xml:space="preserve">La célula es la unidad más pequeña presente en todos los seres vivos. Existen seres unicelulares, que están formados por una sola célula, y seres pluricelulares, compuestos por </w:t>
      </w:r>
      <w:r w:rsidRPr="004B0EA6">
        <w:rPr>
          <w:rFonts w:ascii="Times New Roman" w:hAnsi="Times New Roman" w:cs="Times New Roman"/>
          <w:sz w:val="32"/>
          <w:szCs w:val="32"/>
        </w:rPr>
        <w:t>muchas</w:t>
      </w:r>
      <w:r>
        <w:rPr>
          <w:rFonts w:ascii="Times New Roman" w:hAnsi="Times New Roman" w:cs="Times New Roman"/>
          <w:sz w:val="32"/>
          <w:szCs w:val="32"/>
        </w:rPr>
        <w:t>. Los</w:t>
      </w:r>
      <w:r w:rsidRPr="004B0EA6">
        <w:rPr>
          <w:rFonts w:ascii="Times New Roman" w:hAnsi="Times New Roman" w:cs="Times New Roman"/>
          <w:sz w:val="32"/>
          <w:szCs w:val="32"/>
        </w:rPr>
        <w:t xml:space="preserve"> seres humanos, los animales y las plantas son seres vivos. Todos están formados por células, que son las unidades más pequeñas que los componen.</w:t>
      </w:r>
      <w:r>
        <w:rPr>
          <w:rFonts w:ascii="Times New Roman" w:hAnsi="Times New Roman" w:cs="Times New Roman"/>
          <w:sz w:val="32"/>
          <w:szCs w:val="32"/>
        </w:rPr>
        <w:t xml:space="preserve"> </w:t>
      </w:r>
      <w:r w:rsidRPr="004B0EA6">
        <w:rPr>
          <w:rFonts w:ascii="Times New Roman" w:hAnsi="Times New Roman" w:cs="Times New Roman"/>
          <w:sz w:val="32"/>
          <w:szCs w:val="32"/>
        </w:rPr>
        <w:t>Todas las células tienen en común tres elementos: la membrana celular, el núcleo, el citoplasma.</w:t>
      </w:r>
      <w:r>
        <w:rPr>
          <w:rFonts w:ascii="Times New Roman" w:hAnsi="Times New Roman" w:cs="Times New Roman"/>
          <w:sz w:val="32"/>
          <w:szCs w:val="32"/>
        </w:rPr>
        <w:t xml:space="preserve"> </w:t>
      </w:r>
      <w:r w:rsidRPr="004B0EA6">
        <w:rPr>
          <w:rFonts w:ascii="Times New Roman" w:hAnsi="Times New Roman" w:cs="Times New Roman"/>
          <w:sz w:val="32"/>
          <w:szCs w:val="32"/>
        </w:rPr>
        <w:t>La membrana celular contiene el ADN y contiene diferentes estructuras celulares.</w:t>
      </w:r>
      <w:r>
        <w:rPr>
          <w:rFonts w:ascii="Times New Roman" w:hAnsi="Times New Roman" w:cs="Times New Roman"/>
          <w:sz w:val="32"/>
          <w:szCs w:val="32"/>
        </w:rPr>
        <w:t xml:space="preserve"> </w:t>
      </w:r>
      <w:r w:rsidRPr="004B0EA6">
        <w:rPr>
          <w:rFonts w:ascii="Times New Roman" w:hAnsi="Times New Roman" w:cs="Times New Roman"/>
          <w:sz w:val="32"/>
          <w:szCs w:val="32"/>
        </w:rPr>
        <w:t>Dentro de la célula está el núcleo que contiene el nucléolo, la mayoría del ADN celular y es donde se elabora la mayor parte del ARN. El citoplasma protege la célula que está en el núcleo de la célula.</w:t>
      </w:r>
    </w:p>
    <w:p w14:paraId="73FF2F2E" w14:textId="22A8DE61" w:rsidR="00D73FF9" w:rsidRPr="00000348" w:rsidRDefault="00EF0E6C" w:rsidP="00D73FF9">
      <w:pPr>
        <w:spacing w:after="160" w:line="259"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3840" behindDoc="1" locked="0" layoutInCell="1" allowOverlap="1" wp14:anchorId="200D326B" wp14:editId="4367F3A6">
            <wp:simplePos x="0" y="0"/>
            <wp:positionH relativeFrom="margin">
              <wp:align>center</wp:align>
            </wp:positionH>
            <wp:positionV relativeFrom="paragraph">
              <wp:posOffset>10911</wp:posOffset>
            </wp:positionV>
            <wp:extent cx="5238750" cy="35623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562350"/>
                    </a:xfrm>
                    <a:prstGeom prst="rect">
                      <a:avLst/>
                    </a:prstGeom>
                    <a:noFill/>
                  </pic:spPr>
                </pic:pic>
              </a:graphicData>
            </a:graphic>
          </wp:anchor>
        </w:drawing>
      </w:r>
    </w:p>
    <w:p w14:paraId="49488D6B" w14:textId="6385E4D6" w:rsidR="00D73FF9" w:rsidRDefault="00D73FF9" w:rsidP="00EF0E6C">
      <w:pPr>
        <w:spacing w:after="160" w:line="259" w:lineRule="auto"/>
        <w:jc w:val="center"/>
        <w:rPr>
          <w:rFonts w:ascii="Times New Roman" w:hAnsi="Times New Roman" w:cs="Times New Roman"/>
          <w:sz w:val="32"/>
          <w:szCs w:val="32"/>
        </w:rPr>
      </w:pPr>
    </w:p>
    <w:p w14:paraId="6BC2C9EA" w14:textId="77777777" w:rsidR="004B0EA6" w:rsidRDefault="004B0EA6" w:rsidP="00D73FF9">
      <w:pPr>
        <w:spacing w:after="160" w:line="259" w:lineRule="auto"/>
        <w:rPr>
          <w:rFonts w:ascii="Times New Roman" w:hAnsi="Times New Roman" w:cs="Times New Roman"/>
          <w:sz w:val="32"/>
          <w:szCs w:val="32"/>
        </w:rPr>
      </w:pPr>
    </w:p>
    <w:p w14:paraId="7B2D17FD" w14:textId="77777777" w:rsidR="004B0EA6" w:rsidRDefault="004B0EA6" w:rsidP="00D73FF9">
      <w:pPr>
        <w:spacing w:after="160" w:line="259" w:lineRule="auto"/>
        <w:rPr>
          <w:rFonts w:ascii="Times New Roman" w:hAnsi="Times New Roman" w:cs="Times New Roman"/>
          <w:sz w:val="32"/>
          <w:szCs w:val="32"/>
        </w:rPr>
      </w:pPr>
    </w:p>
    <w:p w14:paraId="32277875" w14:textId="77777777" w:rsidR="004B0EA6" w:rsidRDefault="004B0EA6" w:rsidP="00D73FF9">
      <w:pPr>
        <w:spacing w:after="160" w:line="259" w:lineRule="auto"/>
        <w:rPr>
          <w:rFonts w:ascii="Times New Roman" w:hAnsi="Times New Roman" w:cs="Times New Roman"/>
          <w:sz w:val="32"/>
          <w:szCs w:val="32"/>
        </w:rPr>
      </w:pPr>
    </w:p>
    <w:p w14:paraId="01849354" w14:textId="77777777" w:rsidR="004B0EA6" w:rsidRDefault="004B0EA6" w:rsidP="00D73FF9">
      <w:pPr>
        <w:spacing w:after="160" w:line="259" w:lineRule="auto"/>
        <w:rPr>
          <w:rFonts w:ascii="Times New Roman" w:hAnsi="Times New Roman" w:cs="Times New Roman"/>
          <w:sz w:val="32"/>
          <w:szCs w:val="32"/>
        </w:rPr>
      </w:pPr>
    </w:p>
    <w:p w14:paraId="749A1DA4" w14:textId="77777777" w:rsidR="004B0EA6" w:rsidRDefault="004B0EA6" w:rsidP="00D73FF9">
      <w:pPr>
        <w:spacing w:after="160" w:line="259" w:lineRule="auto"/>
        <w:rPr>
          <w:rFonts w:ascii="Times New Roman" w:hAnsi="Times New Roman" w:cs="Times New Roman"/>
          <w:sz w:val="32"/>
          <w:szCs w:val="32"/>
        </w:rPr>
      </w:pPr>
    </w:p>
    <w:p w14:paraId="7FBA1CAE" w14:textId="77777777" w:rsidR="004B0EA6" w:rsidRDefault="004B0EA6" w:rsidP="00D73FF9">
      <w:pPr>
        <w:spacing w:after="160" w:line="259" w:lineRule="auto"/>
        <w:rPr>
          <w:rFonts w:ascii="Times New Roman" w:hAnsi="Times New Roman" w:cs="Times New Roman"/>
          <w:sz w:val="32"/>
          <w:szCs w:val="32"/>
        </w:rPr>
      </w:pPr>
    </w:p>
    <w:p w14:paraId="58BBB987" w14:textId="77777777" w:rsidR="004B0EA6" w:rsidRDefault="004B0EA6" w:rsidP="00D73FF9">
      <w:pPr>
        <w:spacing w:after="160" w:line="259" w:lineRule="auto"/>
        <w:rPr>
          <w:rFonts w:ascii="Times New Roman" w:hAnsi="Times New Roman" w:cs="Times New Roman"/>
          <w:sz w:val="32"/>
          <w:szCs w:val="32"/>
        </w:rPr>
      </w:pPr>
    </w:p>
    <w:p w14:paraId="2A29C902" w14:textId="77777777" w:rsidR="004B0EA6" w:rsidRDefault="004B0EA6" w:rsidP="00D73FF9">
      <w:pPr>
        <w:spacing w:after="160" w:line="259" w:lineRule="auto"/>
        <w:rPr>
          <w:rFonts w:ascii="Times New Roman" w:hAnsi="Times New Roman" w:cs="Times New Roman"/>
          <w:sz w:val="32"/>
          <w:szCs w:val="32"/>
        </w:rPr>
      </w:pPr>
    </w:p>
    <w:p w14:paraId="493ABF77" w14:textId="77777777" w:rsidR="004B0EA6" w:rsidRDefault="004B0EA6" w:rsidP="00D73FF9">
      <w:pPr>
        <w:spacing w:after="160" w:line="259" w:lineRule="auto"/>
        <w:rPr>
          <w:rFonts w:ascii="Times New Roman" w:hAnsi="Times New Roman" w:cs="Times New Roman"/>
          <w:sz w:val="32"/>
          <w:szCs w:val="32"/>
        </w:rPr>
      </w:pPr>
    </w:p>
    <w:p w14:paraId="63ED1BB7" w14:textId="77777777" w:rsidR="004B0EA6" w:rsidRDefault="004B0EA6" w:rsidP="00D73FF9">
      <w:pPr>
        <w:spacing w:after="160" w:line="259" w:lineRule="auto"/>
        <w:rPr>
          <w:rFonts w:ascii="Times New Roman" w:hAnsi="Times New Roman" w:cs="Times New Roman"/>
          <w:sz w:val="32"/>
          <w:szCs w:val="32"/>
        </w:rPr>
      </w:pPr>
    </w:p>
    <w:p w14:paraId="1DD552D2" w14:textId="77777777" w:rsidR="004B0EA6" w:rsidRDefault="004B0EA6" w:rsidP="00D73FF9">
      <w:pPr>
        <w:spacing w:after="160" w:line="259" w:lineRule="auto"/>
        <w:rPr>
          <w:rFonts w:ascii="Times New Roman" w:hAnsi="Times New Roman" w:cs="Times New Roman"/>
          <w:sz w:val="32"/>
          <w:szCs w:val="32"/>
        </w:rPr>
      </w:pPr>
    </w:p>
    <w:p w14:paraId="32BD11CB" w14:textId="77777777" w:rsidR="004B0EA6" w:rsidRPr="00000348" w:rsidRDefault="004B0EA6" w:rsidP="00D73FF9">
      <w:pPr>
        <w:spacing w:after="160" w:line="259" w:lineRule="auto"/>
        <w:rPr>
          <w:rFonts w:ascii="Times New Roman" w:hAnsi="Times New Roman" w:cs="Times New Roman"/>
          <w:sz w:val="32"/>
          <w:szCs w:val="32"/>
        </w:rPr>
      </w:pPr>
    </w:p>
    <w:p w14:paraId="23A01230" w14:textId="1DA70D1E" w:rsidR="00D73FF9" w:rsidRPr="000B13E5" w:rsidRDefault="00D73FF9" w:rsidP="000B13E5">
      <w:pPr>
        <w:spacing w:after="160" w:line="259" w:lineRule="auto"/>
        <w:rPr>
          <w:rFonts w:ascii="Times New Roman" w:hAnsi="Times New Roman" w:cs="Times New Roman"/>
          <w:b/>
          <w:bCs/>
          <w:sz w:val="32"/>
          <w:szCs w:val="32"/>
        </w:rPr>
      </w:pPr>
      <w:r w:rsidRPr="000B13E5">
        <w:rPr>
          <w:rFonts w:ascii="Times New Roman" w:hAnsi="Times New Roman" w:cs="Times New Roman"/>
          <w:b/>
          <w:bCs/>
          <w:sz w:val="32"/>
          <w:szCs w:val="32"/>
        </w:rPr>
        <w:lastRenderedPageBreak/>
        <w:t>ORGANIZADOR GRAFICO</w:t>
      </w:r>
    </w:p>
    <w:p w14:paraId="62361B37" w14:textId="65D44FA2" w:rsidR="00D73FF9" w:rsidRDefault="00D73FF9" w:rsidP="00D73FF9">
      <w:pPr>
        <w:spacing w:after="160" w:line="259" w:lineRule="auto"/>
        <w:rPr>
          <w:rFonts w:ascii="Times New Roman" w:hAnsi="Times New Roman" w:cs="Times New Roman"/>
          <w:sz w:val="32"/>
          <w:szCs w:val="32"/>
        </w:rPr>
      </w:pPr>
      <w:r>
        <w:rPr>
          <w:noProof/>
        </w:rPr>
        <w:drawing>
          <wp:inline distT="0" distB="0" distL="0" distR="0" wp14:anchorId="1CFFEEBE" wp14:editId="61127F35">
            <wp:extent cx="7822132" cy="5656969"/>
            <wp:effectExtent l="0" t="3175" r="444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38" t="22933" r="23955" b="10164"/>
                    <a:stretch/>
                  </pic:blipFill>
                  <pic:spPr bwMode="auto">
                    <a:xfrm rot="16200000">
                      <a:off x="0" y="0"/>
                      <a:ext cx="7862933" cy="5686476"/>
                    </a:xfrm>
                    <a:prstGeom prst="rect">
                      <a:avLst/>
                    </a:prstGeom>
                    <a:ln>
                      <a:noFill/>
                    </a:ln>
                    <a:extLst>
                      <a:ext uri="{53640926-AAD7-44D8-BBD7-CCE9431645EC}">
                        <a14:shadowObscured xmlns:a14="http://schemas.microsoft.com/office/drawing/2010/main"/>
                      </a:ext>
                    </a:extLst>
                  </pic:spPr>
                </pic:pic>
              </a:graphicData>
            </a:graphic>
          </wp:inline>
        </w:drawing>
      </w:r>
    </w:p>
    <w:p w14:paraId="4A6ECD78" w14:textId="076DC584" w:rsidR="00D73FF9" w:rsidRPr="003402E7" w:rsidRDefault="0015067E" w:rsidP="003402E7">
      <w:pPr>
        <w:spacing w:after="160" w:line="259" w:lineRule="auto"/>
        <w:jc w:val="center"/>
        <w:rPr>
          <w:rFonts w:ascii="Times New Roman" w:hAnsi="Times New Roman" w:cs="Times New Roman"/>
          <w:b/>
          <w:bCs/>
          <w:sz w:val="32"/>
          <w:szCs w:val="32"/>
        </w:rPr>
      </w:pPr>
      <w:r w:rsidRPr="003402E7">
        <w:rPr>
          <w:rFonts w:ascii="Times New Roman" w:hAnsi="Times New Roman" w:cs="Times New Roman"/>
          <w:b/>
          <w:bCs/>
          <w:sz w:val="32"/>
          <w:szCs w:val="32"/>
        </w:rPr>
        <w:lastRenderedPageBreak/>
        <w:t xml:space="preserve">Escuela </w:t>
      </w:r>
      <w:r w:rsidR="003402E7" w:rsidRPr="003402E7">
        <w:rPr>
          <w:rFonts w:ascii="Times New Roman" w:hAnsi="Times New Roman" w:cs="Times New Roman"/>
          <w:b/>
          <w:bCs/>
          <w:sz w:val="32"/>
          <w:szCs w:val="32"/>
        </w:rPr>
        <w:t xml:space="preserve">Normal De Educación Preescolar Del Estado De </w:t>
      </w:r>
      <w:r w:rsidR="00002C59" w:rsidRPr="003402E7">
        <w:rPr>
          <w:rFonts w:ascii="Times New Roman" w:hAnsi="Times New Roman" w:cs="Times New Roman"/>
          <w:b/>
          <w:bCs/>
          <w:sz w:val="32"/>
          <w:szCs w:val="32"/>
        </w:rPr>
        <w:t>Coahuila</w:t>
      </w:r>
    </w:p>
    <w:p w14:paraId="5E853E8A" w14:textId="33A835B3" w:rsidR="00FA488B" w:rsidRPr="006E2428" w:rsidRDefault="00FA488B" w:rsidP="003402E7">
      <w:pPr>
        <w:spacing w:after="160" w:line="259" w:lineRule="auto"/>
        <w:jc w:val="center"/>
        <w:rPr>
          <w:rFonts w:ascii="Times New Roman" w:hAnsi="Times New Roman" w:cs="Times New Roman"/>
          <w:sz w:val="32"/>
          <w:szCs w:val="32"/>
        </w:rPr>
      </w:pPr>
      <w:r w:rsidRPr="000F5221">
        <w:rPr>
          <w:rFonts w:ascii="Arial" w:hAnsi="Arial" w:cs="Arial"/>
          <w:b/>
          <w:noProof/>
          <w:sz w:val="24"/>
          <w:szCs w:val="24"/>
          <w:lang w:eastAsia="es-MX"/>
        </w:rPr>
        <w:drawing>
          <wp:anchor distT="0" distB="0" distL="114300" distR="114300" simplePos="0" relativeHeight="251680768" behindDoc="0" locked="0" layoutInCell="1" allowOverlap="1" wp14:anchorId="4BAAAEA4" wp14:editId="62320444">
            <wp:simplePos x="0" y="0"/>
            <wp:positionH relativeFrom="margin">
              <wp:align>center</wp:align>
            </wp:positionH>
            <wp:positionV relativeFrom="paragraph">
              <wp:posOffset>56270</wp:posOffset>
            </wp:positionV>
            <wp:extent cx="1261241" cy="1492496"/>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1110" r="20640"/>
                    <a:stretch/>
                  </pic:blipFill>
                  <pic:spPr bwMode="auto">
                    <a:xfrm>
                      <a:off x="0" y="0"/>
                      <a:ext cx="1261241" cy="1492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B8AA9D2" w14:textId="77777777" w:rsidR="00FA488B" w:rsidRDefault="00FA488B" w:rsidP="003402E7">
      <w:pPr>
        <w:spacing w:after="160" w:line="259" w:lineRule="auto"/>
        <w:jc w:val="center"/>
        <w:rPr>
          <w:rFonts w:ascii="Times New Roman" w:hAnsi="Times New Roman" w:cs="Times New Roman"/>
          <w:b/>
          <w:bCs/>
          <w:sz w:val="32"/>
          <w:szCs w:val="32"/>
        </w:rPr>
      </w:pPr>
    </w:p>
    <w:p w14:paraId="1DDCA525" w14:textId="77777777" w:rsidR="00FA488B" w:rsidRDefault="00FA488B" w:rsidP="003402E7">
      <w:pPr>
        <w:spacing w:after="160" w:line="259" w:lineRule="auto"/>
        <w:jc w:val="center"/>
        <w:rPr>
          <w:rFonts w:ascii="Times New Roman" w:hAnsi="Times New Roman" w:cs="Times New Roman"/>
          <w:b/>
          <w:bCs/>
          <w:sz w:val="32"/>
          <w:szCs w:val="32"/>
        </w:rPr>
      </w:pPr>
    </w:p>
    <w:p w14:paraId="1C23D8BD" w14:textId="77777777" w:rsidR="00FA488B" w:rsidRDefault="00FA488B" w:rsidP="003402E7">
      <w:pPr>
        <w:spacing w:after="160" w:line="259" w:lineRule="auto"/>
        <w:jc w:val="center"/>
        <w:rPr>
          <w:rFonts w:ascii="Times New Roman" w:hAnsi="Times New Roman" w:cs="Times New Roman"/>
          <w:b/>
          <w:bCs/>
          <w:sz w:val="32"/>
          <w:szCs w:val="32"/>
        </w:rPr>
      </w:pPr>
    </w:p>
    <w:p w14:paraId="4A484A8B" w14:textId="77777777" w:rsidR="00FA488B" w:rsidRDefault="00FA488B" w:rsidP="003402E7">
      <w:pPr>
        <w:spacing w:after="160" w:line="259" w:lineRule="auto"/>
        <w:jc w:val="center"/>
        <w:rPr>
          <w:rFonts w:ascii="Times New Roman" w:hAnsi="Times New Roman" w:cs="Times New Roman"/>
          <w:b/>
          <w:bCs/>
          <w:sz w:val="32"/>
          <w:szCs w:val="32"/>
        </w:rPr>
      </w:pPr>
    </w:p>
    <w:p w14:paraId="17C82CC7" w14:textId="121B7A7E" w:rsidR="00FA488B" w:rsidRPr="00CC5CDE" w:rsidRDefault="00FA488B" w:rsidP="003402E7">
      <w:pPr>
        <w:spacing w:after="160" w:line="259" w:lineRule="auto"/>
        <w:jc w:val="center"/>
        <w:rPr>
          <w:rFonts w:ascii="Times New Roman" w:hAnsi="Times New Roman" w:cs="Times New Roman"/>
          <w:b/>
          <w:bCs/>
          <w:sz w:val="32"/>
          <w:szCs w:val="32"/>
        </w:rPr>
      </w:pPr>
      <w:r w:rsidRPr="00CC5CDE">
        <w:rPr>
          <w:rFonts w:ascii="Times New Roman" w:hAnsi="Times New Roman" w:cs="Times New Roman"/>
          <w:b/>
          <w:bCs/>
          <w:sz w:val="32"/>
          <w:szCs w:val="32"/>
        </w:rPr>
        <w:t>Alumnas:</w:t>
      </w:r>
    </w:p>
    <w:p w14:paraId="63FE2095" w14:textId="19867535" w:rsidR="00FA488B" w:rsidRPr="00B95BF4" w:rsidRDefault="00FA488B" w:rsidP="003402E7">
      <w:pPr>
        <w:spacing w:after="160" w:line="259" w:lineRule="auto"/>
        <w:jc w:val="center"/>
        <w:rPr>
          <w:rFonts w:ascii="Times New Roman" w:hAnsi="Times New Roman" w:cs="Times New Roman"/>
          <w:sz w:val="32"/>
          <w:szCs w:val="32"/>
        </w:rPr>
      </w:pPr>
      <w:r w:rsidRPr="00B95BF4">
        <w:rPr>
          <w:rFonts w:ascii="Times New Roman" w:hAnsi="Times New Roman" w:cs="Times New Roman"/>
          <w:sz w:val="32"/>
          <w:szCs w:val="32"/>
        </w:rPr>
        <w:t xml:space="preserve">Arely Hernández serrano </w:t>
      </w:r>
      <w:r w:rsidR="00831BB8">
        <w:rPr>
          <w:rFonts w:ascii="Times New Roman" w:hAnsi="Times New Roman" w:cs="Times New Roman"/>
          <w:sz w:val="32"/>
          <w:szCs w:val="32"/>
        </w:rPr>
        <w:t>#8</w:t>
      </w:r>
    </w:p>
    <w:p w14:paraId="60D83F05" w14:textId="1FCA5C61" w:rsidR="00FA488B" w:rsidRPr="00B95BF4" w:rsidRDefault="00FA488B" w:rsidP="003402E7">
      <w:pPr>
        <w:spacing w:after="160" w:line="259" w:lineRule="auto"/>
        <w:jc w:val="center"/>
        <w:rPr>
          <w:rFonts w:ascii="Times New Roman" w:hAnsi="Times New Roman" w:cs="Times New Roman"/>
          <w:sz w:val="32"/>
          <w:szCs w:val="32"/>
        </w:rPr>
      </w:pPr>
      <w:r w:rsidRPr="00B95BF4">
        <w:rPr>
          <w:rFonts w:ascii="Times New Roman" w:hAnsi="Times New Roman" w:cs="Times New Roman"/>
          <w:sz w:val="32"/>
          <w:szCs w:val="32"/>
        </w:rPr>
        <w:t xml:space="preserve">Jenifer Janeth García Escobedo </w:t>
      </w:r>
      <w:r w:rsidR="00831BB8">
        <w:rPr>
          <w:rFonts w:ascii="Times New Roman" w:hAnsi="Times New Roman" w:cs="Times New Roman"/>
          <w:sz w:val="32"/>
          <w:szCs w:val="32"/>
        </w:rPr>
        <w:t>#5</w:t>
      </w:r>
    </w:p>
    <w:p w14:paraId="29F3AFED" w14:textId="479C1190" w:rsidR="00FA488B" w:rsidRPr="00B95BF4" w:rsidRDefault="00FA488B" w:rsidP="003402E7">
      <w:pPr>
        <w:spacing w:after="160" w:line="259" w:lineRule="auto"/>
        <w:jc w:val="center"/>
        <w:rPr>
          <w:rFonts w:ascii="Times New Roman" w:hAnsi="Times New Roman" w:cs="Times New Roman"/>
          <w:sz w:val="32"/>
          <w:szCs w:val="32"/>
        </w:rPr>
      </w:pPr>
      <w:r w:rsidRPr="00B95BF4">
        <w:rPr>
          <w:rFonts w:ascii="Times New Roman" w:hAnsi="Times New Roman" w:cs="Times New Roman"/>
          <w:sz w:val="32"/>
          <w:szCs w:val="32"/>
        </w:rPr>
        <w:t xml:space="preserve">Melissa </w:t>
      </w:r>
      <w:r w:rsidR="00A351F1" w:rsidRPr="00B95BF4">
        <w:rPr>
          <w:rFonts w:ascii="Times New Roman" w:hAnsi="Times New Roman" w:cs="Times New Roman"/>
          <w:sz w:val="32"/>
          <w:szCs w:val="32"/>
        </w:rPr>
        <w:t xml:space="preserve">Monserrath Jasso Vásquez </w:t>
      </w:r>
      <w:r w:rsidR="00831BB8">
        <w:rPr>
          <w:rFonts w:ascii="Times New Roman" w:hAnsi="Times New Roman" w:cs="Times New Roman"/>
          <w:sz w:val="32"/>
          <w:szCs w:val="32"/>
        </w:rPr>
        <w:t>#10</w:t>
      </w:r>
    </w:p>
    <w:p w14:paraId="3294D407" w14:textId="513B20B4" w:rsidR="00A351F1" w:rsidRDefault="00A351F1" w:rsidP="003402E7">
      <w:pPr>
        <w:spacing w:after="160" w:line="259" w:lineRule="auto"/>
        <w:jc w:val="center"/>
        <w:rPr>
          <w:rFonts w:ascii="Times New Roman" w:hAnsi="Times New Roman" w:cs="Times New Roman"/>
          <w:sz w:val="32"/>
          <w:szCs w:val="32"/>
        </w:rPr>
      </w:pPr>
      <w:r w:rsidRPr="00B95BF4">
        <w:rPr>
          <w:rFonts w:ascii="Times New Roman" w:hAnsi="Times New Roman" w:cs="Times New Roman"/>
          <w:sz w:val="32"/>
          <w:szCs w:val="32"/>
        </w:rPr>
        <w:t xml:space="preserve">Lorena Alejandra </w:t>
      </w:r>
      <w:r w:rsidR="00831BB8">
        <w:rPr>
          <w:rFonts w:ascii="Times New Roman" w:hAnsi="Times New Roman" w:cs="Times New Roman"/>
          <w:sz w:val="32"/>
          <w:szCs w:val="32"/>
        </w:rPr>
        <w:t xml:space="preserve">Gonzalez Lomas </w:t>
      </w:r>
      <w:r w:rsidR="00FC0967">
        <w:rPr>
          <w:rFonts w:ascii="Times New Roman" w:hAnsi="Times New Roman" w:cs="Times New Roman"/>
          <w:sz w:val="32"/>
          <w:szCs w:val="32"/>
        </w:rPr>
        <w:t>#7</w:t>
      </w:r>
    </w:p>
    <w:p w14:paraId="4F9EF9CE" w14:textId="1863AE13" w:rsidR="00B95BF4" w:rsidRPr="00B95BF4" w:rsidRDefault="00B95BF4" w:rsidP="003402E7">
      <w:pPr>
        <w:spacing w:after="160" w:line="259" w:lineRule="auto"/>
        <w:jc w:val="center"/>
        <w:rPr>
          <w:rFonts w:ascii="Times New Roman" w:hAnsi="Times New Roman" w:cs="Times New Roman"/>
          <w:sz w:val="32"/>
          <w:szCs w:val="32"/>
        </w:rPr>
      </w:pPr>
      <w:r w:rsidRPr="00CC5CDE">
        <w:rPr>
          <w:rFonts w:ascii="Times New Roman" w:hAnsi="Times New Roman" w:cs="Times New Roman"/>
          <w:b/>
          <w:bCs/>
          <w:sz w:val="32"/>
          <w:szCs w:val="32"/>
        </w:rPr>
        <w:t>Grado y sección:</w:t>
      </w:r>
      <w:r>
        <w:rPr>
          <w:rFonts w:ascii="Times New Roman" w:hAnsi="Times New Roman" w:cs="Times New Roman"/>
          <w:sz w:val="32"/>
          <w:szCs w:val="32"/>
        </w:rPr>
        <w:t xml:space="preserve"> 1D</w:t>
      </w:r>
    </w:p>
    <w:p w14:paraId="280D08B1" w14:textId="4DF5A5E0" w:rsidR="00FA488B" w:rsidRPr="00B95BF4" w:rsidRDefault="009F7DF5" w:rsidP="003402E7">
      <w:pPr>
        <w:spacing w:after="160" w:line="259" w:lineRule="auto"/>
        <w:jc w:val="center"/>
        <w:rPr>
          <w:rFonts w:ascii="Times New Roman" w:hAnsi="Times New Roman" w:cs="Times New Roman"/>
          <w:sz w:val="32"/>
          <w:szCs w:val="32"/>
        </w:rPr>
      </w:pPr>
      <w:r w:rsidRPr="00CC5CDE">
        <w:rPr>
          <w:rFonts w:ascii="Times New Roman" w:hAnsi="Times New Roman" w:cs="Times New Roman"/>
          <w:b/>
          <w:bCs/>
          <w:sz w:val="32"/>
          <w:szCs w:val="32"/>
        </w:rPr>
        <w:t>Grado en el que se realiza su aplicación:</w:t>
      </w:r>
      <w:r w:rsidRPr="00B95BF4">
        <w:rPr>
          <w:rFonts w:ascii="Times New Roman" w:hAnsi="Times New Roman" w:cs="Times New Roman"/>
          <w:sz w:val="32"/>
          <w:szCs w:val="32"/>
        </w:rPr>
        <w:t xml:space="preserve"> </w:t>
      </w:r>
      <w:r w:rsidR="00EE7AC5" w:rsidRPr="00B95BF4">
        <w:rPr>
          <w:rFonts w:ascii="Times New Roman" w:hAnsi="Times New Roman" w:cs="Times New Roman"/>
          <w:sz w:val="32"/>
          <w:szCs w:val="32"/>
        </w:rPr>
        <w:t>2</w:t>
      </w:r>
    </w:p>
    <w:p w14:paraId="2246ACC7" w14:textId="3842C8FF" w:rsidR="00674FB3" w:rsidRPr="00B95BF4" w:rsidRDefault="00674FB3" w:rsidP="003402E7">
      <w:pPr>
        <w:spacing w:after="160" w:line="259" w:lineRule="auto"/>
        <w:jc w:val="center"/>
        <w:rPr>
          <w:rFonts w:ascii="Times New Roman" w:hAnsi="Times New Roman" w:cs="Times New Roman"/>
          <w:sz w:val="32"/>
          <w:szCs w:val="32"/>
        </w:rPr>
      </w:pPr>
      <w:r w:rsidRPr="00CC5CDE">
        <w:rPr>
          <w:rFonts w:ascii="Times New Roman" w:hAnsi="Times New Roman" w:cs="Times New Roman"/>
          <w:b/>
          <w:bCs/>
          <w:sz w:val="32"/>
          <w:szCs w:val="32"/>
        </w:rPr>
        <w:t>Periodo de elaboración:</w:t>
      </w:r>
      <w:r w:rsidRPr="00B95BF4">
        <w:rPr>
          <w:rFonts w:ascii="Times New Roman" w:hAnsi="Times New Roman" w:cs="Times New Roman"/>
          <w:sz w:val="32"/>
          <w:szCs w:val="32"/>
        </w:rPr>
        <w:t xml:space="preserve"> </w:t>
      </w:r>
      <w:r w:rsidR="006A153B" w:rsidRPr="00B95BF4">
        <w:rPr>
          <w:rFonts w:ascii="Times New Roman" w:hAnsi="Times New Roman" w:cs="Times New Roman"/>
          <w:sz w:val="32"/>
          <w:szCs w:val="32"/>
        </w:rPr>
        <w:t>7/marzo/2022</w:t>
      </w:r>
    </w:p>
    <w:p w14:paraId="4045F2F8" w14:textId="4337018D" w:rsidR="006A153B" w:rsidRPr="00B95BF4" w:rsidRDefault="006A153B" w:rsidP="003402E7">
      <w:pPr>
        <w:spacing w:after="160" w:line="259" w:lineRule="auto"/>
        <w:jc w:val="center"/>
        <w:rPr>
          <w:rFonts w:ascii="Times New Roman" w:hAnsi="Times New Roman" w:cs="Times New Roman"/>
          <w:sz w:val="32"/>
          <w:szCs w:val="32"/>
        </w:rPr>
      </w:pPr>
      <w:r w:rsidRPr="00CC5CDE">
        <w:rPr>
          <w:rFonts w:ascii="Times New Roman" w:hAnsi="Times New Roman" w:cs="Times New Roman"/>
          <w:b/>
          <w:bCs/>
          <w:sz w:val="32"/>
          <w:szCs w:val="32"/>
        </w:rPr>
        <w:t>Nombre del tema/contenido:</w:t>
      </w:r>
      <w:r w:rsidRPr="00B95BF4">
        <w:rPr>
          <w:rFonts w:ascii="Times New Roman" w:hAnsi="Times New Roman" w:cs="Times New Roman"/>
          <w:sz w:val="32"/>
          <w:szCs w:val="32"/>
        </w:rPr>
        <w:t xml:space="preserve"> ¿Qué es la célula?</w:t>
      </w:r>
    </w:p>
    <w:p w14:paraId="178E7CC6" w14:textId="30434688" w:rsidR="00B95BF4" w:rsidRDefault="00B95BF4" w:rsidP="003402E7">
      <w:pPr>
        <w:spacing w:after="160" w:line="259" w:lineRule="auto"/>
        <w:jc w:val="center"/>
        <w:rPr>
          <w:rFonts w:ascii="Times New Roman" w:hAnsi="Times New Roman" w:cs="Times New Roman"/>
          <w:sz w:val="32"/>
          <w:szCs w:val="32"/>
        </w:rPr>
      </w:pPr>
      <w:r w:rsidRPr="00CC5CDE">
        <w:rPr>
          <w:rFonts w:ascii="Times New Roman" w:hAnsi="Times New Roman" w:cs="Times New Roman"/>
          <w:b/>
          <w:bCs/>
          <w:sz w:val="32"/>
          <w:szCs w:val="32"/>
        </w:rPr>
        <w:t>Propósito de la secuencia didáctica</w:t>
      </w:r>
      <w:r w:rsidRPr="00B95BF4">
        <w:rPr>
          <w:rFonts w:ascii="Times New Roman" w:hAnsi="Times New Roman" w:cs="Times New Roman"/>
          <w:sz w:val="32"/>
          <w:szCs w:val="32"/>
        </w:rPr>
        <w:t xml:space="preserve">: </w:t>
      </w:r>
      <w:r w:rsidR="00FE7A8E">
        <w:rPr>
          <w:rFonts w:ascii="Times New Roman" w:hAnsi="Times New Roman" w:cs="Times New Roman"/>
          <w:sz w:val="32"/>
          <w:szCs w:val="32"/>
        </w:rPr>
        <w:t xml:space="preserve">que los alumnos conozcan lo que es los tipos, función y características de las células que tienen los seres vivos </w:t>
      </w:r>
      <w:r w:rsidR="00CC5CDE">
        <w:rPr>
          <w:rFonts w:ascii="Times New Roman" w:hAnsi="Times New Roman" w:cs="Times New Roman"/>
          <w:sz w:val="32"/>
          <w:szCs w:val="32"/>
        </w:rPr>
        <w:t>en su sistema.</w:t>
      </w:r>
    </w:p>
    <w:p w14:paraId="1FC76E6D" w14:textId="77777777" w:rsidR="003402E7" w:rsidRDefault="003402E7" w:rsidP="003402E7">
      <w:pPr>
        <w:spacing w:after="160" w:line="259" w:lineRule="auto"/>
        <w:jc w:val="center"/>
        <w:rPr>
          <w:rFonts w:ascii="Times New Roman" w:hAnsi="Times New Roman" w:cs="Times New Roman"/>
          <w:sz w:val="32"/>
          <w:szCs w:val="32"/>
        </w:rPr>
      </w:pPr>
    </w:p>
    <w:p w14:paraId="09832220" w14:textId="77777777" w:rsidR="003402E7" w:rsidRDefault="003402E7" w:rsidP="003402E7">
      <w:pPr>
        <w:spacing w:after="160" w:line="259" w:lineRule="auto"/>
        <w:jc w:val="center"/>
        <w:rPr>
          <w:rFonts w:ascii="Times New Roman" w:hAnsi="Times New Roman" w:cs="Times New Roman"/>
          <w:sz w:val="32"/>
          <w:szCs w:val="32"/>
        </w:rPr>
      </w:pPr>
    </w:p>
    <w:p w14:paraId="2EBA531A" w14:textId="77777777" w:rsidR="003402E7" w:rsidRDefault="003402E7" w:rsidP="003402E7">
      <w:pPr>
        <w:spacing w:after="160" w:line="259" w:lineRule="auto"/>
        <w:jc w:val="center"/>
        <w:rPr>
          <w:rFonts w:ascii="Times New Roman" w:hAnsi="Times New Roman" w:cs="Times New Roman"/>
          <w:sz w:val="32"/>
          <w:szCs w:val="32"/>
        </w:rPr>
      </w:pPr>
    </w:p>
    <w:p w14:paraId="17E2DE29" w14:textId="77777777" w:rsidR="003402E7" w:rsidRDefault="003402E7" w:rsidP="003402E7">
      <w:pPr>
        <w:spacing w:after="160" w:line="259" w:lineRule="auto"/>
        <w:jc w:val="center"/>
        <w:rPr>
          <w:rFonts w:ascii="Times New Roman" w:hAnsi="Times New Roman" w:cs="Times New Roman"/>
          <w:sz w:val="32"/>
          <w:szCs w:val="32"/>
        </w:rPr>
      </w:pPr>
    </w:p>
    <w:p w14:paraId="216DED21" w14:textId="77777777" w:rsidR="003402E7" w:rsidRPr="00B95BF4" w:rsidRDefault="003402E7" w:rsidP="003402E7">
      <w:pPr>
        <w:spacing w:after="160" w:line="259" w:lineRule="auto"/>
        <w:jc w:val="center"/>
        <w:rPr>
          <w:rFonts w:ascii="Times New Roman" w:hAnsi="Times New Roman" w:cs="Times New Roman"/>
          <w:sz w:val="32"/>
          <w:szCs w:val="32"/>
        </w:rPr>
      </w:pPr>
    </w:p>
    <w:p w14:paraId="16FF765B" w14:textId="62F6905C" w:rsidR="006E2428" w:rsidRPr="006E2428" w:rsidRDefault="00D73FF9" w:rsidP="003402E7">
      <w:pPr>
        <w:spacing w:after="160" w:line="259" w:lineRule="auto"/>
        <w:jc w:val="center"/>
        <w:rPr>
          <w:rFonts w:ascii="Times New Roman" w:hAnsi="Times New Roman" w:cs="Times New Roman"/>
          <w:b/>
          <w:bCs/>
          <w:sz w:val="32"/>
          <w:szCs w:val="32"/>
        </w:rPr>
      </w:pPr>
      <w:r w:rsidRPr="006E2428">
        <w:rPr>
          <w:rFonts w:ascii="Times New Roman" w:hAnsi="Times New Roman" w:cs="Times New Roman"/>
          <w:b/>
          <w:bCs/>
          <w:sz w:val="32"/>
          <w:szCs w:val="32"/>
        </w:rPr>
        <w:lastRenderedPageBreak/>
        <w:t>SECUENCIA DIDACTICA</w:t>
      </w:r>
    </w:p>
    <w:tbl>
      <w:tblPr>
        <w:tblStyle w:val="Tablaconcuadrcula1clara1"/>
        <w:tblW w:w="10632" w:type="dxa"/>
        <w:tblInd w:w="-856" w:type="dxa"/>
        <w:tblLook w:val="04A0" w:firstRow="1" w:lastRow="0" w:firstColumn="1" w:lastColumn="0" w:noHBand="0" w:noVBand="1"/>
      </w:tblPr>
      <w:tblGrid>
        <w:gridCol w:w="5316"/>
        <w:gridCol w:w="5316"/>
      </w:tblGrid>
      <w:tr w:rsidR="006E2428" w:rsidRPr="006E2428" w14:paraId="11F11D5F" w14:textId="77777777" w:rsidTr="00DC4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999999" w:themeColor="text1" w:themeTint="66"/>
              <w:left w:val="single" w:sz="4" w:space="0" w:color="999999" w:themeColor="text1" w:themeTint="66"/>
              <w:right w:val="single" w:sz="4" w:space="0" w:color="999999" w:themeColor="text1" w:themeTint="66"/>
            </w:tcBorders>
            <w:shd w:val="clear" w:color="auto" w:fill="FFD966" w:themeFill="accent4" w:themeFillTint="99"/>
            <w:hideMark/>
          </w:tcPr>
          <w:p w14:paraId="616C471D" w14:textId="1FF58DC0" w:rsidR="006E2428" w:rsidRPr="006E2428" w:rsidRDefault="006E2428" w:rsidP="003402E7">
            <w:pPr>
              <w:jc w:val="center"/>
              <w:rPr>
                <w:rFonts w:ascii="Times New Roman" w:hAnsi="Times New Roman" w:cs="Times New Roman"/>
                <w:b w:val="0"/>
                <w:bCs w:val="0"/>
                <w:sz w:val="32"/>
                <w:szCs w:val="32"/>
              </w:rPr>
            </w:pPr>
            <w:r w:rsidRPr="006E2428">
              <w:rPr>
                <w:rFonts w:ascii="Times New Roman" w:hAnsi="Times New Roman" w:cs="Times New Roman"/>
                <w:b w:val="0"/>
                <w:bCs w:val="0"/>
                <w:sz w:val="32"/>
                <w:szCs w:val="32"/>
              </w:rPr>
              <w:t>Campo de Formación: Exploración y comprensión del mundo natural y social</w:t>
            </w:r>
          </w:p>
        </w:tc>
      </w:tr>
      <w:tr w:rsidR="006E2428" w:rsidRPr="006E2428" w14:paraId="740B0471" w14:textId="77777777" w:rsidTr="00DC4AA0">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008653" w14:textId="00E02A87" w:rsidR="006E2428" w:rsidRPr="006E2428" w:rsidRDefault="006E2428" w:rsidP="003402E7">
            <w:pPr>
              <w:jc w:val="center"/>
              <w:rPr>
                <w:rFonts w:ascii="Times New Roman" w:hAnsi="Times New Roman" w:cs="Times New Roman"/>
                <w:b w:val="0"/>
                <w:bCs w:val="0"/>
                <w:sz w:val="32"/>
                <w:szCs w:val="32"/>
              </w:rPr>
            </w:pPr>
            <w:r w:rsidRPr="006E2428">
              <w:rPr>
                <w:rFonts w:ascii="Times New Roman" w:hAnsi="Times New Roman" w:cs="Times New Roman"/>
                <w:b w:val="0"/>
                <w:bCs w:val="0"/>
                <w:sz w:val="32"/>
                <w:szCs w:val="32"/>
              </w:rPr>
              <w:t xml:space="preserve">Propósito </w:t>
            </w:r>
            <w:r w:rsidR="003402E7" w:rsidRPr="006E2428">
              <w:rPr>
                <w:rFonts w:ascii="Times New Roman" w:hAnsi="Times New Roman" w:cs="Times New Roman"/>
                <w:b w:val="0"/>
                <w:bCs w:val="0"/>
                <w:sz w:val="32"/>
                <w:szCs w:val="32"/>
              </w:rPr>
              <w:t>General:</w:t>
            </w:r>
          </w:p>
          <w:p w14:paraId="312DFC90" w14:textId="160BB4C6" w:rsidR="006E2428" w:rsidRPr="006E2428" w:rsidRDefault="003402E7" w:rsidP="003402E7">
            <w:pPr>
              <w:jc w:val="center"/>
              <w:rPr>
                <w:rFonts w:ascii="Times New Roman" w:hAnsi="Times New Roman" w:cs="Times New Roman"/>
                <w:b w:val="0"/>
                <w:bCs w:val="0"/>
                <w:sz w:val="32"/>
                <w:szCs w:val="32"/>
              </w:rPr>
            </w:pPr>
            <w:r w:rsidRPr="006E2428">
              <w:rPr>
                <w:rFonts w:ascii="Times New Roman" w:hAnsi="Times New Roman" w:cs="Times New Roman"/>
                <w:sz w:val="32"/>
                <w:szCs w:val="32"/>
              </w:rPr>
              <w:t>-</w:t>
            </w:r>
            <w:r w:rsidR="006E2428" w:rsidRPr="006E2428">
              <w:rPr>
                <w:rFonts w:ascii="Times New Roman" w:hAnsi="Times New Roman" w:cs="Times New Roman"/>
                <w:b w:val="0"/>
                <w:bCs w:val="0"/>
                <w:sz w:val="32"/>
                <w:szCs w:val="32"/>
              </w:rPr>
              <w:t xml:space="preserve">Mostrar </w:t>
            </w:r>
            <w:r w:rsidRPr="006E2428">
              <w:rPr>
                <w:rFonts w:ascii="Times New Roman" w:hAnsi="Times New Roman" w:cs="Times New Roman"/>
                <w:b w:val="0"/>
                <w:bCs w:val="0"/>
                <w:sz w:val="32"/>
                <w:szCs w:val="32"/>
              </w:rPr>
              <w:t>Curiosidad Y Asombro Al Explorar El Entorno Cercano, Plantear Preguntas, Registrar Información, Elaborar Representaciones Sencillas Y Ampliar</w:t>
            </w:r>
          </w:p>
          <w:p w14:paraId="4C3EF50E" w14:textId="6FC6CCC0" w:rsidR="006E2428" w:rsidRPr="006E2428" w:rsidRDefault="003402E7" w:rsidP="003402E7">
            <w:pPr>
              <w:jc w:val="center"/>
              <w:rPr>
                <w:rFonts w:ascii="Times New Roman" w:hAnsi="Times New Roman" w:cs="Times New Roman"/>
                <w:sz w:val="32"/>
                <w:szCs w:val="32"/>
              </w:rPr>
            </w:pPr>
            <w:r w:rsidRPr="006E2428">
              <w:rPr>
                <w:rFonts w:ascii="Times New Roman" w:hAnsi="Times New Roman" w:cs="Times New Roman"/>
                <w:b w:val="0"/>
                <w:bCs w:val="0"/>
                <w:sz w:val="32"/>
                <w:szCs w:val="32"/>
              </w:rPr>
              <w:t>Su Conocimiento Del Mundo.</w:t>
            </w:r>
          </w:p>
          <w:p w14:paraId="264C04A3" w14:textId="77777777" w:rsidR="006E2428" w:rsidRPr="006E2428" w:rsidRDefault="006E2428" w:rsidP="003402E7">
            <w:pPr>
              <w:jc w:val="center"/>
              <w:rPr>
                <w:rFonts w:ascii="Times New Roman" w:hAnsi="Times New Roman" w:cs="Times New Roman"/>
                <w:b w:val="0"/>
                <w:bCs w:val="0"/>
                <w:sz w:val="32"/>
                <w:szCs w:val="32"/>
              </w:rPr>
            </w:pPr>
          </w:p>
          <w:p w14:paraId="4D5A9FEE" w14:textId="14621E78" w:rsidR="006E2428" w:rsidRPr="006E2428" w:rsidRDefault="003402E7" w:rsidP="003402E7">
            <w:pPr>
              <w:jc w:val="center"/>
              <w:rPr>
                <w:rFonts w:ascii="Times New Roman" w:hAnsi="Times New Roman" w:cs="Times New Roman"/>
                <w:b w:val="0"/>
                <w:bCs w:val="0"/>
                <w:sz w:val="32"/>
                <w:szCs w:val="32"/>
              </w:rPr>
            </w:pPr>
            <w:r w:rsidRPr="006E2428">
              <w:rPr>
                <w:rFonts w:ascii="Times New Roman" w:hAnsi="Times New Roman" w:cs="Times New Roman"/>
                <w:b w:val="0"/>
                <w:bCs w:val="0"/>
                <w:sz w:val="32"/>
                <w:szCs w:val="32"/>
              </w:rPr>
              <w:t>-</w:t>
            </w:r>
            <w:r w:rsidR="006E2428" w:rsidRPr="006E2428">
              <w:rPr>
                <w:rFonts w:ascii="Times New Roman" w:hAnsi="Times New Roman" w:cs="Times New Roman"/>
                <w:b w:val="0"/>
                <w:bCs w:val="0"/>
                <w:sz w:val="32"/>
                <w:szCs w:val="32"/>
              </w:rPr>
              <w:t xml:space="preserve">Reconocer </w:t>
            </w:r>
            <w:r w:rsidRPr="006E2428">
              <w:rPr>
                <w:rFonts w:ascii="Times New Roman" w:hAnsi="Times New Roman" w:cs="Times New Roman"/>
                <w:b w:val="0"/>
                <w:bCs w:val="0"/>
                <w:sz w:val="32"/>
                <w:szCs w:val="32"/>
              </w:rPr>
              <w:t>Algunos Fenómenos Del Mundo Natural Y Social Que Le Permitan</w:t>
            </w:r>
          </w:p>
          <w:p w14:paraId="28B64893" w14:textId="4D2ECDC4" w:rsidR="006E2428" w:rsidRPr="006E2428" w:rsidRDefault="003402E7" w:rsidP="003402E7">
            <w:pPr>
              <w:jc w:val="center"/>
              <w:rPr>
                <w:rFonts w:ascii="Times New Roman" w:hAnsi="Times New Roman" w:cs="Times New Roman"/>
                <w:sz w:val="32"/>
                <w:szCs w:val="32"/>
              </w:rPr>
            </w:pPr>
            <w:r w:rsidRPr="006E2428">
              <w:rPr>
                <w:rFonts w:ascii="Times New Roman" w:hAnsi="Times New Roman" w:cs="Times New Roman"/>
                <w:b w:val="0"/>
                <w:bCs w:val="0"/>
                <w:sz w:val="32"/>
                <w:szCs w:val="32"/>
              </w:rPr>
              <w:t>Comprender Lo Que Sucede En Su Entorno. .</w:t>
            </w:r>
          </w:p>
        </w:tc>
      </w:tr>
      <w:tr w:rsidR="006E2428" w:rsidRPr="006E2428" w14:paraId="1925C87C" w14:textId="77777777" w:rsidTr="00DC4AA0">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B66978" w14:textId="1F705C16" w:rsidR="006E2428" w:rsidRPr="006E2428" w:rsidRDefault="006E2428" w:rsidP="006A7CA9">
            <w:pPr>
              <w:rPr>
                <w:rFonts w:ascii="Times New Roman" w:hAnsi="Times New Roman" w:cs="Times New Roman"/>
                <w:sz w:val="32"/>
                <w:szCs w:val="32"/>
              </w:rPr>
            </w:pPr>
            <w:r w:rsidRPr="006E2428">
              <w:rPr>
                <w:rFonts w:ascii="Times New Roman" w:hAnsi="Times New Roman" w:cs="Times New Roman"/>
                <w:b w:val="0"/>
                <w:bCs w:val="0"/>
                <w:sz w:val="32"/>
                <w:szCs w:val="32"/>
              </w:rPr>
              <w:t xml:space="preserve">Propósito </w:t>
            </w:r>
            <w:r w:rsidR="003402E7" w:rsidRPr="006E2428">
              <w:rPr>
                <w:rFonts w:ascii="Times New Roman" w:hAnsi="Times New Roman" w:cs="Times New Roman"/>
                <w:b w:val="0"/>
                <w:bCs w:val="0"/>
                <w:sz w:val="32"/>
                <w:szCs w:val="32"/>
              </w:rPr>
              <w:t>Por Nivel Educativo:</w:t>
            </w:r>
          </w:p>
          <w:p w14:paraId="21F91BB4" w14:textId="27978D5E" w:rsidR="006E2428" w:rsidRPr="006E2428" w:rsidRDefault="006E2428" w:rsidP="006A7CA9">
            <w:pPr>
              <w:rPr>
                <w:rFonts w:ascii="Times New Roman" w:hAnsi="Times New Roman" w:cs="Times New Roman"/>
                <w:b w:val="0"/>
                <w:bCs w:val="0"/>
                <w:sz w:val="32"/>
                <w:szCs w:val="32"/>
              </w:rPr>
            </w:pPr>
            <w:r w:rsidRPr="006E2428">
              <w:rPr>
                <w:rFonts w:ascii="Times New Roman" w:hAnsi="Times New Roman" w:cs="Times New Roman"/>
                <w:b w:val="0"/>
                <w:bCs w:val="0"/>
                <w:sz w:val="32"/>
                <w:szCs w:val="32"/>
              </w:rPr>
              <w:t xml:space="preserve">Interesarse </w:t>
            </w:r>
            <w:r w:rsidR="003402E7" w:rsidRPr="006E2428">
              <w:rPr>
                <w:rFonts w:ascii="Times New Roman" w:hAnsi="Times New Roman" w:cs="Times New Roman"/>
                <w:b w:val="0"/>
                <w:bCs w:val="0"/>
                <w:sz w:val="32"/>
                <w:szCs w:val="32"/>
              </w:rPr>
              <w:t>En La Observación De Los Seres Vivos Y Descubrir Características</w:t>
            </w:r>
          </w:p>
          <w:p w14:paraId="6CA88C93" w14:textId="60A1B192" w:rsidR="006E2428" w:rsidRPr="006E2428" w:rsidRDefault="003402E7" w:rsidP="006A7CA9">
            <w:pPr>
              <w:rPr>
                <w:rFonts w:ascii="Times New Roman" w:hAnsi="Times New Roman" w:cs="Times New Roman"/>
                <w:b w:val="0"/>
                <w:bCs w:val="0"/>
                <w:sz w:val="32"/>
                <w:szCs w:val="32"/>
              </w:rPr>
            </w:pPr>
            <w:r w:rsidRPr="006E2428">
              <w:rPr>
                <w:rFonts w:ascii="Times New Roman" w:hAnsi="Times New Roman" w:cs="Times New Roman"/>
                <w:b w:val="0"/>
                <w:bCs w:val="0"/>
                <w:sz w:val="32"/>
                <w:szCs w:val="32"/>
              </w:rPr>
              <w:t>Que Comparten.</w:t>
            </w:r>
          </w:p>
        </w:tc>
      </w:tr>
      <w:tr w:rsidR="006E2428" w:rsidRPr="006E2428" w14:paraId="2CF89A9C" w14:textId="77777777" w:rsidTr="00DC4AA0">
        <w:tc>
          <w:tcPr>
            <w:cnfStyle w:val="001000000000" w:firstRow="0" w:lastRow="0" w:firstColumn="1" w:lastColumn="0" w:oddVBand="0" w:evenVBand="0" w:oddHBand="0" w:evenHBand="0" w:firstRowFirstColumn="0" w:firstRowLastColumn="0" w:lastRowFirstColumn="0" w:lastRowLastColumn="0"/>
            <w:tcW w:w="5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88F1DF" w14:textId="2341143C"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b w:val="0"/>
                <w:bCs w:val="0"/>
                <w:sz w:val="32"/>
                <w:szCs w:val="32"/>
              </w:rPr>
              <w:t xml:space="preserve">Organizador </w:t>
            </w:r>
            <w:r w:rsidR="003402E7" w:rsidRPr="006E2428">
              <w:rPr>
                <w:rFonts w:ascii="Times New Roman" w:hAnsi="Times New Roman" w:cs="Times New Roman"/>
                <w:b w:val="0"/>
                <w:bCs w:val="0"/>
                <w:sz w:val="32"/>
                <w:szCs w:val="32"/>
              </w:rPr>
              <w:t xml:space="preserve">Curricular 1: </w:t>
            </w:r>
          </w:p>
          <w:p w14:paraId="75B3D405" w14:textId="2975207E" w:rsidR="006E2428" w:rsidRPr="00747117" w:rsidRDefault="00747117" w:rsidP="00DC4AA0">
            <w:pPr>
              <w:rPr>
                <w:rFonts w:ascii="Times New Roman" w:hAnsi="Times New Roman" w:cs="Times New Roman"/>
                <w:b w:val="0"/>
                <w:bCs w:val="0"/>
                <w:sz w:val="32"/>
                <w:szCs w:val="32"/>
              </w:rPr>
            </w:pPr>
            <w:r w:rsidRPr="00747117">
              <w:rPr>
                <w:rFonts w:ascii="Times New Roman" w:hAnsi="Times New Roman" w:cs="Times New Roman"/>
                <w:b w:val="0"/>
                <w:bCs w:val="0"/>
                <w:sz w:val="32"/>
                <w:szCs w:val="32"/>
              </w:rPr>
              <w:t xml:space="preserve">Exploración </w:t>
            </w:r>
            <w:r w:rsidR="003402E7" w:rsidRPr="00747117">
              <w:rPr>
                <w:rFonts w:ascii="Times New Roman" w:hAnsi="Times New Roman" w:cs="Times New Roman"/>
                <w:b w:val="0"/>
                <w:bCs w:val="0"/>
                <w:sz w:val="32"/>
                <w:szCs w:val="32"/>
              </w:rPr>
              <w:t>Y Comprensión Del Mundo Natural Y Social.</w:t>
            </w:r>
          </w:p>
        </w:tc>
        <w:tc>
          <w:tcPr>
            <w:tcW w:w="5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D9C61F" w14:textId="5AAD669F" w:rsidR="006E2428" w:rsidRPr="006E2428" w:rsidRDefault="006E2428" w:rsidP="00DC4A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6E2428">
              <w:rPr>
                <w:rFonts w:ascii="Times New Roman" w:hAnsi="Times New Roman" w:cs="Times New Roman"/>
                <w:sz w:val="32"/>
                <w:szCs w:val="32"/>
              </w:rPr>
              <w:t xml:space="preserve">Organizador </w:t>
            </w:r>
            <w:r w:rsidR="003402E7" w:rsidRPr="006E2428">
              <w:rPr>
                <w:rFonts w:ascii="Times New Roman" w:hAnsi="Times New Roman" w:cs="Times New Roman"/>
                <w:sz w:val="32"/>
                <w:szCs w:val="32"/>
              </w:rPr>
              <w:t>Curricular 2:</w:t>
            </w:r>
          </w:p>
          <w:p w14:paraId="539241F1" w14:textId="5EE1FCF1" w:rsidR="006E2428" w:rsidRPr="006E2428" w:rsidRDefault="00917836" w:rsidP="00DC4A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 xml:space="preserve">Mundo </w:t>
            </w:r>
            <w:r w:rsidR="003402E7">
              <w:rPr>
                <w:rFonts w:ascii="Times New Roman" w:hAnsi="Times New Roman" w:cs="Times New Roman"/>
                <w:sz w:val="32"/>
                <w:szCs w:val="32"/>
              </w:rPr>
              <w:t xml:space="preserve">Natural. </w:t>
            </w:r>
          </w:p>
        </w:tc>
      </w:tr>
      <w:tr w:rsidR="006E2428" w:rsidRPr="006E2428" w14:paraId="1F9F83F8" w14:textId="77777777" w:rsidTr="00054990">
        <w:trPr>
          <w:trHeight w:val="686"/>
        </w:trPr>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502744" w14:textId="77777777" w:rsidR="006E2428" w:rsidRPr="006E2428" w:rsidRDefault="006E2428" w:rsidP="00DC4AA0">
            <w:pPr>
              <w:rPr>
                <w:rFonts w:ascii="Times New Roman" w:hAnsi="Times New Roman" w:cs="Times New Roman"/>
                <w:b w:val="0"/>
                <w:bCs w:val="0"/>
                <w:sz w:val="32"/>
                <w:szCs w:val="32"/>
              </w:rPr>
            </w:pPr>
            <w:r w:rsidRPr="006E2428">
              <w:rPr>
                <w:rFonts w:ascii="Times New Roman" w:hAnsi="Times New Roman" w:cs="Times New Roman"/>
                <w:b w:val="0"/>
                <w:bCs w:val="0"/>
                <w:sz w:val="32"/>
                <w:szCs w:val="32"/>
              </w:rPr>
              <w:t xml:space="preserve">Aprendizajes esperados: </w:t>
            </w:r>
          </w:p>
          <w:p w14:paraId="15FF3851" w14:textId="77777777" w:rsidR="006E2428" w:rsidRPr="006E2428" w:rsidRDefault="006E2428" w:rsidP="006E2428">
            <w:pPr>
              <w:numPr>
                <w:ilvl w:val="0"/>
                <w:numId w:val="4"/>
              </w:numPr>
              <w:spacing w:after="0" w:line="256" w:lineRule="auto"/>
              <w:rPr>
                <w:rFonts w:ascii="Times New Roman" w:hAnsi="Times New Roman" w:cs="Times New Roman"/>
                <w:b w:val="0"/>
                <w:bCs w:val="0"/>
                <w:sz w:val="32"/>
                <w:szCs w:val="32"/>
              </w:rPr>
            </w:pPr>
            <w:r w:rsidRPr="006E2428">
              <w:rPr>
                <w:rFonts w:ascii="Times New Roman" w:hAnsi="Times New Roman" w:cs="Times New Roman"/>
                <w:b w:val="0"/>
                <w:bCs w:val="0"/>
                <w:sz w:val="32"/>
                <w:szCs w:val="32"/>
              </w:rPr>
              <w:t>Describe y explica las características comunes que identifica entre seres vivos y elementos que observa en la naturaleza.</w:t>
            </w:r>
          </w:p>
          <w:p w14:paraId="7B204261" w14:textId="77777777" w:rsidR="006E2428" w:rsidRPr="006E2428" w:rsidRDefault="006E2428" w:rsidP="00054990">
            <w:pPr>
              <w:spacing w:line="256" w:lineRule="auto"/>
              <w:ind w:left="360"/>
              <w:rPr>
                <w:rFonts w:ascii="Times New Roman" w:hAnsi="Times New Roman" w:cs="Times New Roman"/>
                <w:b w:val="0"/>
                <w:bCs w:val="0"/>
                <w:sz w:val="32"/>
                <w:szCs w:val="32"/>
              </w:rPr>
            </w:pPr>
          </w:p>
        </w:tc>
      </w:tr>
    </w:tbl>
    <w:tbl>
      <w:tblPr>
        <w:tblStyle w:val="Tablaconcuadrcula"/>
        <w:tblW w:w="11615" w:type="dxa"/>
        <w:jc w:val="center"/>
        <w:tblInd w:w="0" w:type="dxa"/>
        <w:tblBorders>
          <w:top w:val="wave" w:sz="12" w:space="0" w:color="002060"/>
          <w:left w:val="wave" w:sz="12" w:space="0" w:color="002060"/>
          <w:bottom w:val="wave" w:sz="12" w:space="0" w:color="002060"/>
          <w:right w:val="wave" w:sz="12" w:space="0" w:color="002060"/>
          <w:insideH w:val="wave" w:sz="12" w:space="0" w:color="002060"/>
          <w:insideV w:val="wave" w:sz="12" w:space="0" w:color="002060"/>
        </w:tblBorders>
        <w:tblLayout w:type="fixed"/>
        <w:tblLook w:val="04A0" w:firstRow="1" w:lastRow="0" w:firstColumn="1" w:lastColumn="0" w:noHBand="0" w:noVBand="1"/>
      </w:tblPr>
      <w:tblGrid>
        <w:gridCol w:w="4357"/>
        <w:gridCol w:w="2268"/>
        <w:gridCol w:w="1842"/>
        <w:gridCol w:w="1985"/>
        <w:gridCol w:w="1163"/>
      </w:tblGrid>
      <w:tr w:rsidR="006E2428" w:rsidRPr="006E2428" w14:paraId="2145752D" w14:textId="77777777" w:rsidTr="00C46CF9">
        <w:trPr>
          <w:jc w:val="center"/>
        </w:trPr>
        <w:tc>
          <w:tcPr>
            <w:tcW w:w="4357" w:type="dxa"/>
            <w:tcBorders>
              <w:top w:val="wave" w:sz="12" w:space="0" w:color="002060"/>
              <w:left w:val="wave" w:sz="12" w:space="0" w:color="002060"/>
              <w:bottom w:val="wave" w:sz="12" w:space="0" w:color="002060"/>
              <w:right w:val="wave" w:sz="12" w:space="0" w:color="002060"/>
            </w:tcBorders>
            <w:hideMark/>
          </w:tcPr>
          <w:p w14:paraId="459676F8"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Actividades</w:t>
            </w:r>
          </w:p>
        </w:tc>
        <w:tc>
          <w:tcPr>
            <w:tcW w:w="2268" w:type="dxa"/>
            <w:tcBorders>
              <w:top w:val="wave" w:sz="12" w:space="0" w:color="002060"/>
              <w:left w:val="wave" w:sz="12" w:space="0" w:color="002060"/>
              <w:bottom w:val="wave" w:sz="12" w:space="0" w:color="002060"/>
              <w:right w:val="wave" w:sz="12" w:space="0" w:color="002060"/>
            </w:tcBorders>
          </w:tcPr>
          <w:p w14:paraId="385ED293"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Aprendizaje esperado</w:t>
            </w:r>
          </w:p>
        </w:tc>
        <w:tc>
          <w:tcPr>
            <w:tcW w:w="1842" w:type="dxa"/>
            <w:tcBorders>
              <w:top w:val="wave" w:sz="12" w:space="0" w:color="002060"/>
              <w:left w:val="wave" w:sz="12" w:space="0" w:color="002060"/>
              <w:bottom w:val="wave" w:sz="12" w:space="0" w:color="002060"/>
              <w:right w:val="wave" w:sz="12" w:space="0" w:color="002060"/>
            </w:tcBorders>
          </w:tcPr>
          <w:p w14:paraId="28C11A02"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 xml:space="preserve">Organización </w:t>
            </w:r>
          </w:p>
        </w:tc>
        <w:tc>
          <w:tcPr>
            <w:tcW w:w="1985" w:type="dxa"/>
            <w:tcBorders>
              <w:top w:val="wave" w:sz="12" w:space="0" w:color="002060"/>
              <w:left w:val="wave" w:sz="12" w:space="0" w:color="002060"/>
              <w:bottom w:val="wave" w:sz="12" w:space="0" w:color="002060"/>
              <w:right w:val="wave" w:sz="12" w:space="0" w:color="002060"/>
            </w:tcBorders>
            <w:hideMark/>
          </w:tcPr>
          <w:p w14:paraId="130F98F1"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Materiales</w:t>
            </w:r>
          </w:p>
        </w:tc>
        <w:tc>
          <w:tcPr>
            <w:tcW w:w="1163" w:type="dxa"/>
            <w:tcBorders>
              <w:top w:val="wave" w:sz="12" w:space="0" w:color="002060"/>
              <w:left w:val="wave" w:sz="12" w:space="0" w:color="002060"/>
              <w:bottom w:val="wave" w:sz="12" w:space="0" w:color="002060"/>
              <w:right w:val="wave" w:sz="12" w:space="0" w:color="002060"/>
            </w:tcBorders>
          </w:tcPr>
          <w:p w14:paraId="586B23B3"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Día / Tiempo</w:t>
            </w:r>
          </w:p>
        </w:tc>
      </w:tr>
      <w:tr w:rsidR="006E2428" w:rsidRPr="006E2428" w14:paraId="7DABA648" w14:textId="77777777" w:rsidTr="00C46CF9">
        <w:trPr>
          <w:jc w:val="center"/>
        </w:trPr>
        <w:tc>
          <w:tcPr>
            <w:tcW w:w="4357" w:type="dxa"/>
            <w:tcBorders>
              <w:top w:val="wave" w:sz="12" w:space="0" w:color="002060"/>
              <w:left w:val="wave" w:sz="12" w:space="0" w:color="002060"/>
              <w:bottom w:val="wave" w:sz="12" w:space="0" w:color="002060"/>
              <w:right w:val="wave" w:sz="12" w:space="0" w:color="002060"/>
            </w:tcBorders>
            <w:hideMark/>
          </w:tcPr>
          <w:p w14:paraId="00AD0F73" w14:textId="77777777" w:rsidR="006E2428" w:rsidRPr="006E2428" w:rsidRDefault="006E2428" w:rsidP="00DC4AA0">
            <w:pPr>
              <w:jc w:val="center"/>
              <w:rPr>
                <w:rFonts w:ascii="Times New Roman" w:hAnsi="Times New Roman" w:cs="Times New Roman"/>
                <w:sz w:val="32"/>
                <w:szCs w:val="32"/>
              </w:rPr>
            </w:pPr>
            <w:r w:rsidRPr="006E2428">
              <w:rPr>
                <w:rFonts w:ascii="Times New Roman" w:hAnsi="Times New Roman" w:cs="Times New Roman"/>
                <w:sz w:val="32"/>
                <w:szCs w:val="32"/>
              </w:rPr>
              <w:lastRenderedPageBreak/>
              <w:t>Inicio</w:t>
            </w:r>
          </w:p>
          <w:p w14:paraId="0A3668ED" w14:textId="77777777" w:rsidR="006E2428" w:rsidRPr="006E2428" w:rsidRDefault="006E2428" w:rsidP="006E2428">
            <w:pPr>
              <w:numPr>
                <w:ilvl w:val="0"/>
                <w:numId w:val="5"/>
              </w:numPr>
              <w:spacing w:after="160" w:line="256" w:lineRule="auto"/>
              <w:rPr>
                <w:rFonts w:ascii="Times New Roman" w:hAnsi="Times New Roman" w:cs="Times New Roman"/>
                <w:sz w:val="32"/>
                <w:szCs w:val="32"/>
              </w:rPr>
            </w:pPr>
            <w:r w:rsidRPr="006E2428">
              <w:rPr>
                <w:rFonts w:ascii="Times New Roman" w:hAnsi="Times New Roman" w:cs="Times New Roman"/>
                <w:sz w:val="32"/>
                <w:szCs w:val="32"/>
              </w:rPr>
              <w:t xml:space="preserve">Presenta un video interactivo sobre las células. </w:t>
            </w:r>
            <w:hyperlink r:id="rId14" w:history="1">
              <w:r w:rsidRPr="006E2428">
                <w:rPr>
                  <w:rStyle w:val="Hipervnculo"/>
                  <w:rFonts w:ascii="Times New Roman" w:hAnsi="Times New Roman" w:cs="Times New Roman"/>
                  <w:sz w:val="32"/>
                  <w:szCs w:val="32"/>
                </w:rPr>
                <w:t>https://www.youtube.com/watch?v=aoj9oTvVJ8o</w:t>
              </w:r>
            </w:hyperlink>
          </w:p>
          <w:p w14:paraId="6463FDC6" w14:textId="3230BC06" w:rsidR="006E2428" w:rsidRPr="006E2428" w:rsidRDefault="006E2428" w:rsidP="006E2428">
            <w:pPr>
              <w:numPr>
                <w:ilvl w:val="0"/>
                <w:numId w:val="5"/>
              </w:numPr>
              <w:spacing w:after="160" w:line="256" w:lineRule="auto"/>
              <w:rPr>
                <w:rFonts w:ascii="Times New Roman" w:hAnsi="Times New Roman" w:cs="Times New Roman"/>
                <w:sz w:val="32"/>
                <w:szCs w:val="32"/>
              </w:rPr>
            </w:pPr>
            <w:r w:rsidRPr="006E2428">
              <w:rPr>
                <w:rFonts w:ascii="Times New Roman" w:hAnsi="Times New Roman" w:cs="Times New Roman"/>
                <w:sz w:val="32"/>
                <w:szCs w:val="32"/>
              </w:rPr>
              <w:t xml:space="preserve">Realiza retroalimentación de la cual se apoyan con imágenes, retomando las partes más importantes de la célula como el núcleo, membrana celular, citoplasma y </w:t>
            </w:r>
            <w:r w:rsidR="00CC5CDE" w:rsidRPr="006E2428">
              <w:rPr>
                <w:rFonts w:ascii="Times New Roman" w:hAnsi="Times New Roman" w:cs="Times New Roman"/>
                <w:sz w:val="32"/>
                <w:szCs w:val="32"/>
              </w:rPr>
              <w:t>mitocondrias.</w:t>
            </w:r>
          </w:p>
        </w:tc>
        <w:tc>
          <w:tcPr>
            <w:tcW w:w="2268" w:type="dxa"/>
            <w:tcBorders>
              <w:top w:val="wave" w:sz="12" w:space="0" w:color="002060"/>
              <w:left w:val="wave" w:sz="12" w:space="0" w:color="002060"/>
              <w:bottom w:val="wave" w:sz="12" w:space="0" w:color="002060"/>
              <w:right w:val="wave" w:sz="12" w:space="0" w:color="002060"/>
            </w:tcBorders>
          </w:tcPr>
          <w:p w14:paraId="6B0B8AAD" w14:textId="77777777" w:rsidR="006E2428" w:rsidRPr="006E2428" w:rsidRDefault="006E2428" w:rsidP="00DC4AA0">
            <w:pPr>
              <w:rPr>
                <w:rFonts w:ascii="Times New Roman" w:hAnsi="Times New Roman" w:cs="Times New Roman"/>
                <w:sz w:val="32"/>
                <w:szCs w:val="32"/>
              </w:rPr>
            </w:pPr>
          </w:p>
          <w:p w14:paraId="34D40D07" w14:textId="77777777" w:rsidR="006E2428" w:rsidRPr="006E2428" w:rsidRDefault="006E2428" w:rsidP="00DC4AA0">
            <w:pPr>
              <w:rPr>
                <w:rFonts w:ascii="Times New Roman" w:hAnsi="Times New Roman" w:cs="Times New Roman"/>
                <w:sz w:val="32"/>
                <w:szCs w:val="32"/>
              </w:rPr>
            </w:pPr>
          </w:p>
          <w:p w14:paraId="46049AE3"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Conoce lo que es una célula, las partes más importantes y los tipos de células que existe. .</w:t>
            </w:r>
          </w:p>
        </w:tc>
        <w:tc>
          <w:tcPr>
            <w:tcW w:w="1842" w:type="dxa"/>
            <w:tcBorders>
              <w:top w:val="wave" w:sz="12" w:space="0" w:color="002060"/>
              <w:left w:val="wave" w:sz="12" w:space="0" w:color="002060"/>
              <w:bottom w:val="wave" w:sz="12" w:space="0" w:color="002060"/>
              <w:right w:val="wave" w:sz="12" w:space="0" w:color="002060"/>
            </w:tcBorders>
          </w:tcPr>
          <w:p w14:paraId="39B6CC09" w14:textId="77777777" w:rsidR="006E2428" w:rsidRPr="006E2428" w:rsidRDefault="006E2428" w:rsidP="00FA4B9F">
            <w:pPr>
              <w:rPr>
                <w:rFonts w:ascii="Times New Roman" w:hAnsi="Times New Roman" w:cs="Times New Roman"/>
                <w:sz w:val="32"/>
                <w:szCs w:val="32"/>
              </w:rPr>
            </w:pPr>
          </w:p>
          <w:p w14:paraId="34BE3961" w14:textId="77777777" w:rsidR="006E2428" w:rsidRPr="006E2428" w:rsidRDefault="006E2428" w:rsidP="00FA4B9F">
            <w:pPr>
              <w:rPr>
                <w:rFonts w:ascii="Times New Roman" w:hAnsi="Times New Roman" w:cs="Times New Roman"/>
                <w:sz w:val="32"/>
                <w:szCs w:val="32"/>
              </w:rPr>
            </w:pPr>
          </w:p>
          <w:p w14:paraId="00AC1C5A" w14:textId="77777777" w:rsidR="006E2428" w:rsidRPr="006E2428" w:rsidRDefault="006E2428" w:rsidP="00FA4B9F">
            <w:pPr>
              <w:rPr>
                <w:rFonts w:ascii="Times New Roman" w:hAnsi="Times New Roman" w:cs="Times New Roman"/>
                <w:sz w:val="32"/>
                <w:szCs w:val="32"/>
              </w:rPr>
            </w:pPr>
          </w:p>
          <w:p w14:paraId="65C86190" w14:textId="77777777" w:rsidR="006E2428" w:rsidRPr="006E2428" w:rsidRDefault="006E2428" w:rsidP="00FA4B9F">
            <w:pPr>
              <w:rPr>
                <w:rFonts w:ascii="Times New Roman" w:hAnsi="Times New Roman" w:cs="Times New Roman"/>
                <w:sz w:val="32"/>
                <w:szCs w:val="32"/>
              </w:rPr>
            </w:pPr>
          </w:p>
          <w:p w14:paraId="5353CC58" w14:textId="77777777" w:rsidR="006E2428" w:rsidRPr="006E2428" w:rsidRDefault="006E2428" w:rsidP="00FA4B9F">
            <w:pPr>
              <w:rPr>
                <w:rFonts w:ascii="Times New Roman" w:hAnsi="Times New Roman" w:cs="Times New Roman"/>
                <w:sz w:val="32"/>
                <w:szCs w:val="32"/>
              </w:rPr>
            </w:pPr>
            <w:r w:rsidRPr="006E2428">
              <w:rPr>
                <w:rFonts w:ascii="Times New Roman" w:hAnsi="Times New Roman" w:cs="Times New Roman"/>
                <w:sz w:val="32"/>
                <w:szCs w:val="32"/>
              </w:rPr>
              <w:t>-Grupal</w:t>
            </w:r>
          </w:p>
        </w:tc>
        <w:tc>
          <w:tcPr>
            <w:tcW w:w="1985" w:type="dxa"/>
            <w:tcBorders>
              <w:top w:val="wave" w:sz="12" w:space="0" w:color="002060"/>
              <w:left w:val="wave" w:sz="12" w:space="0" w:color="002060"/>
              <w:bottom w:val="wave" w:sz="12" w:space="0" w:color="002060"/>
              <w:right w:val="wave" w:sz="12" w:space="0" w:color="002060"/>
            </w:tcBorders>
          </w:tcPr>
          <w:p w14:paraId="50D33B03" w14:textId="77777777" w:rsidR="006E2428" w:rsidRPr="006E2428" w:rsidRDefault="006E2428" w:rsidP="00DC4AA0">
            <w:pPr>
              <w:rPr>
                <w:rFonts w:ascii="Times New Roman" w:hAnsi="Times New Roman" w:cs="Times New Roman"/>
                <w:sz w:val="32"/>
                <w:szCs w:val="32"/>
              </w:rPr>
            </w:pPr>
          </w:p>
          <w:p w14:paraId="528BC345" w14:textId="77777777" w:rsidR="006E2428" w:rsidRPr="006E2428" w:rsidRDefault="006E2428" w:rsidP="00DC4AA0">
            <w:pPr>
              <w:rPr>
                <w:rFonts w:ascii="Times New Roman" w:hAnsi="Times New Roman" w:cs="Times New Roman"/>
                <w:sz w:val="32"/>
                <w:szCs w:val="32"/>
              </w:rPr>
            </w:pPr>
          </w:p>
          <w:p w14:paraId="56CF1E75"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-Laptop</w:t>
            </w:r>
          </w:p>
          <w:p w14:paraId="62D05A06"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-Bocinas</w:t>
            </w:r>
          </w:p>
          <w:p w14:paraId="6E1A8B1E"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-Proyector</w:t>
            </w:r>
          </w:p>
          <w:p w14:paraId="0B57F02B"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-USB con el video</w:t>
            </w:r>
          </w:p>
          <w:p w14:paraId="47A5553F" w14:textId="77777777" w:rsidR="006E2428" w:rsidRPr="006E2428" w:rsidRDefault="006E2428" w:rsidP="00DC4AA0">
            <w:pPr>
              <w:rPr>
                <w:rFonts w:ascii="Times New Roman" w:hAnsi="Times New Roman" w:cs="Times New Roman"/>
                <w:sz w:val="32"/>
                <w:szCs w:val="32"/>
              </w:rPr>
            </w:pPr>
          </w:p>
        </w:tc>
        <w:tc>
          <w:tcPr>
            <w:tcW w:w="1163" w:type="dxa"/>
            <w:tcBorders>
              <w:top w:val="wave" w:sz="12" w:space="0" w:color="002060"/>
              <w:left w:val="wave" w:sz="12" w:space="0" w:color="002060"/>
              <w:bottom w:val="wave" w:sz="12" w:space="0" w:color="002060"/>
              <w:right w:val="wave" w:sz="12" w:space="0" w:color="002060"/>
            </w:tcBorders>
          </w:tcPr>
          <w:p w14:paraId="2CC4317F"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5 minutos</w:t>
            </w:r>
          </w:p>
        </w:tc>
      </w:tr>
      <w:tr w:rsidR="006E2428" w:rsidRPr="006E2428" w14:paraId="46801C3D" w14:textId="77777777" w:rsidTr="00C46CF9">
        <w:trPr>
          <w:jc w:val="center"/>
        </w:trPr>
        <w:tc>
          <w:tcPr>
            <w:tcW w:w="4357" w:type="dxa"/>
            <w:tcBorders>
              <w:top w:val="wave" w:sz="12" w:space="0" w:color="002060"/>
              <w:left w:val="wave" w:sz="12" w:space="0" w:color="002060"/>
              <w:bottom w:val="wave" w:sz="12" w:space="0" w:color="002060"/>
              <w:right w:val="wave" w:sz="12" w:space="0" w:color="002060"/>
            </w:tcBorders>
            <w:hideMark/>
          </w:tcPr>
          <w:p w14:paraId="3D170D7F" w14:textId="77777777" w:rsidR="006E2428" w:rsidRPr="006E2428" w:rsidRDefault="006E2428" w:rsidP="00C80E56">
            <w:pPr>
              <w:jc w:val="center"/>
              <w:rPr>
                <w:rFonts w:ascii="Times New Roman" w:hAnsi="Times New Roman" w:cs="Times New Roman"/>
                <w:sz w:val="32"/>
                <w:szCs w:val="32"/>
              </w:rPr>
            </w:pPr>
            <w:r w:rsidRPr="006E2428">
              <w:rPr>
                <w:rFonts w:ascii="Times New Roman" w:hAnsi="Times New Roman" w:cs="Times New Roman"/>
                <w:sz w:val="32"/>
                <w:szCs w:val="32"/>
              </w:rPr>
              <w:t>Desarrollo</w:t>
            </w:r>
          </w:p>
          <w:p w14:paraId="386D85FF" w14:textId="77777777" w:rsidR="006E2428" w:rsidRPr="006E2428" w:rsidRDefault="006E2428" w:rsidP="00C80E56">
            <w:pPr>
              <w:jc w:val="center"/>
              <w:rPr>
                <w:rFonts w:ascii="Times New Roman" w:hAnsi="Times New Roman" w:cs="Times New Roman"/>
                <w:sz w:val="32"/>
                <w:szCs w:val="32"/>
              </w:rPr>
            </w:pPr>
          </w:p>
          <w:p w14:paraId="03FC6438" w14:textId="77777777" w:rsidR="006E2428" w:rsidRDefault="006E2428" w:rsidP="006E2428">
            <w:pPr>
              <w:numPr>
                <w:ilvl w:val="0"/>
                <w:numId w:val="5"/>
              </w:numPr>
              <w:spacing w:after="160" w:line="256" w:lineRule="auto"/>
              <w:rPr>
                <w:rFonts w:ascii="Times New Roman" w:hAnsi="Times New Roman" w:cs="Times New Roman"/>
                <w:sz w:val="32"/>
                <w:szCs w:val="32"/>
              </w:rPr>
            </w:pPr>
            <w:r w:rsidRPr="006E2428">
              <w:rPr>
                <w:rFonts w:ascii="Times New Roman" w:hAnsi="Times New Roman" w:cs="Times New Roman"/>
                <w:sz w:val="32"/>
                <w:szCs w:val="32"/>
              </w:rPr>
              <w:t xml:space="preserve">Elabora con plastilina una célula animal o vegetal de la cual se guiarán de una imagen </w:t>
            </w:r>
          </w:p>
          <w:p w14:paraId="5CBA5EB4" w14:textId="0D42DC47" w:rsidR="00C2764B" w:rsidRPr="006E2428" w:rsidRDefault="00C2764B" w:rsidP="00C2764B">
            <w:pPr>
              <w:numPr>
                <w:ilvl w:val="0"/>
                <w:numId w:val="5"/>
              </w:numPr>
              <w:spacing w:after="160" w:line="256" w:lineRule="auto"/>
              <w:jc w:val="center"/>
              <w:rPr>
                <w:rFonts w:ascii="Times New Roman" w:hAnsi="Times New Roman" w:cs="Times New Roman"/>
                <w:sz w:val="32"/>
                <w:szCs w:val="32"/>
              </w:rPr>
            </w:pPr>
            <w:r>
              <w:rPr>
                <w:noProof/>
              </w:rPr>
              <w:drawing>
                <wp:inline distT="0" distB="0" distL="0" distR="0" wp14:anchorId="222459E4" wp14:editId="3841E3E8">
                  <wp:extent cx="2047644" cy="1153623"/>
                  <wp:effectExtent l="0" t="0" r="0" b="8890"/>
                  <wp:docPr id="13" name="Imagen 13" descr="Como hacer una maqueta de CELULA ANIMAL reciclable bonito y fácil |  Maquetas de celulas, Célula animal, Cel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o hacer una maqueta de CELULA ANIMAL reciclable bonito y fácil |  Maquetas de celulas, Célula animal, Celul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878" cy="1155445"/>
                          </a:xfrm>
                          <a:prstGeom prst="rect">
                            <a:avLst/>
                          </a:prstGeom>
                          <a:noFill/>
                          <a:ln>
                            <a:noFill/>
                          </a:ln>
                        </pic:spPr>
                      </pic:pic>
                    </a:graphicData>
                  </a:graphic>
                </wp:inline>
              </w:drawing>
            </w:r>
          </w:p>
        </w:tc>
        <w:tc>
          <w:tcPr>
            <w:tcW w:w="2268" w:type="dxa"/>
            <w:tcBorders>
              <w:top w:val="wave" w:sz="12" w:space="0" w:color="002060"/>
              <w:left w:val="wave" w:sz="12" w:space="0" w:color="002060"/>
              <w:bottom w:val="wave" w:sz="12" w:space="0" w:color="002060"/>
              <w:right w:val="wave" w:sz="12" w:space="0" w:color="002060"/>
            </w:tcBorders>
          </w:tcPr>
          <w:p w14:paraId="74CFFBC6" w14:textId="77777777" w:rsidR="006E2428" w:rsidRPr="006E2428" w:rsidRDefault="006E2428" w:rsidP="00DC4AA0">
            <w:pPr>
              <w:rPr>
                <w:rFonts w:ascii="Times New Roman" w:hAnsi="Times New Roman" w:cs="Times New Roman"/>
                <w:sz w:val="32"/>
                <w:szCs w:val="32"/>
              </w:rPr>
            </w:pPr>
          </w:p>
          <w:p w14:paraId="69FAD9B5"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Conoce las partes más importantes de las células y sus características.</w:t>
            </w:r>
          </w:p>
        </w:tc>
        <w:tc>
          <w:tcPr>
            <w:tcW w:w="1842" w:type="dxa"/>
            <w:tcBorders>
              <w:top w:val="wave" w:sz="12" w:space="0" w:color="002060"/>
              <w:left w:val="wave" w:sz="12" w:space="0" w:color="002060"/>
              <w:bottom w:val="wave" w:sz="12" w:space="0" w:color="002060"/>
              <w:right w:val="wave" w:sz="12" w:space="0" w:color="002060"/>
            </w:tcBorders>
          </w:tcPr>
          <w:p w14:paraId="577EDB7B" w14:textId="77777777" w:rsidR="006E2428" w:rsidRPr="006E2428" w:rsidRDefault="006E2428" w:rsidP="00DC4AA0">
            <w:pPr>
              <w:rPr>
                <w:rFonts w:ascii="Times New Roman" w:hAnsi="Times New Roman" w:cs="Times New Roman"/>
                <w:sz w:val="32"/>
                <w:szCs w:val="32"/>
              </w:rPr>
            </w:pPr>
          </w:p>
          <w:p w14:paraId="38B6D8A6" w14:textId="77777777" w:rsidR="006E2428" w:rsidRPr="006E2428" w:rsidRDefault="006E2428" w:rsidP="00DC4AA0">
            <w:pPr>
              <w:rPr>
                <w:rFonts w:ascii="Times New Roman" w:hAnsi="Times New Roman" w:cs="Times New Roman"/>
                <w:sz w:val="32"/>
                <w:szCs w:val="32"/>
              </w:rPr>
            </w:pPr>
          </w:p>
          <w:p w14:paraId="59A21F69"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Individual</w:t>
            </w:r>
          </w:p>
        </w:tc>
        <w:tc>
          <w:tcPr>
            <w:tcW w:w="1985" w:type="dxa"/>
            <w:tcBorders>
              <w:top w:val="wave" w:sz="12" w:space="0" w:color="002060"/>
              <w:left w:val="wave" w:sz="12" w:space="0" w:color="002060"/>
              <w:bottom w:val="wave" w:sz="12" w:space="0" w:color="002060"/>
              <w:right w:val="wave" w:sz="12" w:space="0" w:color="002060"/>
            </w:tcBorders>
          </w:tcPr>
          <w:p w14:paraId="3B9BE772" w14:textId="77777777" w:rsidR="006E2428" w:rsidRPr="006E2428" w:rsidRDefault="006E2428" w:rsidP="009E57AF">
            <w:pPr>
              <w:rPr>
                <w:rFonts w:ascii="Times New Roman" w:hAnsi="Times New Roman" w:cs="Times New Roman"/>
                <w:sz w:val="32"/>
                <w:szCs w:val="32"/>
              </w:rPr>
            </w:pPr>
          </w:p>
          <w:p w14:paraId="670AD442" w14:textId="77777777" w:rsidR="006E2428" w:rsidRPr="006E2428" w:rsidRDefault="006E2428" w:rsidP="009E57AF">
            <w:pPr>
              <w:rPr>
                <w:rFonts w:ascii="Times New Roman" w:hAnsi="Times New Roman" w:cs="Times New Roman"/>
                <w:sz w:val="32"/>
                <w:szCs w:val="32"/>
              </w:rPr>
            </w:pPr>
            <w:r w:rsidRPr="006E2428">
              <w:rPr>
                <w:rFonts w:ascii="Times New Roman" w:hAnsi="Times New Roman" w:cs="Times New Roman"/>
                <w:sz w:val="32"/>
                <w:szCs w:val="32"/>
              </w:rPr>
              <w:t>-Plastilina no tóxica de colores</w:t>
            </w:r>
          </w:p>
          <w:p w14:paraId="257DCBA2" w14:textId="77777777" w:rsidR="006E2428" w:rsidRPr="006E2428" w:rsidRDefault="006E2428" w:rsidP="009E57AF">
            <w:pPr>
              <w:rPr>
                <w:rFonts w:ascii="Times New Roman" w:hAnsi="Times New Roman" w:cs="Times New Roman"/>
                <w:sz w:val="32"/>
                <w:szCs w:val="32"/>
              </w:rPr>
            </w:pPr>
            <w:r w:rsidRPr="006E2428">
              <w:rPr>
                <w:rFonts w:ascii="Times New Roman" w:hAnsi="Times New Roman" w:cs="Times New Roman"/>
                <w:sz w:val="32"/>
                <w:szCs w:val="32"/>
              </w:rPr>
              <w:t>-Imagen de célula animal y vegetal</w:t>
            </w:r>
          </w:p>
          <w:p w14:paraId="65F9CFA7"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 xml:space="preserve"> </w:t>
            </w:r>
          </w:p>
        </w:tc>
        <w:tc>
          <w:tcPr>
            <w:tcW w:w="1163" w:type="dxa"/>
            <w:tcBorders>
              <w:top w:val="wave" w:sz="12" w:space="0" w:color="002060"/>
              <w:left w:val="wave" w:sz="12" w:space="0" w:color="002060"/>
              <w:bottom w:val="wave" w:sz="12" w:space="0" w:color="002060"/>
              <w:right w:val="wave" w:sz="12" w:space="0" w:color="002060"/>
            </w:tcBorders>
          </w:tcPr>
          <w:p w14:paraId="3BA036A6"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 xml:space="preserve"> </w:t>
            </w:r>
          </w:p>
          <w:p w14:paraId="0C5D5740" w14:textId="77777777" w:rsidR="006E2428" w:rsidRPr="006E2428" w:rsidRDefault="006E2428" w:rsidP="00DC4AA0">
            <w:pPr>
              <w:rPr>
                <w:rFonts w:ascii="Times New Roman" w:hAnsi="Times New Roman" w:cs="Times New Roman"/>
                <w:sz w:val="32"/>
                <w:szCs w:val="32"/>
              </w:rPr>
            </w:pPr>
          </w:p>
          <w:p w14:paraId="73E8D6AA"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10 minutos</w:t>
            </w:r>
          </w:p>
        </w:tc>
      </w:tr>
      <w:tr w:rsidR="006E2428" w:rsidRPr="006E2428" w14:paraId="609B088D" w14:textId="77777777" w:rsidTr="00C46CF9">
        <w:trPr>
          <w:jc w:val="center"/>
        </w:trPr>
        <w:tc>
          <w:tcPr>
            <w:tcW w:w="4357" w:type="dxa"/>
            <w:tcBorders>
              <w:top w:val="wave" w:sz="12" w:space="0" w:color="002060"/>
              <w:left w:val="wave" w:sz="12" w:space="0" w:color="002060"/>
              <w:bottom w:val="wave" w:sz="12" w:space="0" w:color="002060"/>
              <w:right w:val="wave" w:sz="12" w:space="0" w:color="002060"/>
            </w:tcBorders>
            <w:hideMark/>
          </w:tcPr>
          <w:p w14:paraId="3BC819F7" w14:textId="77777777" w:rsidR="006E2428" w:rsidRPr="006E2428" w:rsidRDefault="006E2428" w:rsidP="009E57AF">
            <w:pPr>
              <w:jc w:val="center"/>
              <w:rPr>
                <w:rFonts w:ascii="Times New Roman" w:hAnsi="Times New Roman" w:cs="Times New Roman"/>
                <w:sz w:val="32"/>
                <w:szCs w:val="32"/>
              </w:rPr>
            </w:pPr>
            <w:r w:rsidRPr="006E2428">
              <w:rPr>
                <w:rFonts w:ascii="Times New Roman" w:hAnsi="Times New Roman" w:cs="Times New Roman"/>
                <w:sz w:val="32"/>
                <w:szCs w:val="32"/>
              </w:rPr>
              <w:t>Cierre</w:t>
            </w:r>
          </w:p>
          <w:p w14:paraId="0698EF5A" w14:textId="77777777" w:rsidR="006E2428" w:rsidRPr="006E2428" w:rsidRDefault="006E2428" w:rsidP="006E2428">
            <w:pPr>
              <w:numPr>
                <w:ilvl w:val="0"/>
                <w:numId w:val="5"/>
              </w:numPr>
              <w:spacing w:after="160" w:line="256" w:lineRule="auto"/>
              <w:rPr>
                <w:rFonts w:ascii="Times New Roman" w:hAnsi="Times New Roman" w:cs="Times New Roman"/>
                <w:sz w:val="32"/>
                <w:szCs w:val="32"/>
              </w:rPr>
            </w:pPr>
            <w:r w:rsidRPr="006E2428">
              <w:rPr>
                <w:rFonts w:ascii="Times New Roman" w:hAnsi="Times New Roman" w:cs="Times New Roman"/>
                <w:sz w:val="32"/>
                <w:szCs w:val="32"/>
              </w:rPr>
              <w:t xml:space="preserve">Presentar la maqueta que realizaron, en el que </w:t>
            </w:r>
            <w:r w:rsidRPr="006E2428">
              <w:rPr>
                <w:rFonts w:ascii="Times New Roman" w:hAnsi="Times New Roman" w:cs="Times New Roman"/>
                <w:sz w:val="32"/>
                <w:szCs w:val="32"/>
              </w:rPr>
              <w:lastRenderedPageBreak/>
              <w:t>identifican las partes y mencionan la parte más básica de esta.</w:t>
            </w:r>
          </w:p>
        </w:tc>
        <w:tc>
          <w:tcPr>
            <w:tcW w:w="2268" w:type="dxa"/>
            <w:tcBorders>
              <w:top w:val="wave" w:sz="12" w:space="0" w:color="002060"/>
              <w:left w:val="wave" w:sz="12" w:space="0" w:color="002060"/>
              <w:bottom w:val="wave" w:sz="12" w:space="0" w:color="002060"/>
              <w:right w:val="wave" w:sz="12" w:space="0" w:color="002060"/>
            </w:tcBorders>
          </w:tcPr>
          <w:p w14:paraId="34230246" w14:textId="77777777" w:rsidR="006E2428" w:rsidRPr="006E2428" w:rsidRDefault="006E2428" w:rsidP="00DC4AA0">
            <w:pPr>
              <w:rPr>
                <w:rFonts w:ascii="Times New Roman" w:hAnsi="Times New Roman" w:cs="Times New Roman"/>
                <w:sz w:val="32"/>
                <w:szCs w:val="32"/>
              </w:rPr>
            </w:pPr>
          </w:p>
          <w:p w14:paraId="3E1B0235"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 xml:space="preserve">Comunicar lo que conoce y </w:t>
            </w:r>
            <w:r w:rsidRPr="006E2428">
              <w:rPr>
                <w:rFonts w:ascii="Times New Roman" w:hAnsi="Times New Roman" w:cs="Times New Roman"/>
                <w:sz w:val="32"/>
                <w:szCs w:val="32"/>
              </w:rPr>
              <w:lastRenderedPageBreak/>
              <w:t>aprendió de las células.</w:t>
            </w:r>
          </w:p>
        </w:tc>
        <w:tc>
          <w:tcPr>
            <w:tcW w:w="1842" w:type="dxa"/>
            <w:tcBorders>
              <w:top w:val="wave" w:sz="12" w:space="0" w:color="002060"/>
              <w:left w:val="wave" w:sz="12" w:space="0" w:color="002060"/>
              <w:bottom w:val="wave" w:sz="12" w:space="0" w:color="002060"/>
              <w:right w:val="wave" w:sz="12" w:space="0" w:color="002060"/>
            </w:tcBorders>
          </w:tcPr>
          <w:p w14:paraId="2D308FBC" w14:textId="77777777" w:rsidR="006E2428" w:rsidRPr="006E2428" w:rsidRDefault="006E2428" w:rsidP="00DC4AA0">
            <w:pPr>
              <w:rPr>
                <w:rFonts w:ascii="Times New Roman" w:hAnsi="Times New Roman" w:cs="Times New Roman"/>
                <w:sz w:val="32"/>
                <w:szCs w:val="32"/>
              </w:rPr>
            </w:pPr>
          </w:p>
          <w:p w14:paraId="3B06E907" w14:textId="77777777" w:rsidR="006E2428" w:rsidRPr="006E2428" w:rsidRDefault="006E2428" w:rsidP="00DC4AA0">
            <w:pPr>
              <w:rPr>
                <w:rFonts w:ascii="Times New Roman" w:hAnsi="Times New Roman" w:cs="Times New Roman"/>
                <w:sz w:val="32"/>
                <w:szCs w:val="32"/>
              </w:rPr>
            </w:pPr>
          </w:p>
          <w:p w14:paraId="13268132"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lastRenderedPageBreak/>
              <w:t>Individual</w:t>
            </w:r>
          </w:p>
        </w:tc>
        <w:tc>
          <w:tcPr>
            <w:tcW w:w="1985" w:type="dxa"/>
            <w:tcBorders>
              <w:top w:val="wave" w:sz="12" w:space="0" w:color="002060"/>
              <w:left w:val="wave" w:sz="12" w:space="0" w:color="002060"/>
              <w:bottom w:val="wave" w:sz="12" w:space="0" w:color="002060"/>
              <w:right w:val="wave" w:sz="12" w:space="0" w:color="002060"/>
            </w:tcBorders>
            <w:hideMark/>
          </w:tcPr>
          <w:p w14:paraId="473711DD" w14:textId="77777777" w:rsidR="006E2428" w:rsidRPr="006E2428" w:rsidRDefault="006E2428" w:rsidP="00DC4AA0">
            <w:pPr>
              <w:rPr>
                <w:rFonts w:ascii="Times New Roman" w:hAnsi="Times New Roman" w:cs="Times New Roman"/>
                <w:sz w:val="32"/>
                <w:szCs w:val="32"/>
              </w:rPr>
            </w:pPr>
          </w:p>
          <w:p w14:paraId="26B515B1" w14:textId="77777777" w:rsidR="006E2428" w:rsidRPr="006E2428" w:rsidRDefault="006E2428" w:rsidP="00DC4AA0">
            <w:pPr>
              <w:rPr>
                <w:rFonts w:ascii="Times New Roman" w:hAnsi="Times New Roman" w:cs="Times New Roman"/>
                <w:sz w:val="32"/>
                <w:szCs w:val="32"/>
              </w:rPr>
            </w:pPr>
          </w:p>
          <w:p w14:paraId="0C0DE8F1"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lastRenderedPageBreak/>
              <w:t>-Maqueta</w:t>
            </w:r>
          </w:p>
          <w:p w14:paraId="0CAE1D87"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t xml:space="preserve"> </w:t>
            </w:r>
          </w:p>
        </w:tc>
        <w:tc>
          <w:tcPr>
            <w:tcW w:w="1163" w:type="dxa"/>
            <w:tcBorders>
              <w:top w:val="wave" w:sz="12" w:space="0" w:color="002060"/>
              <w:left w:val="wave" w:sz="12" w:space="0" w:color="002060"/>
              <w:bottom w:val="wave" w:sz="12" w:space="0" w:color="002060"/>
              <w:right w:val="wave" w:sz="12" w:space="0" w:color="002060"/>
            </w:tcBorders>
          </w:tcPr>
          <w:p w14:paraId="0EAF6B75" w14:textId="77777777" w:rsidR="006E2428" w:rsidRPr="006E2428" w:rsidRDefault="006E2428" w:rsidP="00DC4AA0">
            <w:pPr>
              <w:rPr>
                <w:rFonts w:ascii="Times New Roman" w:hAnsi="Times New Roman" w:cs="Times New Roman"/>
                <w:sz w:val="32"/>
                <w:szCs w:val="32"/>
              </w:rPr>
            </w:pPr>
          </w:p>
          <w:p w14:paraId="7ABA2FCE" w14:textId="77777777" w:rsidR="006E2428" w:rsidRPr="006E2428" w:rsidRDefault="006E2428" w:rsidP="00DC4AA0">
            <w:pPr>
              <w:rPr>
                <w:rFonts w:ascii="Times New Roman" w:hAnsi="Times New Roman" w:cs="Times New Roman"/>
                <w:sz w:val="32"/>
                <w:szCs w:val="32"/>
              </w:rPr>
            </w:pPr>
          </w:p>
          <w:p w14:paraId="53C8FCE7" w14:textId="77777777" w:rsidR="006E2428" w:rsidRPr="006E2428" w:rsidRDefault="006E2428" w:rsidP="00DC4AA0">
            <w:pPr>
              <w:rPr>
                <w:rFonts w:ascii="Times New Roman" w:hAnsi="Times New Roman" w:cs="Times New Roman"/>
                <w:sz w:val="32"/>
                <w:szCs w:val="32"/>
              </w:rPr>
            </w:pPr>
            <w:r w:rsidRPr="006E2428">
              <w:rPr>
                <w:rFonts w:ascii="Times New Roman" w:hAnsi="Times New Roman" w:cs="Times New Roman"/>
                <w:sz w:val="32"/>
                <w:szCs w:val="32"/>
              </w:rPr>
              <w:lastRenderedPageBreak/>
              <w:t>8 minutos</w:t>
            </w:r>
          </w:p>
        </w:tc>
      </w:tr>
    </w:tbl>
    <w:p w14:paraId="36A3F2DF" w14:textId="77777777" w:rsidR="006E2428" w:rsidRDefault="006E2428" w:rsidP="00BE2983"/>
    <w:p w14:paraId="6C59D030" w14:textId="77777777" w:rsidR="006E2428" w:rsidRDefault="006E2428" w:rsidP="00D73FF9">
      <w:pPr>
        <w:spacing w:after="160" w:line="259" w:lineRule="auto"/>
        <w:rPr>
          <w:rFonts w:ascii="Times New Roman" w:hAnsi="Times New Roman" w:cs="Times New Roman"/>
          <w:sz w:val="32"/>
          <w:szCs w:val="32"/>
        </w:rPr>
      </w:pPr>
    </w:p>
    <w:p w14:paraId="02373DEF" w14:textId="77777777" w:rsidR="006E2428" w:rsidRDefault="006E2428" w:rsidP="00D73FF9">
      <w:pPr>
        <w:spacing w:after="160" w:line="259" w:lineRule="auto"/>
        <w:rPr>
          <w:rFonts w:ascii="Times New Roman" w:hAnsi="Times New Roman" w:cs="Times New Roman"/>
          <w:sz w:val="32"/>
          <w:szCs w:val="32"/>
        </w:rPr>
      </w:pPr>
    </w:p>
    <w:p w14:paraId="34F23497" w14:textId="77777777" w:rsidR="006E2428" w:rsidRDefault="006E2428" w:rsidP="00D73FF9">
      <w:pPr>
        <w:spacing w:after="160" w:line="259" w:lineRule="auto"/>
        <w:rPr>
          <w:rFonts w:ascii="Times New Roman" w:hAnsi="Times New Roman" w:cs="Times New Roman"/>
          <w:sz w:val="32"/>
          <w:szCs w:val="32"/>
        </w:rPr>
      </w:pPr>
    </w:p>
    <w:p w14:paraId="4C7288B1" w14:textId="77777777" w:rsidR="003402E7" w:rsidRDefault="003402E7" w:rsidP="00D73FF9">
      <w:pPr>
        <w:spacing w:after="160" w:line="259" w:lineRule="auto"/>
        <w:rPr>
          <w:rFonts w:ascii="Times New Roman" w:hAnsi="Times New Roman" w:cs="Times New Roman"/>
          <w:sz w:val="32"/>
          <w:szCs w:val="32"/>
        </w:rPr>
      </w:pPr>
    </w:p>
    <w:p w14:paraId="5C70A4B3" w14:textId="77777777" w:rsidR="003402E7" w:rsidRDefault="003402E7" w:rsidP="00D73FF9">
      <w:pPr>
        <w:spacing w:after="160" w:line="259" w:lineRule="auto"/>
        <w:rPr>
          <w:rFonts w:ascii="Times New Roman" w:hAnsi="Times New Roman" w:cs="Times New Roman"/>
          <w:sz w:val="32"/>
          <w:szCs w:val="32"/>
        </w:rPr>
      </w:pPr>
    </w:p>
    <w:p w14:paraId="753CDAF9" w14:textId="77777777" w:rsidR="003402E7" w:rsidRDefault="003402E7" w:rsidP="00D73FF9">
      <w:pPr>
        <w:spacing w:after="160" w:line="259" w:lineRule="auto"/>
        <w:rPr>
          <w:rFonts w:ascii="Times New Roman" w:hAnsi="Times New Roman" w:cs="Times New Roman"/>
          <w:sz w:val="32"/>
          <w:szCs w:val="32"/>
        </w:rPr>
      </w:pPr>
    </w:p>
    <w:p w14:paraId="1331A8B7" w14:textId="77777777" w:rsidR="003402E7" w:rsidRDefault="003402E7" w:rsidP="00D73FF9">
      <w:pPr>
        <w:spacing w:after="160" w:line="259" w:lineRule="auto"/>
        <w:rPr>
          <w:rFonts w:ascii="Times New Roman" w:hAnsi="Times New Roman" w:cs="Times New Roman"/>
          <w:sz w:val="32"/>
          <w:szCs w:val="32"/>
        </w:rPr>
      </w:pPr>
    </w:p>
    <w:p w14:paraId="01130BCB" w14:textId="77777777" w:rsidR="003402E7" w:rsidRDefault="003402E7" w:rsidP="00D73FF9">
      <w:pPr>
        <w:spacing w:after="160" w:line="259" w:lineRule="auto"/>
        <w:rPr>
          <w:rFonts w:ascii="Times New Roman" w:hAnsi="Times New Roman" w:cs="Times New Roman"/>
          <w:sz w:val="32"/>
          <w:szCs w:val="32"/>
        </w:rPr>
      </w:pPr>
    </w:p>
    <w:p w14:paraId="7930679F" w14:textId="77777777" w:rsidR="003402E7" w:rsidRDefault="003402E7" w:rsidP="00D73FF9">
      <w:pPr>
        <w:spacing w:after="160" w:line="259" w:lineRule="auto"/>
        <w:rPr>
          <w:rFonts w:ascii="Times New Roman" w:hAnsi="Times New Roman" w:cs="Times New Roman"/>
          <w:sz w:val="32"/>
          <w:szCs w:val="32"/>
        </w:rPr>
      </w:pPr>
    </w:p>
    <w:p w14:paraId="2C3AECAE" w14:textId="77777777" w:rsidR="003402E7" w:rsidRDefault="003402E7" w:rsidP="00D73FF9">
      <w:pPr>
        <w:spacing w:after="160" w:line="259" w:lineRule="auto"/>
        <w:rPr>
          <w:rFonts w:ascii="Times New Roman" w:hAnsi="Times New Roman" w:cs="Times New Roman"/>
          <w:sz w:val="32"/>
          <w:szCs w:val="32"/>
        </w:rPr>
      </w:pPr>
    </w:p>
    <w:p w14:paraId="0DDD4987" w14:textId="77777777" w:rsidR="003402E7" w:rsidRDefault="003402E7" w:rsidP="00D73FF9">
      <w:pPr>
        <w:spacing w:after="160" w:line="259" w:lineRule="auto"/>
        <w:rPr>
          <w:rFonts w:ascii="Times New Roman" w:hAnsi="Times New Roman" w:cs="Times New Roman"/>
          <w:sz w:val="32"/>
          <w:szCs w:val="32"/>
        </w:rPr>
      </w:pPr>
    </w:p>
    <w:p w14:paraId="129E4086" w14:textId="77777777" w:rsidR="003402E7" w:rsidRDefault="003402E7" w:rsidP="00D73FF9">
      <w:pPr>
        <w:spacing w:after="160" w:line="259" w:lineRule="auto"/>
        <w:rPr>
          <w:rFonts w:ascii="Times New Roman" w:hAnsi="Times New Roman" w:cs="Times New Roman"/>
          <w:sz w:val="32"/>
          <w:szCs w:val="32"/>
        </w:rPr>
      </w:pPr>
    </w:p>
    <w:p w14:paraId="0AB80F57" w14:textId="77777777" w:rsidR="003402E7" w:rsidRDefault="003402E7" w:rsidP="00D73FF9">
      <w:pPr>
        <w:spacing w:after="160" w:line="259" w:lineRule="auto"/>
        <w:rPr>
          <w:rFonts w:ascii="Times New Roman" w:hAnsi="Times New Roman" w:cs="Times New Roman"/>
          <w:sz w:val="32"/>
          <w:szCs w:val="32"/>
        </w:rPr>
      </w:pPr>
    </w:p>
    <w:p w14:paraId="444DA475" w14:textId="77777777" w:rsidR="003402E7" w:rsidRDefault="003402E7" w:rsidP="00D73FF9">
      <w:pPr>
        <w:spacing w:after="160" w:line="259" w:lineRule="auto"/>
        <w:rPr>
          <w:rFonts w:ascii="Times New Roman" w:hAnsi="Times New Roman" w:cs="Times New Roman"/>
          <w:sz w:val="32"/>
          <w:szCs w:val="32"/>
        </w:rPr>
      </w:pPr>
    </w:p>
    <w:p w14:paraId="44917879" w14:textId="77777777" w:rsidR="003402E7" w:rsidRDefault="003402E7" w:rsidP="00D73FF9">
      <w:pPr>
        <w:spacing w:after="160" w:line="259" w:lineRule="auto"/>
        <w:rPr>
          <w:rFonts w:ascii="Times New Roman" w:hAnsi="Times New Roman" w:cs="Times New Roman"/>
          <w:sz w:val="32"/>
          <w:szCs w:val="32"/>
        </w:rPr>
      </w:pPr>
    </w:p>
    <w:p w14:paraId="504A6421" w14:textId="77777777" w:rsidR="003402E7" w:rsidRDefault="003402E7" w:rsidP="00D73FF9">
      <w:pPr>
        <w:spacing w:after="160" w:line="259" w:lineRule="auto"/>
        <w:rPr>
          <w:rFonts w:ascii="Times New Roman" w:hAnsi="Times New Roman" w:cs="Times New Roman"/>
          <w:sz w:val="32"/>
          <w:szCs w:val="32"/>
        </w:rPr>
      </w:pPr>
    </w:p>
    <w:p w14:paraId="274116D8" w14:textId="77777777" w:rsidR="003402E7" w:rsidRDefault="003402E7" w:rsidP="00D73FF9">
      <w:pPr>
        <w:spacing w:after="160" w:line="259" w:lineRule="auto"/>
        <w:rPr>
          <w:rFonts w:ascii="Times New Roman" w:hAnsi="Times New Roman" w:cs="Times New Roman"/>
          <w:sz w:val="32"/>
          <w:szCs w:val="32"/>
        </w:rPr>
      </w:pPr>
    </w:p>
    <w:p w14:paraId="6A67DC51" w14:textId="77777777" w:rsidR="006E2428" w:rsidRDefault="006E2428" w:rsidP="00D73FF9">
      <w:pPr>
        <w:spacing w:after="160" w:line="259" w:lineRule="auto"/>
        <w:rPr>
          <w:rFonts w:ascii="Times New Roman" w:hAnsi="Times New Roman" w:cs="Times New Roman"/>
          <w:sz w:val="32"/>
          <w:szCs w:val="32"/>
        </w:rPr>
      </w:pPr>
    </w:p>
    <w:p w14:paraId="2D0FD6E3" w14:textId="77777777" w:rsidR="006E2428" w:rsidRDefault="006E2428" w:rsidP="00D73FF9">
      <w:pPr>
        <w:spacing w:after="160" w:line="259" w:lineRule="auto"/>
        <w:rPr>
          <w:rFonts w:ascii="Times New Roman" w:hAnsi="Times New Roman" w:cs="Times New Roman"/>
          <w:sz w:val="32"/>
          <w:szCs w:val="32"/>
        </w:rPr>
      </w:pPr>
    </w:p>
    <w:p w14:paraId="523D886C" w14:textId="0A81568F" w:rsidR="00D73FF9" w:rsidRDefault="00D73FF9"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lastRenderedPageBreak/>
        <w:t>MATRIZ RE-Co</w:t>
      </w:r>
    </w:p>
    <w:tbl>
      <w:tblPr>
        <w:tblStyle w:val="Tablaconcuadrcula"/>
        <w:tblW w:w="0" w:type="auto"/>
        <w:tblInd w:w="0" w:type="dxa"/>
        <w:tblLook w:val="04A0" w:firstRow="1" w:lastRow="0" w:firstColumn="1" w:lastColumn="0" w:noHBand="0" w:noVBand="1"/>
      </w:tblPr>
      <w:tblGrid>
        <w:gridCol w:w="8828"/>
      </w:tblGrid>
      <w:tr w:rsidR="002B5FA3" w14:paraId="4268B4D1" w14:textId="77777777" w:rsidTr="002B5FA3">
        <w:tc>
          <w:tcPr>
            <w:tcW w:w="8828" w:type="dxa"/>
          </w:tcPr>
          <w:p w14:paraId="237108BB" w14:textId="1D8F70C0" w:rsidR="002B5FA3" w:rsidRDefault="002B5FA3" w:rsidP="002B5FA3">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Observaciones:                     </w:t>
            </w:r>
            <w:r w:rsidRPr="002B5FA3">
              <w:rPr>
                <w:rFonts w:ascii="Times New Roman" w:hAnsi="Times New Roman" w:cs="Times New Roman"/>
                <w:b/>
                <w:bCs/>
                <w:sz w:val="32"/>
                <w:szCs w:val="32"/>
              </w:rPr>
              <w:t>Matriz Re-Co.</w:t>
            </w:r>
            <w:r>
              <w:rPr>
                <w:rFonts w:ascii="Times New Roman" w:hAnsi="Times New Roman" w:cs="Times New Roman"/>
                <w:sz w:val="32"/>
                <w:szCs w:val="32"/>
              </w:rPr>
              <w:t xml:space="preserve">: </w:t>
            </w:r>
          </w:p>
        </w:tc>
      </w:tr>
    </w:tbl>
    <w:p w14:paraId="02F1DC1E" w14:textId="7DF3A9CD" w:rsidR="002B5FA3" w:rsidRDefault="007764FC" w:rsidP="007764FC">
      <w:pPr>
        <w:spacing w:after="160" w:line="259" w:lineRule="auto"/>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1792" behindDoc="1" locked="0" layoutInCell="1" allowOverlap="1" wp14:anchorId="07C62878" wp14:editId="674A0913">
                <wp:simplePos x="0" y="0"/>
                <wp:positionH relativeFrom="margin">
                  <wp:align>center</wp:align>
                </wp:positionH>
                <wp:positionV relativeFrom="paragraph">
                  <wp:posOffset>258214</wp:posOffset>
                </wp:positionV>
                <wp:extent cx="2892829"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2892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1F1FA" id="Conector recto 6" o:spid="_x0000_s1026" style="position:absolute;z-index:-251634688;visibility:visible;mso-wrap-style:square;mso-wrap-distance-left:9pt;mso-wrap-distance-top:0;mso-wrap-distance-right:9pt;mso-wrap-distance-bottom:0;mso-position-horizontal:center;mso-position-horizontal-relative:margin;mso-position-vertical:absolute;mso-position-vertical-relative:text" from="0,20.35pt" to="227.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" strokecolor="black [3213]" strokeweight=".5pt">
                <v:stroke joinstyle="miter"/>
                <w10:wrap anchorx="margin"/>
              </v:line>
            </w:pict>
          </mc:Fallback>
        </mc:AlternateContent>
      </w:r>
    </w:p>
    <w:p w14:paraId="6CD2EB22" w14:textId="1FAB1B13" w:rsidR="007764FC" w:rsidRDefault="007764FC" w:rsidP="007764FC">
      <w:pPr>
        <w:spacing w:after="160" w:line="259" w:lineRule="auto"/>
        <w:jc w:val="center"/>
        <w:rPr>
          <w:rFonts w:ascii="Times New Roman" w:hAnsi="Times New Roman" w:cs="Times New Roman"/>
          <w:sz w:val="32"/>
          <w:szCs w:val="32"/>
        </w:rPr>
      </w:pPr>
      <w:r>
        <w:rPr>
          <w:rFonts w:ascii="Times New Roman" w:hAnsi="Times New Roman" w:cs="Times New Roman"/>
          <w:sz w:val="32"/>
          <w:szCs w:val="32"/>
        </w:rPr>
        <w:t>Firma y/o nombre del alumno</w:t>
      </w:r>
    </w:p>
    <w:tbl>
      <w:tblPr>
        <w:tblStyle w:val="Tablaconcuadrcula"/>
        <w:tblW w:w="9398" w:type="dxa"/>
        <w:tblInd w:w="0" w:type="dxa"/>
        <w:tblLook w:val="04A0" w:firstRow="1" w:lastRow="0" w:firstColumn="1" w:lastColumn="0" w:noHBand="0" w:noVBand="1"/>
      </w:tblPr>
      <w:tblGrid>
        <w:gridCol w:w="2287"/>
        <w:gridCol w:w="1614"/>
        <w:gridCol w:w="1614"/>
        <w:gridCol w:w="1614"/>
        <w:gridCol w:w="2269"/>
      </w:tblGrid>
      <w:tr w:rsidR="002B5FA3" w14:paraId="60CEB179" w14:textId="77777777" w:rsidTr="00CB6CF4">
        <w:trPr>
          <w:trHeight w:val="1283"/>
        </w:trPr>
        <w:tc>
          <w:tcPr>
            <w:tcW w:w="1879" w:type="dxa"/>
            <w:vMerge w:val="restart"/>
            <w:shd w:val="clear" w:color="auto" w:fill="CCECFF"/>
          </w:tcPr>
          <w:p w14:paraId="4CC23373" w14:textId="5542AEB7" w:rsidR="003A39E0" w:rsidRPr="003A39E0" w:rsidRDefault="003A39E0" w:rsidP="003A39E0">
            <w:pPr>
              <w:pStyle w:val="Prrafodelista"/>
              <w:numPr>
                <w:ilvl w:val="0"/>
                <w:numId w:val="6"/>
              </w:num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Conceptos </w:t>
            </w:r>
          </w:p>
        </w:tc>
        <w:tc>
          <w:tcPr>
            <w:tcW w:w="5639" w:type="dxa"/>
            <w:gridSpan w:val="3"/>
            <w:shd w:val="clear" w:color="auto" w:fill="CCFFCC"/>
          </w:tcPr>
          <w:p w14:paraId="3847AF96" w14:textId="37289E99" w:rsidR="002B5FA3" w:rsidRPr="002B5FA3" w:rsidRDefault="002B5FA3" w:rsidP="002B5FA3">
            <w:pPr>
              <w:pStyle w:val="Prrafodelista"/>
              <w:numPr>
                <w:ilvl w:val="0"/>
                <w:numId w:val="6"/>
              </w:num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Grado de conocimiento </w:t>
            </w:r>
          </w:p>
        </w:tc>
        <w:tc>
          <w:tcPr>
            <w:tcW w:w="1880" w:type="dxa"/>
            <w:vMerge w:val="restart"/>
            <w:shd w:val="clear" w:color="auto" w:fill="CCECFF"/>
          </w:tcPr>
          <w:p w14:paraId="3127D979" w14:textId="1B179E1B" w:rsidR="003A39E0" w:rsidRPr="002B5FA3" w:rsidRDefault="002B5FA3" w:rsidP="002B5FA3">
            <w:pPr>
              <w:pStyle w:val="Prrafodelista"/>
              <w:numPr>
                <w:ilvl w:val="0"/>
                <w:numId w:val="6"/>
              </w:num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Puedo expresarlo por escrito, de la siguiente manera: </w:t>
            </w:r>
          </w:p>
        </w:tc>
      </w:tr>
      <w:tr w:rsidR="002B5FA3" w14:paraId="3F11BBCF" w14:textId="77777777" w:rsidTr="00CB6CF4">
        <w:trPr>
          <w:trHeight w:val="1414"/>
        </w:trPr>
        <w:tc>
          <w:tcPr>
            <w:tcW w:w="1879" w:type="dxa"/>
            <w:vMerge/>
            <w:shd w:val="clear" w:color="auto" w:fill="CCECFF"/>
          </w:tcPr>
          <w:p w14:paraId="747B69D6" w14:textId="77777777" w:rsidR="003A39E0" w:rsidRDefault="003A39E0" w:rsidP="00D73FF9">
            <w:pPr>
              <w:spacing w:after="160" w:line="259" w:lineRule="auto"/>
              <w:rPr>
                <w:rFonts w:ascii="Times New Roman" w:hAnsi="Times New Roman" w:cs="Times New Roman"/>
                <w:sz w:val="32"/>
                <w:szCs w:val="32"/>
              </w:rPr>
            </w:pPr>
          </w:p>
        </w:tc>
        <w:tc>
          <w:tcPr>
            <w:tcW w:w="1879" w:type="dxa"/>
            <w:shd w:val="clear" w:color="auto" w:fill="CCCCFF"/>
          </w:tcPr>
          <w:p w14:paraId="3D9832C0" w14:textId="3DA76B8D" w:rsidR="003A39E0" w:rsidRDefault="002B5FA3"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No lo conozco </w:t>
            </w:r>
          </w:p>
        </w:tc>
        <w:tc>
          <w:tcPr>
            <w:tcW w:w="1880" w:type="dxa"/>
            <w:shd w:val="clear" w:color="auto" w:fill="CCCCFF"/>
          </w:tcPr>
          <w:p w14:paraId="12DFBAE8" w14:textId="05273142" w:rsidR="003A39E0" w:rsidRDefault="002B5FA3"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Lo conozco poco </w:t>
            </w:r>
          </w:p>
        </w:tc>
        <w:tc>
          <w:tcPr>
            <w:tcW w:w="1880" w:type="dxa"/>
            <w:shd w:val="clear" w:color="auto" w:fill="CCCCFF"/>
          </w:tcPr>
          <w:p w14:paraId="2C1210E0" w14:textId="6E74B81A" w:rsidR="003A39E0" w:rsidRDefault="002B5FA3"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Lo conozco bien</w:t>
            </w:r>
          </w:p>
        </w:tc>
        <w:tc>
          <w:tcPr>
            <w:tcW w:w="1880" w:type="dxa"/>
            <w:vMerge/>
            <w:shd w:val="clear" w:color="auto" w:fill="CCECFF"/>
          </w:tcPr>
          <w:p w14:paraId="4C1E3CDD" w14:textId="77777777" w:rsidR="003A39E0" w:rsidRDefault="003A39E0" w:rsidP="00D73FF9">
            <w:pPr>
              <w:spacing w:after="160" w:line="259" w:lineRule="auto"/>
              <w:rPr>
                <w:rFonts w:ascii="Times New Roman" w:hAnsi="Times New Roman" w:cs="Times New Roman"/>
                <w:sz w:val="32"/>
                <w:szCs w:val="32"/>
              </w:rPr>
            </w:pPr>
          </w:p>
        </w:tc>
      </w:tr>
      <w:tr w:rsidR="002B5FA3" w14:paraId="4A89DE4D" w14:textId="77777777" w:rsidTr="003402E7">
        <w:trPr>
          <w:trHeight w:val="2156"/>
        </w:trPr>
        <w:tc>
          <w:tcPr>
            <w:tcW w:w="1879" w:type="dxa"/>
          </w:tcPr>
          <w:p w14:paraId="265EBFA7" w14:textId="23371141" w:rsidR="007D0FC5" w:rsidRDefault="007764FC"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1-. ¿Sabes que es la célula? </w:t>
            </w:r>
          </w:p>
        </w:tc>
        <w:tc>
          <w:tcPr>
            <w:tcW w:w="1879" w:type="dxa"/>
          </w:tcPr>
          <w:p w14:paraId="1BEB4023" w14:textId="77777777" w:rsidR="007D0FC5" w:rsidRDefault="007D0FC5" w:rsidP="00D73FF9">
            <w:pPr>
              <w:spacing w:after="160" w:line="259" w:lineRule="auto"/>
              <w:rPr>
                <w:rFonts w:ascii="Times New Roman" w:hAnsi="Times New Roman" w:cs="Times New Roman"/>
                <w:sz w:val="32"/>
                <w:szCs w:val="32"/>
              </w:rPr>
            </w:pPr>
          </w:p>
        </w:tc>
        <w:tc>
          <w:tcPr>
            <w:tcW w:w="1880" w:type="dxa"/>
          </w:tcPr>
          <w:p w14:paraId="2B0849B8" w14:textId="77777777" w:rsidR="007D0FC5" w:rsidRDefault="007D0FC5" w:rsidP="00D73FF9">
            <w:pPr>
              <w:spacing w:after="160" w:line="259" w:lineRule="auto"/>
              <w:rPr>
                <w:rFonts w:ascii="Times New Roman" w:hAnsi="Times New Roman" w:cs="Times New Roman"/>
                <w:sz w:val="32"/>
                <w:szCs w:val="32"/>
              </w:rPr>
            </w:pPr>
          </w:p>
        </w:tc>
        <w:tc>
          <w:tcPr>
            <w:tcW w:w="1880" w:type="dxa"/>
          </w:tcPr>
          <w:p w14:paraId="7800EADC" w14:textId="77777777" w:rsidR="007D0FC5" w:rsidRDefault="007D0FC5" w:rsidP="00D73FF9">
            <w:pPr>
              <w:spacing w:after="160" w:line="259" w:lineRule="auto"/>
              <w:rPr>
                <w:rFonts w:ascii="Times New Roman" w:hAnsi="Times New Roman" w:cs="Times New Roman"/>
                <w:sz w:val="32"/>
                <w:szCs w:val="32"/>
              </w:rPr>
            </w:pPr>
          </w:p>
        </w:tc>
        <w:tc>
          <w:tcPr>
            <w:tcW w:w="1880" w:type="dxa"/>
          </w:tcPr>
          <w:p w14:paraId="563F0404" w14:textId="5C6A8991" w:rsidR="007D0FC5" w:rsidRDefault="0024214F"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w:t>
            </w:r>
            <w:r w:rsidR="00CB6CF4">
              <w:rPr>
                <w:rFonts w:ascii="Times New Roman" w:hAnsi="Times New Roman" w:cs="Times New Roman"/>
                <w:sz w:val="32"/>
                <w:szCs w:val="32"/>
              </w:rPr>
              <w:t>es la unidad estructural y funcional de todos los organismos</w:t>
            </w:r>
          </w:p>
        </w:tc>
      </w:tr>
      <w:tr w:rsidR="007764FC" w14:paraId="54C58ADD" w14:textId="77777777" w:rsidTr="003402E7">
        <w:trPr>
          <w:trHeight w:val="1847"/>
        </w:trPr>
        <w:tc>
          <w:tcPr>
            <w:tcW w:w="1879" w:type="dxa"/>
          </w:tcPr>
          <w:p w14:paraId="7D360AD3" w14:textId="46366DF7" w:rsidR="007764FC" w:rsidRDefault="007764FC"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2-. ¿Reconoces cuáles son los tipos de células? </w:t>
            </w:r>
          </w:p>
        </w:tc>
        <w:tc>
          <w:tcPr>
            <w:tcW w:w="1879" w:type="dxa"/>
          </w:tcPr>
          <w:p w14:paraId="1D4A3AA3" w14:textId="77777777" w:rsidR="007764FC" w:rsidRDefault="007764FC" w:rsidP="00D73FF9">
            <w:pPr>
              <w:spacing w:after="160" w:line="259" w:lineRule="auto"/>
              <w:rPr>
                <w:rFonts w:ascii="Times New Roman" w:hAnsi="Times New Roman" w:cs="Times New Roman"/>
                <w:sz w:val="32"/>
                <w:szCs w:val="32"/>
              </w:rPr>
            </w:pPr>
          </w:p>
        </w:tc>
        <w:tc>
          <w:tcPr>
            <w:tcW w:w="1880" w:type="dxa"/>
          </w:tcPr>
          <w:p w14:paraId="43B84DF7" w14:textId="77777777" w:rsidR="007764FC" w:rsidRDefault="007764FC" w:rsidP="00D73FF9">
            <w:pPr>
              <w:spacing w:after="160" w:line="259" w:lineRule="auto"/>
              <w:rPr>
                <w:rFonts w:ascii="Times New Roman" w:hAnsi="Times New Roman" w:cs="Times New Roman"/>
                <w:sz w:val="32"/>
                <w:szCs w:val="32"/>
              </w:rPr>
            </w:pPr>
          </w:p>
        </w:tc>
        <w:tc>
          <w:tcPr>
            <w:tcW w:w="1880" w:type="dxa"/>
          </w:tcPr>
          <w:p w14:paraId="1093D2E7" w14:textId="77777777" w:rsidR="007764FC" w:rsidRDefault="007764FC" w:rsidP="00D73FF9">
            <w:pPr>
              <w:spacing w:after="160" w:line="259" w:lineRule="auto"/>
              <w:rPr>
                <w:rFonts w:ascii="Times New Roman" w:hAnsi="Times New Roman" w:cs="Times New Roman"/>
                <w:sz w:val="32"/>
                <w:szCs w:val="32"/>
              </w:rPr>
            </w:pPr>
          </w:p>
        </w:tc>
        <w:tc>
          <w:tcPr>
            <w:tcW w:w="1880" w:type="dxa"/>
          </w:tcPr>
          <w:p w14:paraId="120E970D" w14:textId="066EA5F4" w:rsidR="007764FC" w:rsidRDefault="00CB6CF4"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Eucariota y procariota. </w:t>
            </w:r>
          </w:p>
        </w:tc>
      </w:tr>
      <w:tr w:rsidR="002B5FA3" w14:paraId="3EE6F468" w14:textId="77777777" w:rsidTr="003A39E0">
        <w:trPr>
          <w:trHeight w:val="2740"/>
        </w:trPr>
        <w:tc>
          <w:tcPr>
            <w:tcW w:w="1879" w:type="dxa"/>
          </w:tcPr>
          <w:p w14:paraId="26220970" w14:textId="33DD186E" w:rsidR="007D0FC5" w:rsidRDefault="007764FC"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3-. ¿Sabes </w:t>
            </w:r>
            <w:r w:rsidR="005323D5">
              <w:rPr>
                <w:rFonts w:ascii="Times New Roman" w:hAnsi="Times New Roman" w:cs="Times New Roman"/>
                <w:sz w:val="32"/>
                <w:szCs w:val="32"/>
              </w:rPr>
              <w:t>cuáles</w:t>
            </w:r>
            <w:r>
              <w:rPr>
                <w:rFonts w:ascii="Times New Roman" w:hAnsi="Times New Roman" w:cs="Times New Roman"/>
                <w:sz w:val="32"/>
                <w:szCs w:val="32"/>
              </w:rPr>
              <w:t xml:space="preserve"> son las </w:t>
            </w:r>
            <w:r w:rsidR="005323D5">
              <w:rPr>
                <w:rFonts w:ascii="Times New Roman" w:hAnsi="Times New Roman" w:cs="Times New Roman"/>
                <w:sz w:val="32"/>
                <w:szCs w:val="32"/>
              </w:rPr>
              <w:t xml:space="preserve">4 </w:t>
            </w:r>
            <w:r>
              <w:rPr>
                <w:rFonts w:ascii="Times New Roman" w:hAnsi="Times New Roman" w:cs="Times New Roman"/>
                <w:sz w:val="32"/>
                <w:szCs w:val="32"/>
              </w:rPr>
              <w:t xml:space="preserve">partes esenciales de la célula? </w:t>
            </w:r>
          </w:p>
        </w:tc>
        <w:tc>
          <w:tcPr>
            <w:tcW w:w="1879" w:type="dxa"/>
          </w:tcPr>
          <w:p w14:paraId="02D0E2E3" w14:textId="77777777" w:rsidR="007D0FC5" w:rsidRDefault="007D0FC5" w:rsidP="00D73FF9">
            <w:pPr>
              <w:spacing w:after="160" w:line="259" w:lineRule="auto"/>
              <w:rPr>
                <w:rFonts w:ascii="Times New Roman" w:hAnsi="Times New Roman" w:cs="Times New Roman"/>
                <w:sz w:val="32"/>
                <w:szCs w:val="32"/>
              </w:rPr>
            </w:pPr>
          </w:p>
        </w:tc>
        <w:tc>
          <w:tcPr>
            <w:tcW w:w="1880" w:type="dxa"/>
          </w:tcPr>
          <w:p w14:paraId="229CBFBC" w14:textId="77777777" w:rsidR="007D0FC5" w:rsidRDefault="007D0FC5" w:rsidP="00D73FF9">
            <w:pPr>
              <w:spacing w:after="160" w:line="259" w:lineRule="auto"/>
              <w:rPr>
                <w:rFonts w:ascii="Times New Roman" w:hAnsi="Times New Roman" w:cs="Times New Roman"/>
                <w:sz w:val="32"/>
                <w:szCs w:val="32"/>
              </w:rPr>
            </w:pPr>
          </w:p>
        </w:tc>
        <w:tc>
          <w:tcPr>
            <w:tcW w:w="1880" w:type="dxa"/>
          </w:tcPr>
          <w:p w14:paraId="72745BA6" w14:textId="77777777" w:rsidR="007D0FC5" w:rsidRDefault="007D0FC5" w:rsidP="00D73FF9">
            <w:pPr>
              <w:spacing w:after="160" w:line="259" w:lineRule="auto"/>
              <w:rPr>
                <w:rFonts w:ascii="Times New Roman" w:hAnsi="Times New Roman" w:cs="Times New Roman"/>
                <w:sz w:val="32"/>
                <w:szCs w:val="32"/>
              </w:rPr>
            </w:pPr>
          </w:p>
        </w:tc>
        <w:tc>
          <w:tcPr>
            <w:tcW w:w="1880" w:type="dxa"/>
          </w:tcPr>
          <w:p w14:paraId="5E6DBCC3" w14:textId="77777777" w:rsidR="007D0FC5" w:rsidRDefault="00CB6CF4"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-pared celular </w:t>
            </w:r>
          </w:p>
          <w:p w14:paraId="4ECEEEA3" w14:textId="10A7AF18" w:rsidR="00CB6CF4" w:rsidRDefault="00CB6CF4"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-núcleo </w:t>
            </w:r>
          </w:p>
          <w:p w14:paraId="04EAD3DD" w14:textId="2B93C7C2" w:rsidR="00CB6CF4" w:rsidRDefault="00CB6CF4"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-mitocondria </w:t>
            </w:r>
          </w:p>
          <w:p w14:paraId="74ECE3AA" w14:textId="793773A9" w:rsidR="00CB6CF4" w:rsidRDefault="00CB6CF4" w:rsidP="00D73FF9">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-citoplasma </w:t>
            </w:r>
          </w:p>
        </w:tc>
      </w:tr>
    </w:tbl>
    <w:p w14:paraId="1FEF8195" w14:textId="77777777" w:rsidR="007D0FC5" w:rsidRDefault="007D0FC5" w:rsidP="00D73FF9">
      <w:pPr>
        <w:spacing w:after="160" w:line="259" w:lineRule="auto"/>
        <w:rPr>
          <w:rFonts w:ascii="Times New Roman" w:hAnsi="Times New Roman" w:cs="Times New Roman"/>
          <w:sz w:val="32"/>
          <w:szCs w:val="32"/>
        </w:rPr>
      </w:pPr>
    </w:p>
    <w:p w14:paraId="13F5EBB0" w14:textId="77777777" w:rsidR="007D0FC5" w:rsidRPr="00D73FF9" w:rsidRDefault="007D0FC5" w:rsidP="00D73FF9">
      <w:pPr>
        <w:spacing w:after="160" w:line="259" w:lineRule="auto"/>
        <w:rPr>
          <w:rFonts w:ascii="Times New Roman" w:hAnsi="Times New Roman" w:cs="Times New Roman"/>
          <w:sz w:val="32"/>
          <w:szCs w:val="32"/>
        </w:rPr>
      </w:pPr>
    </w:p>
    <w:p w14:paraId="56012A69" w14:textId="3567C508" w:rsidR="00DB1C67" w:rsidRDefault="00DB1C67">
      <w:pPr>
        <w:spacing w:after="160" w:line="259" w:lineRule="auto"/>
        <w:rPr>
          <w:rFonts w:ascii="Times New Roman" w:hAnsi="Times New Roman" w:cs="Times New Roman"/>
          <w:sz w:val="32"/>
          <w:szCs w:val="32"/>
        </w:rPr>
      </w:pPr>
      <w:r>
        <w:rPr>
          <w:rFonts w:ascii="Times New Roman" w:hAnsi="Times New Roman" w:cs="Times New Roman"/>
          <w:sz w:val="32"/>
          <w:szCs w:val="32"/>
        </w:rPr>
        <w:lastRenderedPageBreak/>
        <w:t xml:space="preserve">Bibliografías: </w:t>
      </w:r>
    </w:p>
    <w:sdt>
      <w:sdtPr>
        <w:rPr>
          <w:rFonts w:asciiTheme="minorHAnsi" w:eastAsiaTheme="minorHAnsi" w:hAnsiTheme="minorHAnsi" w:cstheme="minorBidi"/>
          <w:color w:val="auto"/>
          <w:sz w:val="22"/>
          <w:szCs w:val="22"/>
          <w:lang w:val="es-ES" w:eastAsia="en-US"/>
        </w:rPr>
        <w:id w:val="-46841996"/>
        <w:docPartObj>
          <w:docPartGallery w:val="Bibliographies"/>
          <w:docPartUnique/>
        </w:docPartObj>
      </w:sdtPr>
      <w:sdtEndPr>
        <w:rPr>
          <w:rFonts w:ascii="Times New Roman" w:hAnsi="Times New Roman" w:cs="Times New Roman"/>
          <w:sz w:val="24"/>
          <w:szCs w:val="24"/>
          <w:lang w:val="es-MX"/>
        </w:rPr>
      </w:sdtEndPr>
      <w:sdtContent>
        <w:p w14:paraId="13897B55" w14:textId="5D987906" w:rsidR="00C91ED2" w:rsidRPr="00B80B7E" w:rsidRDefault="00C91ED2">
          <w:pPr>
            <w:pStyle w:val="Ttulo1"/>
            <w:rPr>
              <w:rFonts w:ascii="Times New Roman" w:hAnsi="Times New Roman" w:cs="Times New Roman"/>
              <w:sz w:val="24"/>
              <w:szCs w:val="24"/>
            </w:rPr>
          </w:pPr>
          <w:r w:rsidRPr="00B80B7E">
            <w:rPr>
              <w:rFonts w:ascii="Times New Roman" w:hAnsi="Times New Roman" w:cs="Times New Roman"/>
              <w:sz w:val="24"/>
              <w:szCs w:val="24"/>
              <w:lang w:val="es-ES"/>
            </w:rPr>
            <w:t>Bibliografía</w:t>
          </w:r>
        </w:p>
        <w:sdt>
          <w:sdtPr>
            <w:rPr>
              <w:rFonts w:ascii="Times New Roman" w:hAnsi="Times New Roman" w:cs="Times New Roman"/>
              <w:sz w:val="24"/>
              <w:szCs w:val="24"/>
            </w:rPr>
            <w:id w:val="111145805"/>
            <w:bibliography/>
          </w:sdtPr>
          <w:sdtEndPr/>
          <w:sdtContent>
            <w:p w14:paraId="3CAEB789" w14:textId="1F1647C7" w:rsidR="00B252FE" w:rsidRPr="00B80B7E" w:rsidRDefault="00C2764B">
              <w:pPr>
                <w:rPr>
                  <w:rFonts w:ascii="Times New Roman" w:hAnsi="Times New Roman" w:cs="Times New Roman"/>
                  <w:sz w:val="24"/>
                  <w:szCs w:val="24"/>
                </w:rPr>
              </w:pPr>
              <w:hyperlink r:id="rId16" w:history="1">
                <w:r w:rsidR="00B252FE" w:rsidRPr="00B80B7E">
                  <w:rPr>
                    <w:rStyle w:val="Hipervnculo"/>
                    <w:rFonts w:ascii="Times New Roman" w:hAnsi="Times New Roman" w:cs="Times New Roman"/>
                    <w:sz w:val="24"/>
                    <w:szCs w:val="24"/>
                  </w:rPr>
                  <w:t>https://repositorio.unan.edu.ni/11425/1/19921.pdf</w:t>
                </w:r>
              </w:hyperlink>
            </w:p>
            <w:p w14:paraId="15F559A5" w14:textId="70C52180" w:rsidR="001805BA" w:rsidRPr="00B80B7E" w:rsidRDefault="00C2764B">
              <w:pPr>
                <w:rPr>
                  <w:rFonts w:ascii="Times New Roman" w:hAnsi="Times New Roman" w:cs="Times New Roman"/>
                  <w:sz w:val="24"/>
                  <w:szCs w:val="24"/>
                </w:rPr>
              </w:pPr>
              <w:hyperlink r:id="rId17" w:history="1">
                <w:r w:rsidR="001805BA" w:rsidRPr="00B80B7E">
                  <w:rPr>
                    <w:rStyle w:val="Hipervnculo"/>
                    <w:rFonts w:ascii="Times New Roman" w:hAnsi="Times New Roman" w:cs="Times New Roman"/>
                    <w:sz w:val="24"/>
                    <w:szCs w:val="24"/>
                  </w:rPr>
                  <w:t>https://concepto.de/celula-2/</w:t>
                </w:r>
              </w:hyperlink>
              <w:r w:rsidR="001805BA" w:rsidRPr="00B80B7E">
                <w:rPr>
                  <w:rFonts w:ascii="Times New Roman" w:hAnsi="Times New Roman" w:cs="Times New Roman"/>
                  <w:sz w:val="24"/>
                  <w:szCs w:val="24"/>
                </w:rPr>
                <w:t xml:space="preserve"> </w:t>
              </w:r>
            </w:p>
            <w:p w14:paraId="03A7AF99" w14:textId="407D404A" w:rsidR="001805BA" w:rsidRPr="00B80B7E" w:rsidRDefault="00C2764B">
              <w:pPr>
                <w:rPr>
                  <w:rFonts w:ascii="Times New Roman" w:hAnsi="Times New Roman" w:cs="Times New Roman"/>
                  <w:sz w:val="24"/>
                  <w:szCs w:val="24"/>
                </w:rPr>
              </w:pPr>
              <w:hyperlink r:id="rId18" w:history="1">
                <w:r w:rsidR="001805BA" w:rsidRPr="00B80B7E">
                  <w:rPr>
                    <w:rStyle w:val="Hipervnculo"/>
                    <w:rFonts w:ascii="Times New Roman" w:hAnsi="Times New Roman" w:cs="Times New Roman"/>
                    <w:sz w:val="24"/>
                    <w:szCs w:val="24"/>
                  </w:rPr>
                  <w:t>https://energiatoday.com/celula/</w:t>
                </w:r>
              </w:hyperlink>
              <w:r w:rsidR="001805BA" w:rsidRPr="00B80B7E">
                <w:rPr>
                  <w:rFonts w:ascii="Times New Roman" w:hAnsi="Times New Roman" w:cs="Times New Roman"/>
                  <w:sz w:val="24"/>
                  <w:szCs w:val="24"/>
                </w:rPr>
                <w:t xml:space="preserve"> </w:t>
              </w:r>
            </w:p>
            <w:p w14:paraId="79DF466E" w14:textId="2E9C5ED1" w:rsidR="001805BA" w:rsidRPr="00B80B7E" w:rsidRDefault="00C2764B">
              <w:pPr>
                <w:rPr>
                  <w:rFonts w:ascii="Times New Roman" w:hAnsi="Times New Roman" w:cs="Times New Roman"/>
                  <w:sz w:val="24"/>
                  <w:szCs w:val="24"/>
                </w:rPr>
              </w:pPr>
              <w:hyperlink r:id="rId19" w:history="1">
                <w:r w:rsidR="001805BA" w:rsidRPr="00B80B7E">
                  <w:rPr>
                    <w:rStyle w:val="Hipervnculo"/>
                    <w:rFonts w:ascii="Times New Roman" w:hAnsi="Times New Roman" w:cs="Times New Roman"/>
                    <w:sz w:val="24"/>
                    <w:szCs w:val="24"/>
                  </w:rPr>
                  <w:t>https://www.ecologiaverde.com/celula-vegetal-que-es-partes-caracteristicas-y-funciones-3278.html</w:t>
                </w:r>
              </w:hyperlink>
              <w:r w:rsidR="001805BA" w:rsidRPr="00B80B7E">
                <w:rPr>
                  <w:rFonts w:ascii="Times New Roman" w:hAnsi="Times New Roman" w:cs="Times New Roman"/>
                  <w:sz w:val="24"/>
                  <w:szCs w:val="24"/>
                </w:rPr>
                <w:t xml:space="preserve"> </w:t>
              </w:r>
            </w:p>
            <w:p w14:paraId="02653549" w14:textId="63CE913B" w:rsidR="001805BA" w:rsidRPr="00B80B7E" w:rsidRDefault="00C2764B">
              <w:pPr>
                <w:rPr>
                  <w:rFonts w:ascii="Times New Roman" w:hAnsi="Times New Roman" w:cs="Times New Roman"/>
                  <w:sz w:val="24"/>
                  <w:szCs w:val="24"/>
                </w:rPr>
              </w:pPr>
              <w:hyperlink r:id="rId20" w:history="1">
                <w:r w:rsidR="001805BA" w:rsidRPr="00B80B7E">
                  <w:rPr>
                    <w:rStyle w:val="Hipervnculo"/>
                    <w:rFonts w:ascii="Times New Roman" w:hAnsi="Times New Roman" w:cs="Times New Roman"/>
                    <w:sz w:val="24"/>
                    <w:szCs w:val="24"/>
                  </w:rPr>
                  <w:t>https://www.ecologiaverde.com/partes-de-la-celula-animal-3279.html</w:t>
                </w:r>
              </w:hyperlink>
              <w:r w:rsidR="001805BA" w:rsidRPr="00B80B7E">
                <w:rPr>
                  <w:rFonts w:ascii="Times New Roman" w:hAnsi="Times New Roman" w:cs="Times New Roman"/>
                  <w:sz w:val="24"/>
                  <w:szCs w:val="24"/>
                </w:rPr>
                <w:t xml:space="preserve"> </w:t>
              </w:r>
            </w:p>
            <w:p w14:paraId="3C809D8F" w14:textId="77777777" w:rsidR="000C763F" w:rsidRPr="00B80B7E" w:rsidRDefault="00DE3573">
              <w:pPr>
                <w:rPr>
                  <w:rFonts w:ascii="Times New Roman" w:hAnsi="Times New Roman" w:cs="Times New Roman"/>
                  <w:sz w:val="24"/>
                  <w:szCs w:val="24"/>
                </w:rPr>
              </w:pPr>
              <w:hyperlink r:id="rId21" w:history="1">
                <w:r w:rsidRPr="00B80B7E">
                  <w:rPr>
                    <w:rStyle w:val="Hipervnculo"/>
                    <w:rFonts w:ascii="Times New Roman" w:hAnsi="Times New Roman" w:cs="Times New Roman"/>
                    <w:sz w:val="24"/>
                    <w:szCs w:val="24"/>
                  </w:rPr>
                  <w:t>https://tiposdecelulas.com/importancia-de-las-celulas-en-los-seres-vivos</w:t>
                </w:r>
              </w:hyperlink>
              <w:r w:rsidRPr="00B80B7E">
                <w:rPr>
                  <w:rFonts w:ascii="Times New Roman" w:hAnsi="Times New Roman" w:cs="Times New Roman"/>
                  <w:sz w:val="24"/>
                  <w:szCs w:val="24"/>
                </w:rPr>
                <w:t xml:space="preserve"> </w:t>
              </w:r>
            </w:p>
            <w:p w14:paraId="1C4D23A1" w14:textId="55284792" w:rsidR="00C91ED2" w:rsidRPr="00B80B7E" w:rsidRDefault="00B80B7E">
              <w:pPr>
                <w:rPr>
                  <w:rFonts w:ascii="Times New Roman" w:hAnsi="Times New Roman" w:cs="Times New Roman"/>
                  <w:sz w:val="24"/>
                  <w:szCs w:val="24"/>
                </w:rPr>
              </w:pPr>
              <w:hyperlink r:id="rId22" w:history="1">
                <w:r w:rsidRPr="00B80B7E">
                  <w:rPr>
                    <w:rStyle w:val="Hipervnculo"/>
                    <w:rFonts w:ascii="Times New Roman" w:hAnsi="Times New Roman" w:cs="Times New Roman"/>
                    <w:sz w:val="24"/>
                    <w:szCs w:val="24"/>
                  </w:rPr>
                  <w:t>https://www.ecologiaverde.com/organismos-unicelulares-y-pluricelulares-ejemplos-y-diferencias-1366.html</w:t>
                </w:r>
              </w:hyperlink>
              <w:r w:rsidRPr="00B80B7E">
                <w:rPr>
                  <w:rFonts w:ascii="Times New Roman" w:hAnsi="Times New Roman" w:cs="Times New Roman"/>
                  <w:sz w:val="24"/>
                  <w:szCs w:val="24"/>
                </w:rPr>
                <w:t xml:space="preserve"> </w:t>
              </w:r>
            </w:p>
          </w:sdtContent>
        </w:sdt>
      </w:sdtContent>
    </w:sdt>
    <w:p w14:paraId="16BD4FAE" w14:textId="3C3F6C0D" w:rsidR="00DB1C67" w:rsidRDefault="00DB1C67">
      <w:pPr>
        <w:spacing w:after="160" w:line="259" w:lineRule="auto"/>
        <w:rPr>
          <w:rFonts w:ascii="Times New Roman" w:hAnsi="Times New Roman" w:cs="Times New Roman"/>
          <w:sz w:val="32"/>
          <w:szCs w:val="32"/>
        </w:rPr>
      </w:pPr>
    </w:p>
    <w:p w14:paraId="379E7281" w14:textId="0D02B752" w:rsidR="00D22719" w:rsidRPr="00C91ED2" w:rsidRDefault="00D22719" w:rsidP="00C91ED2">
      <w:pPr>
        <w:spacing w:after="160" w:line="259" w:lineRule="auto"/>
        <w:rPr>
          <w:rFonts w:ascii="Times New Roman" w:hAnsi="Times New Roman" w:cs="Times New Roman"/>
          <w:sz w:val="32"/>
          <w:szCs w:val="32"/>
        </w:rPr>
      </w:pPr>
    </w:p>
    <w:sectPr w:rsidR="00D22719" w:rsidRPr="00C91ED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60pt;height:1in" o:bullet="t">
        <v:imagedata r:id="rId1" o:title="clip_image001"/>
      </v:shape>
    </w:pict>
  </w:numPicBullet>
  <w:abstractNum w:abstractNumId="0" w15:restartNumberingAfterBreak="0">
    <w:nsid w:val="0642510A"/>
    <w:multiLevelType w:val="multilevel"/>
    <w:tmpl w:val="7BFC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1680F"/>
    <w:multiLevelType w:val="hybridMultilevel"/>
    <w:tmpl w:val="B570FD36"/>
    <w:lvl w:ilvl="0" w:tplc="BB9E4B88">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DA960D3"/>
    <w:multiLevelType w:val="hybridMultilevel"/>
    <w:tmpl w:val="66BE0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7A7DF6"/>
    <w:multiLevelType w:val="hybridMultilevel"/>
    <w:tmpl w:val="3A56867C"/>
    <w:lvl w:ilvl="0" w:tplc="BB9E4B8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B072E3"/>
    <w:multiLevelType w:val="hybridMultilevel"/>
    <w:tmpl w:val="653E5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291D8C"/>
    <w:multiLevelType w:val="hybridMultilevel"/>
    <w:tmpl w:val="7460E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73B"/>
    <w:rsid w:val="00000348"/>
    <w:rsid w:val="00002C59"/>
    <w:rsid w:val="000066C5"/>
    <w:rsid w:val="00030DD4"/>
    <w:rsid w:val="000A39AA"/>
    <w:rsid w:val="000B13E5"/>
    <w:rsid w:val="000C763F"/>
    <w:rsid w:val="000E2276"/>
    <w:rsid w:val="0010628B"/>
    <w:rsid w:val="0015067E"/>
    <w:rsid w:val="001805BA"/>
    <w:rsid w:val="001B5833"/>
    <w:rsid w:val="001D17D9"/>
    <w:rsid w:val="0024214F"/>
    <w:rsid w:val="002B5FA3"/>
    <w:rsid w:val="0030173B"/>
    <w:rsid w:val="003402E7"/>
    <w:rsid w:val="003A39E0"/>
    <w:rsid w:val="00433D67"/>
    <w:rsid w:val="004B0EA6"/>
    <w:rsid w:val="004E6EBC"/>
    <w:rsid w:val="0050641F"/>
    <w:rsid w:val="005323D5"/>
    <w:rsid w:val="005D68C0"/>
    <w:rsid w:val="00674FB3"/>
    <w:rsid w:val="006A153B"/>
    <w:rsid w:val="006E2428"/>
    <w:rsid w:val="00747117"/>
    <w:rsid w:val="007764FC"/>
    <w:rsid w:val="007C222C"/>
    <w:rsid w:val="007D0FC5"/>
    <w:rsid w:val="00831BB8"/>
    <w:rsid w:val="0087083B"/>
    <w:rsid w:val="00917836"/>
    <w:rsid w:val="009A2989"/>
    <w:rsid w:val="009F7DF5"/>
    <w:rsid w:val="00A351F1"/>
    <w:rsid w:val="00B252FE"/>
    <w:rsid w:val="00B36CBC"/>
    <w:rsid w:val="00B80B7E"/>
    <w:rsid w:val="00B8180A"/>
    <w:rsid w:val="00B95BF4"/>
    <w:rsid w:val="00BA62EF"/>
    <w:rsid w:val="00BC4371"/>
    <w:rsid w:val="00C00E35"/>
    <w:rsid w:val="00C2764B"/>
    <w:rsid w:val="00C37CC0"/>
    <w:rsid w:val="00C7225B"/>
    <w:rsid w:val="00C82C25"/>
    <w:rsid w:val="00C91ED2"/>
    <w:rsid w:val="00CB6CF4"/>
    <w:rsid w:val="00CC123B"/>
    <w:rsid w:val="00CC5CDE"/>
    <w:rsid w:val="00D22719"/>
    <w:rsid w:val="00D73FF9"/>
    <w:rsid w:val="00DB1C67"/>
    <w:rsid w:val="00DE3573"/>
    <w:rsid w:val="00EE7AC5"/>
    <w:rsid w:val="00EF0E6C"/>
    <w:rsid w:val="00EF2EFB"/>
    <w:rsid w:val="00FA488B"/>
    <w:rsid w:val="00FC0967"/>
    <w:rsid w:val="00FE7A8E"/>
    <w:rsid w:val="00FF3E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E8597"/>
  <w15:chartTrackingRefBased/>
  <w15:docId w15:val="{6376EA3E-7C3B-4AAA-95B3-487F0E73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73B"/>
    <w:pPr>
      <w:spacing w:after="200" w:line="276" w:lineRule="auto"/>
    </w:pPr>
  </w:style>
  <w:style w:type="paragraph" w:styleId="Ttulo1">
    <w:name w:val="heading 1"/>
    <w:basedOn w:val="Normal"/>
    <w:next w:val="Normal"/>
    <w:link w:val="Ttulo1Car"/>
    <w:uiPriority w:val="9"/>
    <w:qFormat/>
    <w:rsid w:val="00C91ED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0173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33D67"/>
    <w:pPr>
      <w:ind w:left="720"/>
      <w:contextualSpacing/>
    </w:pPr>
  </w:style>
  <w:style w:type="character" w:customStyle="1" w:styleId="Ttulo1Car">
    <w:name w:val="Título 1 Car"/>
    <w:basedOn w:val="Fuentedeprrafopredeter"/>
    <w:link w:val="Ttulo1"/>
    <w:uiPriority w:val="9"/>
    <w:rsid w:val="00C91ED2"/>
    <w:rPr>
      <w:rFonts w:asciiTheme="majorHAnsi" w:eastAsiaTheme="majorEastAsia" w:hAnsiTheme="majorHAnsi" w:cstheme="majorBidi"/>
      <w:color w:val="2F5496" w:themeColor="accent1" w:themeShade="BF"/>
      <w:sz w:val="32"/>
      <w:szCs w:val="32"/>
      <w:lang w:eastAsia="es-MX"/>
    </w:rPr>
  </w:style>
  <w:style w:type="character" w:styleId="Hipervnculo">
    <w:name w:val="Hyperlink"/>
    <w:basedOn w:val="Fuentedeprrafopredeter"/>
    <w:uiPriority w:val="99"/>
    <w:unhideWhenUsed/>
    <w:rsid w:val="00B252FE"/>
    <w:rPr>
      <w:color w:val="0563C1" w:themeColor="hyperlink"/>
      <w:u w:val="single"/>
    </w:rPr>
  </w:style>
  <w:style w:type="character" w:styleId="Mencinsinresolver">
    <w:name w:val="Unresolved Mention"/>
    <w:basedOn w:val="Fuentedeprrafopredeter"/>
    <w:uiPriority w:val="99"/>
    <w:semiHidden/>
    <w:unhideWhenUsed/>
    <w:rsid w:val="00B252FE"/>
    <w:rPr>
      <w:color w:val="605E5C"/>
      <w:shd w:val="clear" w:color="auto" w:fill="E1DFDD"/>
    </w:rPr>
  </w:style>
  <w:style w:type="table" w:customStyle="1" w:styleId="Tablaconcuadrcula1clara1">
    <w:name w:val="Tabla con cuadrícula 1 clara1"/>
    <w:basedOn w:val="Tablanormal"/>
    <w:uiPriority w:val="46"/>
    <w:rsid w:val="006E2428"/>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6E242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240223">
      <w:bodyDiv w:val="1"/>
      <w:marLeft w:val="0"/>
      <w:marRight w:val="0"/>
      <w:marTop w:val="0"/>
      <w:marBottom w:val="0"/>
      <w:divBdr>
        <w:top w:val="none" w:sz="0" w:space="0" w:color="auto"/>
        <w:left w:val="none" w:sz="0" w:space="0" w:color="auto"/>
        <w:bottom w:val="none" w:sz="0" w:space="0" w:color="auto"/>
        <w:right w:val="none" w:sz="0" w:space="0" w:color="auto"/>
      </w:divBdr>
    </w:div>
    <w:div w:id="739642901">
      <w:bodyDiv w:val="1"/>
      <w:marLeft w:val="0"/>
      <w:marRight w:val="0"/>
      <w:marTop w:val="0"/>
      <w:marBottom w:val="0"/>
      <w:divBdr>
        <w:top w:val="none" w:sz="0" w:space="0" w:color="auto"/>
        <w:left w:val="none" w:sz="0" w:space="0" w:color="auto"/>
        <w:bottom w:val="none" w:sz="0" w:space="0" w:color="auto"/>
        <w:right w:val="none" w:sz="0" w:space="0" w:color="auto"/>
      </w:divBdr>
    </w:div>
    <w:div w:id="172190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energiatoday.com/celula/" TargetMode="External"/><Relationship Id="rId3" Type="http://schemas.openxmlformats.org/officeDocument/2006/relationships/styles" Target="styles.xml"/><Relationship Id="rId21" Type="http://schemas.openxmlformats.org/officeDocument/2006/relationships/hyperlink" Target="https://tiposdecelulas.com/importancia-de-las-celulas-en-los-seres-vivo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oncepto.de/celula-2/" TargetMode="External"/><Relationship Id="rId2" Type="http://schemas.openxmlformats.org/officeDocument/2006/relationships/numbering" Target="numbering.xml"/><Relationship Id="rId16" Type="http://schemas.openxmlformats.org/officeDocument/2006/relationships/hyperlink" Target="https://repositorio.unan.edu.ni/11425/1/19921.pdf" TargetMode="External"/><Relationship Id="rId20" Type="http://schemas.openxmlformats.org/officeDocument/2006/relationships/hyperlink" Target="https://www.ecologiaverde.com/partes-de-la-celula-animal-3279.html"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ecologiaverde.com/celula-vegetal-que-es-partes-caracteristicas-y-funciones-3278.html"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ww.youtube.com/watch?v=aoj9oTvVJ8o" TargetMode="External"/><Relationship Id="rId22" Type="http://schemas.openxmlformats.org/officeDocument/2006/relationships/hyperlink" Target="https://www.ecologiaverde.com/organismos-unicelulares-y-pluricelulares-ejemplos-y-diferencias-1366.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D2F35-35BB-490A-8C37-3C00EF08D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15</Pages>
  <Words>1644</Words>
  <Characters>9044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gonzalez</dc:creator>
  <cp:keywords/>
  <dc:description/>
  <cp:lastModifiedBy>lorena gonzalez</cp:lastModifiedBy>
  <cp:revision>59</cp:revision>
  <dcterms:created xsi:type="dcterms:W3CDTF">2022-03-07T13:45:00Z</dcterms:created>
  <dcterms:modified xsi:type="dcterms:W3CDTF">2022-03-08T00:44:00Z</dcterms:modified>
</cp:coreProperties>
</file>