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39" w:rsidRDefault="00BC4939" w:rsidP="00BC493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1055" cy="9391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939" w:rsidRDefault="003657C2" w:rsidP="00BC493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“Escuela Normal de E</w:t>
      </w:r>
      <w:r w:rsidR="00BC4939">
        <w:rPr>
          <w:rFonts w:ascii="Times New Roman" w:hAnsi="Times New Roman" w:cs="Times New Roman"/>
          <w:sz w:val="28"/>
          <w:szCs w:val="24"/>
        </w:rPr>
        <w:t>ducación Preescolar”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3657C2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Licenciatura en Educación P</w:t>
      </w:r>
      <w:r w:rsidR="00BC4939">
        <w:rPr>
          <w:rFonts w:ascii="Times New Roman" w:hAnsi="Times New Roman" w:cs="Times New Roman"/>
          <w:sz w:val="28"/>
          <w:szCs w:val="24"/>
        </w:rPr>
        <w:t>reescolar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Ciclo escolar 2021-2022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Curso: </w:t>
      </w:r>
      <w:r w:rsidR="007F78D1">
        <w:rPr>
          <w:rFonts w:ascii="Times New Roman" w:hAnsi="Times New Roman" w:cs="Times New Roman"/>
          <w:sz w:val="28"/>
          <w:szCs w:val="24"/>
        </w:rPr>
        <w:t>Desarrollo de la comprensión lectora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4° Semestre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Profr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7F78D1">
        <w:rPr>
          <w:rFonts w:ascii="Times New Roman" w:hAnsi="Times New Roman" w:cs="Times New Roman"/>
          <w:sz w:val="28"/>
          <w:szCs w:val="24"/>
        </w:rPr>
        <w:t xml:space="preserve">Humberto Valdez Sánchez 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Alumna: Ariana Jazmín Morales Saucedo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# De lista: 15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2° “B”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Saltillo, Coahuila                                                   </w:t>
      </w:r>
      <w:r w:rsidR="003657C2">
        <w:rPr>
          <w:rFonts w:ascii="Times New Roman" w:hAnsi="Times New Roman" w:cs="Times New Roman"/>
          <w:sz w:val="28"/>
          <w:szCs w:val="24"/>
        </w:rPr>
        <w:t xml:space="preserve">                         Marzo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2022</w:t>
      </w:r>
    </w:p>
    <w:p w:rsidR="00A31759" w:rsidRDefault="00A31759" w:rsidP="001E60D9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8E362D" w:rsidRPr="00617F69" w:rsidRDefault="008E362D" w:rsidP="001E60D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17F6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Sesión </w:t>
      </w:r>
      <w:r w:rsidR="006057F4">
        <w:rPr>
          <w:rFonts w:ascii="Times New Roman" w:hAnsi="Times New Roman" w:cs="Times New Roman"/>
          <w:b/>
          <w:sz w:val="28"/>
          <w:szCs w:val="24"/>
        </w:rPr>
        <w:t>11</w:t>
      </w:r>
    </w:p>
    <w:p w:rsidR="006057F4" w:rsidRPr="006057F4" w:rsidRDefault="006057F4" w:rsidP="006057F4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057F4">
        <w:rPr>
          <w:rFonts w:ascii="Times New Roman" w:hAnsi="Times New Roman" w:cs="Times New Roman"/>
          <w:sz w:val="28"/>
          <w:szCs w:val="24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</w:t>
      </w:r>
    </w:p>
    <w:p w:rsidR="006057F4" w:rsidRPr="006057F4" w:rsidRDefault="006057F4" w:rsidP="006057F4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057F4" w:rsidRPr="006057F4" w:rsidRDefault="006057F4" w:rsidP="006057F4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057F4">
        <w:rPr>
          <w:rFonts w:ascii="Times New Roman" w:hAnsi="Times New Roman" w:cs="Times New Roman"/>
          <w:sz w:val="28"/>
          <w:szCs w:val="24"/>
        </w:rPr>
        <w:t>8.- La enseñanza de la lectura es una parte muy importante del aprendizaje escolar porque a ella va ligada la posibilidad del éxito académico. Explica en que consiste esta relación entre la lectura y el éxito académico.</w:t>
      </w:r>
    </w:p>
    <w:p w:rsidR="006057F4" w:rsidRPr="006057F4" w:rsidRDefault="006057F4" w:rsidP="006057F4">
      <w:pPr>
        <w:spacing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Va estrechamente ligada a la exigencia de una mayor capacidad de simbolización</w:t>
      </w:r>
      <w:r w:rsidR="00D43496">
        <w:rPr>
          <w:rFonts w:ascii="Times New Roman" w:hAnsi="Times New Roman" w:cs="Times New Roman"/>
          <w:sz w:val="28"/>
          <w:szCs w:val="24"/>
          <w:u w:val="single"/>
        </w:rPr>
        <w:t xml:space="preserve">, exigencia cada vez más alta cuanto más se asciende en el </w:t>
      </w:r>
      <w:proofErr w:type="spellStart"/>
      <w:r w:rsidR="00D43496">
        <w:rPr>
          <w:rFonts w:ascii="Times New Roman" w:hAnsi="Times New Roman" w:cs="Times New Roman"/>
          <w:sz w:val="28"/>
          <w:szCs w:val="24"/>
          <w:u w:val="single"/>
        </w:rPr>
        <w:t>curriculum</w:t>
      </w:r>
      <w:proofErr w:type="spellEnd"/>
      <w:r w:rsidR="00D43496">
        <w:rPr>
          <w:rFonts w:ascii="Times New Roman" w:hAnsi="Times New Roman" w:cs="Times New Roman"/>
          <w:sz w:val="28"/>
          <w:szCs w:val="24"/>
          <w:u w:val="single"/>
        </w:rPr>
        <w:t xml:space="preserve"> escolar</w:t>
      </w:r>
    </w:p>
    <w:p w:rsidR="006057F4" w:rsidRPr="006057F4" w:rsidRDefault="006057F4" w:rsidP="006057F4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057F4">
        <w:rPr>
          <w:rFonts w:ascii="Times New Roman" w:hAnsi="Times New Roman" w:cs="Times New Roman"/>
          <w:sz w:val="28"/>
          <w:szCs w:val="24"/>
        </w:rPr>
        <w:t>9.- La enseñanza de la lectura debe tomar en cuenta la forma y la función del escrito y el sentido que la lectura tiene para los lectores. En base a esto responde:</w:t>
      </w:r>
    </w:p>
    <w:p w:rsidR="006057F4" w:rsidRDefault="006057F4" w:rsidP="006057F4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057F4">
        <w:rPr>
          <w:rFonts w:ascii="Times New Roman" w:hAnsi="Times New Roman" w:cs="Times New Roman"/>
          <w:sz w:val="28"/>
          <w:szCs w:val="24"/>
        </w:rPr>
        <w:t>a).- ¿Cuáles son las dos tendencias didácticas opuestas, detectables hoy, sobre todo en la escuela primaria, para aprender a leer?</w:t>
      </w:r>
    </w:p>
    <w:p w:rsidR="006057F4" w:rsidRPr="00D43496" w:rsidRDefault="00D43496" w:rsidP="00D43496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Aprender a leer a través de la programación de ejercicios</w:t>
      </w:r>
    </w:p>
    <w:p w:rsidR="00D43496" w:rsidRPr="00D43496" w:rsidRDefault="00D43496" w:rsidP="00D43496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Aprender a leer leyendo por placer</w:t>
      </w:r>
    </w:p>
    <w:p w:rsidR="006057F4" w:rsidRPr="006057F4" w:rsidRDefault="006057F4" w:rsidP="006057F4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057F4">
        <w:rPr>
          <w:rFonts w:ascii="Times New Roman" w:hAnsi="Times New Roman" w:cs="Times New Roman"/>
          <w:sz w:val="28"/>
          <w:szCs w:val="24"/>
        </w:rPr>
        <w:t>b).- ¿Cuál de estas dos tendencias ha destacado la reflexión pedagógica actual?</w:t>
      </w:r>
    </w:p>
    <w:p w:rsidR="00D43496" w:rsidRDefault="00D43496" w:rsidP="006057F4">
      <w:pPr>
        <w:spacing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Aprender a leer a través de la programación de ejercicios</w:t>
      </w:r>
    </w:p>
    <w:p w:rsidR="006057F4" w:rsidRDefault="006057F4" w:rsidP="006057F4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057F4">
        <w:rPr>
          <w:rFonts w:ascii="Times New Roman" w:hAnsi="Times New Roman" w:cs="Times New Roman"/>
          <w:sz w:val="28"/>
          <w:szCs w:val="24"/>
        </w:rPr>
        <w:lastRenderedPageBreak/>
        <w:t>c).- Para que el niño encuentre placer en la lectura se debe destacar la importancia de…</w:t>
      </w:r>
    </w:p>
    <w:p w:rsidR="00D43496" w:rsidRDefault="00D43496" w:rsidP="006057F4">
      <w:pPr>
        <w:spacing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el uso </w:t>
      </w:r>
      <w:r w:rsidR="00245609">
        <w:rPr>
          <w:rFonts w:ascii="Times New Roman" w:hAnsi="Times New Roman" w:cs="Times New Roman"/>
          <w:sz w:val="28"/>
          <w:szCs w:val="24"/>
          <w:u w:val="single"/>
        </w:rPr>
        <w:t>de la lectura con la enseñanza de formas de afrontar la comprensión de todo tipo de textos y con el entrenamiento de habilidades específicas.</w:t>
      </w:r>
    </w:p>
    <w:p w:rsidR="00245609" w:rsidRPr="00D43496" w:rsidRDefault="00245609" w:rsidP="006057F4">
      <w:pPr>
        <w:spacing w:line="36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8E362D" w:rsidRPr="00286B7D" w:rsidRDefault="008E362D" w:rsidP="001E60D9">
      <w:pPr>
        <w:spacing w:line="360" w:lineRule="auto"/>
        <w:rPr>
          <w:rFonts w:ascii="Times New Roman" w:hAnsi="Times New Roman" w:cs="Times New Roman"/>
          <w:sz w:val="24"/>
        </w:rPr>
      </w:pPr>
    </w:p>
    <w:sectPr w:rsidR="008E362D" w:rsidRPr="00286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2864"/>
    <w:multiLevelType w:val="hybridMultilevel"/>
    <w:tmpl w:val="5A2CD8A0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C991EFE"/>
    <w:multiLevelType w:val="hybridMultilevel"/>
    <w:tmpl w:val="4BE87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F6C76"/>
    <w:multiLevelType w:val="hybridMultilevel"/>
    <w:tmpl w:val="6DBEB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39"/>
    <w:rsid w:val="00092343"/>
    <w:rsid w:val="001D08E8"/>
    <w:rsid w:val="001E60D9"/>
    <w:rsid w:val="00245609"/>
    <w:rsid w:val="00282CB4"/>
    <w:rsid w:val="00286B7D"/>
    <w:rsid w:val="002D3508"/>
    <w:rsid w:val="003657C2"/>
    <w:rsid w:val="003C430D"/>
    <w:rsid w:val="003C4E2D"/>
    <w:rsid w:val="003C654D"/>
    <w:rsid w:val="00424DF1"/>
    <w:rsid w:val="004928B8"/>
    <w:rsid w:val="006057F4"/>
    <w:rsid w:val="00617F69"/>
    <w:rsid w:val="007F78D1"/>
    <w:rsid w:val="008365B9"/>
    <w:rsid w:val="008E362D"/>
    <w:rsid w:val="00A31759"/>
    <w:rsid w:val="00B61779"/>
    <w:rsid w:val="00BC4939"/>
    <w:rsid w:val="00BF26CD"/>
    <w:rsid w:val="00D43496"/>
    <w:rsid w:val="00D90430"/>
    <w:rsid w:val="00D97B1E"/>
    <w:rsid w:val="00D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DA468-433A-4C8D-908A-C9EEF149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3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B7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6B7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D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Seb89</b:Tag>
    <b:SourceType>Book</b:SourceType>
    <b:Guid>{62064DAF-A8D5-47DE-B53B-FF02F43DA8BF}</b:Guid>
    <b:Author>
      <b:Author>
        <b:NameList>
          <b:Person>
            <b:Last>González</b:Last>
            <b:First>Sebastián</b:First>
            <b:Middle>Salgado</b:Middle>
          </b:Person>
        </b:NameList>
      </b:Author>
    </b:Author>
    <b:Title>LA FILOSOFÍA DE ORTEGA Y GASSET</b:Title>
    <b:Year>1989</b:Year>
    <b:RefOrder>1</b:RefOrder>
  </b:Source>
  <b:Source>
    <b:Tag>Pat10</b:Tag>
    <b:SourceType>JournalArticle</b:SourceType>
    <b:Guid>{C7B1B08A-52A8-4879-8DBA-88E6B296A439}</b:Guid>
    <b:Title>Filosofía del Renacimiento. Entrevista con la Mtra. Teresa Rodríguez González</b:Title>
    <b:Year>2010</b:Year>
    <b:Author>
      <b:Author>
        <b:NameList>
          <b:Person>
            <b:Last>Pérez</b:Last>
            <b:First>Patricia</b:First>
            <b:Middle>Muñetón</b:Middle>
          </b:Person>
        </b:NameList>
      </b:Author>
    </b:Author>
    <b:JournalName>Revista digital universitaria</b:JournalName>
    <b:RefOrder>2</b:RefOrder>
  </b:Source>
</b:Sources>
</file>

<file path=customXml/itemProps1.xml><?xml version="1.0" encoding="utf-8"?>
<ds:datastoreItem xmlns:ds="http://schemas.openxmlformats.org/officeDocument/2006/customXml" ds:itemID="{14E4075A-298A-4FC9-BA60-B1A3110D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Salas Navarro</dc:creator>
  <cp:keywords/>
  <dc:description/>
  <cp:lastModifiedBy>Ariana Saucedo</cp:lastModifiedBy>
  <cp:revision>11</cp:revision>
  <dcterms:created xsi:type="dcterms:W3CDTF">2022-02-15T21:23:00Z</dcterms:created>
  <dcterms:modified xsi:type="dcterms:W3CDTF">2022-03-12T03:03:00Z</dcterms:modified>
</cp:coreProperties>
</file>