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0602" w14:textId="6B13A4CE" w:rsidR="00BF180E" w:rsidRPr="00BF180E" w:rsidRDefault="00BF180E" w:rsidP="00BF180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BF180E">
        <w:rPr>
          <w:rFonts w:ascii="Century Gothic" w:hAnsi="Century Gothic"/>
          <w:b/>
          <w:bCs/>
          <w:sz w:val="24"/>
          <w:szCs w:val="24"/>
        </w:rPr>
        <w:t>Saberes previos.</w:t>
      </w:r>
    </w:p>
    <w:p w14:paraId="7B5B8690" w14:textId="2320D1F9" w:rsidR="00BF180E" w:rsidRPr="00BF180E" w:rsidRDefault="00BF180E">
      <w:pPr>
        <w:rPr>
          <w:rFonts w:ascii="Century Gothic" w:hAnsi="Century Gothic"/>
          <w:b/>
          <w:bCs/>
          <w:sz w:val="24"/>
          <w:szCs w:val="24"/>
        </w:rPr>
      </w:pPr>
      <w:r w:rsidRPr="00BF180E">
        <w:rPr>
          <w:rFonts w:ascii="Century Gothic" w:hAnsi="Century Gothic"/>
          <w:b/>
          <w:bCs/>
          <w:sz w:val="24"/>
          <w:szCs w:val="24"/>
        </w:rPr>
        <w:t xml:space="preserve">¿qué es el mundo social? </w:t>
      </w:r>
      <w:r w:rsidRPr="00BF180E">
        <w:rPr>
          <w:rFonts w:ascii="Century Gothic" w:hAnsi="Century Gothic"/>
          <w:sz w:val="24"/>
          <w:szCs w:val="24"/>
        </w:rPr>
        <w:t>Es el como el niño se relaciona con lo que lo rodea y va empezando a adaptarse según las actitudes de los adultos o bien del contexto donde comienza a desarrollarse.</w:t>
      </w:r>
      <w:r w:rsidRPr="00BF180E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536A0B5E" w14:textId="28F99D34" w:rsidR="00BF180E" w:rsidRPr="00BF180E" w:rsidRDefault="00BF180E">
      <w:pPr>
        <w:rPr>
          <w:rFonts w:ascii="Century Gothic" w:hAnsi="Century Gothic"/>
          <w:b/>
          <w:bCs/>
          <w:sz w:val="24"/>
          <w:szCs w:val="24"/>
        </w:rPr>
      </w:pPr>
      <w:r w:rsidRPr="00BF180E">
        <w:rPr>
          <w:rFonts w:ascii="Century Gothic" w:hAnsi="Century Gothic"/>
          <w:b/>
          <w:bCs/>
          <w:sz w:val="24"/>
          <w:szCs w:val="24"/>
        </w:rPr>
        <w:t xml:space="preserve">¿cómo influye el contexto en el aprendizaje del niño? </w:t>
      </w:r>
      <w:r w:rsidRPr="00BF180E">
        <w:rPr>
          <w:rFonts w:ascii="Century Gothic" w:hAnsi="Century Gothic"/>
          <w:sz w:val="24"/>
          <w:szCs w:val="24"/>
        </w:rPr>
        <w:t>El contexto se conforma de diferentes elementos, la familia, el circulo social, la religión y la escuela. Y el niño empieza a comprender y aprender las reglas, valores y actitudes de cada uno de esos elementos, mismos que lo van ayudando a formarse como individuo y que con el paso de los años comienza a distinguir con cuales quedarse y cuales modificar para generar su propia identidad.</w:t>
      </w:r>
      <w:r w:rsidRPr="00BF180E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6FF5A45" w14:textId="67E47DA8" w:rsidR="00BF180E" w:rsidRPr="00BF180E" w:rsidRDefault="00BF180E">
      <w:pPr>
        <w:rPr>
          <w:rFonts w:ascii="Century Gothic" w:hAnsi="Century Gothic"/>
          <w:b/>
          <w:bCs/>
          <w:sz w:val="24"/>
          <w:szCs w:val="24"/>
        </w:rPr>
      </w:pPr>
      <w:r w:rsidRPr="00BF180E">
        <w:rPr>
          <w:rFonts w:ascii="Century Gothic" w:hAnsi="Century Gothic"/>
          <w:b/>
          <w:bCs/>
          <w:sz w:val="24"/>
          <w:szCs w:val="24"/>
        </w:rPr>
        <w:t xml:space="preserve">¿cómo se conforma la identidad de </w:t>
      </w:r>
      <w:proofErr w:type="gramStart"/>
      <w:r w:rsidRPr="00BF180E">
        <w:rPr>
          <w:rFonts w:ascii="Century Gothic" w:hAnsi="Century Gothic"/>
          <w:b/>
          <w:bCs/>
          <w:sz w:val="24"/>
          <w:szCs w:val="24"/>
        </w:rPr>
        <w:t>las niñas y los niños</w:t>
      </w:r>
      <w:proofErr w:type="gramEnd"/>
      <w:r w:rsidRPr="00BF180E">
        <w:rPr>
          <w:rFonts w:ascii="Century Gothic" w:hAnsi="Century Gothic"/>
          <w:b/>
          <w:bCs/>
          <w:sz w:val="24"/>
          <w:szCs w:val="24"/>
        </w:rPr>
        <w:t xml:space="preserve">? </w:t>
      </w:r>
      <w:r w:rsidRPr="00BF180E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La identidad es el conjunto de características, actitudes, competencias y capacidades que definen a una persona. Se va construyendo en los primeros años de vida. Empieza cuando el niño toma conciencia de sí mismo como una persona diferente a quienes lo rodean, e intenta definirse a sí mismo.</w:t>
      </w:r>
    </w:p>
    <w:sectPr w:rsidR="00BF180E" w:rsidRPr="00BF180E" w:rsidSect="00BF180E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0E"/>
    <w:rsid w:val="005843EE"/>
    <w:rsid w:val="00BF180E"/>
    <w:rsid w:val="00E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5F19"/>
  <w15:chartTrackingRefBased/>
  <w15:docId w15:val="{2D1C341E-D217-411C-BE79-1D580DEC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BF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1</cp:revision>
  <dcterms:created xsi:type="dcterms:W3CDTF">2022-02-18T01:20:00Z</dcterms:created>
  <dcterms:modified xsi:type="dcterms:W3CDTF">2022-02-18T01:29:00Z</dcterms:modified>
</cp:coreProperties>
</file>