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E5EA" w14:textId="77777777" w:rsidR="002654A1" w:rsidRDefault="008F4C01">
      <w:pPr>
        <w:spacing w:line="360" w:lineRule="auto"/>
        <w:jc w:val="center"/>
      </w:pPr>
      <w:r>
        <w:rPr>
          <w:noProof/>
        </w:rPr>
        <w:drawing>
          <wp:inline distT="114300" distB="114300" distL="114300" distR="114300" wp14:anchorId="55A40F06" wp14:editId="11E12C5A">
            <wp:extent cx="6166199" cy="76819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b="6564"/>
                    <a:stretch>
                      <a:fillRect/>
                    </a:stretch>
                  </pic:blipFill>
                  <pic:spPr>
                    <a:xfrm>
                      <a:off x="0" y="0"/>
                      <a:ext cx="6166199" cy="7681913"/>
                    </a:xfrm>
                    <a:prstGeom prst="rect">
                      <a:avLst/>
                    </a:prstGeom>
                    <a:ln/>
                  </pic:spPr>
                </pic:pic>
              </a:graphicData>
            </a:graphic>
          </wp:inline>
        </w:drawing>
      </w:r>
      <w:r>
        <w:br w:type="page"/>
      </w:r>
      <w:r>
        <w:lastRenderedPageBreak/>
        <w:t>ESCUELA NORMAL DE EDUCACIÓN PREESCOLAR</w:t>
      </w:r>
      <w:r>
        <w:rPr>
          <w:noProof/>
        </w:rPr>
        <w:drawing>
          <wp:anchor distT="114300" distB="114300" distL="114300" distR="114300" simplePos="0" relativeHeight="251658240" behindDoc="0" locked="0" layoutInCell="1" hidden="0" allowOverlap="1" wp14:anchorId="066F4401" wp14:editId="75907C87">
            <wp:simplePos x="0" y="0"/>
            <wp:positionH relativeFrom="column">
              <wp:posOffset>123825</wp:posOffset>
            </wp:positionH>
            <wp:positionV relativeFrom="paragraph">
              <wp:posOffset>1409700</wp:posOffset>
            </wp:positionV>
            <wp:extent cx="5731200" cy="2590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2590800"/>
                    </a:xfrm>
                    <a:prstGeom prst="rect">
                      <a:avLst/>
                    </a:prstGeom>
                    <a:ln/>
                  </pic:spPr>
                </pic:pic>
              </a:graphicData>
            </a:graphic>
          </wp:anchor>
        </w:drawing>
      </w:r>
    </w:p>
    <w:p w14:paraId="38940B37" w14:textId="77777777" w:rsidR="002654A1" w:rsidRDefault="008F4C01">
      <w:pPr>
        <w:spacing w:line="360" w:lineRule="auto"/>
        <w:jc w:val="center"/>
      </w:pPr>
      <w:r>
        <w:rPr>
          <w:noProof/>
        </w:rPr>
        <w:drawing>
          <wp:inline distT="114300" distB="114300" distL="114300" distR="114300" wp14:anchorId="430640A7" wp14:editId="61EB1903">
            <wp:extent cx="1857375" cy="13811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p>
    <w:p w14:paraId="227F0237" w14:textId="77777777" w:rsidR="002654A1" w:rsidRDefault="008F4C01">
      <w:pPr>
        <w:spacing w:line="360" w:lineRule="auto"/>
        <w:jc w:val="center"/>
      </w:pPr>
      <w:r>
        <w:t>CREACIÓN LITERARIA</w:t>
      </w:r>
    </w:p>
    <w:p w14:paraId="7D84CB86" w14:textId="77777777" w:rsidR="002654A1" w:rsidRDefault="002654A1">
      <w:pPr>
        <w:spacing w:line="360" w:lineRule="auto"/>
        <w:jc w:val="center"/>
      </w:pPr>
    </w:p>
    <w:p w14:paraId="6A80C1D2" w14:textId="77777777" w:rsidR="002654A1" w:rsidRDefault="002654A1">
      <w:pPr>
        <w:spacing w:line="360" w:lineRule="auto"/>
        <w:jc w:val="center"/>
      </w:pPr>
    </w:p>
    <w:p w14:paraId="68989617" w14:textId="77777777" w:rsidR="002654A1" w:rsidRDefault="008F4C01">
      <w:pPr>
        <w:spacing w:line="360" w:lineRule="auto"/>
        <w:jc w:val="center"/>
        <w:rPr>
          <w:rFonts w:ascii="Verdana" w:eastAsia="Verdana" w:hAnsi="Verdana" w:cs="Verdana"/>
          <w:sz w:val="24"/>
          <w:szCs w:val="24"/>
        </w:rPr>
      </w:pPr>
      <w:r>
        <w:rPr>
          <w:rFonts w:ascii="Verdana" w:eastAsia="Verdana" w:hAnsi="Verdana" w:cs="Verdana"/>
          <w:sz w:val="24"/>
          <w:szCs w:val="24"/>
        </w:rPr>
        <w:t>AGUILAR RODRIGUEZ FERNANDA JAQUELINE #2</w:t>
      </w:r>
    </w:p>
    <w:p w14:paraId="40C2D369" w14:textId="77777777" w:rsidR="002654A1" w:rsidRDefault="008F4C01">
      <w:pPr>
        <w:spacing w:line="360" w:lineRule="auto"/>
        <w:jc w:val="center"/>
      </w:pPr>
      <w:r>
        <w:rPr>
          <w:rFonts w:ascii="Verdana" w:eastAsia="Verdana" w:hAnsi="Verdana" w:cs="Verdana"/>
          <w:sz w:val="24"/>
          <w:szCs w:val="24"/>
        </w:rPr>
        <w:t>AVILA OLIVARES MARIANA ABIGAIL #3</w:t>
      </w:r>
    </w:p>
    <w:p w14:paraId="0D3541EF" w14:textId="77777777" w:rsidR="002654A1" w:rsidRDefault="008F4C01">
      <w:pPr>
        <w:spacing w:line="360" w:lineRule="auto"/>
        <w:jc w:val="center"/>
        <w:rPr>
          <w:rFonts w:ascii="Verdana" w:eastAsia="Verdana" w:hAnsi="Verdana" w:cs="Verdana"/>
          <w:sz w:val="24"/>
          <w:szCs w:val="24"/>
        </w:rPr>
      </w:pPr>
      <w:r>
        <w:rPr>
          <w:rFonts w:ascii="Verdana" w:eastAsia="Verdana" w:hAnsi="Verdana" w:cs="Verdana"/>
          <w:sz w:val="24"/>
          <w:szCs w:val="24"/>
        </w:rPr>
        <w:t>GONZALEZ SANCHEZ CLAUDIA PAOLA #14</w:t>
      </w:r>
    </w:p>
    <w:p w14:paraId="4F2F18AF" w14:textId="77777777" w:rsidR="002654A1" w:rsidRDefault="002654A1">
      <w:pPr>
        <w:spacing w:line="360" w:lineRule="auto"/>
        <w:jc w:val="center"/>
        <w:rPr>
          <w:rFonts w:ascii="Verdana" w:eastAsia="Verdana" w:hAnsi="Verdana" w:cs="Verdana"/>
          <w:sz w:val="24"/>
          <w:szCs w:val="24"/>
        </w:rPr>
      </w:pPr>
    </w:p>
    <w:p w14:paraId="5CD2C784" w14:textId="77777777" w:rsidR="002654A1" w:rsidRDefault="008F4C01">
      <w:pPr>
        <w:spacing w:line="360" w:lineRule="auto"/>
        <w:jc w:val="center"/>
        <w:rPr>
          <w:rFonts w:ascii="Verdana" w:eastAsia="Verdana" w:hAnsi="Verdana" w:cs="Verdana"/>
          <w:sz w:val="24"/>
          <w:szCs w:val="24"/>
        </w:rPr>
      </w:pPr>
      <w:r>
        <w:rPr>
          <w:rFonts w:ascii="Verdana" w:eastAsia="Verdana" w:hAnsi="Verdana" w:cs="Verdana"/>
          <w:sz w:val="24"/>
          <w:szCs w:val="24"/>
        </w:rPr>
        <w:t xml:space="preserve">RECREACIÓN DE CUENTO LA SIRENITA. </w:t>
      </w:r>
    </w:p>
    <w:p w14:paraId="1D3CF9E8" w14:textId="77777777" w:rsidR="002654A1" w:rsidRDefault="002654A1">
      <w:pPr>
        <w:spacing w:line="360" w:lineRule="auto"/>
        <w:jc w:val="center"/>
        <w:rPr>
          <w:rFonts w:ascii="Verdana" w:eastAsia="Verdana" w:hAnsi="Verdana" w:cs="Verdana"/>
          <w:sz w:val="24"/>
          <w:szCs w:val="24"/>
        </w:rPr>
      </w:pPr>
    </w:p>
    <w:p w14:paraId="474C02C9" w14:textId="77777777" w:rsidR="002654A1" w:rsidRDefault="002654A1">
      <w:pPr>
        <w:spacing w:line="360" w:lineRule="auto"/>
        <w:jc w:val="center"/>
        <w:rPr>
          <w:rFonts w:ascii="Verdana" w:eastAsia="Verdana" w:hAnsi="Verdana" w:cs="Verdana"/>
          <w:sz w:val="24"/>
          <w:szCs w:val="24"/>
        </w:rPr>
      </w:pPr>
    </w:p>
    <w:p w14:paraId="4A13BA20" w14:textId="77777777" w:rsidR="002654A1" w:rsidRDefault="002654A1">
      <w:pPr>
        <w:spacing w:line="360" w:lineRule="auto"/>
        <w:jc w:val="center"/>
        <w:rPr>
          <w:rFonts w:ascii="Verdana" w:eastAsia="Verdana" w:hAnsi="Verdana" w:cs="Verdana"/>
          <w:sz w:val="24"/>
          <w:szCs w:val="24"/>
        </w:rPr>
      </w:pPr>
    </w:p>
    <w:p w14:paraId="71D8470C" w14:textId="77777777" w:rsidR="002654A1" w:rsidRDefault="002654A1">
      <w:pPr>
        <w:spacing w:line="360" w:lineRule="auto"/>
        <w:rPr>
          <w:rFonts w:ascii="Verdana" w:eastAsia="Verdana" w:hAnsi="Verdana" w:cs="Verdana"/>
          <w:sz w:val="24"/>
          <w:szCs w:val="24"/>
        </w:rPr>
      </w:pPr>
    </w:p>
    <w:p w14:paraId="112A8701" w14:textId="77777777" w:rsidR="002654A1" w:rsidRDefault="008F4C01">
      <w:pPr>
        <w:spacing w:line="360" w:lineRule="auto"/>
        <w:jc w:val="center"/>
        <w:rPr>
          <w:rFonts w:ascii="Verdana" w:eastAsia="Verdana" w:hAnsi="Verdana" w:cs="Verdana"/>
          <w:sz w:val="24"/>
          <w:szCs w:val="24"/>
        </w:rPr>
      </w:pPr>
      <w:r>
        <w:rPr>
          <w:rFonts w:ascii="Verdana" w:eastAsia="Verdana" w:hAnsi="Verdana" w:cs="Verdana"/>
          <w:sz w:val="24"/>
          <w:szCs w:val="24"/>
        </w:rPr>
        <w:t>SALTILLO, COAHUILA                             10/04/22</w:t>
      </w:r>
    </w:p>
    <w:p w14:paraId="2789FDB8" w14:textId="77777777" w:rsidR="002654A1" w:rsidRDefault="002654A1">
      <w:pPr>
        <w:spacing w:line="360" w:lineRule="auto"/>
        <w:jc w:val="center"/>
      </w:pPr>
    </w:p>
    <w:p w14:paraId="73D732D7" w14:textId="77777777" w:rsidR="002654A1" w:rsidRDefault="008F4C01">
      <w:pPr>
        <w:spacing w:line="360" w:lineRule="auto"/>
      </w:pPr>
      <w:r>
        <w:br w:type="page"/>
      </w:r>
    </w:p>
    <w:p w14:paraId="21C64862" w14:textId="77777777" w:rsidR="002654A1" w:rsidRDefault="008F4C01">
      <w:pPr>
        <w:spacing w:line="360" w:lineRule="auto"/>
        <w:rPr>
          <w:rFonts w:ascii="Comfortaa" w:eastAsia="Comfortaa" w:hAnsi="Comfortaa" w:cs="Comfortaa"/>
          <w:b/>
          <w:sz w:val="28"/>
          <w:szCs w:val="28"/>
        </w:rPr>
      </w:pPr>
      <w:r>
        <w:lastRenderedPageBreak/>
        <w:t xml:space="preserve"> </w:t>
      </w:r>
      <w:r>
        <w:rPr>
          <w:rFonts w:ascii="Comfortaa" w:eastAsia="Comfortaa" w:hAnsi="Comfortaa" w:cs="Comfortaa"/>
          <w:b/>
          <w:sz w:val="28"/>
          <w:szCs w:val="28"/>
        </w:rPr>
        <w:t>La sirenita</w:t>
      </w:r>
    </w:p>
    <w:p w14:paraId="4ED3AF31" w14:textId="77777777" w:rsidR="002654A1" w:rsidRDefault="002654A1">
      <w:pPr>
        <w:spacing w:line="360" w:lineRule="auto"/>
        <w:rPr>
          <w:rFonts w:ascii="Comic Sans MS" w:eastAsia="Comic Sans MS" w:hAnsi="Comic Sans MS" w:cs="Comic Sans MS"/>
        </w:rPr>
      </w:pPr>
    </w:p>
    <w:p w14:paraId="29F4D19B"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En el fondo de los océanos había un proceso de palacio en el cual vivía el rey del mar junto a sus cinco hijas, bellísimas sirenas.</w:t>
      </w:r>
    </w:p>
    <w:p w14:paraId="3019E2E1"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La más joven la sirenita además de ser la más hermo</w:t>
      </w:r>
      <w:r>
        <w:rPr>
          <w:rFonts w:ascii="Comic Sans MS" w:eastAsia="Comic Sans MS" w:hAnsi="Comic Sans MS" w:cs="Comic Sans MS"/>
        </w:rPr>
        <w:t>sa voz es una voz.</w:t>
      </w:r>
    </w:p>
    <w:p w14:paraId="6C2194B9"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Cuando cantaba, todos los habitantes del fondo del mar acudían para escucharla. Además de cantar, la sirenita soñaba con salir de la superficie para ver el cielo y conocer el mundo de los hombres, como lo relataban sus hermanas.</w:t>
      </w:r>
    </w:p>
    <w:p w14:paraId="5F5365E1" w14:textId="77777777" w:rsidR="002654A1" w:rsidRDefault="002654A1">
      <w:pPr>
        <w:spacing w:line="360" w:lineRule="auto"/>
        <w:rPr>
          <w:rFonts w:ascii="Comic Sans MS" w:eastAsia="Comic Sans MS" w:hAnsi="Comic Sans MS" w:cs="Comic Sans MS"/>
        </w:rPr>
      </w:pPr>
    </w:p>
    <w:p w14:paraId="1D785F81"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Pero su</w:t>
      </w:r>
      <w:r>
        <w:rPr>
          <w:rFonts w:ascii="Comic Sans MS" w:eastAsia="Comic Sans MS" w:hAnsi="Comic Sans MS" w:cs="Comic Sans MS"/>
        </w:rPr>
        <w:t xml:space="preserve"> padre le decía que sólo cuando cumpliera 15 años tendría el permiso para hacerlo. Pasados los años finalmente llegó el cumpleaños y el regalo tan deseado.</w:t>
      </w:r>
    </w:p>
    <w:p w14:paraId="2DF48785" w14:textId="77777777" w:rsidR="002654A1" w:rsidRDefault="002654A1">
      <w:pPr>
        <w:spacing w:line="360" w:lineRule="auto"/>
        <w:rPr>
          <w:rFonts w:ascii="Comic Sans MS" w:eastAsia="Comic Sans MS" w:hAnsi="Comic Sans MS" w:cs="Comic Sans MS"/>
        </w:rPr>
      </w:pPr>
    </w:p>
    <w:p w14:paraId="18FFC0E0"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Sirenita por fin puedo salir a respirar el aire y ver el cielo después de oír los consejos de su pa</w:t>
      </w:r>
      <w:r>
        <w:rPr>
          <w:rFonts w:ascii="Comic Sans MS" w:eastAsia="Comic Sans MS" w:hAnsi="Comic Sans MS" w:cs="Comic Sans MS"/>
        </w:rPr>
        <w:t xml:space="preserve">dre: recuerda que el mundo de arriba no es el nuestro, sólo podemos admirar. Somos hijos del mar. Se prudente y no te acerques a los hombres </w:t>
      </w:r>
      <w:proofErr w:type="spellStart"/>
      <w:r>
        <w:rPr>
          <w:rFonts w:ascii="Comic Sans MS" w:eastAsia="Comic Sans MS" w:hAnsi="Comic Sans MS" w:cs="Comic Sans MS"/>
        </w:rPr>
        <w:t>hombres</w:t>
      </w:r>
      <w:proofErr w:type="spellEnd"/>
    </w:p>
    <w:p w14:paraId="269716C3"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El papá de sirenita tenía mucho miedo así que cuando ella iba a salir a la superficie él fue detrás de ella</w:t>
      </w:r>
      <w:r>
        <w:rPr>
          <w:rFonts w:ascii="Comic Sans MS" w:eastAsia="Comic Sans MS" w:hAnsi="Comic Sans MS" w:cs="Comic Sans MS"/>
        </w:rPr>
        <w:t xml:space="preserve"> todo el tiempo estuvo cuidándome y vigilando la, entró en pánico cuando vio que un barco se acercaba y sirenita se </w:t>
      </w:r>
      <w:proofErr w:type="gramStart"/>
      <w:r>
        <w:rPr>
          <w:rFonts w:ascii="Comic Sans MS" w:eastAsia="Comic Sans MS" w:hAnsi="Comic Sans MS" w:cs="Comic Sans MS"/>
        </w:rPr>
        <w:t>puso</w:t>
      </w:r>
      <w:proofErr w:type="gramEnd"/>
      <w:r>
        <w:rPr>
          <w:rFonts w:ascii="Comic Sans MS" w:eastAsia="Comic Sans MS" w:hAnsi="Comic Sans MS" w:cs="Comic Sans MS"/>
        </w:rPr>
        <w:t xml:space="preserve"> escuchar voces sólo se quedó viéndola desde lejos para que no supiera que él la estaba observando </w:t>
      </w:r>
    </w:p>
    <w:p w14:paraId="0D50F1F6"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El papá al ver que una ola gigante v</w:t>
      </w:r>
      <w:r>
        <w:rPr>
          <w:rFonts w:ascii="Comic Sans MS" w:eastAsia="Comic Sans MS" w:hAnsi="Comic Sans MS" w:cs="Comic Sans MS"/>
        </w:rPr>
        <w:t>enía en camino Dos rápidamente porque tendría miedo de qué algún humano lo viera o que su hija lo viera, de lejos pudo observar como la sirenita rescató a un hombre que cayó del barco por aquella ola grande que había pasado.</w:t>
      </w:r>
    </w:p>
    <w:p w14:paraId="755F29E7" w14:textId="77777777" w:rsidR="002654A1" w:rsidRDefault="002654A1">
      <w:pPr>
        <w:spacing w:line="360" w:lineRule="auto"/>
        <w:rPr>
          <w:rFonts w:ascii="Comic Sans MS" w:eastAsia="Comic Sans MS" w:hAnsi="Comic Sans MS" w:cs="Comic Sans MS"/>
        </w:rPr>
      </w:pPr>
    </w:p>
    <w:p w14:paraId="5ED78451"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 xml:space="preserve">Su papá no pudo hacer más que observar y vio cómo llevó aquel joven a la orilla de la playa y ahí lo </w:t>
      </w:r>
      <w:proofErr w:type="gramStart"/>
      <w:r>
        <w:rPr>
          <w:rFonts w:ascii="Comic Sans MS" w:eastAsia="Comic Sans MS" w:hAnsi="Comic Sans MS" w:cs="Comic Sans MS"/>
        </w:rPr>
        <w:t>dejó .</w:t>
      </w:r>
      <w:proofErr w:type="gramEnd"/>
    </w:p>
    <w:p w14:paraId="0CFC0BF1"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Nado lo más rápido posible para llegar al castillo y que su hija no lo viera llegando ahí y se encerró en su cuarto y se puso a escuchar como sus hi</w:t>
      </w:r>
      <w:r>
        <w:rPr>
          <w:rFonts w:ascii="Comic Sans MS" w:eastAsia="Comic Sans MS" w:hAnsi="Comic Sans MS" w:cs="Comic Sans MS"/>
        </w:rPr>
        <w:t>jas platicaban de lo que había pasado, sirenita les platicaba a sus hermanas que ella gran hazaña que había realizado sin embargo tenía mucho miedo de que le gustara vivir fuera del mar y se quisiera ir.</w:t>
      </w:r>
    </w:p>
    <w:p w14:paraId="3C62E156" w14:textId="77777777" w:rsidR="002654A1" w:rsidRDefault="002654A1">
      <w:pPr>
        <w:spacing w:line="360" w:lineRule="auto"/>
        <w:rPr>
          <w:rFonts w:ascii="Comic Sans MS" w:eastAsia="Comic Sans MS" w:hAnsi="Comic Sans MS" w:cs="Comic Sans MS"/>
        </w:rPr>
      </w:pPr>
    </w:p>
    <w:p w14:paraId="386B7057"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lastRenderedPageBreak/>
        <w:t>No supe nada de la sirenita por dos días en el cual</w:t>
      </w:r>
      <w:r>
        <w:rPr>
          <w:rFonts w:ascii="Comic Sans MS" w:eastAsia="Comic Sans MS" w:hAnsi="Comic Sans MS" w:cs="Comic Sans MS"/>
        </w:rPr>
        <w:t xml:space="preserve"> me la pasé lleno de miedo porque investigando descubrí que había ido con una hechicera la cual le había dado una pócima mágica que hizo que su cola de sirena se cambia por unas piernas.</w:t>
      </w:r>
    </w:p>
    <w:p w14:paraId="0CC19A1E" w14:textId="77777777" w:rsidR="002654A1" w:rsidRDefault="008F4C01">
      <w:pPr>
        <w:spacing w:line="360" w:lineRule="auto"/>
        <w:rPr>
          <w:rFonts w:ascii="Comic Sans MS" w:eastAsia="Comic Sans MS" w:hAnsi="Comic Sans MS" w:cs="Comic Sans MS"/>
        </w:rPr>
      </w:pPr>
      <w:r>
        <w:rPr>
          <w:rFonts w:ascii="Comic Sans MS" w:eastAsia="Comic Sans MS" w:hAnsi="Comic Sans MS" w:cs="Comic Sans MS"/>
        </w:rPr>
        <w:t>El fondo del mar se convirtió en un caos cuando mandé buscar a mi hij</w:t>
      </w:r>
      <w:r>
        <w:rPr>
          <w:rFonts w:ascii="Comic Sans MS" w:eastAsia="Comic Sans MS" w:hAnsi="Comic Sans MS" w:cs="Comic Sans MS"/>
        </w:rPr>
        <w:t>a por todos lados y nadie le encontraba, en ese momento decidí ir  Al exterior al mundo de los humanos y con mi magia hice que me salieran piernas para ir a buscar a mi hija, ya estando fuera en el mundo de los humanos me pude dar cuenta que mi hija estaba</w:t>
      </w:r>
      <w:r>
        <w:rPr>
          <w:rFonts w:ascii="Comic Sans MS" w:eastAsia="Comic Sans MS" w:hAnsi="Comic Sans MS" w:cs="Comic Sans MS"/>
        </w:rPr>
        <w:t xml:space="preserve"> enamorada aquel hombre que había rescatado y que mi hazaña como padre había terminado porque sabía que estaba con la persona correcta y que aquel hombre la iba a ser feliz realmente así que decidí darle mi bendición para que se casara con él y vivieron fe</w:t>
      </w:r>
      <w:r>
        <w:rPr>
          <w:rFonts w:ascii="Comic Sans MS" w:eastAsia="Comic Sans MS" w:hAnsi="Comic Sans MS" w:cs="Comic Sans MS"/>
        </w:rPr>
        <w:t xml:space="preserve">lices, sin embargo ella podría regresar al mar cuando quisiera y con mis poderes mágicos le ayudaría a que estuviera de nuevo su cola y también ponerle cola De sirena a él y a su esposo. </w:t>
      </w:r>
    </w:p>
    <w:p w14:paraId="7A422293" w14:textId="77777777" w:rsidR="002654A1" w:rsidRDefault="002654A1">
      <w:pPr>
        <w:spacing w:line="360" w:lineRule="auto"/>
        <w:rPr>
          <w:rFonts w:ascii="Comic Sans MS" w:eastAsia="Comic Sans MS" w:hAnsi="Comic Sans MS" w:cs="Comic Sans MS"/>
        </w:rPr>
      </w:pPr>
    </w:p>
    <w:p w14:paraId="56354BA6" w14:textId="7C9C8ABF" w:rsidR="002654A1" w:rsidRDefault="008F4C01">
      <w:pPr>
        <w:spacing w:line="360" w:lineRule="auto"/>
        <w:jc w:val="center"/>
        <w:rPr>
          <w:rFonts w:ascii="Comic Sans MS" w:eastAsia="Comic Sans MS" w:hAnsi="Comic Sans MS" w:cs="Comic Sans MS"/>
        </w:rPr>
      </w:pPr>
      <w:r>
        <w:rPr>
          <w:rFonts w:ascii="Comic Sans MS" w:eastAsia="Comic Sans MS" w:hAnsi="Comic Sans MS" w:cs="Comic Sans MS"/>
        </w:rPr>
        <w:t xml:space="preserve"> fin </w:t>
      </w:r>
      <w:proofErr w:type="spellStart"/>
      <w:r>
        <w:rPr>
          <w:rFonts w:ascii="Comic Sans MS" w:eastAsia="Comic Sans MS" w:hAnsi="Comic Sans MS" w:cs="Comic Sans MS"/>
        </w:rPr>
        <w:t>fin</w:t>
      </w:r>
      <w:proofErr w:type="spellEnd"/>
      <w:r>
        <w:rPr>
          <w:rFonts w:ascii="Comic Sans MS" w:eastAsia="Comic Sans MS" w:hAnsi="Comic Sans MS" w:cs="Comic Sans MS"/>
        </w:rPr>
        <w:t>.</w:t>
      </w:r>
    </w:p>
    <w:p w14:paraId="568F7DAB" w14:textId="69CAC284" w:rsidR="008F4C01" w:rsidRDefault="008F4C01" w:rsidP="008F4C01">
      <w:pPr>
        <w:spacing w:line="360" w:lineRule="auto"/>
        <w:jc w:val="center"/>
        <w:rPr>
          <w:rFonts w:ascii="Comic Sans MS" w:eastAsia="Comic Sans MS" w:hAnsi="Comic Sans MS" w:cs="Comic Sans MS"/>
        </w:rPr>
      </w:pPr>
      <w:r>
        <w:rPr>
          <w:rFonts w:ascii="Comic Sans MS" w:eastAsia="Comic Sans MS" w:hAnsi="Comic Sans MS" w:cs="Comic Sans MS"/>
        </w:rPr>
        <w:t>Multimodal: se presentara en obra de teatro y se presentara con música de fondo el mar.</w:t>
      </w:r>
    </w:p>
    <w:p w14:paraId="2DA1C57F" w14:textId="2B94AFED" w:rsidR="008F4C01" w:rsidRDefault="008F4C01">
      <w:pPr>
        <w:spacing w:line="360" w:lineRule="auto"/>
        <w:jc w:val="center"/>
        <w:rPr>
          <w:rFonts w:ascii="Comic Sans MS" w:eastAsia="Comic Sans MS" w:hAnsi="Comic Sans MS" w:cs="Comic Sans MS"/>
        </w:rPr>
      </w:pPr>
      <w:r>
        <w:rPr>
          <w:rFonts w:ascii="Comic Sans MS" w:eastAsia="Comic Sans MS" w:hAnsi="Comic Sans MS" w:cs="Comic Sans MS"/>
          <w:noProof/>
        </w:rPr>
        <w:drawing>
          <wp:inline distT="0" distB="0" distL="0" distR="0" wp14:anchorId="4B78A6B5" wp14:editId="77D7C45A">
            <wp:extent cx="2571750" cy="3433419"/>
            <wp:effectExtent l="0" t="0" r="0" b="0"/>
            <wp:docPr id="4" name="Imagen 4" descr="Imagen que contiene niño, interior, joven,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niño, interior, joven, pequeñ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148" cy="3439290"/>
                    </a:xfrm>
                    <a:prstGeom prst="rect">
                      <a:avLst/>
                    </a:prstGeom>
                    <a:noFill/>
                    <a:ln>
                      <a:noFill/>
                    </a:ln>
                  </pic:spPr>
                </pic:pic>
              </a:graphicData>
            </a:graphic>
          </wp:inline>
        </w:drawing>
      </w:r>
    </w:p>
    <w:p w14:paraId="022DDB10" w14:textId="11EC1969" w:rsidR="008F4C01" w:rsidRDefault="008F4C01">
      <w:pPr>
        <w:spacing w:line="360" w:lineRule="auto"/>
        <w:jc w:val="center"/>
        <w:rPr>
          <w:rFonts w:ascii="Comic Sans MS" w:eastAsia="Comic Sans MS" w:hAnsi="Comic Sans MS" w:cs="Comic Sans MS"/>
        </w:rPr>
      </w:pPr>
      <w:r>
        <w:rPr>
          <w:noProof/>
        </w:rPr>
        <w:lastRenderedPageBreak/>
        <w:drawing>
          <wp:inline distT="0" distB="0" distL="0" distR="0" wp14:anchorId="5A9F346F" wp14:editId="48343832">
            <wp:extent cx="5733415" cy="4300220"/>
            <wp:effectExtent l="0" t="0" r="635" b="5080"/>
            <wp:docPr id="5" name="Imagen 5" descr="La sirenita | Manualidades, Marionetas de dedo, Títeres de d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sirenita | Manualidades, Marionetas de dedo, Títeres de d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p>
    <w:sectPr w:rsidR="008F4C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fortaa">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A1"/>
    <w:rsid w:val="002654A1"/>
    <w:rsid w:val="008F4C0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AFE2"/>
  <w15:docId w15:val="{BF68D234-C96D-4E4A-868D-CE3A692D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506</Words>
  <Characters>2785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palla gonzañeZ</cp:lastModifiedBy>
  <cp:revision>2</cp:revision>
  <dcterms:created xsi:type="dcterms:W3CDTF">2022-04-11T03:57:00Z</dcterms:created>
  <dcterms:modified xsi:type="dcterms:W3CDTF">2022-04-11T03:57:00Z</dcterms:modified>
</cp:coreProperties>
</file>