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8928831" w14:textId="6235A399" w:rsidR="000F189D" w:rsidRDefault="00DF3F6F" w:rsidP="5B0E4BC5">
      <w:pPr>
        <w:jc w:val="both"/>
        <w:rPr>
          <w:rFonts w:eastAsia="Arial Unicode MS"/>
          <w:u w:val="single"/>
        </w:rPr>
      </w:pPr>
      <w:r w:rsidRPr="5B0E4BC5">
        <w:rPr>
          <w:rFonts w:eastAsia="Arial Unicode MS"/>
        </w:rPr>
        <w:t xml:space="preserve">NOMBRE: </w:t>
      </w:r>
      <w:r w:rsidR="00103E37">
        <w:rPr>
          <w:rFonts w:eastAsia="Arial Unicode MS"/>
        </w:rPr>
        <w:t xml:space="preserve"> Carolina Esparza Sanchez</w:t>
      </w:r>
      <w:r w:rsidRPr="5B0E4BC5">
        <w:rPr>
          <w:rFonts w:eastAsia="Arial Unicode MS"/>
        </w:rPr>
        <w:t xml:space="preserve">     N.L.</w:t>
      </w:r>
      <w:r w:rsidR="00103E37">
        <w:rPr>
          <w:rFonts w:eastAsia="Arial Unicode MS"/>
        </w:rPr>
        <w:t xml:space="preserve"> 4</w:t>
      </w:r>
      <w:r w:rsidRPr="5B0E4BC5">
        <w:rPr>
          <w:rFonts w:eastAsia="Arial Unicode MS"/>
        </w:rPr>
        <w:t xml:space="preserve">     FECHA: </w:t>
      </w:r>
      <w:r w:rsidR="00103E37">
        <w:rPr>
          <w:rFonts w:eastAsia="Arial Unicode MS"/>
          <w:u w:val="single"/>
        </w:rPr>
        <w:t>07 de febrero del 2022.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11045" w:type="dxa"/>
        <w:tblLayout w:type="fixed"/>
        <w:tblLook w:val="04A0" w:firstRow="1" w:lastRow="0" w:firstColumn="1" w:lastColumn="0" w:noHBand="0" w:noVBand="1"/>
      </w:tblPr>
      <w:tblGrid>
        <w:gridCol w:w="3666"/>
        <w:gridCol w:w="1076"/>
        <w:gridCol w:w="175"/>
        <w:gridCol w:w="1251"/>
        <w:gridCol w:w="193"/>
        <w:gridCol w:w="1058"/>
        <w:gridCol w:w="412"/>
        <w:gridCol w:w="839"/>
        <w:gridCol w:w="1124"/>
        <w:gridCol w:w="124"/>
        <w:gridCol w:w="1127"/>
      </w:tblGrid>
      <w:tr w:rsidR="003D20C0" w14:paraId="6B6C33AD" w14:textId="77777777" w:rsidTr="00153492">
        <w:trPr>
          <w:gridAfter w:val="1"/>
          <w:wAfter w:w="1127" w:type="dxa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77777777" w:rsidR="00DF3F6F" w:rsidRDefault="00DF3F6F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14:paraId="037245B3" w14:textId="77777777" w:rsidTr="00153492">
        <w:trPr>
          <w:gridAfter w:val="1"/>
          <w:wAfter w:w="1127" w:type="dxa"/>
          <w:trHeight w:val="30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55AE40F4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</w:t>
            </w:r>
            <w:r w:rsidR="00153492">
              <w:rPr>
                <w:rFonts w:cstheme="minorHAnsi"/>
                <w:b/>
              </w:rPr>
              <w:t>). -</w:t>
            </w:r>
            <w:r>
              <w:rPr>
                <w:rFonts w:cstheme="minorHAnsi"/>
                <w:b/>
              </w:rPr>
              <w:t xml:space="preserve"> CONTEXTO EXTERNO</w:t>
            </w:r>
          </w:p>
        </w:tc>
      </w:tr>
      <w:tr w:rsidR="003D20C0" w14:paraId="6D05E863" w14:textId="77777777" w:rsidTr="00153492">
        <w:trPr>
          <w:gridAfter w:val="1"/>
          <w:wAfter w:w="1127" w:type="dxa"/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0A15" w14:textId="77777777" w:rsidR="00DF3F6F" w:rsidRPr="00C45D25" w:rsidRDefault="00DF3F6F" w:rsidP="00863624">
            <w:pPr>
              <w:rPr>
                <w:rFonts w:cstheme="minorHAnsi"/>
                <w:b/>
                <w:bCs/>
              </w:rPr>
            </w:pPr>
            <w:r w:rsidRPr="00C45D25">
              <w:rPr>
                <w:rFonts w:cstheme="minorHAnsi"/>
                <w:b/>
                <w:bCs/>
              </w:rPr>
              <w:t>1.- Nombre del jardín de niños</w:t>
            </w:r>
          </w:p>
          <w:p w14:paraId="51E8A8A9" w14:textId="49BDC0D1" w:rsidR="00366213" w:rsidRDefault="00366213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José clemente Orozco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E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10897720" w14:textId="0057DBAF" w:rsidR="00DF3F6F" w:rsidRDefault="00DF3F6F" w:rsidP="000F189D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 16 indicadores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8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AAD8D84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15 indicadores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D0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237873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 14 indicadores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98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71F33F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 13 indicadores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5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7FF8208E" w14:textId="77777777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 12 indicadores o menos</w:t>
            </w:r>
          </w:p>
        </w:tc>
      </w:tr>
      <w:tr w:rsidR="003D20C0" w14:paraId="78EBF16B" w14:textId="77777777" w:rsidTr="00153492">
        <w:trPr>
          <w:gridAfter w:val="1"/>
          <w:wAfter w:w="1127" w:type="dxa"/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E0B0" w14:textId="77777777" w:rsidR="00366213" w:rsidRPr="00C45D25" w:rsidRDefault="00DF3F6F" w:rsidP="00863624">
            <w:pPr>
              <w:rPr>
                <w:rFonts w:cstheme="minorHAnsi"/>
                <w:b/>
                <w:bCs/>
              </w:rPr>
            </w:pPr>
            <w:r w:rsidRPr="00C45D25">
              <w:rPr>
                <w:rFonts w:cstheme="minorHAnsi"/>
                <w:b/>
                <w:bCs/>
              </w:rPr>
              <w:t>2.- Sostenimiento</w:t>
            </w:r>
          </w:p>
          <w:p w14:paraId="16B10119" w14:textId="20122BD4" w:rsidR="00DF3F6F" w:rsidRDefault="00366213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Federal </w:t>
            </w:r>
            <w:r w:rsidR="00DF3F6F">
              <w:rPr>
                <w:rFonts w:cstheme="minorHAnsi"/>
              </w:rPr>
              <w:t xml:space="preserve"> 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1F83DB8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08A5DE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774245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447721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2959E6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50DDE2B3" w14:textId="77777777" w:rsidTr="00153492">
        <w:trPr>
          <w:gridAfter w:val="1"/>
          <w:wAfter w:w="1127" w:type="dxa"/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A3B6" w14:textId="77777777" w:rsidR="00DF3F6F" w:rsidRPr="00C45D25" w:rsidRDefault="00DF3F6F" w:rsidP="00863624">
            <w:pPr>
              <w:rPr>
                <w:rFonts w:cstheme="minorHAnsi"/>
                <w:b/>
                <w:bCs/>
              </w:rPr>
            </w:pPr>
            <w:r w:rsidRPr="00C45D25">
              <w:rPr>
                <w:rFonts w:cstheme="minorHAnsi"/>
                <w:b/>
                <w:bCs/>
              </w:rPr>
              <w:t>3.- Turno</w:t>
            </w:r>
          </w:p>
          <w:p w14:paraId="43EB01C3" w14:textId="77777777" w:rsidR="00366213" w:rsidRDefault="00366213" w:rsidP="00863624">
            <w:pPr>
              <w:rPr>
                <w:rFonts w:cstheme="minorHAnsi"/>
              </w:rPr>
            </w:pPr>
          </w:p>
          <w:p w14:paraId="0E9995ED" w14:textId="0F49C1B6" w:rsidR="00366213" w:rsidRDefault="0048259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Matutino 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351968E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ADA74E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19C2CB7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61041AA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75802A2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1F8E7513" w14:textId="77777777" w:rsidTr="00153492">
        <w:trPr>
          <w:gridAfter w:val="1"/>
          <w:wAfter w:w="1127" w:type="dxa"/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145C" w14:textId="77777777" w:rsidR="00DF3F6F" w:rsidRPr="00C45D25" w:rsidRDefault="00DF3F6F" w:rsidP="00863624">
            <w:pPr>
              <w:rPr>
                <w:rFonts w:cstheme="minorHAnsi"/>
                <w:b/>
                <w:bCs/>
              </w:rPr>
            </w:pPr>
            <w:r w:rsidRPr="00C45D25">
              <w:rPr>
                <w:rFonts w:cstheme="minorHAnsi"/>
                <w:b/>
                <w:bCs/>
              </w:rPr>
              <w:t>4.- Clave</w:t>
            </w:r>
          </w:p>
          <w:p w14:paraId="6B4EC045" w14:textId="6BF1BF3B" w:rsidR="0048259B" w:rsidRDefault="0048259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05DJN0949L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47330FB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CEE30F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28D8BBD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1DAAC7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3BAAB92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79F674C5" w14:textId="77777777" w:rsidTr="00153492">
        <w:trPr>
          <w:gridAfter w:val="1"/>
          <w:wAfter w:w="1127" w:type="dxa"/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83FE" w14:textId="77777777" w:rsidR="00DF3F6F" w:rsidRPr="00C45D25" w:rsidRDefault="00DF3F6F" w:rsidP="00863624">
            <w:pPr>
              <w:rPr>
                <w:rFonts w:cstheme="minorHAnsi"/>
                <w:b/>
                <w:bCs/>
              </w:rPr>
            </w:pPr>
            <w:r w:rsidRPr="00C45D25">
              <w:rPr>
                <w:rFonts w:cstheme="minorHAnsi"/>
                <w:b/>
                <w:bCs/>
              </w:rPr>
              <w:t>5.- Horario</w:t>
            </w:r>
          </w:p>
          <w:p w14:paraId="372E1433" w14:textId="56DA8BC6" w:rsidR="00BB6C47" w:rsidRDefault="00BB6C47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Invernal 10 am- 12:00 pm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7DC9A8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C444F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239AC8F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041BD0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3A195C4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297EA21B" w14:textId="77777777" w:rsidTr="00153492">
        <w:trPr>
          <w:gridAfter w:val="1"/>
          <w:wAfter w:w="1127" w:type="dxa"/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3A3A" w14:textId="2F893750" w:rsidR="00DF3F6F" w:rsidRPr="00C45D25" w:rsidRDefault="00DF3F6F" w:rsidP="00863624">
            <w:pPr>
              <w:rPr>
                <w:rFonts w:cstheme="minorHAnsi"/>
                <w:b/>
                <w:bCs/>
              </w:rPr>
            </w:pPr>
            <w:r w:rsidRPr="00C45D25">
              <w:rPr>
                <w:rFonts w:cstheme="minorHAnsi"/>
                <w:b/>
                <w:bCs/>
              </w:rPr>
              <w:t>6.</w:t>
            </w:r>
            <w:r w:rsidR="00C45D25" w:rsidRPr="00C45D25">
              <w:rPr>
                <w:rFonts w:cstheme="minorHAnsi"/>
                <w:b/>
                <w:bCs/>
              </w:rPr>
              <w:t>- Teléfono</w:t>
            </w:r>
          </w:p>
          <w:p w14:paraId="7EEAAD5D" w14:textId="4CAEA2FE" w:rsidR="00BB6C47" w:rsidRDefault="00BB6C47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8441957221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0C09B61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B9C043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5B5BC7F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6B1247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374D3F3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59E2A10C" w14:textId="77777777" w:rsidTr="00153492">
        <w:trPr>
          <w:gridAfter w:val="1"/>
          <w:wAfter w:w="1127" w:type="dxa"/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6FCD" w14:textId="77777777" w:rsidR="00DF3F6F" w:rsidRPr="00C45D25" w:rsidRDefault="00DF3F6F" w:rsidP="00863624">
            <w:pPr>
              <w:rPr>
                <w:rFonts w:cstheme="minorHAnsi"/>
                <w:b/>
                <w:bCs/>
              </w:rPr>
            </w:pPr>
            <w:r w:rsidRPr="00C45D25">
              <w:rPr>
                <w:rFonts w:cstheme="minorHAnsi"/>
                <w:b/>
                <w:bCs/>
              </w:rPr>
              <w:t>7.- Ubicación</w:t>
            </w:r>
          </w:p>
          <w:p w14:paraId="7A1DB514" w14:textId="67444690" w:rsidR="00BB6C47" w:rsidRDefault="00BB6C47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Cantanzaro</w:t>
            </w:r>
            <w:r w:rsidR="00CB31FB">
              <w:rPr>
                <w:rFonts w:cstheme="minorHAnsi"/>
              </w:rPr>
              <w:t xml:space="preserve"> #663 Adolfo López Mateos 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60B8C73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BBF41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63485D1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6A295A1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4F71C01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0A0A155D" w14:textId="77777777" w:rsidTr="00153492">
        <w:trPr>
          <w:gridAfter w:val="1"/>
          <w:wAfter w:w="1127" w:type="dxa"/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3EE0" w14:textId="77777777" w:rsidR="00DF3F6F" w:rsidRPr="00C45D25" w:rsidRDefault="00DF3F6F" w:rsidP="00863624">
            <w:pPr>
              <w:rPr>
                <w:rFonts w:cstheme="minorHAnsi"/>
                <w:b/>
                <w:bCs/>
              </w:rPr>
            </w:pPr>
            <w:r w:rsidRPr="00C45D25">
              <w:rPr>
                <w:rFonts w:cstheme="minorHAnsi"/>
                <w:b/>
                <w:bCs/>
              </w:rPr>
              <w:t>8.- Nombre de la supervisora</w:t>
            </w:r>
          </w:p>
          <w:p w14:paraId="664924C5" w14:textId="4FD5E541" w:rsidR="00CB31FB" w:rsidRDefault="00CB31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Dora Elvia Herrera Salas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1F148A7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211869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256657D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62453B2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14FB5C2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51D6752B" w14:textId="77777777" w:rsidTr="00153492">
        <w:trPr>
          <w:gridAfter w:val="1"/>
          <w:wAfter w:w="1127" w:type="dxa"/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235F" w14:textId="77777777" w:rsidR="00DF3F6F" w:rsidRPr="00C45D25" w:rsidRDefault="00DF3F6F" w:rsidP="00863624">
            <w:pPr>
              <w:rPr>
                <w:rFonts w:cstheme="minorHAnsi"/>
                <w:b/>
                <w:bCs/>
              </w:rPr>
            </w:pPr>
            <w:r w:rsidRPr="00C45D25">
              <w:rPr>
                <w:rFonts w:cstheme="minorHAnsi"/>
                <w:b/>
                <w:bCs/>
              </w:rPr>
              <w:t>9.- Nombre de la directora</w:t>
            </w:r>
          </w:p>
          <w:p w14:paraId="3FE24D2D" w14:textId="6C8F588E" w:rsidR="00CB31FB" w:rsidRDefault="00CB31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Carmen Gpe. Echavarría 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67B7A09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A99D57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4A9F31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58291B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3C0974E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3D15D2CB" w14:textId="77777777" w:rsidTr="00153492">
        <w:trPr>
          <w:gridAfter w:val="1"/>
          <w:wAfter w:w="1127" w:type="dxa"/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43B8" w14:textId="77777777" w:rsidR="00DF3F6F" w:rsidRPr="00C45D25" w:rsidRDefault="00DF3F6F" w:rsidP="00863624">
            <w:pPr>
              <w:rPr>
                <w:rFonts w:cstheme="minorHAnsi"/>
                <w:b/>
                <w:bCs/>
              </w:rPr>
            </w:pPr>
            <w:r w:rsidRPr="00C45D25">
              <w:rPr>
                <w:rFonts w:cstheme="minorHAnsi"/>
                <w:b/>
                <w:bCs/>
              </w:rPr>
              <w:t>10.- Nombre de la educadora</w:t>
            </w:r>
          </w:p>
          <w:p w14:paraId="2B59D5C1" w14:textId="7B6BBA2F" w:rsidR="00CB31FB" w:rsidRDefault="00CB31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Martha Biridiana Mata Valdés 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306A0C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6F6E7DF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7CE3430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359006C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71614EB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72A3C168" w14:textId="77777777" w:rsidTr="00153492">
        <w:trPr>
          <w:gridAfter w:val="1"/>
          <w:wAfter w:w="1127" w:type="dxa"/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809C" w14:textId="77777777" w:rsidR="00DF3F6F" w:rsidRPr="00C45D25" w:rsidRDefault="00DF3F6F" w:rsidP="00863624">
            <w:pPr>
              <w:rPr>
                <w:rFonts w:cstheme="minorHAnsi"/>
                <w:b/>
                <w:bCs/>
              </w:rPr>
            </w:pPr>
            <w:r w:rsidRPr="00C45D25">
              <w:rPr>
                <w:rFonts w:cstheme="minorHAnsi"/>
                <w:b/>
                <w:bCs/>
              </w:rPr>
              <w:t>11.- Contexto social</w:t>
            </w:r>
          </w:p>
          <w:p w14:paraId="09448998" w14:textId="5C38A663" w:rsidR="00CB31FB" w:rsidRDefault="00CB31F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Urbano 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255F498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5393F06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6D7A29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028F94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594622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01640893" w14:textId="77777777" w:rsidTr="00153492">
        <w:trPr>
          <w:gridAfter w:val="1"/>
          <w:wAfter w:w="1127" w:type="dxa"/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5422" w14:textId="77777777" w:rsidR="00DF3F6F" w:rsidRPr="00C45D25" w:rsidRDefault="00DF3F6F" w:rsidP="00863624">
            <w:pPr>
              <w:rPr>
                <w:rFonts w:cstheme="minorHAnsi"/>
                <w:b/>
                <w:bCs/>
              </w:rPr>
            </w:pPr>
            <w:r w:rsidRPr="00C45D25">
              <w:rPr>
                <w:rFonts w:cstheme="minorHAnsi"/>
                <w:b/>
                <w:bCs/>
              </w:rPr>
              <w:t>12.- Infraestructura de la institución</w:t>
            </w:r>
          </w:p>
          <w:p w14:paraId="2D128B1E" w14:textId="77777777" w:rsidR="00CB31FB" w:rsidRDefault="005618F6" w:rsidP="0015349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Adecuada para niños de preescolar</w:t>
            </w:r>
          </w:p>
          <w:p w14:paraId="1A69299D" w14:textId="24999F6F" w:rsidR="005618F6" w:rsidRDefault="005618F6" w:rsidP="0015349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 juegos para niños como columpios, resbaladillas, </w:t>
            </w:r>
            <w:r w:rsidR="00FC1737">
              <w:rPr>
                <w:rFonts w:cstheme="minorHAnsi"/>
              </w:rPr>
              <w:t>etc.</w:t>
            </w:r>
            <w:r>
              <w:rPr>
                <w:rFonts w:cstheme="minorHAnsi"/>
              </w:rPr>
              <w:t xml:space="preserve"> </w:t>
            </w:r>
          </w:p>
          <w:p w14:paraId="24C0FEB1" w14:textId="1BEC7893" w:rsidR="00D0721D" w:rsidRDefault="00D0721D" w:rsidP="0015349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Áreas verdes en buen estado, presentan árboles de frutas</w:t>
            </w:r>
            <w:r w:rsidR="00153492">
              <w:rPr>
                <w:rFonts w:cstheme="minorHAnsi"/>
              </w:rPr>
              <w:t>.</w:t>
            </w:r>
          </w:p>
          <w:p w14:paraId="725AA068" w14:textId="77777777" w:rsidR="00D0721D" w:rsidRDefault="00D0721D" w:rsidP="0015349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Los salones son adecuados para los niños</w:t>
            </w:r>
            <w:r w:rsidR="00153492">
              <w:rPr>
                <w:rFonts w:cstheme="minorHAnsi"/>
              </w:rPr>
              <w:t>.</w:t>
            </w:r>
          </w:p>
          <w:p w14:paraId="0F3FB5C2" w14:textId="04BDBD41" w:rsidR="00153492" w:rsidRDefault="00153492" w:rsidP="0015349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Tiene sillas y mesas para poder trabajar y el foro principal y el patio principal esta pavimentado.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1A2C9A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C2D6EB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35FC320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2717F3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5CD563D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165AC578" w14:textId="77777777" w:rsidTr="00153492">
        <w:trPr>
          <w:gridAfter w:val="1"/>
          <w:wAfter w:w="1127" w:type="dxa"/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9E3B" w14:textId="77777777" w:rsidR="00DF3F6F" w:rsidRPr="00FC1737" w:rsidRDefault="00DF3F6F" w:rsidP="00863624">
            <w:pPr>
              <w:rPr>
                <w:rFonts w:cstheme="minorHAnsi"/>
                <w:b/>
                <w:bCs/>
              </w:rPr>
            </w:pPr>
            <w:r w:rsidRPr="00FC1737">
              <w:rPr>
                <w:rFonts w:cstheme="minorHAnsi"/>
                <w:b/>
                <w:bCs/>
              </w:rPr>
              <w:t>13.- Delimitación de la institución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07282B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2B16F2D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2A6F718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106259A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2817065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74B3D9CD" w14:textId="77777777" w:rsidTr="00153492">
        <w:trPr>
          <w:gridAfter w:val="1"/>
          <w:wAfter w:w="1127" w:type="dxa"/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A757" w14:textId="77777777" w:rsidR="00DF3F6F" w:rsidRPr="00FC1737" w:rsidRDefault="00DF3F6F" w:rsidP="00863624">
            <w:pPr>
              <w:rPr>
                <w:rFonts w:cstheme="minorHAnsi"/>
                <w:b/>
                <w:bCs/>
              </w:rPr>
            </w:pPr>
            <w:r w:rsidRPr="00FC1737">
              <w:rPr>
                <w:rFonts w:cstheme="minorHAnsi"/>
                <w:b/>
                <w:bCs/>
              </w:rPr>
              <w:t>14.- Tipos de vivienda de su alrededor</w:t>
            </w:r>
          </w:p>
          <w:p w14:paraId="4C1268E9" w14:textId="26CE8022" w:rsidR="00D0721D" w:rsidRDefault="00955CD3" w:rsidP="00103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Casas promedio de Infonavit</w:t>
            </w:r>
            <w:r w:rsidR="00FC1737">
              <w:rPr>
                <w:rFonts w:cstheme="minorHAnsi"/>
              </w:rPr>
              <w:t>.</w:t>
            </w:r>
          </w:p>
          <w:p w14:paraId="7F833422" w14:textId="1F660980" w:rsidR="00955CD3" w:rsidRDefault="00955CD3" w:rsidP="00103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Las casas mayormente son de block o ladrillo</w:t>
            </w:r>
            <w:r w:rsidR="00153492">
              <w:rPr>
                <w:rFonts w:cstheme="minorHAnsi"/>
              </w:rPr>
              <w:t>.</w:t>
            </w:r>
          </w:p>
          <w:p w14:paraId="1BE76ECE" w14:textId="77777777" w:rsidR="00D529EF" w:rsidRDefault="003426F2" w:rsidP="00103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Las casas tienen puertas de madera, metal, etc</w:t>
            </w:r>
            <w:r w:rsidR="0087352B">
              <w:rPr>
                <w:rFonts w:cstheme="minorHAnsi"/>
              </w:rPr>
              <w:t>.</w:t>
            </w:r>
          </w:p>
          <w:p w14:paraId="64C1040D" w14:textId="77777777" w:rsidR="00FC1737" w:rsidRDefault="00FC1737" w:rsidP="00103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 mayoría de las casas cuentan con un portón y no son casas tan pequeñas, pero tampoco casas tan grandes. </w:t>
            </w:r>
          </w:p>
          <w:p w14:paraId="33565739" w14:textId="28872C73" w:rsidR="00153492" w:rsidRDefault="00153492" w:rsidP="00103E37">
            <w:pPr>
              <w:jc w:val="both"/>
              <w:rPr>
                <w:rFonts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125CFC4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445F53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5ADD5A9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78E9D06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3CED3FC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28894519" w14:textId="77777777" w:rsidTr="00153492">
        <w:trPr>
          <w:gridAfter w:val="1"/>
          <w:wAfter w:w="1127" w:type="dxa"/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5FD2" w14:textId="77777777" w:rsidR="00DF3F6F" w:rsidRPr="00FC1737" w:rsidRDefault="00DF3F6F" w:rsidP="00863624">
            <w:pPr>
              <w:rPr>
                <w:rFonts w:cstheme="minorHAnsi"/>
                <w:b/>
                <w:bCs/>
              </w:rPr>
            </w:pPr>
            <w:r w:rsidRPr="00FC1737">
              <w:rPr>
                <w:rFonts w:cstheme="minorHAnsi"/>
                <w:b/>
                <w:bCs/>
              </w:rPr>
              <w:t>15.- Servicios públicos con lo que cuenta</w:t>
            </w:r>
          </w:p>
          <w:p w14:paraId="78866779" w14:textId="77777777" w:rsidR="0087352B" w:rsidRDefault="0087352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Luz </w:t>
            </w:r>
          </w:p>
          <w:p w14:paraId="704AF7F0" w14:textId="77777777" w:rsidR="0087352B" w:rsidRDefault="0087352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Agua</w:t>
            </w:r>
          </w:p>
          <w:p w14:paraId="32B795FE" w14:textId="199AD54E" w:rsidR="0087352B" w:rsidRDefault="0087352B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Drenaje 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480209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12C2C5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66ACC24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0CA5964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4783DB8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615AC12A" w14:textId="77777777" w:rsidTr="00153492">
        <w:trPr>
          <w:gridAfter w:val="1"/>
          <w:wAfter w:w="1127" w:type="dxa"/>
          <w:trHeight w:val="2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5689" w14:textId="77777777" w:rsidR="00DF3F6F" w:rsidRPr="00FC1737" w:rsidRDefault="00DF3F6F" w:rsidP="00863624">
            <w:pPr>
              <w:rPr>
                <w:rFonts w:cstheme="minorHAnsi"/>
                <w:b/>
                <w:bCs/>
              </w:rPr>
            </w:pPr>
            <w:r w:rsidRPr="00FC1737">
              <w:rPr>
                <w:rFonts w:cstheme="minorHAnsi"/>
                <w:b/>
                <w:bCs/>
              </w:rPr>
              <w:t>16.- Problemáticas sociales</w:t>
            </w:r>
          </w:p>
          <w:p w14:paraId="02531B3A" w14:textId="4BD2E025" w:rsidR="00FC1737" w:rsidRDefault="0087352B" w:rsidP="00103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colonia presenta inseguridad, vandalismo</w:t>
            </w:r>
            <w:r w:rsidR="00FC1737">
              <w:rPr>
                <w:rFonts w:cstheme="minorHAnsi"/>
              </w:rPr>
              <w:t>.</w:t>
            </w:r>
          </w:p>
          <w:p w14:paraId="71F2AFAF" w14:textId="31E57C00" w:rsidR="0087352B" w:rsidRDefault="00FC1737" w:rsidP="00103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87352B">
              <w:rPr>
                <w:rFonts w:cstheme="minorHAnsi"/>
              </w:rPr>
              <w:t>rafitis y presencia de pandillas</w:t>
            </w:r>
            <w:r>
              <w:rPr>
                <w:rFonts w:cstheme="minorHAnsi"/>
              </w:rPr>
              <w:t>.</w:t>
            </w:r>
            <w:r w:rsidR="0087352B">
              <w:rPr>
                <w:rFonts w:cstheme="minorHAnsi"/>
              </w:rPr>
              <w:t xml:space="preserve"> </w:t>
            </w:r>
          </w:p>
          <w:p w14:paraId="039C4DFF" w14:textId="77777777" w:rsidR="00EE1537" w:rsidRDefault="00EE1537" w:rsidP="00103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Comúnmente se va la luz</w:t>
            </w:r>
            <w:r w:rsidR="00FC1737">
              <w:rPr>
                <w:rFonts w:cstheme="minorHAnsi"/>
              </w:rPr>
              <w:t>.</w:t>
            </w:r>
          </w:p>
          <w:p w14:paraId="352CAA5F" w14:textId="62AD4394" w:rsidR="00FC1737" w:rsidRDefault="00FC1737" w:rsidP="00103E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Bastantes terrenos baldíos en los que tiran basura y presenta amenaza para contraer enfermedades por la basura.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0D90D3A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0813AE8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761ACE6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7D6E089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014C260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394CEA31" w14:textId="77777777" w:rsidTr="00153492">
        <w:trPr>
          <w:gridAfter w:val="1"/>
          <w:wAfter w:w="1127" w:type="dxa"/>
          <w:trHeight w:val="30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62D64280" w:rsidR="00DF3F6F" w:rsidRDefault="00DF3F6F" w:rsidP="00863624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</w:t>
            </w:r>
            <w:r w:rsidR="00103E37">
              <w:rPr>
                <w:rFonts w:cstheme="minorHAnsi"/>
                <w:b/>
              </w:rPr>
              <w:t>). -</w:t>
            </w:r>
            <w:r>
              <w:rPr>
                <w:rFonts w:cstheme="minorHAnsi"/>
                <w:b/>
              </w:rPr>
              <w:t xml:space="preserve"> CONTEXTO INTERNO</w:t>
            </w:r>
          </w:p>
        </w:tc>
      </w:tr>
      <w:tr w:rsidR="003D20C0" w14:paraId="6303041C" w14:textId="77777777" w:rsidTr="00153492">
        <w:trPr>
          <w:gridAfter w:val="1"/>
          <w:wAfter w:w="1127" w:type="dxa"/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67E7" w14:textId="2C065E3B" w:rsidR="00DF3F6F" w:rsidRPr="00047237" w:rsidRDefault="00DF3F6F" w:rsidP="00047237">
            <w:pPr>
              <w:jc w:val="both"/>
              <w:rPr>
                <w:rFonts w:cstheme="minorHAnsi"/>
                <w:b/>
                <w:bCs/>
              </w:rPr>
            </w:pPr>
            <w:r w:rsidRPr="00047237">
              <w:rPr>
                <w:rFonts w:cstheme="minorHAnsi"/>
                <w:b/>
                <w:bCs/>
              </w:rPr>
              <w:t>1.- Espacios (número y tipo de aulas, espacios administrativos, anexos escolares, patios, otros espacios, etc)</w:t>
            </w:r>
          </w:p>
          <w:p w14:paraId="0B59D2A1" w14:textId="7A0485C7" w:rsidR="00FC1737" w:rsidRDefault="00047237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4 aulas</w:t>
            </w:r>
            <w:r w:rsidR="00BE5191">
              <w:rPr>
                <w:rFonts w:cstheme="minorHAnsi"/>
              </w:rPr>
              <w:t>, un foro, dos patios, dos baños y una alberca.</w:t>
            </w:r>
          </w:p>
          <w:p w14:paraId="56C12B8C" w14:textId="7F46D01A" w:rsidR="00EE1537" w:rsidRDefault="003D20C0" w:rsidP="003D20C0">
            <w:pPr>
              <w:rPr>
                <w:rFonts w:cstheme="minorHAnsi"/>
              </w:rPr>
            </w:pPr>
            <w:r>
              <w:rPr>
                <w:rFonts w:cstheme="minorHAnsi"/>
              </w:rPr>
              <w:t>1 aula de música y canto.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A3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C4D8073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5 indicadores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7E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A7B97BE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4 indicadores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9F0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6194295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3 indicadores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2B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09F1AC67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2 indicadores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86A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319CAF6F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solo 1 indicador</w:t>
            </w:r>
          </w:p>
        </w:tc>
      </w:tr>
      <w:tr w:rsidR="003D20C0" w14:paraId="501C26B4" w14:textId="77777777" w:rsidTr="00153492">
        <w:trPr>
          <w:gridAfter w:val="1"/>
          <w:wAfter w:w="1127" w:type="dxa"/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72A4" w14:textId="77777777" w:rsidR="00DF3F6F" w:rsidRDefault="00DF3F6F" w:rsidP="00863624">
            <w:pPr>
              <w:rPr>
                <w:rFonts w:cstheme="minorHAnsi"/>
                <w:b/>
                <w:bCs/>
              </w:rPr>
            </w:pPr>
            <w:r w:rsidRPr="003D20C0">
              <w:rPr>
                <w:rFonts w:cstheme="minorHAnsi"/>
                <w:b/>
                <w:bCs/>
              </w:rPr>
              <w:t>2.- Croquis de la institución</w:t>
            </w:r>
          </w:p>
          <w:p w14:paraId="5FD613BC" w14:textId="77777777" w:rsidR="003D20C0" w:rsidRDefault="003D20C0" w:rsidP="00863624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5A6C513" wp14:editId="344F7328">
                  <wp:extent cx="2182734" cy="1495425"/>
                  <wp:effectExtent l="0" t="0" r="825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6830" t="17810" b="5212"/>
                          <a:stretch/>
                        </pic:blipFill>
                        <pic:spPr bwMode="auto">
                          <a:xfrm>
                            <a:off x="0" y="0"/>
                            <a:ext cx="2187537" cy="1498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C19302" w14:textId="15273F1D" w:rsidR="00800256" w:rsidRPr="003D20C0" w:rsidRDefault="00153492" w:rsidP="00863624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DAD003F" wp14:editId="10EF3A05">
                  <wp:extent cx="2190750" cy="1616710"/>
                  <wp:effectExtent l="0" t="0" r="0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1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6E3174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7A3C91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00A4B41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499D523C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3368A20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53601A5D" w14:textId="77777777" w:rsidTr="00153492">
        <w:trPr>
          <w:gridAfter w:val="1"/>
          <w:wAfter w:w="1127" w:type="dxa"/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5D19" w14:textId="77777777" w:rsidR="00DF3F6F" w:rsidRDefault="00DF3F6F" w:rsidP="5B0E4BC5">
            <w:pPr>
              <w:rPr>
                <w:b/>
                <w:bCs/>
              </w:rPr>
            </w:pPr>
            <w:r w:rsidRPr="003D20C0">
              <w:rPr>
                <w:b/>
                <w:bCs/>
              </w:rPr>
              <w:t>3.- Organización dentro de la institución (directora, docentes, etc.)</w:t>
            </w:r>
          </w:p>
          <w:p w14:paraId="354C4ADE" w14:textId="7A371100" w:rsidR="00103E37" w:rsidRDefault="00103E37" w:rsidP="5B0E4BC5">
            <w:r w:rsidRPr="00103E37">
              <w:t xml:space="preserve">Directora, </w:t>
            </w:r>
            <w:r w:rsidR="00BE5191">
              <w:t xml:space="preserve">psicóloga, seis </w:t>
            </w:r>
            <w:r w:rsidRPr="00103E37">
              <w:t xml:space="preserve">docentes, </w:t>
            </w:r>
            <w:r w:rsidR="00BE5191">
              <w:t xml:space="preserve">4 </w:t>
            </w:r>
            <w:r w:rsidRPr="00103E37">
              <w:t>practicantes, intendentes.</w:t>
            </w:r>
          </w:p>
          <w:p w14:paraId="25389C70" w14:textId="77777777" w:rsidR="00103E37" w:rsidRDefault="00103E37" w:rsidP="5B0E4BC5"/>
          <w:p w14:paraId="6305AA85" w14:textId="2D9416BA" w:rsidR="00BE5191" w:rsidRPr="00103E37" w:rsidRDefault="00BE5191" w:rsidP="5B0E4BC5"/>
        </w:tc>
        <w:tc>
          <w:tcPr>
            <w:tcW w:w="1251" w:type="dxa"/>
            <w:gridSpan w:val="2"/>
            <w:vMerge/>
            <w:vAlign w:val="center"/>
            <w:hideMark/>
          </w:tcPr>
          <w:p w14:paraId="6B6B961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1968FDA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6BD752F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3E96DE7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3CE25EE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404B6672" w14:textId="77777777" w:rsidTr="00153492">
        <w:trPr>
          <w:gridAfter w:val="1"/>
          <w:wAfter w:w="1127" w:type="dxa"/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0777" w14:textId="77777777" w:rsidR="00DF3F6F" w:rsidRPr="003D20C0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3D20C0">
              <w:rPr>
                <w:rFonts w:cstheme="minorHAnsi"/>
                <w:b/>
                <w:bCs/>
              </w:rPr>
              <w:t xml:space="preserve">4.- </w:t>
            </w:r>
            <w:r w:rsidRPr="003D20C0">
              <w:rPr>
                <w:rFonts w:eastAsia="Arial Unicode MS" w:cstheme="minorHAnsi"/>
                <w:b/>
                <w:bCs/>
              </w:rPr>
              <w:t>Total de docentes que laboran en la institución</w:t>
            </w:r>
          </w:p>
          <w:p w14:paraId="28E03615" w14:textId="7CDE6D94" w:rsidR="003D20C0" w:rsidRDefault="00BE5191" w:rsidP="00863624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 xml:space="preserve">7 </w:t>
            </w:r>
            <w:r w:rsidR="003D20C0">
              <w:rPr>
                <w:rFonts w:eastAsia="Arial Unicode MS" w:cstheme="minorHAnsi"/>
              </w:rPr>
              <w:t xml:space="preserve">educadoras titulares y 4 educadoras practicantes 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3C87845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35EDE1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01F436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10E41B05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19ED510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508CF328" w14:textId="77777777" w:rsidTr="00153492">
        <w:trPr>
          <w:gridAfter w:val="1"/>
          <w:wAfter w:w="1127" w:type="dxa"/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23E4" w14:textId="77777777" w:rsidR="00DF3F6F" w:rsidRPr="003D20C0" w:rsidRDefault="00DF3F6F" w:rsidP="003D20C0">
            <w:pPr>
              <w:jc w:val="both"/>
              <w:rPr>
                <w:rFonts w:eastAsia="Arial Unicode MS" w:cstheme="minorHAnsi"/>
                <w:b/>
                <w:bCs/>
              </w:rPr>
            </w:pPr>
            <w:r w:rsidRPr="003D20C0">
              <w:rPr>
                <w:rFonts w:eastAsia="Arial Unicode MS" w:cstheme="minorHAnsi"/>
                <w:b/>
                <w:bCs/>
              </w:rPr>
              <w:t>5.- Organización del plantel educativo</w:t>
            </w:r>
          </w:p>
          <w:p w14:paraId="27A5ED85" w14:textId="658728C5" w:rsidR="003D20C0" w:rsidRDefault="003D20C0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Organización completa </w:t>
            </w: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2395D37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vMerge/>
            <w:vAlign w:val="center"/>
            <w:hideMark/>
          </w:tcPr>
          <w:p w14:paraId="45DD84D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5E3F2B4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386C8C4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48" w:type="dxa"/>
            <w:gridSpan w:val="2"/>
            <w:vMerge/>
            <w:vAlign w:val="center"/>
            <w:hideMark/>
          </w:tcPr>
          <w:p w14:paraId="374E43D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DF3F6F" w14:paraId="598260C2" w14:textId="77777777" w:rsidTr="00153492">
        <w:trPr>
          <w:gridAfter w:val="1"/>
          <w:wAfter w:w="1127" w:type="dxa"/>
          <w:trHeight w:val="30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70BA3A03" w:rsidR="00DF3F6F" w:rsidRDefault="003D20C0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>C). -</w:t>
            </w:r>
            <w:r w:rsidR="00DF3F6F">
              <w:rPr>
                <w:rFonts w:eastAsia="Arial Unicode MS" w:cstheme="minorHAnsi"/>
                <w:b/>
              </w:rPr>
              <w:t xml:space="preserve"> CARACTERÍSTICAS DEL GRUPO</w:t>
            </w:r>
          </w:p>
        </w:tc>
      </w:tr>
      <w:tr w:rsidR="003D20C0" w14:paraId="7837EA38" w14:textId="77777777" w:rsidTr="00153492">
        <w:trPr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993" w14:textId="4492304A" w:rsidR="00DF3F6F" w:rsidRDefault="00DF3F6F" w:rsidP="00863624">
            <w:pPr>
              <w:rPr>
                <w:rFonts w:eastAsia="Arial Unicode MS" w:cstheme="minorHAnsi"/>
              </w:rPr>
            </w:pPr>
            <w:r w:rsidRPr="001428F4">
              <w:rPr>
                <w:rFonts w:eastAsia="Arial Unicode MS" w:cstheme="minorHAnsi"/>
                <w:b/>
                <w:bCs/>
              </w:rPr>
              <w:t>1.- Grado, sección</w:t>
            </w:r>
            <w:r w:rsidR="00EE1537">
              <w:rPr>
                <w:rFonts w:eastAsia="Arial Unicode MS" w:cstheme="minorHAnsi"/>
              </w:rPr>
              <w:t xml:space="preserve"> 2 y 3 “A”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8722" w14:textId="77777777" w:rsidR="00265427" w:rsidRDefault="00265427" w:rsidP="00863624">
            <w:pPr>
              <w:jc w:val="center"/>
              <w:rPr>
                <w:rFonts w:eastAsia="Arial Unicode MS" w:cstheme="minorHAnsi"/>
              </w:rPr>
            </w:pPr>
          </w:p>
          <w:p w14:paraId="39812AE4" w14:textId="77777777" w:rsidR="00265427" w:rsidRDefault="00265427" w:rsidP="00863624">
            <w:pPr>
              <w:jc w:val="center"/>
              <w:rPr>
                <w:rFonts w:eastAsia="Arial Unicode MS" w:cstheme="minorHAnsi"/>
              </w:rPr>
            </w:pPr>
          </w:p>
          <w:p w14:paraId="0B1C1B6D" w14:textId="77777777" w:rsidR="00265427" w:rsidRDefault="00265427" w:rsidP="00863624">
            <w:pPr>
              <w:jc w:val="center"/>
              <w:rPr>
                <w:rFonts w:eastAsia="Arial Unicode MS" w:cstheme="minorHAnsi"/>
              </w:rPr>
            </w:pPr>
          </w:p>
          <w:p w14:paraId="7BE0FC31" w14:textId="45FF90CC" w:rsidR="000B30BF" w:rsidRDefault="000B30BF" w:rsidP="001428F4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4F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5F1062E" w14:textId="42D254D8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8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61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44DA5E1C" w14:textId="1D3A2626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7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F8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604535BE" w14:textId="67771772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22" w14:textId="77777777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</w:p>
          <w:p w14:paraId="595DA2B5" w14:textId="3B000DDA" w:rsidR="00DF3F6F" w:rsidRDefault="00DF3F6F" w:rsidP="00863624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5</w:t>
            </w:r>
            <w:r>
              <w:rPr>
                <w:rFonts w:eastAsia="Arial Unicode MS" w:cstheme="minorHAnsi"/>
              </w:rPr>
              <w:t xml:space="preserve"> o menos indicadores</w:t>
            </w:r>
          </w:p>
        </w:tc>
      </w:tr>
      <w:tr w:rsidR="003D20C0" w14:paraId="214E6FBB" w14:textId="77777777" w:rsidTr="00153492">
        <w:trPr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8E2C" w14:textId="16D96482" w:rsidR="00DF3F6F" w:rsidRPr="001428F4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1428F4">
              <w:rPr>
                <w:rFonts w:eastAsia="Arial Unicode MS" w:cstheme="minorHAnsi"/>
                <w:b/>
                <w:bCs/>
              </w:rPr>
              <w:t xml:space="preserve">2.- Total de alumnos, </w:t>
            </w:r>
            <w:r w:rsidR="00530B15" w:rsidRPr="001428F4">
              <w:rPr>
                <w:rFonts w:eastAsia="Arial Unicode MS" w:cstheme="minorHAnsi"/>
                <w:b/>
                <w:bCs/>
              </w:rPr>
              <w:t>niños</w:t>
            </w:r>
          </w:p>
          <w:p w14:paraId="33B82883" w14:textId="490CDE6B" w:rsidR="006A4FFF" w:rsidRDefault="00BE5191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23 </w:t>
            </w:r>
            <w:r w:rsidR="006A4FFF">
              <w:rPr>
                <w:rFonts w:eastAsia="Arial Unicode MS" w:cstheme="minorHAnsi"/>
              </w:rPr>
              <w:t xml:space="preserve">niños </w:t>
            </w:r>
          </w:p>
          <w:p w14:paraId="4C12D888" w14:textId="3907CFC1" w:rsidR="006A00DC" w:rsidRDefault="006A00DC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12 mujeres </w:t>
            </w:r>
            <w:r w:rsidR="00D240DF">
              <w:rPr>
                <w:rFonts w:eastAsia="Arial Unicode MS" w:cstheme="minorHAnsi"/>
              </w:rPr>
              <w:t>1</w:t>
            </w:r>
            <w:r w:rsidR="00BE5191">
              <w:rPr>
                <w:rFonts w:eastAsia="Arial Unicode MS" w:cstheme="minorHAnsi"/>
              </w:rPr>
              <w:t>1</w:t>
            </w:r>
            <w:r w:rsidR="00D240DF">
              <w:rPr>
                <w:rFonts w:eastAsia="Arial Unicode MS" w:cstheme="minorHAnsi"/>
              </w:rPr>
              <w:t xml:space="preserve"> hombres </w:t>
            </w:r>
          </w:p>
          <w:p w14:paraId="142158D6" w14:textId="3753715B" w:rsidR="00EE1537" w:rsidRDefault="00EE1537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14:paraId="5E59D23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619" w:type="dxa"/>
            <w:gridSpan w:val="3"/>
            <w:vMerge/>
            <w:vAlign w:val="center"/>
            <w:hideMark/>
          </w:tcPr>
          <w:p w14:paraId="36E1BAC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70" w:type="dxa"/>
            <w:gridSpan w:val="2"/>
            <w:vMerge/>
            <w:vAlign w:val="center"/>
            <w:hideMark/>
          </w:tcPr>
          <w:p w14:paraId="0CC8473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963" w:type="dxa"/>
            <w:gridSpan w:val="2"/>
            <w:vMerge/>
            <w:vAlign w:val="center"/>
            <w:hideMark/>
          </w:tcPr>
          <w:p w14:paraId="7A61667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05A4E0B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7B39D16E" w14:textId="77777777" w:rsidTr="00153492">
        <w:trPr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3BC8" w14:textId="77777777" w:rsidR="00DF3F6F" w:rsidRPr="001428F4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1428F4">
              <w:rPr>
                <w:rFonts w:eastAsia="Arial Unicode MS" w:cstheme="minorHAnsi"/>
                <w:b/>
                <w:bCs/>
              </w:rPr>
              <w:t>3.- Porcentaje de asistencia</w:t>
            </w:r>
          </w:p>
          <w:p w14:paraId="59210DD5" w14:textId="70ADC1A9" w:rsidR="00D240DF" w:rsidRDefault="00D240DF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12 niños diarios </w:t>
            </w:r>
          </w:p>
        </w:tc>
        <w:tc>
          <w:tcPr>
            <w:tcW w:w="1076" w:type="dxa"/>
            <w:vMerge/>
            <w:vAlign w:val="center"/>
            <w:hideMark/>
          </w:tcPr>
          <w:p w14:paraId="641C87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619" w:type="dxa"/>
            <w:gridSpan w:val="3"/>
            <w:vMerge/>
            <w:vAlign w:val="center"/>
            <w:hideMark/>
          </w:tcPr>
          <w:p w14:paraId="3581AC3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70" w:type="dxa"/>
            <w:gridSpan w:val="2"/>
            <w:vMerge/>
            <w:vAlign w:val="center"/>
            <w:hideMark/>
          </w:tcPr>
          <w:p w14:paraId="4AB97581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963" w:type="dxa"/>
            <w:gridSpan w:val="2"/>
            <w:vMerge/>
            <w:vAlign w:val="center"/>
            <w:hideMark/>
          </w:tcPr>
          <w:p w14:paraId="47DDAB6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1E068570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208292BF" w14:textId="77777777" w:rsidTr="00153492">
        <w:trPr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FD64" w14:textId="77777777" w:rsidR="00DF3F6F" w:rsidRPr="001428F4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1428F4">
              <w:rPr>
                <w:rFonts w:eastAsia="Arial Unicode MS" w:cstheme="minorHAnsi"/>
                <w:b/>
                <w:bCs/>
              </w:rPr>
              <w:t>4.- Edades en las que oscilan</w:t>
            </w:r>
          </w:p>
          <w:p w14:paraId="74246E8E" w14:textId="3A34959C" w:rsidR="00136063" w:rsidRDefault="00136063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4-5 años</w:t>
            </w:r>
          </w:p>
        </w:tc>
        <w:tc>
          <w:tcPr>
            <w:tcW w:w="1076" w:type="dxa"/>
            <w:vMerge/>
            <w:vAlign w:val="center"/>
            <w:hideMark/>
          </w:tcPr>
          <w:p w14:paraId="34B238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619" w:type="dxa"/>
            <w:gridSpan w:val="3"/>
            <w:vMerge/>
            <w:vAlign w:val="center"/>
            <w:hideMark/>
          </w:tcPr>
          <w:p w14:paraId="3435C8E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70" w:type="dxa"/>
            <w:gridSpan w:val="2"/>
            <w:vMerge/>
            <w:vAlign w:val="center"/>
            <w:hideMark/>
          </w:tcPr>
          <w:p w14:paraId="0E69F1C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963" w:type="dxa"/>
            <w:gridSpan w:val="2"/>
            <w:vMerge/>
            <w:vAlign w:val="center"/>
            <w:hideMark/>
          </w:tcPr>
          <w:p w14:paraId="116D5CA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2B8821B9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4F4E03B2" w14:textId="77777777" w:rsidTr="00153492">
        <w:trPr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2F54" w14:textId="77777777" w:rsidR="00DF3F6F" w:rsidRPr="001428F4" w:rsidRDefault="00DF3F6F" w:rsidP="00863624">
            <w:pPr>
              <w:rPr>
                <w:rFonts w:eastAsia="Arial Unicode MS" w:cstheme="minorHAnsi"/>
                <w:b/>
                <w:bCs/>
              </w:rPr>
            </w:pPr>
            <w:r w:rsidRPr="001428F4">
              <w:rPr>
                <w:rFonts w:eastAsia="Arial Unicode MS" w:cstheme="minorHAnsi"/>
                <w:b/>
                <w:bCs/>
              </w:rPr>
              <w:t>5.- Características de los niños</w:t>
            </w:r>
          </w:p>
          <w:p w14:paraId="715D648D" w14:textId="3E8629B8" w:rsidR="00136063" w:rsidRDefault="00136063" w:rsidP="001428F4">
            <w:pPr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La mayoría de los niños tienen un lenguaje adecuado para su edad</w:t>
            </w:r>
            <w:r w:rsidR="00800256">
              <w:rPr>
                <w:rFonts w:eastAsia="Arial Unicode MS" w:cstheme="minorHAnsi"/>
              </w:rPr>
              <w:t xml:space="preserve">, aunque algunos </w:t>
            </w:r>
            <w:r w:rsidR="00153492">
              <w:rPr>
                <w:rFonts w:eastAsia="Arial Unicode MS" w:cstheme="minorHAnsi"/>
              </w:rPr>
              <w:t>aún</w:t>
            </w:r>
            <w:r w:rsidR="00800256">
              <w:rPr>
                <w:rFonts w:eastAsia="Arial Unicode MS" w:cstheme="minorHAnsi"/>
              </w:rPr>
              <w:t xml:space="preserve"> no se les logra entender completamente.</w:t>
            </w:r>
          </w:p>
          <w:p w14:paraId="4C446960" w14:textId="240E9088" w:rsidR="001428F4" w:rsidRDefault="001428F4" w:rsidP="001428F4">
            <w:pPr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Los alumnos </w:t>
            </w:r>
            <w:r w:rsidR="00153492">
              <w:rPr>
                <w:rFonts w:eastAsia="Arial Unicode MS" w:cstheme="minorHAnsi"/>
              </w:rPr>
              <w:t xml:space="preserve">son </w:t>
            </w:r>
            <w:r>
              <w:rPr>
                <w:rFonts w:eastAsia="Arial Unicode MS" w:cstheme="minorHAnsi"/>
              </w:rPr>
              <w:t>imperativos, pero so</w:t>
            </w:r>
            <w:r w:rsidR="00800256">
              <w:rPr>
                <w:rFonts w:eastAsia="Arial Unicode MS" w:cstheme="minorHAnsi"/>
              </w:rPr>
              <w:t>n</w:t>
            </w:r>
            <w:r>
              <w:rPr>
                <w:rFonts w:eastAsia="Arial Unicode MS" w:cstheme="minorHAnsi"/>
              </w:rPr>
              <w:t xml:space="preserve"> observadores y obedecen indicaciones al realizar las actividades. </w:t>
            </w:r>
          </w:p>
        </w:tc>
        <w:tc>
          <w:tcPr>
            <w:tcW w:w="1076" w:type="dxa"/>
            <w:vMerge/>
            <w:vAlign w:val="center"/>
            <w:hideMark/>
          </w:tcPr>
          <w:p w14:paraId="778B665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619" w:type="dxa"/>
            <w:gridSpan w:val="3"/>
            <w:vMerge/>
            <w:vAlign w:val="center"/>
            <w:hideMark/>
          </w:tcPr>
          <w:p w14:paraId="39E2B323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70" w:type="dxa"/>
            <w:gridSpan w:val="2"/>
            <w:vMerge/>
            <w:vAlign w:val="center"/>
            <w:hideMark/>
          </w:tcPr>
          <w:p w14:paraId="48FF05C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963" w:type="dxa"/>
            <w:gridSpan w:val="2"/>
            <w:vMerge/>
            <w:vAlign w:val="center"/>
            <w:hideMark/>
          </w:tcPr>
          <w:p w14:paraId="7A8D88B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22C3DE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6ADEB011" w14:textId="77777777" w:rsidTr="00153492">
        <w:trPr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6AAF" w14:textId="77777777" w:rsidR="00DF3F6F" w:rsidRPr="001428F4" w:rsidRDefault="000F189D" w:rsidP="00863624">
            <w:pPr>
              <w:rPr>
                <w:rFonts w:eastAsia="Arial Unicode MS" w:cstheme="minorHAnsi"/>
                <w:b/>
                <w:bCs/>
              </w:rPr>
            </w:pPr>
            <w:r w:rsidRPr="001428F4">
              <w:rPr>
                <w:rFonts w:eastAsia="Arial Unicode MS" w:cstheme="minorHAnsi"/>
                <w:b/>
                <w:bCs/>
              </w:rPr>
              <w:t>6</w:t>
            </w:r>
            <w:r w:rsidR="00DF3F6F" w:rsidRPr="001428F4">
              <w:rPr>
                <w:rFonts w:eastAsia="Arial Unicode MS" w:cstheme="minorHAnsi"/>
                <w:b/>
                <w:bCs/>
              </w:rPr>
              <w:t>.- Estilos de aprendizaje de sus alumnos</w:t>
            </w:r>
          </w:p>
          <w:p w14:paraId="148977BB" w14:textId="257F2835" w:rsidR="000502F3" w:rsidRDefault="001428F4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Kinestésico</w:t>
            </w:r>
          </w:p>
          <w:p w14:paraId="704F0FA7" w14:textId="77777777" w:rsidR="000502F3" w:rsidRDefault="000502F3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Visual</w:t>
            </w:r>
          </w:p>
          <w:p w14:paraId="2C1DC7CF" w14:textId="15F4725A" w:rsidR="000502F3" w:rsidRDefault="000502F3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Auditiva </w:t>
            </w:r>
          </w:p>
        </w:tc>
        <w:tc>
          <w:tcPr>
            <w:tcW w:w="1076" w:type="dxa"/>
            <w:vMerge/>
            <w:vAlign w:val="center"/>
            <w:hideMark/>
          </w:tcPr>
          <w:p w14:paraId="0D871AFB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619" w:type="dxa"/>
            <w:gridSpan w:val="3"/>
            <w:vMerge/>
            <w:vAlign w:val="center"/>
            <w:hideMark/>
          </w:tcPr>
          <w:p w14:paraId="1322CD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70" w:type="dxa"/>
            <w:gridSpan w:val="2"/>
            <w:vMerge/>
            <w:vAlign w:val="center"/>
            <w:hideMark/>
          </w:tcPr>
          <w:p w14:paraId="392ACCB4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963" w:type="dxa"/>
            <w:gridSpan w:val="2"/>
            <w:vMerge/>
            <w:vAlign w:val="center"/>
            <w:hideMark/>
          </w:tcPr>
          <w:p w14:paraId="39FBE50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0F8E8DB2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64D54324" w14:textId="77777777" w:rsidTr="00153492">
        <w:trPr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7F3B" w14:textId="77777777" w:rsidR="00DF3F6F" w:rsidRPr="00E134D6" w:rsidRDefault="000F189D" w:rsidP="00863624">
            <w:pPr>
              <w:rPr>
                <w:rFonts w:eastAsia="Arial Unicode MS" w:cstheme="minorHAnsi"/>
                <w:b/>
                <w:bCs/>
              </w:rPr>
            </w:pPr>
            <w:r w:rsidRPr="00E134D6">
              <w:rPr>
                <w:rFonts w:eastAsia="Arial Unicode MS" w:cstheme="minorHAnsi"/>
                <w:b/>
                <w:bCs/>
              </w:rPr>
              <w:t>7</w:t>
            </w:r>
            <w:r w:rsidR="00DF3F6F" w:rsidRPr="00E134D6">
              <w:rPr>
                <w:rFonts w:eastAsia="Arial Unicode MS" w:cstheme="minorHAnsi"/>
                <w:b/>
                <w:bCs/>
              </w:rPr>
              <w:t>.- Actividades desarrolladas para cada estilo de aprendizaje VAK</w:t>
            </w:r>
          </w:p>
          <w:p w14:paraId="46EEB8EE" w14:textId="2B2F5F5E" w:rsidR="00217399" w:rsidRDefault="00217399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Observaron un vide</w:t>
            </w:r>
            <w:r w:rsidR="00F12A39">
              <w:rPr>
                <w:rFonts w:eastAsia="Arial Unicode MS" w:cstheme="minorHAnsi"/>
              </w:rPr>
              <w:t>o</w:t>
            </w:r>
          </w:p>
          <w:p w14:paraId="536A6546" w14:textId="3B43B93E" w:rsidR="00E134D6" w:rsidRDefault="00E134D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Hicieron actividades en el que tenían que identificar la emoción según la melodía de la canción.</w:t>
            </w:r>
          </w:p>
          <w:p w14:paraId="30265C49" w14:textId="799C4467" w:rsidR="00E134D6" w:rsidRDefault="00047237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También, realizaron actividades en el que pintaban con pintura la palma de la mano de los niños y dejaban que sintieran la pintura y luego se lavaban las manos.</w:t>
            </w:r>
          </w:p>
          <w:p w14:paraId="7C15642C" w14:textId="4CD5F397" w:rsidR="00F12A39" w:rsidRDefault="00F12A39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14:paraId="5BB0F0A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619" w:type="dxa"/>
            <w:gridSpan w:val="3"/>
            <w:vMerge/>
            <w:vAlign w:val="center"/>
            <w:hideMark/>
          </w:tcPr>
          <w:p w14:paraId="2E0E376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70" w:type="dxa"/>
            <w:gridSpan w:val="2"/>
            <w:vMerge/>
            <w:vAlign w:val="center"/>
            <w:hideMark/>
          </w:tcPr>
          <w:p w14:paraId="72711FDE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963" w:type="dxa"/>
            <w:gridSpan w:val="2"/>
            <w:vMerge/>
            <w:vAlign w:val="center"/>
            <w:hideMark/>
          </w:tcPr>
          <w:p w14:paraId="78E08E97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59CB3C4D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46FA8FA1" w14:textId="77777777" w:rsidTr="00153492">
        <w:trPr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9C75" w14:textId="77777777" w:rsidR="00DF3F6F" w:rsidRDefault="000F189D" w:rsidP="00863624">
            <w:pPr>
              <w:rPr>
                <w:rFonts w:eastAsia="Arial Unicode MS" w:cstheme="minorHAnsi"/>
                <w:b/>
                <w:bCs/>
              </w:rPr>
            </w:pPr>
            <w:r w:rsidRPr="00BE5191">
              <w:rPr>
                <w:rFonts w:eastAsia="Arial Unicode MS" w:cstheme="minorHAnsi"/>
                <w:b/>
                <w:bCs/>
              </w:rPr>
              <w:t>8</w:t>
            </w:r>
            <w:r w:rsidR="00DF3F6F" w:rsidRPr="00BE5191">
              <w:rPr>
                <w:rFonts w:eastAsia="Arial Unicode MS" w:cstheme="minorHAnsi"/>
                <w:b/>
                <w:bCs/>
              </w:rPr>
              <w:t>.- BAPS que presenta el grupo</w:t>
            </w:r>
          </w:p>
          <w:p w14:paraId="647DAEDE" w14:textId="4CCC972A" w:rsidR="00BE5191" w:rsidRPr="00800256" w:rsidRDefault="00800256" w:rsidP="00800256">
            <w:pPr>
              <w:jc w:val="both"/>
              <w:rPr>
                <w:rFonts w:eastAsia="Arial Unicode MS" w:cstheme="minorHAnsi"/>
              </w:rPr>
            </w:pPr>
            <w:r w:rsidRPr="00800256">
              <w:rPr>
                <w:rFonts w:eastAsia="Arial Unicode MS" w:cstheme="minorHAnsi"/>
              </w:rPr>
              <w:t>Problemas de paciencia, imperatividad y algunos niños con problemas de lenguaje</w:t>
            </w:r>
          </w:p>
        </w:tc>
        <w:tc>
          <w:tcPr>
            <w:tcW w:w="1076" w:type="dxa"/>
            <w:vMerge/>
            <w:vAlign w:val="center"/>
            <w:hideMark/>
          </w:tcPr>
          <w:p w14:paraId="44AA5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619" w:type="dxa"/>
            <w:gridSpan w:val="3"/>
            <w:vMerge/>
            <w:vAlign w:val="center"/>
            <w:hideMark/>
          </w:tcPr>
          <w:p w14:paraId="570A7EFA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470" w:type="dxa"/>
            <w:gridSpan w:val="2"/>
            <w:vMerge/>
            <w:vAlign w:val="center"/>
            <w:hideMark/>
          </w:tcPr>
          <w:p w14:paraId="48B614B6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963" w:type="dxa"/>
            <w:gridSpan w:val="2"/>
            <w:vMerge/>
            <w:vAlign w:val="center"/>
            <w:hideMark/>
          </w:tcPr>
          <w:p w14:paraId="0C45666F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5D775B68" w14:textId="77777777" w:rsidR="00DF3F6F" w:rsidRDefault="00DF3F6F" w:rsidP="00863624">
            <w:pPr>
              <w:rPr>
                <w:rFonts w:eastAsia="Arial Unicode MS" w:cstheme="minorHAnsi"/>
              </w:rPr>
            </w:pPr>
          </w:p>
        </w:tc>
      </w:tr>
      <w:tr w:rsidR="003D20C0" w14:paraId="4EF5F6FE" w14:textId="77777777" w:rsidTr="00153492">
        <w:trPr>
          <w:trHeight w:val="30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C08E" w14:textId="77777777" w:rsidR="00DF3F6F" w:rsidRPr="00047237" w:rsidRDefault="000F189D" w:rsidP="00047237">
            <w:pPr>
              <w:jc w:val="both"/>
              <w:rPr>
                <w:rFonts w:eastAsia="Arial Unicode MS" w:cstheme="minorHAnsi"/>
                <w:b/>
                <w:bCs/>
              </w:rPr>
            </w:pPr>
            <w:r w:rsidRPr="00047237">
              <w:rPr>
                <w:rFonts w:eastAsia="Arial Unicode MS" w:cstheme="minorHAnsi"/>
                <w:b/>
                <w:bCs/>
              </w:rPr>
              <w:t>9</w:t>
            </w:r>
            <w:r w:rsidR="00DF3F6F" w:rsidRPr="00047237">
              <w:rPr>
                <w:rFonts w:eastAsia="Arial Unicode MS" w:cstheme="minorHAnsi"/>
                <w:b/>
                <w:bCs/>
              </w:rPr>
              <w:t>.- Interrelaciones entre docentes y padres de familia</w:t>
            </w:r>
          </w:p>
          <w:p w14:paraId="57934E2B" w14:textId="77777777" w:rsidR="003B7490" w:rsidRDefault="00FE50EB" w:rsidP="00047237">
            <w:pPr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Los padres de familia tienen </w:t>
            </w:r>
            <w:r w:rsidR="00600C5A">
              <w:rPr>
                <w:rFonts w:eastAsia="Arial Unicode MS" w:cstheme="minorHAnsi"/>
              </w:rPr>
              <w:t>una convivencia buena</w:t>
            </w:r>
            <w:r w:rsidR="00286CBA">
              <w:rPr>
                <w:rFonts w:eastAsia="Arial Unicode MS" w:cstheme="minorHAnsi"/>
              </w:rPr>
              <w:t xml:space="preserve">, mayormente </w:t>
            </w:r>
            <w:r w:rsidR="00286CBA">
              <w:rPr>
                <w:rFonts w:eastAsia="Arial Unicode MS" w:cstheme="minorHAnsi"/>
              </w:rPr>
              <w:lastRenderedPageBreak/>
              <w:t xml:space="preserve">preguntan por el aprendizaje de sus hijos </w:t>
            </w:r>
            <w:r w:rsidR="003B7490">
              <w:rPr>
                <w:rFonts w:eastAsia="Arial Unicode MS" w:cstheme="minorHAnsi"/>
              </w:rPr>
              <w:t xml:space="preserve">por día </w:t>
            </w:r>
          </w:p>
          <w:p w14:paraId="1DF4FFA7" w14:textId="62315E02" w:rsidR="003B7490" w:rsidRDefault="003B7490" w:rsidP="00047237">
            <w:pPr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Tienen un grupo de </w:t>
            </w:r>
            <w:r w:rsidR="00153492">
              <w:rPr>
                <w:rFonts w:eastAsia="Arial Unicode MS" w:cstheme="minorHAnsi"/>
              </w:rPr>
              <w:t>WhatsApp</w:t>
            </w:r>
            <w:r>
              <w:rPr>
                <w:rFonts w:eastAsia="Arial Unicode MS" w:cstheme="minorHAnsi"/>
              </w:rPr>
              <w:t xml:space="preserve"> en el que se ponen de acuerdo para avisos o participaciones</w:t>
            </w:r>
            <w:r w:rsidR="00047237">
              <w:rPr>
                <w:rFonts w:eastAsia="Arial Unicode MS" w:cstheme="minorHAnsi"/>
              </w:rPr>
              <w:t>.</w:t>
            </w:r>
          </w:p>
          <w:p w14:paraId="1564EE14" w14:textId="089590CA" w:rsidR="00047237" w:rsidRDefault="00047237" w:rsidP="00047237">
            <w:pPr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Los padres de familia se comunican con las educadoras al final de clases cuando recogen a los niños y aclaran sus dudas en actividades.</w:t>
            </w:r>
          </w:p>
        </w:tc>
        <w:tc>
          <w:tcPr>
            <w:tcW w:w="1076" w:type="dxa"/>
            <w:vMerge/>
            <w:vAlign w:val="center"/>
            <w:hideMark/>
          </w:tcPr>
          <w:p w14:paraId="5C0E3FE5" w14:textId="77777777" w:rsidR="00DF3F6F" w:rsidRDefault="00DF3F6F" w:rsidP="00047237">
            <w:pPr>
              <w:jc w:val="both"/>
              <w:rPr>
                <w:rFonts w:eastAsia="Arial Unicode MS" w:cstheme="minorHAnsi"/>
              </w:rPr>
            </w:pPr>
          </w:p>
        </w:tc>
        <w:tc>
          <w:tcPr>
            <w:tcW w:w="1619" w:type="dxa"/>
            <w:gridSpan w:val="3"/>
            <w:vMerge/>
            <w:vAlign w:val="center"/>
            <w:hideMark/>
          </w:tcPr>
          <w:p w14:paraId="29B60ABC" w14:textId="77777777" w:rsidR="00DF3F6F" w:rsidRDefault="00DF3F6F" w:rsidP="00047237">
            <w:pPr>
              <w:jc w:val="both"/>
              <w:rPr>
                <w:rFonts w:eastAsia="Arial Unicode MS" w:cstheme="minorHAnsi"/>
              </w:rPr>
            </w:pPr>
          </w:p>
        </w:tc>
        <w:tc>
          <w:tcPr>
            <w:tcW w:w="1470" w:type="dxa"/>
            <w:gridSpan w:val="2"/>
            <w:vMerge/>
            <w:vAlign w:val="center"/>
            <w:hideMark/>
          </w:tcPr>
          <w:p w14:paraId="47C6A045" w14:textId="77777777" w:rsidR="00DF3F6F" w:rsidRDefault="00DF3F6F" w:rsidP="00047237">
            <w:pPr>
              <w:jc w:val="both"/>
              <w:rPr>
                <w:rFonts w:eastAsia="Arial Unicode MS" w:cstheme="minorHAnsi"/>
              </w:rPr>
            </w:pPr>
          </w:p>
        </w:tc>
        <w:tc>
          <w:tcPr>
            <w:tcW w:w="1963" w:type="dxa"/>
            <w:gridSpan w:val="2"/>
            <w:vMerge/>
            <w:vAlign w:val="center"/>
            <w:hideMark/>
          </w:tcPr>
          <w:p w14:paraId="29FF45F8" w14:textId="77777777" w:rsidR="00DF3F6F" w:rsidRDefault="00DF3F6F" w:rsidP="00047237">
            <w:pPr>
              <w:jc w:val="both"/>
              <w:rPr>
                <w:rFonts w:eastAsia="Arial Unicode MS" w:cstheme="minorHAnsi"/>
              </w:rPr>
            </w:pPr>
          </w:p>
        </w:tc>
        <w:tc>
          <w:tcPr>
            <w:tcW w:w="1251" w:type="dxa"/>
            <w:gridSpan w:val="2"/>
            <w:vMerge/>
            <w:vAlign w:val="center"/>
            <w:hideMark/>
          </w:tcPr>
          <w:p w14:paraId="412BF8D6" w14:textId="77777777" w:rsidR="00DF3F6F" w:rsidRDefault="00DF3F6F" w:rsidP="00047237">
            <w:pPr>
              <w:jc w:val="both"/>
              <w:rPr>
                <w:rFonts w:eastAsia="Arial Unicode MS" w:cstheme="minorHAnsi"/>
              </w:rPr>
            </w:pPr>
          </w:p>
        </w:tc>
      </w:tr>
    </w:tbl>
    <w:p w14:paraId="4D115287" w14:textId="77777777" w:rsidR="00DF3F6F" w:rsidRDefault="00DF3F6F" w:rsidP="00047237">
      <w:pPr>
        <w:spacing w:after="0"/>
        <w:jc w:val="both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77777777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F"/>
    <w:rsid w:val="00047237"/>
    <w:rsid w:val="000502F3"/>
    <w:rsid w:val="000B30BF"/>
    <w:rsid w:val="000F189D"/>
    <w:rsid w:val="00103E37"/>
    <w:rsid w:val="00136063"/>
    <w:rsid w:val="001428F4"/>
    <w:rsid w:val="00153492"/>
    <w:rsid w:val="00217399"/>
    <w:rsid w:val="00265427"/>
    <w:rsid w:val="002678BE"/>
    <w:rsid w:val="00286CBA"/>
    <w:rsid w:val="002A03B4"/>
    <w:rsid w:val="003426F2"/>
    <w:rsid w:val="00366213"/>
    <w:rsid w:val="003B7490"/>
    <w:rsid w:val="003D20C0"/>
    <w:rsid w:val="0046117E"/>
    <w:rsid w:val="0048259B"/>
    <w:rsid w:val="00530B15"/>
    <w:rsid w:val="005618F6"/>
    <w:rsid w:val="00600C5A"/>
    <w:rsid w:val="00606468"/>
    <w:rsid w:val="006A00DC"/>
    <w:rsid w:val="006A4FFF"/>
    <w:rsid w:val="00800256"/>
    <w:rsid w:val="0087352B"/>
    <w:rsid w:val="0088723A"/>
    <w:rsid w:val="00955CD3"/>
    <w:rsid w:val="00A233F0"/>
    <w:rsid w:val="00BB6C47"/>
    <w:rsid w:val="00BD45EE"/>
    <w:rsid w:val="00BE5191"/>
    <w:rsid w:val="00C25051"/>
    <w:rsid w:val="00C45D25"/>
    <w:rsid w:val="00CB31FB"/>
    <w:rsid w:val="00D0721D"/>
    <w:rsid w:val="00D240DF"/>
    <w:rsid w:val="00D529EF"/>
    <w:rsid w:val="00D561DC"/>
    <w:rsid w:val="00DF3F6F"/>
    <w:rsid w:val="00E134D6"/>
    <w:rsid w:val="00ED218C"/>
    <w:rsid w:val="00EE1537"/>
    <w:rsid w:val="00F12A39"/>
    <w:rsid w:val="00FC1737"/>
    <w:rsid w:val="00FE50EB"/>
    <w:rsid w:val="04B7126C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529bb46-6ad8-4085-bc35-8dd897cb4840"/>
    <ds:schemaRef ds:uri="c71614a3-57ab-4280-991a-1cd04428228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www.w3.org/2000/xmlns/"/>
    <ds:schemaRef ds:uri="c71614a3-57ab-4280-991a-1cd04428228a"/>
    <ds:schemaRef ds:uri="http://www.w3.org/2001/XMLSchema-instance"/>
    <ds:schemaRef ds:uri="f529bb46-6ad8-4085-bc35-8dd897cb484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Carlos Sanchez</cp:lastModifiedBy>
  <cp:revision>2</cp:revision>
  <dcterms:created xsi:type="dcterms:W3CDTF">2022-03-08T05:04:00Z</dcterms:created>
  <dcterms:modified xsi:type="dcterms:W3CDTF">2022-03-08T05:04:00Z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