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06A7FAFF" w:rsidR="000F189D" w:rsidRDefault="00AB6C39" w:rsidP="5B0E4BC5">
      <w:pPr>
        <w:jc w:val="both"/>
        <w:rPr>
          <w:rFonts w:eastAsia="Arial Unicode MS"/>
          <w:u w:val="single"/>
        </w:rPr>
      </w:pPr>
      <w:r>
        <w:rPr>
          <w:rFonts w:eastAsia="Arial Unicode MS"/>
        </w:rPr>
        <w:t>NOMBRE: __Dania Alejandra Cepeda Rocamontes___     N.L._#3</w:t>
      </w:r>
      <w:r w:rsidR="00DF3F6F" w:rsidRPr="5B0E4BC5">
        <w:rPr>
          <w:rFonts w:eastAsia="Arial Unicode MS"/>
        </w:rPr>
        <w:t xml:space="preserve">_     FECHA: </w:t>
      </w:r>
      <w:r>
        <w:rPr>
          <w:rFonts w:eastAsia="Arial Unicode MS"/>
          <w:u w:val="single"/>
        </w:rPr>
        <w:t>_08/03/22</w:t>
      </w:r>
      <w:r w:rsidR="00DF3F6F" w:rsidRPr="5B0E4BC5">
        <w:rPr>
          <w:rFonts w:eastAsia="Arial Unicode MS"/>
          <w:u w:val="single"/>
        </w:rPr>
        <w:t>_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3414"/>
        <w:gridCol w:w="15"/>
        <w:gridCol w:w="1533"/>
        <w:gridCol w:w="1418"/>
        <w:gridCol w:w="1275"/>
        <w:gridCol w:w="1418"/>
        <w:gridCol w:w="1701"/>
      </w:tblGrid>
      <w:tr w:rsidR="00125145" w14:paraId="6B6C33AD" w14:textId="77777777" w:rsidTr="00125145"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00125145">
        <w:trPr>
          <w:trHeight w:val="3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125145" w14:paraId="6D05E863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C40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4131113B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Jardín de niños Constituyentes 1917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46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1856E834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Estatal</w:t>
            </w:r>
          </w:p>
        </w:tc>
        <w:tc>
          <w:tcPr>
            <w:tcW w:w="1533" w:type="dxa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32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44DE0350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Matutino</w:t>
            </w:r>
          </w:p>
        </w:tc>
        <w:tc>
          <w:tcPr>
            <w:tcW w:w="1533" w:type="dxa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92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151F5788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5ejn0020o</w:t>
            </w:r>
          </w:p>
        </w:tc>
        <w:tc>
          <w:tcPr>
            <w:tcW w:w="1533" w:type="dxa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AAA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6435C2BF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9.30-12-30 a.m.</w:t>
            </w:r>
          </w:p>
        </w:tc>
        <w:tc>
          <w:tcPr>
            <w:tcW w:w="1533" w:type="dxa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8AFA" w14:textId="77777777" w:rsidR="00DF3F6F" w:rsidRDefault="00DF3F6F" w:rsidP="188B491B">
            <w:r w:rsidRPr="188B491B">
              <w:t>6.- Teléfono</w:t>
            </w:r>
          </w:p>
          <w:p w14:paraId="6BE1E0C8" w14:textId="5E576F06" w:rsidR="00AB6C39" w:rsidRPr="00AB6C39" w:rsidRDefault="00AB6C39" w:rsidP="00AB6C39">
            <w:pPr>
              <w:jc w:val="center"/>
              <w:rPr>
                <w:b/>
              </w:rPr>
            </w:pPr>
            <w:r w:rsidRPr="00AB6C39">
              <w:rPr>
                <w:b/>
              </w:rPr>
              <w:t>8444122573</w:t>
            </w:r>
          </w:p>
          <w:p w14:paraId="7EEAAD5D" w14:textId="2B45465C" w:rsidR="00AB6C39" w:rsidRDefault="00AB6C39" w:rsidP="188B491B"/>
        </w:tc>
        <w:tc>
          <w:tcPr>
            <w:tcW w:w="1533" w:type="dxa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4CD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770091AF" w:rsidR="00AB6C39" w:rsidRPr="00AB6C39" w:rsidRDefault="00AB6C39" w:rsidP="00AB6C39">
            <w:pPr>
              <w:jc w:val="center"/>
              <w:rPr>
                <w:b/>
              </w:rPr>
            </w:pPr>
            <w:r w:rsidRPr="00AB6C39">
              <w:rPr>
                <w:b/>
              </w:rPr>
              <w:t>Calle Manuel Doblado, Ref. Calle Pablo De Mejía, Calle Luis Gutiérrez, Calle Moctezuma</w:t>
            </w:r>
          </w:p>
        </w:tc>
        <w:tc>
          <w:tcPr>
            <w:tcW w:w="1533" w:type="dxa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4E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7DAB7419" w:rsidR="00AB6C39" w:rsidRPr="00AB6C39" w:rsidRDefault="00AB6C39" w:rsidP="00125145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María Alejandra Cuandon</w:t>
            </w:r>
          </w:p>
        </w:tc>
        <w:tc>
          <w:tcPr>
            <w:tcW w:w="1533" w:type="dxa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049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9.- Nombre de la directora</w:t>
            </w:r>
          </w:p>
          <w:p w14:paraId="3FE24D2D" w14:textId="23284667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Nadia Etelvina Dávila Ruíz</w:t>
            </w:r>
          </w:p>
        </w:tc>
        <w:tc>
          <w:tcPr>
            <w:tcW w:w="1533" w:type="dxa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E58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5B21AE90" w14:textId="617EBA9B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Profa. Beatriz Hernández Méndez</w:t>
            </w:r>
            <w:r>
              <w:rPr>
                <w:rFonts w:cstheme="minorHAnsi"/>
                <w:b/>
              </w:rPr>
              <w:t xml:space="preserve"> 1° “A”</w:t>
            </w:r>
          </w:p>
          <w:p w14:paraId="2B59D5C1" w14:textId="77777777" w:rsidR="00AB6C39" w:rsidRDefault="00AB6C39" w:rsidP="00863624">
            <w:pPr>
              <w:rPr>
                <w:rFonts w:cstheme="minorHAnsi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FDA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3591D98B" w14:textId="3B1B295F" w:rsidR="00125145" w:rsidRPr="006F26EA" w:rsidRDefault="006F26EA" w:rsidP="00125145">
            <w:pPr>
              <w:jc w:val="center"/>
              <w:rPr>
                <w:rFonts w:cstheme="minorHAnsi"/>
                <w:b/>
              </w:rPr>
            </w:pPr>
            <w:r w:rsidRPr="006F26EA">
              <w:rPr>
                <w:rFonts w:cstheme="minorHAnsi"/>
                <w:b/>
              </w:rPr>
              <w:t>Clase media</w:t>
            </w:r>
          </w:p>
          <w:p w14:paraId="09448998" w14:textId="77777777" w:rsidR="00AB6C39" w:rsidRDefault="00AB6C39" w:rsidP="00863624">
            <w:pPr>
              <w:rPr>
                <w:rFonts w:cstheme="minorHAnsi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99A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1D02A67C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 xml:space="preserve">Muy buenas condiciones, accesibilidad para los niños y buena ubicación. </w:t>
            </w:r>
          </w:p>
        </w:tc>
        <w:tc>
          <w:tcPr>
            <w:tcW w:w="1533" w:type="dxa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8A1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1C0EF98E" w14:textId="3F667992" w:rsidR="006F26EA" w:rsidRPr="006F26EA" w:rsidRDefault="006F26EA" w:rsidP="006F26EA">
            <w:pPr>
              <w:jc w:val="center"/>
              <w:rPr>
                <w:rFonts w:cstheme="minorHAnsi"/>
                <w:b/>
              </w:rPr>
            </w:pPr>
            <w:r w:rsidRPr="006F26EA">
              <w:rPr>
                <w:rFonts w:cstheme="minorHAnsi"/>
                <w:b/>
              </w:rPr>
              <w:t>Hacia el norte se encuentran casa, al sur locales y casas, al este el IMSS y al poniente el iddie.</w:t>
            </w:r>
          </w:p>
          <w:p w14:paraId="75A99E3B" w14:textId="77777777" w:rsidR="00125145" w:rsidRDefault="00125145" w:rsidP="00125145">
            <w:pPr>
              <w:jc w:val="center"/>
              <w:rPr>
                <w:rFonts w:cstheme="minorHAnsi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946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3499B119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Buena infraestructura (la mayoría hechas de block)</w:t>
            </w:r>
          </w:p>
        </w:tc>
        <w:tc>
          <w:tcPr>
            <w:tcW w:w="1533" w:type="dxa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1E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5952B07A" w14:textId="06916751" w:rsidR="006F26EA" w:rsidRPr="006F26EA" w:rsidRDefault="006F26EA" w:rsidP="006F26EA">
            <w:pPr>
              <w:jc w:val="center"/>
              <w:rPr>
                <w:rFonts w:cstheme="minorHAnsi"/>
                <w:b/>
              </w:rPr>
            </w:pPr>
            <w:r w:rsidRPr="006F26EA">
              <w:rPr>
                <w:rFonts w:cstheme="minorHAnsi"/>
                <w:b/>
              </w:rPr>
              <w:t>Luz, agua, internet y teléfono</w:t>
            </w:r>
            <w:bookmarkStart w:id="0" w:name="_GoBack"/>
            <w:bookmarkEnd w:id="0"/>
          </w:p>
          <w:p w14:paraId="1AE50047" w14:textId="77777777" w:rsidR="00125145" w:rsidRDefault="00125145" w:rsidP="00125145">
            <w:pPr>
              <w:jc w:val="center"/>
              <w:rPr>
                <w:rFonts w:cstheme="minorHAnsi"/>
              </w:rPr>
            </w:pPr>
          </w:p>
          <w:p w14:paraId="32B795FE" w14:textId="77777777" w:rsidR="00125145" w:rsidRDefault="00125145" w:rsidP="00125145">
            <w:pPr>
              <w:jc w:val="center"/>
              <w:rPr>
                <w:rFonts w:cstheme="minorHAnsi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00125145">
        <w:trPr>
          <w:trHeight w:val="2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3898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2BC1C72A" w:rsidR="00125145" w:rsidRPr="00125145" w:rsidRDefault="00125145" w:rsidP="00125145">
            <w:pPr>
              <w:jc w:val="center"/>
              <w:rPr>
                <w:rFonts w:cstheme="minorHAnsi"/>
                <w:b/>
              </w:rPr>
            </w:pPr>
            <w:r w:rsidRPr="00125145">
              <w:rPr>
                <w:rFonts w:cstheme="minorHAnsi"/>
                <w:b/>
              </w:rPr>
              <w:lastRenderedPageBreak/>
              <w:t>Ambulancia, tráfico, contaminación.</w:t>
            </w:r>
          </w:p>
        </w:tc>
        <w:tc>
          <w:tcPr>
            <w:tcW w:w="1533" w:type="dxa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00125145">
        <w:trPr>
          <w:trHeight w:val="3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125145" w14:paraId="6303041C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D61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56C12B8C" w14:textId="5E1EC40C" w:rsidR="00AB6C39" w:rsidRPr="00AB6C39" w:rsidRDefault="00AB6C39" w:rsidP="00AB6C39">
            <w:pPr>
              <w:jc w:val="center"/>
              <w:rPr>
                <w:rFonts w:cstheme="minorHAnsi"/>
                <w:b/>
              </w:rPr>
            </w:pPr>
            <w:r w:rsidRPr="00AB6C39">
              <w:rPr>
                <w:rFonts w:cstheme="minorHAnsi"/>
                <w:b/>
              </w:rPr>
              <w:t>Aproximadamente cuenta con 9 aulas, 2 espacios administrativos, anexo a la ENEP, cuenta con 2 patios, área de juegos y baños adaptables, además de biblioteca.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23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  <w:p w14:paraId="05C19302" w14:textId="5CA26135" w:rsidR="00AB6C39" w:rsidRDefault="00AB6C39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5B77CC3" wp14:editId="01FB3AD9">
                  <wp:extent cx="1623695" cy="1028490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54" t="29584" r="19382" b="27248"/>
                          <a:stretch/>
                        </pic:blipFill>
                        <pic:spPr bwMode="auto">
                          <a:xfrm>
                            <a:off x="0" y="0"/>
                            <a:ext cx="1635434" cy="1035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D60C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779E29EA" w:rsidR="00AB6C39" w:rsidRPr="00AB6C39" w:rsidRDefault="00AB6C39" w:rsidP="00AB6C39">
            <w:pPr>
              <w:jc w:val="center"/>
              <w:rPr>
                <w:b/>
              </w:rPr>
            </w:pPr>
            <w:r w:rsidRPr="00AB6C39">
              <w:rPr>
                <w:b/>
              </w:rPr>
              <w:t xml:space="preserve">A cargo se encuentra la directora </w:t>
            </w:r>
            <w:r w:rsidRPr="00AB6C39">
              <w:rPr>
                <w:rFonts w:cstheme="minorHAnsi"/>
                <w:b/>
              </w:rPr>
              <w:t>Nadia Etelvina Dávila Ruíz</w:t>
            </w:r>
            <w:r w:rsidRPr="00AB6C39">
              <w:rPr>
                <w:rFonts w:cstheme="minorHAnsi"/>
                <w:b/>
              </w:rPr>
              <w:t>, no cuenta con alguna subdirección, posteriormente se encuentra la supervisora y docentes.</w:t>
            </w:r>
          </w:p>
        </w:tc>
        <w:tc>
          <w:tcPr>
            <w:tcW w:w="1533" w:type="dxa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63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28E03615" w14:textId="0241AFA2" w:rsidR="00125145" w:rsidRPr="00125145" w:rsidRDefault="00125145" w:rsidP="00125145">
            <w:pPr>
              <w:jc w:val="center"/>
              <w:rPr>
                <w:rFonts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Aproximadamente 13 o más</w:t>
            </w:r>
            <w:r>
              <w:rPr>
                <w:rFonts w:eastAsia="Arial Unicode MS" w:cstheme="minorHAnsi"/>
                <w:b/>
              </w:rPr>
              <w:t xml:space="preserve"> (algunos estaban incapacitados)</w:t>
            </w:r>
          </w:p>
        </w:tc>
        <w:tc>
          <w:tcPr>
            <w:tcW w:w="1533" w:type="dxa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00125145">
        <w:trPr>
          <w:trHeight w:val="3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85F5" w14:textId="0AB501C8" w:rsidR="00981D78" w:rsidRDefault="00DF3F6F" w:rsidP="00981D7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1653C7D7" w14:textId="1043CEE6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lastRenderedPageBreak/>
              <w:t>Directora: Nadia Etelvina Dávila Ruíz</w:t>
            </w:r>
          </w:p>
          <w:p w14:paraId="54DB9DAE" w14:textId="3EC9A429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1° “A”: Beatriz Hernández Méndez</w:t>
            </w:r>
          </w:p>
          <w:p w14:paraId="58AB840C" w14:textId="502DDBA2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1° “B”: Fernanda González</w:t>
            </w:r>
          </w:p>
          <w:p w14:paraId="0A4FA32E" w14:textId="1464FA84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2° “A”: Alba Edith Pineda Vargas</w:t>
            </w:r>
          </w:p>
          <w:p w14:paraId="2899FEB9" w14:textId="00EB4CD5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2° “B”: Carmen Citlali Alonso Facundo</w:t>
            </w:r>
          </w:p>
          <w:p w14:paraId="3C6AE68B" w14:textId="5DEF47AA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2° “C”: Fátima del Rosario Rodríguez Martínez</w:t>
            </w:r>
          </w:p>
          <w:p w14:paraId="4CE8669A" w14:textId="00597499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3° “A”: Nayla Liliana Siller Bazaldúa</w:t>
            </w:r>
          </w:p>
          <w:p w14:paraId="02DAC91C" w14:textId="5CB70504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3° “B”:</w:t>
            </w:r>
          </w:p>
          <w:p w14:paraId="74484749" w14:textId="3F9D3F1E" w:rsidR="00981D78" w:rsidRPr="00125145" w:rsidRDefault="00981D78" w:rsidP="00125145">
            <w:pPr>
              <w:jc w:val="center"/>
              <w:rPr>
                <w:rFonts w:eastAsia="Arial Unicode MS" w:cstheme="minorHAnsi"/>
                <w:b/>
              </w:rPr>
            </w:pPr>
            <w:r w:rsidRPr="00125145">
              <w:rPr>
                <w:rFonts w:eastAsia="Arial Unicode MS" w:cstheme="minorHAnsi"/>
                <w:b/>
              </w:rPr>
              <w:t>Docente 3° “C”: Carla María Martínez Morales</w:t>
            </w:r>
          </w:p>
          <w:p w14:paraId="6A58DCFC" w14:textId="64C26259" w:rsidR="00981D78" w:rsidRDefault="00981D78" w:rsidP="00125145">
            <w:pPr>
              <w:jc w:val="center"/>
              <w:rPr>
                <w:rFonts w:eastAsia="Arial Unicode MS" w:cstheme="minorHAnsi"/>
              </w:rPr>
            </w:pPr>
            <w:r w:rsidRPr="00125145">
              <w:rPr>
                <w:rFonts w:eastAsia="Arial Unicode MS" w:cstheme="minorHAnsi"/>
                <w:b/>
              </w:rPr>
              <w:t>Docente 3° “D”: Rosa</w:t>
            </w:r>
            <w:r>
              <w:rPr>
                <w:rFonts w:eastAsia="Arial Unicode MS" w:cstheme="minorHAnsi"/>
              </w:rPr>
              <w:t xml:space="preserve"> </w:t>
            </w:r>
            <w:r w:rsidRPr="00125145">
              <w:rPr>
                <w:rFonts w:eastAsia="Arial Unicode MS" w:cstheme="minorHAnsi"/>
                <w:b/>
              </w:rPr>
              <w:t xml:space="preserve">Elena Valdés </w:t>
            </w:r>
            <w:r w:rsidR="00125145" w:rsidRPr="00125145">
              <w:rPr>
                <w:rFonts w:eastAsia="Arial Unicode MS" w:cstheme="minorHAnsi"/>
                <w:b/>
              </w:rPr>
              <w:t>Ramos</w:t>
            </w:r>
          </w:p>
          <w:p w14:paraId="27A5ED85" w14:textId="77777777" w:rsidR="00AB6C39" w:rsidRDefault="00AB6C39" w:rsidP="00863624">
            <w:pPr>
              <w:rPr>
                <w:rFonts w:cstheme="minorHAnsi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00125145">
        <w:trPr>
          <w:trHeight w:val="3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</w:tr>
      <w:tr w:rsidR="00125145" w14:paraId="7837EA38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125145" w14:paraId="214E6FBB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7B39D16E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208292BF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4F4E03B2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6ADEB011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64D54324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46FA8FA1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125145" w14:paraId="4EF5F6FE" w14:textId="77777777" w:rsidTr="00125145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F"/>
    <w:rsid w:val="000F189D"/>
    <w:rsid w:val="00125145"/>
    <w:rsid w:val="006F26EA"/>
    <w:rsid w:val="00981D78"/>
    <w:rsid w:val="00AB6C39"/>
    <w:rsid w:val="00BD45EE"/>
    <w:rsid w:val="00C25051"/>
    <w:rsid w:val="00DF3F6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">
    <w:name w:val="ref"/>
    <w:basedOn w:val="Fuentedeprrafopredeter"/>
    <w:rsid w:val="00AB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Sergio Cepeda</cp:lastModifiedBy>
  <cp:revision>6</cp:revision>
  <dcterms:created xsi:type="dcterms:W3CDTF">2022-02-17T15:03:00Z</dcterms:created>
  <dcterms:modified xsi:type="dcterms:W3CDTF">2022-03-09T04:26:00Z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