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1F0FCE2A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 xml:space="preserve">NOMBRE: </w:t>
      </w:r>
      <w:r w:rsidR="00DD50EA">
        <w:rPr>
          <w:rFonts w:eastAsia="Arial Unicode MS"/>
        </w:rPr>
        <w:t xml:space="preserve">Lorena Alejandra Gonzalez Lomas </w:t>
      </w:r>
      <w:r w:rsidRPr="5B0E4BC5">
        <w:rPr>
          <w:rFonts w:eastAsia="Arial Unicode MS"/>
        </w:rPr>
        <w:t xml:space="preserve">  N.L.</w:t>
      </w:r>
      <w:r w:rsidR="00DD50EA">
        <w:rPr>
          <w:rFonts w:eastAsia="Arial Unicode MS"/>
        </w:rPr>
        <w:t xml:space="preserve"> 7</w:t>
      </w:r>
      <w:r w:rsidRPr="5B0E4BC5">
        <w:rPr>
          <w:rFonts w:eastAsia="Arial Unicode MS"/>
        </w:rPr>
        <w:t xml:space="preserve">   FECHA: </w:t>
      </w:r>
      <w:r w:rsidR="00DD50EA">
        <w:rPr>
          <w:rFonts w:eastAsia="Arial Unicode MS"/>
          <w:u w:val="single"/>
        </w:rPr>
        <w:t>08/03/2022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7"/>
        <w:gridCol w:w="1547"/>
        <w:gridCol w:w="12"/>
        <w:gridCol w:w="1215"/>
        <w:gridCol w:w="1216"/>
        <w:gridCol w:w="1237"/>
        <w:gridCol w:w="1237"/>
      </w:tblGrid>
      <w:tr w:rsidR="00DF3F6F" w14:paraId="6B6C33AD" w14:textId="77777777" w:rsidTr="188B491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DF3F6F" w14:paraId="6D05E86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8A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C88" w14:textId="7A9F48AA" w:rsidR="00DF3F6F" w:rsidRDefault="00DD50EA" w:rsidP="002002B2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Constituyentes de 1917</w:t>
            </w:r>
          </w:p>
          <w:p w14:paraId="4BB39200" w14:textId="5CE5B608" w:rsidR="002002B2" w:rsidRPr="002002B2" w:rsidRDefault="00FF60AF" w:rsidP="00FF60A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Estatal </w:t>
            </w:r>
          </w:p>
          <w:p w14:paraId="58A139BD" w14:textId="3E38AFC7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Matutino</w:t>
            </w:r>
          </w:p>
          <w:p w14:paraId="2CC48409" w14:textId="77777777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102</w:t>
            </w:r>
          </w:p>
          <w:p w14:paraId="0A224EA9" w14:textId="0A81533C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De 9:30am a 12 pm</w:t>
            </w:r>
          </w:p>
          <w:p w14:paraId="1E62DC65" w14:textId="44931FEB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8444122573</w:t>
            </w:r>
          </w:p>
          <w:p w14:paraId="5B3C50D6" w14:textId="3E89E83B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General Luis Gutiérrez, zona centro. </w:t>
            </w:r>
          </w:p>
          <w:p w14:paraId="36F745B0" w14:textId="77777777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Nadia Etelvina Dávila Ruiz. </w:t>
            </w:r>
          </w:p>
          <w:p w14:paraId="0E9D3C0D" w14:textId="77777777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Alba Edith Pineda Vargas </w:t>
            </w:r>
          </w:p>
          <w:p w14:paraId="6DF629C4" w14:textId="6ED8D023" w:rsidR="002002B2" w:rsidRDefault="00FF60AF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Variado</w:t>
            </w:r>
          </w:p>
          <w:p w14:paraId="571519D6" w14:textId="77777777" w:rsidR="00FF60AF" w:rsidRDefault="00FF60AF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Aulas, bibliotecas, patios y dirección</w:t>
            </w:r>
          </w:p>
          <w:p w14:paraId="56273D16" w14:textId="6041CAFC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Bardas </w:t>
            </w:r>
          </w:p>
          <w:p w14:paraId="041D3D3A" w14:textId="77777777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Casas, seguro social. </w:t>
            </w:r>
          </w:p>
          <w:p w14:paraId="41B774B3" w14:textId="77777777" w:rsidR="002002B2" w:rsidRDefault="002002B2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Agua, luz. </w:t>
            </w:r>
          </w:p>
          <w:p w14:paraId="744EA97A" w14:textId="0123D77C" w:rsidR="002002B2" w:rsidRDefault="00FF60AF" w:rsidP="188B491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Ninguna vista hasta ahora.</w:t>
            </w:r>
          </w:p>
          <w:p w14:paraId="10897720" w14:textId="3604E194" w:rsidR="002002B2" w:rsidRDefault="002002B2" w:rsidP="188B491B">
            <w:pPr>
              <w:rPr>
                <w:rFonts w:eastAsia="Arial Unicode M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6654A1C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57CF31BF" w:rsidR="00DF3F6F" w:rsidRDefault="00DF3F6F" w:rsidP="188B491B">
            <w:pPr>
              <w:jc w:val="center"/>
              <w:rPr>
                <w:rFonts w:eastAsia="Arial Unicode MS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42B46027" w:rsidR="00DF3F6F" w:rsidRDefault="00DF3F6F" w:rsidP="188B491B">
            <w:pPr>
              <w:jc w:val="center"/>
              <w:rPr>
                <w:rFonts w:eastAsia="Arial Unicode MS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1CD983FF" w:rsidR="00DF3F6F" w:rsidRDefault="00DF3F6F" w:rsidP="188B491B">
            <w:pPr>
              <w:rPr>
                <w:rFonts w:eastAsia="Arial Unicode MS"/>
              </w:rPr>
            </w:pPr>
          </w:p>
        </w:tc>
      </w:tr>
      <w:tr w:rsidR="00DF3F6F" w14:paraId="78EBF16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011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5E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C04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43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D5D" w14:textId="2B45465C" w:rsidR="00DF3F6F" w:rsidRDefault="00DF3F6F" w:rsidP="188B491B">
            <w:r w:rsidRPr="188B491B">
              <w:t>6.- Teléfono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B514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4C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D2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5C1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998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5C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73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95F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15.- Servicios públicos con lo que cuenta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AA5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DF3F6F" w14:paraId="6303041C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09D4513D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A07" w14:textId="77777777" w:rsidR="00DF3F6F" w:rsidRDefault="00FF60AF" w:rsidP="00FF60A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Aulas grandes, dirección, baños para niños, dos patios, biblioteca, en total 15 salones. </w:t>
            </w:r>
          </w:p>
          <w:p w14:paraId="6596F138" w14:textId="77777777" w:rsidR="00FF60AF" w:rsidRDefault="00FF60AF" w:rsidP="00FF60AF">
            <w:pPr>
              <w:rPr>
                <w:rFonts w:eastAsia="Arial Unicode MS" w:cstheme="minorHAnsi"/>
              </w:rPr>
            </w:pPr>
          </w:p>
          <w:p w14:paraId="1EA418C8" w14:textId="77777777" w:rsidR="00FF60AF" w:rsidRDefault="00FF60AF" w:rsidP="00FF60A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Directora, educadoras, intendentes. </w:t>
            </w:r>
          </w:p>
          <w:p w14:paraId="6E0D8279" w14:textId="77777777" w:rsidR="00FF60AF" w:rsidRDefault="00FF60AF" w:rsidP="00FF60AF">
            <w:pPr>
              <w:rPr>
                <w:rFonts w:eastAsia="Arial Unicode MS" w:cstheme="minorHAnsi"/>
              </w:rPr>
            </w:pPr>
          </w:p>
          <w:p w14:paraId="74A17B9A" w14:textId="372BA1E9" w:rsidR="00FF60AF" w:rsidRDefault="00FF60AF" w:rsidP="00FF60A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15 docentes. </w:t>
            </w:r>
          </w:p>
          <w:p w14:paraId="5E8B1F7C" w14:textId="77777777" w:rsidR="00FF60AF" w:rsidRDefault="00FF60AF" w:rsidP="00FF60AF">
            <w:pPr>
              <w:rPr>
                <w:rFonts w:eastAsia="Arial Unicode MS" w:cstheme="minorHAnsi"/>
              </w:rPr>
            </w:pPr>
          </w:p>
          <w:p w14:paraId="4C4D8073" w14:textId="54D4354F" w:rsidR="00FF60AF" w:rsidRDefault="00FF60AF" w:rsidP="00FF60A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Completa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15E69D2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4B27C13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4F2CA2A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E69305E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</w:tr>
      <w:tr w:rsidR="00DF3F6F" w14:paraId="501C26B4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30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A85" w14:textId="586F52AE" w:rsidR="00DF3F6F" w:rsidRDefault="00DF3F6F" w:rsidP="5B0E4BC5">
            <w:r w:rsidRPr="5B0E4BC5">
              <w:t>3.- Organización dentro de la institución (directora, docentes, etc.)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61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D8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proofErr w:type="gramStart"/>
            <w:r>
              <w:rPr>
                <w:rFonts w:eastAsia="Arial Unicode MS" w:cstheme="minorHAnsi"/>
                <w:b/>
              </w:rPr>
              <w:t>C).-</w:t>
            </w:r>
            <w:proofErr w:type="gramEnd"/>
            <w:r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DF3F6F" w14:paraId="7837EA38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489" w14:textId="77777777" w:rsidR="00FF60AF" w:rsidRDefault="00FF60AF" w:rsidP="00FF60AF">
            <w:pPr>
              <w:rPr>
                <w:rFonts w:eastAsia="Arial Unicode MS" w:cstheme="minorHAnsi"/>
              </w:rPr>
            </w:pPr>
          </w:p>
          <w:p w14:paraId="7BE0FC31" w14:textId="1FEF2709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34B9515F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44737FD4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1DFBCB73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5FB8AFAD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</w:tc>
      </w:tr>
      <w:tr w:rsidR="00DF3F6F" w14:paraId="214E6FBB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2.- Total de alumnos, </w:t>
            </w:r>
            <w:proofErr w:type="gramStart"/>
            <w:r>
              <w:rPr>
                <w:rFonts w:eastAsia="Arial Unicode MS" w:cstheme="minorHAnsi"/>
              </w:rPr>
              <w:t>niños y niñas</w:t>
            </w:r>
            <w:proofErr w:type="gramEnd"/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4.- Edades en las que oscilan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06A08720" w:rsidR="00C25051" w:rsidRPr="00AC0123" w:rsidRDefault="00AC0123" w:rsidP="00AC0123">
      <w:pPr>
        <w:jc w:val="center"/>
        <w:rPr>
          <w:b/>
          <w:bCs/>
          <w:sz w:val="36"/>
          <w:szCs w:val="36"/>
        </w:rPr>
      </w:pPr>
      <w:r w:rsidRPr="00AC0123">
        <w:rPr>
          <w:b/>
          <w:bCs/>
          <w:sz w:val="36"/>
          <w:szCs w:val="36"/>
        </w:rPr>
        <w:t>Croquis</w:t>
      </w:r>
    </w:p>
    <w:p w14:paraId="15496B83" w14:textId="7B9D5404" w:rsidR="00AC0123" w:rsidRDefault="00AC0123">
      <w:r>
        <w:rPr>
          <w:noProof/>
        </w:rPr>
        <w:drawing>
          <wp:anchor distT="0" distB="0" distL="114300" distR="114300" simplePos="0" relativeHeight="251660288" behindDoc="1" locked="0" layoutInCell="1" allowOverlap="1" wp14:anchorId="163C9048" wp14:editId="7314A0FD">
            <wp:simplePos x="0" y="0"/>
            <wp:positionH relativeFrom="column">
              <wp:posOffset>151489</wp:posOffset>
            </wp:positionH>
            <wp:positionV relativeFrom="paragraph">
              <wp:posOffset>81032</wp:posOffset>
            </wp:positionV>
            <wp:extent cx="5565913" cy="3536238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13" cy="353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C0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F189D"/>
    <w:rsid w:val="002002B2"/>
    <w:rsid w:val="00AC0123"/>
    <w:rsid w:val="00BD45EE"/>
    <w:rsid w:val="00C25051"/>
    <w:rsid w:val="00DD50EA"/>
    <w:rsid w:val="00DF3F6F"/>
    <w:rsid w:val="00FF60AF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lorena gonzalez</cp:lastModifiedBy>
  <cp:revision>8</cp:revision>
  <dcterms:created xsi:type="dcterms:W3CDTF">2022-02-17T15:03:00Z</dcterms:created>
  <dcterms:modified xsi:type="dcterms:W3CDTF">2022-03-10T01:25:00Z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