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6BF7" w14:textId="77777777" w:rsidR="00145AAF" w:rsidRDefault="00DB6900">
      <w:pPr>
        <w:spacing w:after="235" w:line="259" w:lineRule="auto"/>
        <w:ind w:left="0" w:firstLine="0"/>
      </w:pPr>
      <w:r>
        <w:rPr>
          <w:b/>
          <w:sz w:val="24"/>
        </w:rPr>
        <w:t xml:space="preserve"> </w:t>
      </w:r>
    </w:p>
    <w:p w14:paraId="1B08BBAC" w14:textId="77777777" w:rsidR="00145AAF" w:rsidRDefault="00DB6900">
      <w:pPr>
        <w:spacing w:after="78" w:line="259" w:lineRule="auto"/>
        <w:ind w:left="41" w:firstLine="0"/>
      </w:pPr>
      <w:r>
        <w:rPr>
          <w:b/>
          <w:sz w:val="32"/>
        </w:rPr>
        <w:t xml:space="preserve">ESCUELA NORMAL DE EDUCACIÓN PREESCOLAR DEL ESTADO DE COAHUILA </w:t>
      </w:r>
    </w:p>
    <w:p w14:paraId="39148043" w14:textId="77777777" w:rsidR="00145AAF" w:rsidRDefault="00DB6900">
      <w:pPr>
        <w:spacing w:after="110" w:line="259" w:lineRule="auto"/>
        <w:ind w:left="109" w:firstLine="0"/>
        <w:jc w:val="center"/>
      </w:pPr>
      <w:r>
        <w:rPr>
          <w:noProof/>
        </w:rPr>
        <w:drawing>
          <wp:inline distT="0" distB="0" distL="0" distR="0" wp14:anchorId="04970530" wp14:editId="30AEAC2C">
            <wp:extent cx="2166620" cy="1600200"/>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7"/>
                    <a:stretch>
                      <a:fillRect/>
                    </a:stretch>
                  </pic:blipFill>
                  <pic:spPr>
                    <a:xfrm>
                      <a:off x="0" y="0"/>
                      <a:ext cx="2166620" cy="1600200"/>
                    </a:xfrm>
                    <a:prstGeom prst="rect">
                      <a:avLst/>
                    </a:prstGeom>
                  </pic:spPr>
                </pic:pic>
              </a:graphicData>
            </a:graphic>
          </wp:inline>
        </w:drawing>
      </w:r>
      <w:r>
        <w:rPr>
          <w:b/>
          <w:sz w:val="24"/>
        </w:rPr>
        <w:t xml:space="preserve"> </w:t>
      </w:r>
    </w:p>
    <w:p w14:paraId="62896ED1" w14:textId="77777777" w:rsidR="00145AAF" w:rsidRDefault="00DB6900">
      <w:pPr>
        <w:spacing w:after="196" w:line="259" w:lineRule="auto"/>
        <w:ind w:left="0" w:firstLine="0"/>
      </w:pPr>
      <w:r>
        <w:rPr>
          <w:sz w:val="24"/>
        </w:rPr>
        <w:t xml:space="preserve"> </w:t>
      </w:r>
    </w:p>
    <w:p w14:paraId="4D6D3805" w14:textId="2E643AE6" w:rsidR="00145AAF" w:rsidRDefault="00DB6900">
      <w:pPr>
        <w:ind w:left="-5"/>
      </w:pPr>
      <w:r>
        <w:t xml:space="preserve">Nombre del estudiante normalista: </w:t>
      </w:r>
      <w:r w:rsidR="0034543C">
        <w:rPr>
          <w:u w:val="single" w:color="000000"/>
        </w:rPr>
        <w:t xml:space="preserve">Claudia Paola González </w:t>
      </w:r>
      <w:proofErr w:type="gramStart"/>
      <w:r w:rsidR="0034543C">
        <w:rPr>
          <w:u w:val="single" w:color="000000"/>
        </w:rPr>
        <w:t xml:space="preserve">Sánchez </w:t>
      </w:r>
      <w:r>
        <w:rPr>
          <w:u w:val="single" w:color="000000"/>
        </w:rPr>
        <w:t>.</w:t>
      </w:r>
      <w:proofErr w:type="gramEnd"/>
      <w:r>
        <w:t xml:space="preserve">  </w:t>
      </w:r>
    </w:p>
    <w:p w14:paraId="720AE776" w14:textId="2E440000" w:rsidR="00145AAF" w:rsidRDefault="00DB6900">
      <w:pPr>
        <w:ind w:left="-5"/>
      </w:pPr>
      <w:r>
        <w:t xml:space="preserve">Grado: </w:t>
      </w:r>
      <w:r>
        <w:rPr>
          <w:u w:val="single" w:color="000000"/>
        </w:rPr>
        <w:t xml:space="preserve">Tercera     </w:t>
      </w:r>
      <w:r>
        <w:t xml:space="preserve">     Sección: </w:t>
      </w:r>
      <w:r>
        <w:rPr>
          <w:u w:val="single" w:color="000000"/>
        </w:rPr>
        <w:t>“</w:t>
      </w:r>
      <w:proofErr w:type="gramStart"/>
      <w:r>
        <w:rPr>
          <w:u w:val="single" w:color="000000"/>
        </w:rPr>
        <w:t>B</w:t>
      </w:r>
      <w:r>
        <w:t>”  Número</w:t>
      </w:r>
      <w:proofErr w:type="gramEnd"/>
      <w:r>
        <w:t xml:space="preserve"> de Lista: </w:t>
      </w:r>
      <w:r>
        <w:rPr>
          <w:u w:val="single" w:color="000000"/>
        </w:rPr>
        <w:t>#1</w:t>
      </w:r>
      <w:r w:rsidR="0034543C">
        <w:rPr>
          <w:u w:val="single" w:color="000000"/>
        </w:rPr>
        <w:t>4</w:t>
      </w:r>
      <w:r>
        <w:t xml:space="preserve"> </w:t>
      </w:r>
    </w:p>
    <w:p w14:paraId="275E9D4B" w14:textId="69722B5E" w:rsidR="00145AAF" w:rsidRDefault="00DB6900">
      <w:pPr>
        <w:ind w:left="-5"/>
      </w:pPr>
      <w:r>
        <w:t xml:space="preserve">Institución de Práctica: </w:t>
      </w:r>
      <w:r>
        <w:rPr>
          <w:u w:val="single" w:color="000000"/>
        </w:rPr>
        <w:t xml:space="preserve">Jardín de </w:t>
      </w:r>
      <w:r w:rsidR="0034543C">
        <w:rPr>
          <w:u w:val="single" w:color="000000"/>
        </w:rPr>
        <w:t xml:space="preserve">Francisco Padilla González </w:t>
      </w:r>
      <w:r>
        <w:t xml:space="preserve">  </w:t>
      </w:r>
    </w:p>
    <w:p w14:paraId="73C510CC" w14:textId="4556E853" w:rsidR="00145AAF" w:rsidRDefault="00DB6900">
      <w:pPr>
        <w:spacing w:after="0" w:line="378" w:lineRule="auto"/>
        <w:ind w:left="-5" w:right="375"/>
      </w:pPr>
      <w:r>
        <w:t xml:space="preserve">Clave: </w:t>
      </w:r>
      <w:r>
        <w:rPr>
          <w:u w:val="single" w:color="000000"/>
        </w:rPr>
        <w:t>05</w:t>
      </w:r>
      <w:r w:rsidR="0034543C">
        <w:rPr>
          <w:u w:val="single" w:color="000000"/>
        </w:rPr>
        <w:t>D</w:t>
      </w:r>
      <w:r>
        <w:rPr>
          <w:u w:val="single" w:color="000000"/>
        </w:rPr>
        <w:t>JN00</w:t>
      </w:r>
      <w:r w:rsidR="0034543C">
        <w:rPr>
          <w:u w:val="single" w:color="000000"/>
        </w:rPr>
        <w:t>55E</w:t>
      </w:r>
      <w:r>
        <w:rPr>
          <w:u w:val="single" w:color="000000"/>
        </w:rPr>
        <w:t xml:space="preserve"> </w:t>
      </w:r>
      <w:r>
        <w:t xml:space="preserve">      Zona Escolar: </w:t>
      </w:r>
      <w:proofErr w:type="gramStart"/>
      <w:r>
        <w:rPr>
          <w:u w:val="single" w:color="000000"/>
        </w:rPr>
        <w:t>1</w:t>
      </w:r>
      <w:r w:rsidR="0034543C">
        <w:rPr>
          <w:u w:val="single" w:color="000000"/>
        </w:rPr>
        <w:t>25</w:t>
      </w:r>
      <w:r>
        <w:t xml:space="preserve">  Grado</w:t>
      </w:r>
      <w:proofErr w:type="gramEnd"/>
      <w:r>
        <w:t xml:space="preserve"> en el que realiza su práctica: </w:t>
      </w:r>
      <w:r w:rsidR="0034543C" w:rsidRPr="0034543C">
        <w:rPr>
          <w:u w:val="single"/>
        </w:rPr>
        <w:t>Segundo y</w:t>
      </w:r>
      <w:r w:rsidR="0034543C">
        <w:t xml:space="preserve"> </w:t>
      </w:r>
      <w:r>
        <w:rPr>
          <w:u w:val="single" w:color="000000"/>
        </w:rPr>
        <w:t>Tercero</w:t>
      </w:r>
      <w:r>
        <w:t xml:space="preserve"> Nombre del Profesor(a) Titular: </w:t>
      </w:r>
      <w:r w:rsidR="0034543C">
        <w:rPr>
          <w:u w:val="single" w:color="000000"/>
        </w:rPr>
        <w:t>Nadia Zertuche</w:t>
      </w:r>
      <w:r>
        <w:t xml:space="preserve"> </w:t>
      </w:r>
    </w:p>
    <w:p w14:paraId="6A22580B" w14:textId="109EE701" w:rsidR="00145AAF" w:rsidRDefault="00DB6900">
      <w:pPr>
        <w:ind w:left="-5"/>
      </w:pPr>
      <w:r>
        <w:t xml:space="preserve">Total de alumnos: </w:t>
      </w:r>
      <w:proofErr w:type="gramStart"/>
      <w:r>
        <w:rPr>
          <w:u w:val="single" w:color="000000"/>
        </w:rPr>
        <w:t>3</w:t>
      </w:r>
      <w:r w:rsidR="0034543C">
        <w:rPr>
          <w:u w:val="single" w:color="000000"/>
        </w:rPr>
        <w:t>3</w:t>
      </w:r>
      <w:r>
        <w:t xml:space="preserve">  Niños</w:t>
      </w:r>
      <w:proofErr w:type="gramEnd"/>
      <w:r>
        <w:t>:</w:t>
      </w:r>
      <w:r w:rsidR="0034543C">
        <w:t>__</w:t>
      </w:r>
      <w:r>
        <w:t xml:space="preserve"> </w:t>
      </w:r>
      <w:r>
        <w:t xml:space="preserve"> Niñas: </w:t>
      </w:r>
      <w:r w:rsidR="0034543C">
        <w:rPr>
          <w:u w:val="single" w:color="000000"/>
        </w:rPr>
        <w:t>__</w:t>
      </w:r>
    </w:p>
    <w:p w14:paraId="42989A9A" w14:textId="77777777" w:rsidR="00145AAF" w:rsidRDefault="00DB6900">
      <w:pPr>
        <w:spacing w:after="125" w:line="259" w:lineRule="auto"/>
        <w:ind w:left="-5"/>
      </w:pPr>
      <w:r>
        <w:t xml:space="preserve">Periodo de Práctica: </w:t>
      </w:r>
      <w:r>
        <w:rPr>
          <w:u w:val="single" w:color="000000"/>
        </w:rPr>
        <w:t xml:space="preserve">Del 14 de </w:t>
      </w:r>
      <w:proofErr w:type="gramStart"/>
      <w:r>
        <w:rPr>
          <w:u w:val="single" w:color="000000"/>
        </w:rPr>
        <w:t>M</w:t>
      </w:r>
      <w:r>
        <w:rPr>
          <w:u w:val="single" w:color="000000"/>
        </w:rPr>
        <w:t>arzo</w:t>
      </w:r>
      <w:proofErr w:type="gramEnd"/>
      <w:r>
        <w:rPr>
          <w:u w:val="single" w:color="000000"/>
        </w:rPr>
        <w:t xml:space="preserve"> al 18 de Marzo del 2022.</w:t>
      </w:r>
      <w:r>
        <w:t xml:space="preserve"> </w:t>
      </w:r>
    </w:p>
    <w:p w14:paraId="736FE267" w14:textId="77777777" w:rsidR="00145AAF" w:rsidRDefault="00DB6900">
      <w:pPr>
        <w:spacing w:after="160" w:line="259" w:lineRule="auto"/>
        <w:ind w:left="0" w:firstLine="0"/>
      </w:pPr>
      <w:r>
        <w:rPr>
          <w:sz w:val="24"/>
        </w:rPr>
        <w:t xml:space="preserve"> </w:t>
      </w:r>
    </w:p>
    <w:p w14:paraId="264D8F2B" w14:textId="77777777" w:rsidR="00145AAF" w:rsidRDefault="00DB6900">
      <w:pPr>
        <w:spacing w:after="158" w:line="259" w:lineRule="auto"/>
        <w:ind w:left="0" w:firstLine="0"/>
      </w:pPr>
      <w:r>
        <w:rPr>
          <w:sz w:val="24"/>
        </w:rPr>
        <w:t xml:space="preserve"> </w:t>
      </w:r>
    </w:p>
    <w:p w14:paraId="087A20F1" w14:textId="77777777" w:rsidR="00145AAF" w:rsidRDefault="00DB6900">
      <w:pPr>
        <w:spacing w:after="0" w:line="259" w:lineRule="auto"/>
        <w:ind w:left="0" w:firstLine="0"/>
      </w:pPr>
      <w:r>
        <w:rPr>
          <w:sz w:val="24"/>
        </w:rPr>
        <w:lastRenderedPageBreak/>
        <w:t xml:space="preserve"> </w:t>
      </w:r>
    </w:p>
    <w:p w14:paraId="26F90EE6" w14:textId="77777777" w:rsidR="0034543C" w:rsidRDefault="00DB6900" w:rsidP="0034543C">
      <w:pPr>
        <w:spacing w:after="0" w:line="240" w:lineRule="auto"/>
        <w:rPr>
          <w:b/>
          <w:sz w:val="24"/>
          <w:szCs w:val="24"/>
        </w:rPr>
      </w:pPr>
      <w:r>
        <w:rPr>
          <w:b/>
        </w:rPr>
        <w:t>Nombre de la Situación Didáctica:</w:t>
      </w:r>
      <w:r>
        <w:t xml:space="preserve"> </w:t>
      </w:r>
      <w:r w:rsidR="0034543C" w:rsidRPr="0034543C">
        <w:rPr>
          <w:sz w:val="24"/>
          <w:szCs w:val="24"/>
          <w:highlight w:val="green"/>
          <w:u w:val="single"/>
          <w:shd w:val="clear" w:color="auto" w:fill="66BB33"/>
        </w:rPr>
        <w:t>¿DÓNDE ESTÁN LOS NÚMEROS Y PARA QUÉ SIRVEN?</w:t>
      </w:r>
    </w:p>
    <w:p w14:paraId="504E797E" w14:textId="3BBD5171" w:rsidR="00145AAF" w:rsidRDefault="00145AAF">
      <w:pPr>
        <w:spacing w:after="0" w:line="259" w:lineRule="auto"/>
        <w:ind w:left="-5"/>
      </w:pPr>
    </w:p>
    <w:p w14:paraId="6D97BC99" w14:textId="77777777" w:rsidR="00145AAF" w:rsidRDefault="00DB6900">
      <w:pPr>
        <w:spacing w:after="0" w:line="259" w:lineRule="auto"/>
        <w:ind w:left="-5"/>
      </w:pPr>
      <w:r>
        <w:rPr>
          <w:b/>
        </w:rPr>
        <w:t>Fecha:</w:t>
      </w:r>
      <w:r>
        <w:t xml:space="preserve"> </w:t>
      </w:r>
      <w:r>
        <w:rPr>
          <w:u w:val="single" w:color="000000"/>
        </w:rPr>
        <w:t>Del 14 de marzo al 25 de marzo del 2022</w:t>
      </w:r>
      <w:r>
        <w:t xml:space="preserve">  </w:t>
      </w:r>
    </w:p>
    <w:p w14:paraId="712B3403" w14:textId="77777777" w:rsidR="00145AAF" w:rsidRDefault="00DB6900">
      <w:pPr>
        <w:spacing w:after="0" w:line="259" w:lineRule="auto"/>
        <w:ind w:left="0" w:firstLine="0"/>
      </w:pPr>
      <w:r>
        <w:rPr>
          <w:b/>
        </w:rPr>
        <w:t xml:space="preserve"> </w:t>
      </w:r>
    </w:p>
    <w:p w14:paraId="21774FCD" w14:textId="77777777" w:rsidR="00145AAF" w:rsidRDefault="00DB6900">
      <w:pPr>
        <w:spacing w:after="0" w:line="259" w:lineRule="auto"/>
        <w:ind w:left="0" w:firstLine="0"/>
      </w:pPr>
      <w:r>
        <w:rPr>
          <w:b/>
        </w:rPr>
        <w:t xml:space="preserve"> </w:t>
      </w:r>
    </w:p>
    <w:p w14:paraId="793D36EC" w14:textId="77777777" w:rsidR="00145AAF" w:rsidRDefault="00DB6900">
      <w:pPr>
        <w:spacing w:after="0" w:line="259" w:lineRule="auto"/>
        <w:ind w:left="-5"/>
      </w:pPr>
      <w:r>
        <w:rPr>
          <w:b/>
        </w:rPr>
        <w:t xml:space="preserve">Propósito de la Jornada de Práctica: </w:t>
      </w:r>
    </w:p>
    <w:p w14:paraId="3C70F891" w14:textId="77777777" w:rsidR="00145AAF" w:rsidRDefault="00DB6900">
      <w:pPr>
        <w:spacing w:after="12"/>
        <w:ind w:left="-5"/>
      </w:pPr>
      <w:r>
        <w:t xml:space="preserve">Diseñar planeaciones innovadoras que integren distintos campos de enseñanza basado al plan y programa de estudio. Así como también conocer sobre las orientaciones para elaborar el PEMC. </w:t>
      </w:r>
    </w:p>
    <w:p w14:paraId="54FC9DD4" w14:textId="77777777" w:rsidR="00145AAF" w:rsidRDefault="00DB6900">
      <w:pPr>
        <w:spacing w:after="0" w:line="259" w:lineRule="auto"/>
        <w:ind w:left="0" w:firstLine="0"/>
      </w:pPr>
      <w:r>
        <w:t xml:space="preserve"> </w:t>
      </w:r>
    </w:p>
    <w:p w14:paraId="7A3FAEF8" w14:textId="77777777" w:rsidR="00145AAF" w:rsidRDefault="00DB6900">
      <w:pPr>
        <w:spacing w:after="0" w:line="259" w:lineRule="auto"/>
        <w:ind w:left="-5"/>
      </w:pPr>
      <w:r>
        <w:rPr>
          <w:b/>
        </w:rPr>
        <w:t xml:space="preserve">Propósito de la Situación Didáctica: </w:t>
      </w:r>
    </w:p>
    <w:p w14:paraId="782861F1" w14:textId="77777777" w:rsidR="00145AAF" w:rsidRDefault="00DB6900">
      <w:pPr>
        <w:spacing w:after="14" w:line="259" w:lineRule="auto"/>
        <w:ind w:left="0" w:firstLine="0"/>
      </w:pPr>
      <w:r>
        <w:rPr>
          <w:sz w:val="24"/>
        </w:rPr>
        <w:t xml:space="preserve"> </w:t>
      </w:r>
    </w:p>
    <w:p w14:paraId="4B643E16" w14:textId="35ECBCDC" w:rsidR="00145AAF" w:rsidRDefault="00DB6900" w:rsidP="0034543C">
      <w:pPr>
        <w:spacing w:after="9"/>
        <w:ind w:left="-5"/>
      </w:pPr>
      <w:r>
        <w:t>El propósito de la situació</w:t>
      </w:r>
      <w:r>
        <w:t>n didáctica es que mediante las actividades diseñas en este plan los alumnos logren desarrollar los aprendizajes que fueron seleccionados del programa de aprendizajes clave. El papel como practicante es ser una mediador y facilitador entre el aprendizaje y</w:t>
      </w:r>
      <w:r>
        <w:t xml:space="preserve"> los alumnos. </w:t>
      </w:r>
    </w:p>
    <w:p w14:paraId="5FAEAB4E" w14:textId="77777777" w:rsidR="00145AAF" w:rsidRDefault="00DB6900">
      <w:pPr>
        <w:spacing w:after="0" w:line="259" w:lineRule="auto"/>
        <w:ind w:left="0" w:firstLine="0"/>
      </w:pPr>
      <w:r>
        <w:rPr>
          <w:sz w:val="24"/>
        </w:rPr>
        <w:t xml:space="preserve"> </w:t>
      </w:r>
    </w:p>
    <w:p w14:paraId="4AEEBCF5" w14:textId="77777777" w:rsidR="00145AAF" w:rsidRDefault="00DB6900">
      <w:pPr>
        <w:spacing w:after="0" w:line="259" w:lineRule="auto"/>
        <w:ind w:left="0" w:firstLine="0"/>
      </w:pPr>
      <w:r>
        <w:rPr>
          <w:sz w:val="24"/>
        </w:rPr>
        <w:t xml:space="preserve"> </w:t>
      </w:r>
    </w:p>
    <w:p w14:paraId="43D3D2E1" w14:textId="77777777" w:rsidR="00145AAF" w:rsidRDefault="00DB6900">
      <w:pPr>
        <w:spacing w:after="0" w:line="259" w:lineRule="auto"/>
        <w:ind w:left="0" w:firstLine="0"/>
      </w:pPr>
      <w:r>
        <w:rPr>
          <w:sz w:val="24"/>
        </w:rPr>
        <w:t xml:space="preserve"> </w:t>
      </w:r>
    </w:p>
    <w:p w14:paraId="304DCD58" w14:textId="77777777" w:rsidR="00145AAF" w:rsidRDefault="00DB6900">
      <w:pPr>
        <w:spacing w:after="0" w:line="259" w:lineRule="auto"/>
        <w:ind w:left="0" w:firstLine="0"/>
      </w:pPr>
      <w:r>
        <w:rPr>
          <w:sz w:val="24"/>
        </w:rPr>
        <w:t xml:space="preserve"> </w:t>
      </w:r>
    </w:p>
    <w:p w14:paraId="33CB6703" w14:textId="77777777" w:rsidR="00145AAF" w:rsidRDefault="00DB6900">
      <w:pPr>
        <w:spacing w:after="0" w:line="259" w:lineRule="auto"/>
        <w:ind w:left="0" w:firstLine="0"/>
      </w:pPr>
      <w:r>
        <w:rPr>
          <w:sz w:val="24"/>
        </w:rPr>
        <w:t xml:space="preserve"> </w:t>
      </w:r>
    </w:p>
    <w:p w14:paraId="1D3BA0DA" w14:textId="77777777" w:rsidR="00145AAF" w:rsidRDefault="00DB6900">
      <w:pPr>
        <w:spacing w:after="0" w:line="259" w:lineRule="auto"/>
        <w:ind w:left="0" w:firstLine="0"/>
      </w:pPr>
      <w:r>
        <w:rPr>
          <w:sz w:val="24"/>
        </w:rPr>
        <w:t xml:space="preserve"> </w:t>
      </w:r>
    </w:p>
    <w:p w14:paraId="13969EF8" w14:textId="77777777" w:rsidR="00145AAF" w:rsidRDefault="00DB6900">
      <w:pPr>
        <w:spacing w:after="0" w:line="259" w:lineRule="auto"/>
        <w:ind w:left="0" w:firstLine="0"/>
      </w:pPr>
      <w:r>
        <w:rPr>
          <w:sz w:val="24"/>
        </w:rPr>
        <w:t xml:space="preserve"> </w:t>
      </w:r>
    </w:p>
    <w:p w14:paraId="145D466B" w14:textId="77777777" w:rsidR="00145AAF" w:rsidRDefault="00DB6900">
      <w:pPr>
        <w:spacing w:after="0" w:line="259" w:lineRule="auto"/>
        <w:ind w:left="0" w:firstLine="0"/>
      </w:pPr>
      <w:r>
        <w:rPr>
          <w:sz w:val="24"/>
        </w:rPr>
        <w:t xml:space="preserve"> </w:t>
      </w:r>
    </w:p>
    <w:p w14:paraId="596344CC" w14:textId="77777777" w:rsidR="00145AAF" w:rsidRDefault="00DB6900">
      <w:pPr>
        <w:spacing w:after="0" w:line="259" w:lineRule="auto"/>
        <w:ind w:left="0" w:firstLine="0"/>
      </w:pPr>
      <w:r>
        <w:rPr>
          <w:sz w:val="24"/>
        </w:rPr>
        <w:t xml:space="preserve"> </w:t>
      </w:r>
    </w:p>
    <w:p w14:paraId="50531C5A" w14:textId="77777777" w:rsidR="00145AAF" w:rsidRDefault="00DB6900">
      <w:pPr>
        <w:spacing w:after="0" w:line="259" w:lineRule="auto"/>
        <w:ind w:left="0" w:firstLine="0"/>
      </w:pPr>
      <w:r>
        <w:rPr>
          <w:sz w:val="24"/>
        </w:rPr>
        <w:t xml:space="preserve"> </w:t>
      </w:r>
    </w:p>
    <w:p w14:paraId="1F738529" w14:textId="77777777" w:rsidR="00145AAF" w:rsidRDefault="00DB6900">
      <w:pPr>
        <w:spacing w:after="0" w:line="259" w:lineRule="auto"/>
        <w:ind w:left="0" w:firstLine="0"/>
      </w:pPr>
      <w:r>
        <w:rPr>
          <w:sz w:val="24"/>
        </w:rPr>
        <w:lastRenderedPageBreak/>
        <w:t xml:space="preserve"> </w:t>
      </w:r>
    </w:p>
    <w:p w14:paraId="2DC82EEB" w14:textId="77777777" w:rsidR="00145AAF" w:rsidRDefault="00DB6900">
      <w:pPr>
        <w:spacing w:after="0" w:line="259" w:lineRule="auto"/>
        <w:ind w:left="0" w:firstLine="0"/>
      </w:pPr>
      <w:r>
        <w:rPr>
          <w:sz w:val="24"/>
        </w:rPr>
        <w:t xml:space="preserve"> </w:t>
      </w:r>
    </w:p>
    <w:p w14:paraId="73BCA99C" w14:textId="77777777" w:rsidR="00145AAF" w:rsidRDefault="00DB6900">
      <w:pPr>
        <w:spacing w:after="0" w:line="259" w:lineRule="auto"/>
        <w:ind w:left="0" w:firstLine="0"/>
      </w:pPr>
      <w:r>
        <w:rPr>
          <w:sz w:val="24"/>
        </w:rPr>
        <w:t xml:space="preserve"> </w:t>
      </w:r>
    </w:p>
    <w:p w14:paraId="27C3C760" w14:textId="77777777" w:rsidR="00145AAF" w:rsidRDefault="00DB6900">
      <w:pPr>
        <w:spacing w:after="0" w:line="259" w:lineRule="auto"/>
        <w:ind w:left="0" w:firstLine="0"/>
      </w:pPr>
      <w:r>
        <w:rPr>
          <w:sz w:val="24"/>
        </w:rPr>
        <w:t xml:space="preserve"> </w:t>
      </w:r>
    </w:p>
    <w:p w14:paraId="1CC4718A" w14:textId="77777777" w:rsidR="00145AAF" w:rsidRDefault="00DB6900">
      <w:pPr>
        <w:spacing w:after="0" w:line="259" w:lineRule="auto"/>
        <w:ind w:left="0" w:firstLine="0"/>
        <w:jc w:val="both"/>
      </w:pPr>
      <w:r>
        <w:rPr>
          <w:sz w:val="24"/>
        </w:rPr>
        <w:t xml:space="preserve"> </w:t>
      </w:r>
    </w:p>
    <w:tbl>
      <w:tblPr>
        <w:tblStyle w:val="TableGrid"/>
        <w:tblW w:w="12427" w:type="dxa"/>
        <w:tblInd w:w="6" w:type="dxa"/>
        <w:tblCellMar>
          <w:top w:w="12" w:type="dxa"/>
          <w:left w:w="107" w:type="dxa"/>
          <w:bottom w:w="0" w:type="dxa"/>
          <w:right w:w="163" w:type="dxa"/>
        </w:tblCellMar>
        <w:tblLook w:val="04A0" w:firstRow="1" w:lastRow="0" w:firstColumn="1" w:lastColumn="0" w:noHBand="0" w:noVBand="1"/>
      </w:tblPr>
      <w:tblGrid>
        <w:gridCol w:w="4247"/>
        <w:gridCol w:w="3971"/>
        <w:gridCol w:w="4209"/>
      </w:tblGrid>
      <w:tr w:rsidR="00145AAF" w14:paraId="521CA11E" w14:textId="77777777" w:rsidTr="0034543C">
        <w:trPr>
          <w:trHeight w:val="284"/>
        </w:trPr>
        <w:tc>
          <w:tcPr>
            <w:tcW w:w="4247" w:type="dxa"/>
            <w:vMerge w:val="restart"/>
            <w:tcBorders>
              <w:top w:val="single" w:sz="4" w:space="0" w:color="000000"/>
              <w:left w:val="single" w:sz="4" w:space="0" w:color="000000"/>
              <w:bottom w:val="single" w:sz="4" w:space="0" w:color="000000"/>
              <w:right w:val="single" w:sz="4" w:space="0" w:color="000000"/>
            </w:tcBorders>
            <w:shd w:val="clear" w:color="auto" w:fill="FF3399"/>
          </w:tcPr>
          <w:p w14:paraId="3F8DC2B3" w14:textId="77777777" w:rsidR="0034543C" w:rsidRDefault="00DB6900" w:rsidP="0034543C">
            <w:pPr>
              <w:spacing w:after="0" w:line="259" w:lineRule="auto"/>
              <w:rPr>
                <w:b/>
                <w:sz w:val="24"/>
              </w:rPr>
            </w:pPr>
            <w:r>
              <w:rPr>
                <w:b/>
                <w:sz w:val="24"/>
              </w:rPr>
              <w:t>Campo de Formación Académica</w:t>
            </w:r>
          </w:p>
          <w:p w14:paraId="5773C6EC" w14:textId="3F83D4F6" w:rsidR="00145AAF" w:rsidRDefault="00DB6900">
            <w:pPr>
              <w:spacing w:after="0" w:line="259" w:lineRule="auto"/>
              <w:ind w:left="720" w:firstLine="0"/>
            </w:pPr>
            <w:r>
              <w:rPr>
                <w:b/>
                <w:sz w:val="24"/>
              </w:rPr>
              <w:t xml:space="preserve"> </w:t>
            </w:r>
            <w:r w:rsidR="0034543C">
              <w:rPr>
                <w:sz w:val="22"/>
              </w:rPr>
              <w:t>Pensamiento Matemático</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shd w:val="clear" w:color="auto" w:fill="FF3399"/>
          </w:tcPr>
          <w:p w14:paraId="0FA31E29" w14:textId="77777777" w:rsidR="00145AAF" w:rsidRDefault="00DB6900">
            <w:pPr>
              <w:spacing w:after="0" w:line="259" w:lineRule="auto"/>
              <w:ind w:left="52" w:firstLine="0"/>
              <w:jc w:val="center"/>
            </w:pPr>
            <w:r>
              <w:rPr>
                <w:b/>
                <w:sz w:val="24"/>
              </w:rPr>
              <w:t xml:space="preserve">Organizador Curricular 1 </w:t>
            </w:r>
          </w:p>
        </w:tc>
        <w:tc>
          <w:tcPr>
            <w:tcW w:w="4209" w:type="dxa"/>
            <w:tcBorders>
              <w:top w:val="single" w:sz="4" w:space="0" w:color="000000"/>
              <w:left w:val="single" w:sz="4" w:space="0" w:color="000000"/>
              <w:bottom w:val="single" w:sz="4" w:space="0" w:color="000000"/>
              <w:right w:val="single" w:sz="4" w:space="0" w:color="000000"/>
            </w:tcBorders>
            <w:shd w:val="clear" w:color="auto" w:fill="FF3399"/>
          </w:tcPr>
          <w:p w14:paraId="7FC8B6E0" w14:textId="77777777" w:rsidR="00145AAF" w:rsidRDefault="00DB6900">
            <w:pPr>
              <w:spacing w:after="0" w:line="259" w:lineRule="auto"/>
              <w:ind w:left="58" w:firstLine="0"/>
              <w:jc w:val="center"/>
            </w:pPr>
            <w:r>
              <w:rPr>
                <w:b/>
                <w:sz w:val="24"/>
              </w:rPr>
              <w:t xml:space="preserve">Aprendizaje esperado </w:t>
            </w:r>
          </w:p>
        </w:tc>
      </w:tr>
      <w:tr w:rsidR="00145AAF" w14:paraId="583A74B7" w14:textId="77777777" w:rsidTr="0034543C">
        <w:trPr>
          <w:trHeight w:val="288"/>
        </w:trPr>
        <w:tc>
          <w:tcPr>
            <w:tcW w:w="0" w:type="auto"/>
            <w:vMerge/>
            <w:tcBorders>
              <w:top w:val="nil"/>
              <w:left w:val="single" w:sz="4" w:space="0" w:color="000000"/>
              <w:bottom w:val="nil"/>
              <w:right w:val="single" w:sz="4" w:space="0" w:color="000000"/>
            </w:tcBorders>
            <w:shd w:val="clear" w:color="auto" w:fill="FF3399"/>
          </w:tcPr>
          <w:p w14:paraId="2F5DCB8C" w14:textId="77777777" w:rsidR="00145AAF" w:rsidRDefault="00145AAF">
            <w:pPr>
              <w:spacing w:after="160" w:line="259" w:lineRule="auto"/>
              <w:ind w:left="0" w:firstLine="0"/>
            </w:pPr>
          </w:p>
        </w:tc>
        <w:tc>
          <w:tcPr>
            <w:tcW w:w="3971" w:type="dxa"/>
            <w:tcBorders>
              <w:top w:val="single" w:sz="4" w:space="0" w:color="000000"/>
              <w:left w:val="single" w:sz="4" w:space="0" w:color="000000"/>
              <w:bottom w:val="single" w:sz="4" w:space="0" w:color="000000"/>
              <w:right w:val="single" w:sz="4" w:space="0" w:color="000000"/>
            </w:tcBorders>
          </w:tcPr>
          <w:p w14:paraId="3C5696EC" w14:textId="195098DF" w:rsidR="00145AAF" w:rsidRDefault="0034543C">
            <w:pPr>
              <w:spacing w:after="0" w:line="259" w:lineRule="auto"/>
              <w:ind w:left="0" w:firstLine="0"/>
            </w:pPr>
            <w:r>
              <w:rPr>
                <w:sz w:val="24"/>
              </w:rPr>
              <w:t>Número, algebra y variación</w:t>
            </w:r>
          </w:p>
        </w:tc>
        <w:tc>
          <w:tcPr>
            <w:tcW w:w="4209" w:type="dxa"/>
            <w:vMerge w:val="restart"/>
            <w:tcBorders>
              <w:top w:val="single" w:sz="4" w:space="0" w:color="000000"/>
              <w:left w:val="single" w:sz="4" w:space="0" w:color="000000"/>
              <w:bottom w:val="single" w:sz="4" w:space="0" w:color="000000"/>
              <w:right w:val="single" w:sz="4" w:space="0" w:color="000000"/>
            </w:tcBorders>
          </w:tcPr>
          <w:p w14:paraId="60E8A623" w14:textId="0D3B35F8" w:rsidR="00145AAF" w:rsidRDefault="0034543C">
            <w:pPr>
              <w:spacing w:after="0" w:line="259" w:lineRule="auto"/>
              <w:ind w:left="1" w:firstLine="0"/>
            </w:pPr>
            <w:r>
              <w:rPr>
                <w:sz w:val="24"/>
              </w:rPr>
              <w:t>Identifica algunos usos de los números en la vida cotidiana y entiende que significa</w:t>
            </w:r>
          </w:p>
        </w:tc>
      </w:tr>
      <w:tr w:rsidR="00145AAF" w14:paraId="74C42B71" w14:textId="77777777" w:rsidTr="0034543C">
        <w:trPr>
          <w:trHeight w:val="283"/>
        </w:trPr>
        <w:tc>
          <w:tcPr>
            <w:tcW w:w="0" w:type="auto"/>
            <w:vMerge/>
            <w:tcBorders>
              <w:top w:val="nil"/>
              <w:left w:val="single" w:sz="4" w:space="0" w:color="000000"/>
              <w:bottom w:val="nil"/>
              <w:right w:val="single" w:sz="4" w:space="0" w:color="000000"/>
            </w:tcBorders>
            <w:shd w:val="clear" w:color="auto" w:fill="FF3399"/>
          </w:tcPr>
          <w:p w14:paraId="559C6ED0" w14:textId="77777777" w:rsidR="00145AAF" w:rsidRDefault="00145AAF">
            <w:pPr>
              <w:spacing w:after="160" w:line="259" w:lineRule="auto"/>
              <w:ind w:left="0" w:firstLine="0"/>
            </w:pPr>
          </w:p>
        </w:tc>
        <w:tc>
          <w:tcPr>
            <w:tcW w:w="3971" w:type="dxa"/>
            <w:tcBorders>
              <w:top w:val="single" w:sz="4" w:space="0" w:color="000000"/>
              <w:left w:val="single" w:sz="4" w:space="0" w:color="000000"/>
              <w:bottom w:val="single" w:sz="4" w:space="0" w:color="000000"/>
              <w:right w:val="single" w:sz="4" w:space="0" w:color="000000"/>
            </w:tcBorders>
            <w:shd w:val="clear" w:color="auto" w:fill="FF3399"/>
          </w:tcPr>
          <w:p w14:paraId="6D5415B3" w14:textId="77777777" w:rsidR="00145AAF" w:rsidRDefault="00DB6900">
            <w:pPr>
              <w:spacing w:after="0" w:line="259" w:lineRule="auto"/>
              <w:ind w:left="52" w:firstLine="0"/>
              <w:jc w:val="center"/>
            </w:pPr>
            <w:r>
              <w:rPr>
                <w:b/>
                <w:sz w:val="24"/>
              </w:rPr>
              <w:t xml:space="preserve">Organizador Curricular 2 </w:t>
            </w:r>
          </w:p>
        </w:tc>
        <w:tc>
          <w:tcPr>
            <w:tcW w:w="0" w:type="auto"/>
            <w:vMerge/>
            <w:tcBorders>
              <w:top w:val="nil"/>
              <w:left w:val="single" w:sz="4" w:space="0" w:color="000000"/>
              <w:bottom w:val="nil"/>
              <w:right w:val="single" w:sz="4" w:space="0" w:color="000000"/>
            </w:tcBorders>
          </w:tcPr>
          <w:p w14:paraId="4DD162B2" w14:textId="77777777" w:rsidR="00145AAF" w:rsidRDefault="00145AAF">
            <w:pPr>
              <w:spacing w:after="160" w:line="259" w:lineRule="auto"/>
              <w:ind w:left="0" w:firstLine="0"/>
            </w:pPr>
          </w:p>
        </w:tc>
      </w:tr>
      <w:tr w:rsidR="00145AAF" w14:paraId="0DE1930A" w14:textId="77777777" w:rsidTr="0034543C">
        <w:trPr>
          <w:trHeight w:val="562"/>
        </w:trPr>
        <w:tc>
          <w:tcPr>
            <w:tcW w:w="0" w:type="auto"/>
            <w:vMerge/>
            <w:tcBorders>
              <w:top w:val="nil"/>
              <w:left w:val="single" w:sz="4" w:space="0" w:color="000000"/>
              <w:bottom w:val="single" w:sz="4" w:space="0" w:color="000000"/>
              <w:right w:val="single" w:sz="4" w:space="0" w:color="000000"/>
            </w:tcBorders>
            <w:shd w:val="clear" w:color="auto" w:fill="FF3399"/>
          </w:tcPr>
          <w:p w14:paraId="24C373A8" w14:textId="77777777" w:rsidR="00145AAF" w:rsidRDefault="00145AAF">
            <w:pPr>
              <w:spacing w:after="160" w:line="259" w:lineRule="auto"/>
              <w:ind w:left="0" w:firstLine="0"/>
            </w:pPr>
          </w:p>
        </w:tc>
        <w:tc>
          <w:tcPr>
            <w:tcW w:w="3971" w:type="dxa"/>
            <w:tcBorders>
              <w:top w:val="single" w:sz="4" w:space="0" w:color="000000"/>
              <w:left w:val="single" w:sz="4" w:space="0" w:color="000000"/>
              <w:bottom w:val="single" w:sz="4" w:space="0" w:color="000000"/>
              <w:right w:val="single" w:sz="4" w:space="0" w:color="000000"/>
            </w:tcBorders>
          </w:tcPr>
          <w:p w14:paraId="7938B331" w14:textId="60CF23D9" w:rsidR="00145AAF" w:rsidRDefault="0034543C">
            <w:pPr>
              <w:spacing w:after="0" w:line="259" w:lineRule="auto"/>
              <w:ind w:left="0" w:firstLine="0"/>
            </w:pPr>
            <w:r>
              <w:rPr>
                <w:sz w:val="24"/>
              </w:rPr>
              <w:t>Numero</w:t>
            </w:r>
            <w:r w:rsidR="00DB6900">
              <w:rPr>
                <w:sz w:val="24"/>
              </w:rPr>
              <w:t xml:space="preserve"> </w:t>
            </w:r>
          </w:p>
        </w:tc>
        <w:tc>
          <w:tcPr>
            <w:tcW w:w="0" w:type="auto"/>
            <w:vMerge/>
            <w:tcBorders>
              <w:top w:val="nil"/>
              <w:left w:val="single" w:sz="4" w:space="0" w:color="000000"/>
              <w:bottom w:val="single" w:sz="4" w:space="0" w:color="000000"/>
              <w:right w:val="single" w:sz="4" w:space="0" w:color="000000"/>
            </w:tcBorders>
          </w:tcPr>
          <w:p w14:paraId="0F3F63BA" w14:textId="77777777" w:rsidR="00145AAF" w:rsidRDefault="00145AAF">
            <w:pPr>
              <w:spacing w:after="160" w:line="259" w:lineRule="auto"/>
              <w:ind w:left="0" w:firstLine="0"/>
            </w:pPr>
          </w:p>
        </w:tc>
      </w:tr>
    </w:tbl>
    <w:p w14:paraId="21D2B084" w14:textId="77777777" w:rsidR="00145AAF" w:rsidRDefault="00DB6900">
      <w:pPr>
        <w:spacing w:after="0" w:line="259" w:lineRule="auto"/>
        <w:ind w:left="0" w:firstLine="0"/>
        <w:jc w:val="both"/>
      </w:pPr>
      <w:r>
        <w:rPr>
          <w:sz w:val="24"/>
        </w:rPr>
        <w:t xml:space="preserve"> </w:t>
      </w:r>
    </w:p>
    <w:tbl>
      <w:tblPr>
        <w:tblStyle w:val="TableGrid"/>
        <w:tblW w:w="12427" w:type="dxa"/>
        <w:tblInd w:w="6" w:type="dxa"/>
        <w:tblCellMar>
          <w:top w:w="12" w:type="dxa"/>
          <w:left w:w="107" w:type="dxa"/>
          <w:bottom w:w="0" w:type="dxa"/>
          <w:right w:w="163" w:type="dxa"/>
        </w:tblCellMar>
        <w:tblLook w:val="04A0" w:firstRow="1" w:lastRow="0" w:firstColumn="1" w:lastColumn="0" w:noHBand="0" w:noVBand="1"/>
      </w:tblPr>
      <w:tblGrid>
        <w:gridCol w:w="4247"/>
        <w:gridCol w:w="3971"/>
        <w:gridCol w:w="4209"/>
      </w:tblGrid>
      <w:tr w:rsidR="00145AAF" w14:paraId="40F955F4" w14:textId="77777777" w:rsidTr="0034543C">
        <w:trPr>
          <w:trHeight w:val="283"/>
        </w:trPr>
        <w:tc>
          <w:tcPr>
            <w:tcW w:w="4247" w:type="dxa"/>
            <w:vMerge w:val="restart"/>
            <w:tcBorders>
              <w:top w:val="single" w:sz="4" w:space="0" w:color="000000"/>
              <w:left w:val="single" w:sz="4" w:space="0" w:color="000000"/>
              <w:bottom w:val="single" w:sz="4" w:space="0" w:color="000000"/>
              <w:right w:val="single" w:sz="4" w:space="0" w:color="000000"/>
            </w:tcBorders>
            <w:shd w:val="clear" w:color="auto" w:fill="CC66FF"/>
          </w:tcPr>
          <w:p w14:paraId="2ACA6F2D" w14:textId="77777777" w:rsidR="00145AAF" w:rsidRDefault="00DB6900">
            <w:pPr>
              <w:spacing w:after="33" w:line="246" w:lineRule="auto"/>
              <w:ind w:left="361" w:hanging="238"/>
              <w:jc w:val="both"/>
            </w:pPr>
            <w:r>
              <w:rPr>
                <w:b/>
                <w:sz w:val="24"/>
              </w:rPr>
              <w:t xml:space="preserve">Campo de Formación Académica </w:t>
            </w:r>
            <w:r>
              <w:rPr>
                <w:rFonts w:ascii="Courier New" w:eastAsia="Courier New" w:hAnsi="Courier New" w:cs="Courier New"/>
                <w:sz w:val="22"/>
              </w:rPr>
              <w:t>o</w:t>
            </w:r>
            <w:r>
              <w:rPr>
                <w:sz w:val="22"/>
              </w:rPr>
              <w:t xml:space="preserve"> Pensamiento Matemático </w:t>
            </w:r>
          </w:p>
          <w:p w14:paraId="3317E62B" w14:textId="77777777" w:rsidR="00145AAF" w:rsidRDefault="00DB6900">
            <w:pPr>
              <w:spacing w:after="0" w:line="259" w:lineRule="auto"/>
              <w:ind w:left="720" w:firstLine="0"/>
            </w:pP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shd w:val="clear" w:color="auto" w:fill="CC66FF"/>
          </w:tcPr>
          <w:p w14:paraId="36E5CAC6" w14:textId="77777777" w:rsidR="00145AAF" w:rsidRDefault="00DB6900">
            <w:pPr>
              <w:spacing w:after="0" w:line="259" w:lineRule="auto"/>
              <w:ind w:left="52" w:firstLine="0"/>
              <w:jc w:val="center"/>
            </w:pPr>
            <w:r>
              <w:rPr>
                <w:b/>
                <w:sz w:val="24"/>
              </w:rPr>
              <w:t xml:space="preserve">Organizador Curricular 1 </w:t>
            </w:r>
          </w:p>
        </w:tc>
        <w:tc>
          <w:tcPr>
            <w:tcW w:w="4209" w:type="dxa"/>
            <w:tcBorders>
              <w:top w:val="single" w:sz="4" w:space="0" w:color="000000"/>
              <w:left w:val="single" w:sz="4" w:space="0" w:color="000000"/>
              <w:bottom w:val="single" w:sz="4" w:space="0" w:color="000000"/>
              <w:right w:val="single" w:sz="4" w:space="0" w:color="000000"/>
            </w:tcBorders>
            <w:shd w:val="clear" w:color="auto" w:fill="CC66FF"/>
          </w:tcPr>
          <w:p w14:paraId="28A0EEE3" w14:textId="77777777" w:rsidR="00145AAF" w:rsidRDefault="00DB6900">
            <w:pPr>
              <w:spacing w:after="0" w:line="259" w:lineRule="auto"/>
              <w:ind w:left="58" w:firstLine="0"/>
              <w:jc w:val="center"/>
            </w:pPr>
            <w:r>
              <w:rPr>
                <w:b/>
                <w:sz w:val="24"/>
              </w:rPr>
              <w:t xml:space="preserve">Aprendizaje esperado </w:t>
            </w:r>
          </w:p>
        </w:tc>
      </w:tr>
      <w:tr w:rsidR="00145AAF" w14:paraId="0F600680" w14:textId="77777777" w:rsidTr="0034543C">
        <w:trPr>
          <w:trHeight w:val="290"/>
        </w:trPr>
        <w:tc>
          <w:tcPr>
            <w:tcW w:w="0" w:type="auto"/>
            <w:vMerge/>
            <w:tcBorders>
              <w:top w:val="nil"/>
              <w:left w:val="single" w:sz="4" w:space="0" w:color="000000"/>
              <w:bottom w:val="nil"/>
              <w:right w:val="single" w:sz="4" w:space="0" w:color="000000"/>
            </w:tcBorders>
            <w:shd w:val="clear" w:color="auto" w:fill="CC66FF"/>
          </w:tcPr>
          <w:p w14:paraId="3863432A" w14:textId="77777777" w:rsidR="00145AAF" w:rsidRDefault="00145AAF">
            <w:pPr>
              <w:spacing w:after="160" w:line="259" w:lineRule="auto"/>
              <w:ind w:left="0" w:firstLine="0"/>
            </w:pPr>
          </w:p>
        </w:tc>
        <w:tc>
          <w:tcPr>
            <w:tcW w:w="3971" w:type="dxa"/>
            <w:tcBorders>
              <w:top w:val="single" w:sz="4" w:space="0" w:color="000000"/>
              <w:left w:val="single" w:sz="4" w:space="0" w:color="000000"/>
              <w:bottom w:val="single" w:sz="4" w:space="0" w:color="000000"/>
              <w:right w:val="single" w:sz="4" w:space="0" w:color="000000"/>
            </w:tcBorders>
          </w:tcPr>
          <w:p w14:paraId="53146DB6" w14:textId="00D8FC8B" w:rsidR="00145AAF" w:rsidRDefault="0034543C">
            <w:pPr>
              <w:spacing w:after="0" w:line="259" w:lineRule="auto"/>
              <w:ind w:left="0" w:firstLine="0"/>
            </w:pPr>
            <w:r>
              <w:rPr>
                <w:sz w:val="24"/>
              </w:rPr>
              <w:t>Número, algebra y variación</w:t>
            </w:r>
          </w:p>
        </w:tc>
        <w:tc>
          <w:tcPr>
            <w:tcW w:w="4209" w:type="dxa"/>
            <w:vMerge w:val="restart"/>
            <w:tcBorders>
              <w:top w:val="single" w:sz="4" w:space="0" w:color="000000"/>
              <w:left w:val="single" w:sz="4" w:space="0" w:color="000000"/>
              <w:bottom w:val="single" w:sz="4" w:space="0" w:color="000000"/>
              <w:right w:val="single" w:sz="4" w:space="0" w:color="000000"/>
            </w:tcBorders>
          </w:tcPr>
          <w:p w14:paraId="51C1B595" w14:textId="24CD9EBD" w:rsidR="00145AAF" w:rsidRDefault="0034543C">
            <w:pPr>
              <w:spacing w:after="0" w:line="259" w:lineRule="auto"/>
              <w:ind w:left="1" w:firstLine="0"/>
            </w:pPr>
            <w:r>
              <w:rPr>
                <w:sz w:val="24"/>
              </w:rPr>
              <w:t>Identifica algunos usos de los números en la vida cotidiana y entiende que significa</w:t>
            </w:r>
          </w:p>
        </w:tc>
      </w:tr>
      <w:tr w:rsidR="00145AAF" w14:paraId="031738E8" w14:textId="77777777" w:rsidTr="0034543C">
        <w:trPr>
          <w:trHeight w:val="285"/>
        </w:trPr>
        <w:tc>
          <w:tcPr>
            <w:tcW w:w="0" w:type="auto"/>
            <w:vMerge/>
            <w:tcBorders>
              <w:top w:val="nil"/>
              <w:left w:val="single" w:sz="4" w:space="0" w:color="000000"/>
              <w:bottom w:val="nil"/>
              <w:right w:val="single" w:sz="4" w:space="0" w:color="000000"/>
            </w:tcBorders>
            <w:shd w:val="clear" w:color="auto" w:fill="CC66FF"/>
          </w:tcPr>
          <w:p w14:paraId="71E60928" w14:textId="77777777" w:rsidR="00145AAF" w:rsidRDefault="00145AAF">
            <w:pPr>
              <w:spacing w:after="160" w:line="259" w:lineRule="auto"/>
              <w:ind w:left="0" w:firstLine="0"/>
            </w:pPr>
          </w:p>
        </w:tc>
        <w:tc>
          <w:tcPr>
            <w:tcW w:w="3971" w:type="dxa"/>
            <w:tcBorders>
              <w:top w:val="single" w:sz="4" w:space="0" w:color="000000"/>
              <w:left w:val="single" w:sz="4" w:space="0" w:color="000000"/>
              <w:bottom w:val="single" w:sz="4" w:space="0" w:color="000000"/>
              <w:right w:val="single" w:sz="4" w:space="0" w:color="000000"/>
            </w:tcBorders>
            <w:shd w:val="clear" w:color="auto" w:fill="CC66FF"/>
          </w:tcPr>
          <w:p w14:paraId="20FA2743" w14:textId="77777777" w:rsidR="00145AAF" w:rsidRDefault="00DB6900">
            <w:pPr>
              <w:spacing w:after="0" w:line="259" w:lineRule="auto"/>
              <w:ind w:left="52" w:firstLine="0"/>
              <w:jc w:val="center"/>
            </w:pPr>
            <w:r>
              <w:rPr>
                <w:b/>
                <w:sz w:val="24"/>
              </w:rPr>
              <w:t xml:space="preserve">Organizador Curricular 2 </w:t>
            </w:r>
          </w:p>
        </w:tc>
        <w:tc>
          <w:tcPr>
            <w:tcW w:w="0" w:type="auto"/>
            <w:vMerge/>
            <w:tcBorders>
              <w:top w:val="nil"/>
              <w:left w:val="single" w:sz="4" w:space="0" w:color="000000"/>
              <w:bottom w:val="nil"/>
              <w:right w:val="single" w:sz="4" w:space="0" w:color="000000"/>
            </w:tcBorders>
          </w:tcPr>
          <w:p w14:paraId="37C10630" w14:textId="77777777" w:rsidR="00145AAF" w:rsidRDefault="00145AAF">
            <w:pPr>
              <w:spacing w:after="160" w:line="259" w:lineRule="auto"/>
              <w:ind w:left="0" w:firstLine="0"/>
            </w:pPr>
          </w:p>
        </w:tc>
      </w:tr>
      <w:tr w:rsidR="00145AAF" w14:paraId="5503E61D" w14:textId="77777777" w:rsidTr="0034543C">
        <w:trPr>
          <w:trHeight w:val="350"/>
        </w:trPr>
        <w:tc>
          <w:tcPr>
            <w:tcW w:w="0" w:type="auto"/>
            <w:vMerge/>
            <w:tcBorders>
              <w:top w:val="nil"/>
              <w:left w:val="single" w:sz="4" w:space="0" w:color="000000"/>
              <w:bottom w:val="single" w:sz="4" w:space="0" w:color="000000"/>
              <w:right w:val="single" w:sz="4" w:space="0" w:color="000000"/>
            </w:tcBorders>
            <w:shd w:val="clear" w:color="auto" w:fill="CC66FF"/>
          </w:tcPr>
          <w:p w14:paraId="2CEECB1D" w14:textId="77777777" w:rsidR="00145AAF" w:rsidRDefault="00145AAF">
            <w:pPr>
              <w:spacing w:after="160" w:line="259" w:lineRule="auto"/>
              <w:ind w:left="0" w:firstLine="0"/>
            </w:pPr>
          </w:p>
        </w:tc>
        <w:tc>
          <w:tcPr>
            <w:tcW w:w="3971" w:type="dxa"/>
            <w:tcBorders>
              <w:top w:val="single" w:sz="4" w:space="0" w:color="000000"/>
              <w:left w:val="single" w:sz="4" w:space="0" w:color="000000"/>
              <w:bottom w:val="single" w:sz="4" w:space="0" w:color="000000"/>
              <w:right w:val="single" w:sz="4" w:space="0" w:color="000000"/>
            </w:tcBorders>
          </w:tcPr>
          <w:p w14:paraId="5FF2DF2B" w14:textId="61D4A9B1" w:rsidR="00145AAF" w:rsidRDefault="0034543C">
            <w:pPr>
              <w:spacing w:after="0" w:line="259" w:lineRule="auto"/>
              <w:ind w:left="0" w:firstLine="0"/>
            </w:pPr>
            <w:r>
              <w:rPr>
                <w:sz w:val="24"/>
              </w:rPr>
              <w:t>Numero</w:t>
            </w:r>
            <w:r w:rsidR="00DB6900">
              <w:rPr>
                <w:sz w:val="24"/>
              </w:rPr>
              <w:t xml:space="preserve"> </w:t>
            </w:r>
          </w:p>
        </w:tc>
        <w:tc>
          <w:tcPr>
            <w:tcW w:w="0" w:type="auto"/>
            <w:vMerge/>
            <w:tcBorders>
              <w:top w:val="nil"/>
              <w:left w:val="single" w:sz="4" w:space="0" w:color="000000"/>
              <w:bottom w:val="single" w:sz="4" w:space="0" w:color="000000"/>
              <w:right w:val="single" w:sz="4" w:space="0" w:color="000000"/>
            </w:tcBorders>
          </w:tcPr>
          <w:p w14:paraId="036857FB" w14:textId="77777777" w:rsidR="00145AAF" w:rsidRDefault="00145AAF">
            <w:pPr>
              <w:spacing w:after="160" w:line="259" w:lineRule="auto"/>
              <w:ind w:left="0" w:firstLine="0"/>
            </w:pPr>
          </w:p>
        </w:tc>
      </w:tr>
    </w:tbl>
    <w:p w14:paraId="119FCDA4" w14:textId="77777777" w:rsidR="00145AAF" w:rsidRDefault="00DB6900">
      <w:pPr>
        <w:spacing w:after="0" w:line="259" w:lineRule="auto"/>
        <w:ind w:left="0" w:firstLine="0"/>
        <w:jc w:val="both"/>
      </w:pPr>
      <w:r>
        <w:rPr>
          <w:sz w:val="24"/>
        </w:rPr>
        <w:t xml:space="preserve"> </w:t>
      </w:r>
    </w:p>
    <w:p w14:paraId="195D9D26" w14:textId="3AB507C6" w:rsidR="00145AAF" w:rsidRDefault="00145AAF">
      <w:pPr>
        <w:spacing w:after="160" w:line="259" w:lineRule="auto"/>
        <w:ind w:left="0" w:firstLine="0"/>
        <w:jc w:val="both"/>
      </w:pPr>
    </w:p>
    <w:p w14:paraId="376276D3" w14:textId="77777777" w:rsidR="00145AAF" w:rsidRDefault="00DB6900">
      <w:pPr>
        <w:spacing w:after="158" w:line="259" w:lineRule="auto"/>
        <w:ind w:left="0" w:firstLine="0"/>
        <w:jc w:val="both"/>
      </w:pPr>
      <w:r>
        <w:rPr>
          <w:b/>
        </w:rPr>
        <w:t xml:space="preserve"> </w:t>
      </w:r>
    </w:p>
    <w:p w14:paraId="57754315" w14:textId="77777777" w:rsidR="00145AAF" w:rsidRDefault="00DB6900">
      <w:pPr>
        <w:spacing w:after="160" w:line="259" w:lineRule="auto"/>
        <w:ind w:left="0" w:firstLine="0"/>
        <w:jc w:val="both"/>
      </w:pPr>
      <w:r>
        <w:rPr>
          <w:b/>
        </w:rPr>
        <w:t xml:space="preserve"> </w:t>
      </w:r>
    </w:p>
    <w:p w14:paraId="489B72F1" w14:textId="77777777" w:rsidR="00145AAF" w:rsidRDefault="00DB6900">
      <w:pPr>
        <w:spacing w:after="158" w:line="259" w:lineRule="auto"/>
        <w:ind w:left="0" w:firstLine="0"/>
        <w:jc w:val="both"/>
      </w:pPr>
      <w:r>
        <w:rPr>
          <w:b/>
        </w:rPr>
        <w:t xml:space="preserve"> </w:t>
      </w:r>
    </w:p>
    <w:p w14:paraId="0E955A20" w14:textId="77777777" w:rsidR="00145AAF" w:rsidRDefault="00DB6900">
      <w:pPr>
        <w:spacing w:after="160" w:line="259" w:lineRule="auto"/>
        <w:ind w:left="0" w:firstLine="0"/>
        <w:jc w:val="both"/>
      </w:pPr>
      <w:r>
        <w:rPr>
          <w:b/>
        </w:rPr>
        <w:t xml:space="preserve"> </w:t>
      </w:r>
    </w:p>
    <w:p w14:paraId="12AF378C" w14:textId="77777777" w:rsidR="00145AAF" w:rsidRDefault="00DB6900">
      <w:pPr>
        <w:spacing w:after="158" w:line="259" w:lineRule="auto"/>
        <w:ind w:left="0" w:firstLine="0"/>
        <w:jc w:val="both"/>
      </w:pPr>
      <w:r>
        <w:rPr>
          <w:b/>
        </w:rPr>
        <w:t xml:space="preserve"> </w:t>
      </w:r>
    </w:p>
    <w:p w14:paraId="66F2B8FE" w14:textId="77777777" w:rsidR="00145AAF" w:rsidRDefault="00DB6900">
      <w:pPr>
        <w:spacing w:after="160" w:line="259" w:lineRule="auto"/>
        <w:ind w:left="0" w:firstLine="0"/>
        <w:jc w:val="both"/>
      </w:pPr>
      <w:r>
        <w:rPr>
          <w:b/>
        </w:rPr>
        <w:t xml:space="preserve"> </w:t>
      </w:r>
    </w:p>
    <w:p w14:paraId="08AFDEE3" w14:textId="77777777" w:rsidR="00145AAF" w:rsidRDefault="00DB6900">
      <w:pPr>
        <w:spacing w:after="158" w:line="259" w:lineRule="auto"/>
        <w:ind w:left="0" w:firstLine="0"/>
        <w:jc w:val="both"/>
      </w:pPr>
      <w:r>
        <w:rPr>
          <w:b/>
        </w:rPr>
        <w:t xml:space="preserve"> </w:t>
      </w:r>
    </w:p>
    <w:p w14:paraId="5E06728B" w14:textId="77777777" w:rsidR="00145AAF" w:rsidRDefault="00DB6900">
      <w:pPr>
        <w:spacing w:after="158" w:line="259" w:lineRule="auto"/>
        <w:ind w:left="0" w:firstLine="0"/>
        <w:jc w:val="both"/>
      </w:pPr>
      <w:r>
        <w:rPr>
          <w:b/>
        </w:rPr>
        <w:lastRenderedPageBreak/>
        <w:t xml:space="preserve"> </w:t>
      </w:r>
    </w:p>
    <w:p w14:paraId="386534A9" w14:textId="77777777" w:rsidR="00145AAF" w:rsidRDefault="00DB6900">
      <w:pPr>
        <w:spacing w:after="160" w:line="259" w:lineRule="auto"/>
        <w:ind w:left="0" w:firstLine="0"/>
        <w:jc w:val="both"/>
      </w:pPr>
      <w:r>
        <w:rPr>
          <w:b/>
        </w:rPr>
        <w:t xml:space="preserve"> </w:t>
      </w:r>
    </w:p>
    <w:p w14:paraId="1DA1FC08" w14:textId="77777777" w:rsidR="00145AAF" w:rsidRDefault="00DB6900">
      <w:pPr>
        <w:spacing w:after="0" w:line="259" w:lineRule="auto"/>
        <w:ind w:left="0" w:firstLine="0"/>
        <w:jc w:val="both"/>
      </w:pPr>
      <w:r>
        <w:rPr>
          <w:b/>
        </w:rPr>
        <w:t xml:space="preserve"> </w:t>
      </w:r>
    </w:p>
    <w:p w14:paraId="6A4E8111" w14:textId="77777777" w:rsidR="00145AAF" w:rsidRDefault="00DB6900">
      <w:pPr>
        <w:spacing w:after="0" w:line="259" w:lineRule="auto"/>
        <w:ind w:left="-5"/>
      </w:pPr>
      <w:r>
        <w:rPr>
          <w:b/>
        </w:rPr>
        <w:t xml:space="preserve">Cronograma Semanal:  </w:t>
      </w:r>
    </w:p>
    <w:tbl>
      <w:tblPr>
        <w:tblStyle w:val="TableGrid"/>
        <w:tblW w:w="14176" w:type="dxa"/>
        <w:tblInd w:w="-851" w:type="dxa"/>
        <w:tblCellMar>
          <w:top w:w="13" w:type="dxa"/>
          <w:left w:w="107" w:type="dxa"/>
          <w:bottom w:w="0" w:type="dxa"/>
          <w:right w:w="27" w:type="dxa"/>
        </w:tblCellMar>
        <w:tblLook w:val="04A0" w:firstRow="1" w:lastRow="0" w:firstColumn="1" w:lastColumn="0" w:noHBand="0" w:noVBand="1"/>
      </w:tblPr>
      <w:tblGrid>
        <w:gridCol w:w="1700"/>
        <w:gridCol w:w="2694"/>
        <w:gridCol w:w="2693"/>
        <w:gridCol w:w="2978"/>
        <w:gridCol w:w="2835"/>
        <w:gridCol w:w="1276"/>
      </w:tblGrid>
      <w:tr w:rsidR="00145AAF" w14:paraId="22AC3273" w14:textId="77777777" w:rsidTr="0034543C">
        <w:trPr>
          <w:trHeight w:val="787"/>
        </w:trPr>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60BA51ED" w14:textId="77777777" w:rsidR="00145AAF" w:rsidRDefault="00DB6900">
            <w:pPr>
              <w:spacing w:after="0" w:line="259" w:lineRule="auto"/>
              <w:ind w:left="0" w:right="80" w:firstLine="0"/>
              <w:jc w:val="center"/>
            </w:pPr>
            <w:r>
              <w:rPr>
                <w:rFonts w:ascii="Comic Sans MS" w:eastAsia="Comic Sans MS" w:hAnsi="Comic Sans MS" w:cs="Comic Sans MS"/>
                <w:b/>
              </w:rPr>
              <w:t xml:space="preserve">HORA </w:t>
            </w:r>
          </w:p>
        </w:tc>
        <w:tc>
          <w:tcPr>
            <w:tcW w:w="2694" w:type="dxa"/>
            <w:tcBorders>
              <w:top w:val="single" w:sz="4" w:space="0" w:color="000000"/>
              <w:left w:val="single" w:sz="4" w:space="0" w:color="000000"/>
              <w:bottom w:val="single" w:sz="4" w:space="0" w:color="000000"/>
              <w:right w:val="single" w:sz="4" w:space="0" w:color="000000"/>
            </w:tcBorders>
            <w:shd w:val="clear" w:color="auto" w:fill="FF3399"/>
          </w:tcPr>
          <w:p w14:paraId="66E5C863" w14:textId="77777777" w:rsidR="00145AAF" w:rsidRDefault="00DB6900">
            <w:pPr>
              <w:spacing w:after="0" w:line="259" w:lineRule="auto"/>
              <w:ind w:left="0" w:right="82" w:firstLine="0"/>
              <w:jc w:val="center"/>
            </w:pPr>
            <w:r>
              <w:rPr>
                <w:rFonts w:ascii="Comic Sans MS" w:eastAsia="Comic Sans MS" w:hAnsi="Comic Sans MS" w:cs="Comic Sans MS"/>
                <w:b/>
              </w:rPr>
              <w:t xml:space="preserve">LUNES (G1) </w:t>
            </w:r>
          </w:p>
        </w:tc>
        <w:tc>
          <w:tcPr>
            <w:tcW w:w="2693" w:type="dxa"/>
            <w:tcBorders>
              <w:top w:val="single" w:sz="4" w:space="0" w:color="000000"/>
              <w:left w:val="single" w:sz="4" w:space="0" w:color="000000"/>
              <w:bottom w:val="single" w:sz="4" w:space="0" w:color="000000"/>
              <w:right w:val="single" w:sz="4" w:space="0" w:color="000000"/>
            </w:tcBorders>
            <w:shd w:val="clear" w:color="auto" w:fill="FF3399"/>
          </w:tcPr>
          <w:p w14:paraId="18456F42" w14:textId="77777777" w:rsidR="00145AAF" w:rsidRDefault="00DB6900">
            <w:pPr>
              <w:spacing w:after="0" w:line="259" w:lineRule="auto"/>
              <w:ind w:left="0" w:right="83" w:firstLine="0"/>
              <w:jc w:val="center"/>
            </w:pPr>
            <w:r>
              <w:rPr>
                <w:rFonts w:ascii="Comic Sans MS" w:eastAsia="Comic Sans MS" w:hAnsi="Comic Sans MS" w:cs="Comic Sans MS"/>
                <w:b/>
              </w:rPr>
              <w:t xml:space="preserve">MARTES (G2) </w:t>
            </w:r>
          </w:p>
        </w:tc>
        <w:tc>
          <w:tcPr>
            <w:tcW w:w="2978" w:type="dxa"/>
            <w:tcBorders>
              <w:top w:val="single" w:sz="4" w:space="0" w:color="000000"/>
              <w:left w:val="single" w:sz="4" w:space="0" w:color="000000"/>
              <w:bottom w:val="single" w:sz="4" w:space="0" w:color="000000"/>
              <w:right w:val="single" w:sz="4" w:space="0" w:color="000000"/>
            </w:tcBorders>
            <w:shd w:val="clear" w:color="auto" w:fill="CC66FF"/>
          </w:tcPr>
          <w:p w14:paraId="3ACA0308" w14:textId="77777777" w:rsidR="00145AAF" w:rsidRDefault="00DB6900">
            <w:pPr>
              <w:spacing w:after="0" w:line="259" w:lineRule="auto"/>
              <w:ind w:left="202" w:firstLine="0"/>
            </w:pPr>
            <w:r>
              <w:rPr>
                <w:rFonts w:ascii="Comic Sans MS" w:eastAsia="Comic Sans MS" w:hAnsi="Comic Sans MS" w:cs="Comic Sans MS"/>
                <w:b/>
              </w:rPr>
              <w:t xml:space="preserve">MIERCOLES (G1) </w:t>
            </w:r>
          </w:p>
        </w:tc>
        <w:tc>
          <w:tcPr>
            <w:tcW w:w="2835" w:type="dxa"/>
            <w:tcBorders>
              <w:top w:val="single" w:sz="4" w:space="0" w:color="000000"/>
              <w:left w:val="single" w:sz="4" w:space="0" w:color="000000"/>
              <w:bottom w:val="single" w:sz="4" w:space="0" w:color="000000"/>
              <w:right w:val="single" w:sz="4" w:space="0" w:color="000000"/>
            </w:tcBorders>
            <w:shd w:val="clear" w:color="auto" w:fill="CC66FF"/>
          </w:tcPr>
          <w:p w14:paraId="72E30B64" w14:textId="77777777" w:rsidR="00145AAF" w:rsidRDefault="00DB6900">
            <w:pPr>
              <w:spacing w:after="0" w:line="259" w:lineRule="auto"/>
              <w:ind w:left="0" w:right="78" w:firstLine="0"/>
              <w:jc w:val="center"/>
            </w:pPr>
            <w:r>
              <w:rPr>
                <w:rFonts w:ascii="Comic Sans MS" w:eastAsia="Comic Sans MS" w:hAnsi="Comic Sans MS" w:cs="Comic Sans MS"/>
                <w:b/>
              </w:rPr>
              <w:t xml:space="preserve">JUEVES </w:t>
            </w:r>
            <w:r>
              <w:rPr>
                <w:rFonts w:ascii="Comic Sans MS" w:eastAsia="Comic Sans MS" w:hAnsi="Comic Sans MS" w:cs="Comic Sans MS"/>
                <w:b/>
              </w:rPr>
              <w:t xml:space="preserve">(G2) </w:t>
            </w:r>
          </w:p>
        </w:tc>
        <w:tc>
          <w:tcPr>
            <w:tcW w:w="1276" w:type="dxa"/>
            <w:tcBorders>
              <w:top w:val="single" w:sz="4" w:space="0" w:color="000000"/>
              <w:left w:val="single" w:sz="4" w:space="0" w:color="000000"/>
              <w:bottom w:val="single" w:sz="4" w:space="0" w:color="000000"/>
              <w:right w:val="single" w:sz="4" w:space="0" w:color="000000"/>
            </w:tcBorders>
            <w:shd w:val="clear" w:color="auto" w:fill="CC99FF"/>
          </w:tcPr>
          <w:p w14:paraId="0B38F218" w14:textId="77777777" w:rsidR="00145AAF" w:rsidRDefault="00DB6900">
            <w:pPr>
              <w:spacing w:after="0" w:line="259" w:lineRule="auto"/>
              <w:ind w:left="0" w:firstLine="0"/>
              <w:jc w:val="center"/>
            </w:pPr>
            <w:r>
              <w:rPr>
                <w:rFonts w:ascii="Comic Sans MS" w:eastAsia="Comic Sans MS" w:hAnsi="Comic Sans MS" w:cs="Comic Sans MS"/>
                <w:b/>
              </w:rPr>
              <w:t xml:space="preserve">VIERN ES </w:t>
            </w:r>
          </w:p>
        </w:tc>
      </w:tr>
      <w:tr w:rsidR="00145AAF" w14:paraId="3809C83F" w14:textId="77777777">
        <w:trPr>
          <w:trHeight w:val="2495"/>
        </w:trPr>
        <w:tc>
          <w:tcPr>
            <w:tcW w:w="1701" w:type="dxa"/>
            <w:tcBorders>
              <w:top w:val="single" w:sz="4" w:space="0" w:color="000000"/>
              <w:left w:val="single" w:sz="4" w:space="0" w:color="000000"/>
              <w:bottom w:val="single" w:sz="4" w:space="0" w:color="000000"/>
              <w:right w:val="single" w:sz="4" w:space="0" w:color="000000"/>
            </w:tcBorders>
          </w:tcPr>
          <w:p w14:paraId="4318344D" w14:textId="77777777" w:rsidR="00145AAF" w:rsidRDefault="00DB6900">
            <w:pPr>
              <w:spacing w:after="0" w:line="259" w:lineRule="auto"/>
              <w:ind w:left="0" w:firstLine="0"/>
            </w:pPr>
            <w:r>
              <w:rPr>
                <w:sz w:val="24"/>
              </w:rPr>
              <w:t xml:space="preserve"> </w:t>
            </w:r>
          </w:p>
          <w:p w14:paraId="129B559A" w14:textId="040AE377" w:rsidR="00145AAF" w:rsidRDefault="00DB6900">
            <w:pPr>
              <w:spacing w:after="0" w:line="259" w:lineRule="auto"/>
              <w:ind w:left="0" w:firstLine="0"/>
              <w:jc w:val="both"/>
            </w:pPr>
            <w:r>
              <w:rPr>
                <w:sz w:val="24"/>
              </w:rPr>
              <w:t>10:</w:t>
            </w:r>
            <w:r w:rsidR="0034543C">
              <w:rPr>
                <w:sz w:val="24"/>
              </w:rPr>
              <w:t>00 a 10:25</w:t>
            </w:r>
          </w:p>
          <w:p w14:paraId="6C2FB070" w14:textId="77777777" w:rsidR="00145AAF" w:rsidRDefault="00DB6900">
            <w:pPr>
              <w:spacing w:after="0" w:line="259" w:lineRule="auto"/>
              <w:ind w:left="0" w:firstLine="0"/>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C909B11" w14:textId="748566E1" w:rsidR="00145AAF" w:rsidRDefault="0034543C">
            <w:pPr>
              <w:spacing w:after="0" w:line="259" w:lineRule="auto"/>
              <w:ind w:left="1" w:firstLine="0"/>
            </w:pPr>
            <w:r>
              <w:rPr>
                <w:sz w:val="24"/>
              </w:rPr>
              <w:t xml:space="preserve">Activación Física </w:t>
            </w:r>
            <w:r w:rsidR="00DB6900">
              <w:rPr>
                <w:sz w:val="24"/>
              </w:rPr>
              <w:t xml:space="preserve">Saludo y fecha  </w:t>
            </w:r>
          </w:p>
          <w:p w14:paraId="5299C80C" w14:textId="77777777" w:rsidR="00145AAF" w:rsidRDefault="00DB6900">
            <w:pPr>
              <w:spacing w:after="0" w:line="259" w:lineRule="auto"/>
              <w:ind w:left="1" w:firstLine="0"/>
            </w:pPr>
            <w:r>
              <w:rPr>
                <w:sz w:val="24"/>
              </w:rPr>
              <w:t xml:space="preserve"> </w:t>
            </w:r>
          </w:p>
          <w:p w14:paraId="1F66B351" w14:textId="0CBCC769" w:rsidR="00145AAF" w:rsidRDefault="00145AAF">
            <w:pPr>
              <w:spacing w:after="0" w:line="259" w:lineRule="auto"/>
              <w:ind w:left="1" w:firstLine="0"/>
            </w:pPr>
          </w:p>
        </w:tc>
        <w:tc>
          <w:tcPr>
            <w:tcW w:w="2693" w:type="dxa"/>
            <w:tcBorders>
              <w:top w:val="single" w:sz="4" w:space="0" w:color="000000"/>
              <w:left w:val="single" w:sz="4" w:space="0" w:color="000000"/>
              <w:bottom w:val="single" w:sz="4" w:space="0" w:color="000000"/>
              <w:right w:val="single" w:sz="4" w:space="0" w:color="000000"/>
            </w:tcBorders>
          </w:tcPr>
          <w:p w14:paraId="7514BDA8" w14:textId="0BE21067" w:rsidR="00145AAF" w:rsidRDefault="00DB6900">
            <w:pPr>
              <w:spacing w:after="0" w:line="259" w:lineRule="auto"/>
              <w:ind w:left="0" w:firstLine="0"/>
            </w:pPr>
            <w:r>
              <w:rPr>
                <w:sz w:val="24"/>
              </w:rPr>
              <w:t xml:space="preserve"> </w:t>
            </w:r>
            <w:r w:rsidR="00755DE6">
              <w:rPr>
                <w:sz w:val="24"/>
              </w:rPr>
              <w:t>Activación Física</w:t>
            </w:r>
          </w:p>
        </w:tc>
        <w:tc>
          <w:tcPr>
            <w:tcW w:w="2978" w:type="dxa"/>
            <w:tcBorders>
              <w:top w:val="single" w:sz="4" w:space="0" w:color="000000"/>
              <w:left w:val="single" w:sz="4" w:space="0" w:color="000000"/>
              <w:bottom w:val="single" w:sz="4" w:space="0" w:color="000000"/>
              <w:right w:val="single" w:sz="4" w:space="0" w:color="000000"/>
            </w:tcBorders>
          </w:tcPr>
          <w:p w14:paraId="6C0EF0EA" w14:textId="7A9BEAB9" w:rsidR="00145AAF" w:rsidRDefault="00DB6900">
            <w:pPr>
              <w:spacing w:after="0" w:line="259" w:lineRule="auto"/>
              <w:ind w:left="2" w:firstLine="0"/>
            </w:pPr>
            <w:r>
              <w:rPr>
                <w:sz w:val="24"/>
              </w:rPr>
              <w:t xml:space="preserve">” </w:t>
            </w:r>
            <w:r w:rsidR="00755DE6">
              <w:rPr>
                <w:sz w:val="24"/>
              </w:rPr>
              <w:t>Activación Física</w:t>
            </w:r>
          </w:p>
        </w:tc>
        <w:tc>
          <w:tcPr>
            <w:tcW w:w="2835" w:type="dxa"/>
            <w:tcBorders>
              <w:top w:val="single" w:sz="4" w:space="0" w:color="000000"/>
              <w:left w:val="single" w:sz="4" w:space="0" w:color="000000"/>
              <w:bottom w:val="single" w:sz="4" w:space="0" w:color="000000"/>
              <w:right w:val="single" w:sz="4" w:space="0" w:color="000000"/>
            </w:tcBorders>
          </w:tcPr>
          <w:p w14:paraId="337C9045" w14:textId="4A88BAF6" w:rsidR="00145AAF" w:rsidRDefault="00DB6900">
            <w:pPr>
              <w:spacing w:after="0" w:line="259" w:lineRule="auto"/>
              <w:ind w:left="1" w:firstLine="0"/>
            </w:pPr>
            <w:r>
              <w:rPr>
                <w:sz w:val="24"/>
              </w:rPr>
              <w:t xml:space="preserve">” </w:t>
            </w:r>
            <w:r w:rsidR="00755DE6">
              <w:rPr>
                <w:sz w:val="24"/>
              </w:rPr>
              <w:t>Activación Física</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CB788D9" w14:textId="77777777" w:rsidR="00145AAF" w:rsidRDefault="00DB6900">
            <w:pPr>
              <w:spacing w:after="0" w:line="259" w:lineRule="auto"/>
              <w:ind w:left="0" w:firstLine="0"/>
              <w:jc w:val="center"/>
            </w:pPr>
            <w:r>
              <w:rPr>
                <w:sz w:val="24"/>
              </w:rPr>
              <w:t xml:space="preserve">Descarga </w:t>
            </w:r>
            <w:proofErr w:type="spellStart"/>
            <w:r>
              <w:rPr>
                <w:sz w:val="24"/>
              </w:rPr>
              <w:t>administr</w:t>
            </w:r>
            <w:proofErr w:type="spellEnd"/>
            <w:r>
              <w:rPr>
                <w:sz w:val="24"/>
              </w:rPr>
              <w:t xml:space="preserve"> </w:t>
            </w:r>
            <w:proofErr w:type="spellStart"/>
            <w:r>
              <w:rPr>
                <w:sz w:val="24"/>
              </w:rPr>
              <w:t>ativa</w:t>
            </w:r>
            <w:proofErr w:type="spellEnd"/>
            <w:r>
              <w:rPr>
                <w:sz w:val="24"/>
              </w:rPr>
              <w:t xml:space="preserve"> </w:t>
            </w:r>
          </w:p>
        </w:tc>
      </w:tr>
      <w:tr w:rsidR="00145AAF" w14:paraId="12B560FC" w14:textId="77777777">
        <w:trPr>
          <w:trHeight w:val="1666"/>
        </w:trPr>
        <w:tc>
          <w:tcPr>
            <w:tcW w:w="1701" w:type="dxa"/>
            <w:tcBorders>
              <w:top w:val="single" w:sz="4" w:space="0" w:color="000000"/>
              <w:left w:val="single" w:sz="4" w:space="0" w:color="000000"/>
              <w:bottom w:val="single" w:sz="4" w:space="0" w:color="000000"/>
              <w:right w:val="single" w:sz="4" w:space="0" w:color="000000"/>
            </w:tcBorders>
          </w:tcPr>
          <w:p w14:paraId="6A53E370" w14:textId="77777777" w:rsidR="00145AAF" w:rsidRDefault="00DB6900">
            <w:pPr>
              <w:spacing w:after="0" w:line="259" w:lineRule="auto"/>
              <w:ind w:left="0" w:firstLine="0"/>
              <w:jc w:val="both"/>
            </w:pPr>
            <w:r>
              <w:rPr>
                <w:sz w:val="24"/>
              </w:rPr>
              <w:t xml:space="preserve">10:25 a 10:45 </w:t>
            </w:r>
          </w:p>
          <w:p w14:paraId="2F4935A0" w14:textId="77777777" w:rsidR="00145AAF" w:rsidRDefault="00DB6900">
            <w:pPr>
              <w:spacing w:after="0" w:line="259" w:lineRule="auto"/>
              <w:ind w:left="0" w:firstLine="0"/>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69B1138" w14:textId="77777777" w:rsidR="00145AAF" w:rsidRDefault="00DB6900">
            <w:pPr>
              <w:spacing w:after="0" w:line="259" w:lineRule="auto"/>
              <w:ind w:left="1" w:firstLine="0"/>
            </w:pPr>
            <w:r>
              <w:rPr>
                <w:sz w:val="24"/>
              </w:rPr>
              <w:t xml:space="preserve">Pensamiento </w:t>
            </w:r>
          </w:p>
          <w:p w14:paraId="25F05FDF" w14:textId="77777777" w:rsidR="00145AAF" w:rsidRDefault="00DB6900">
            <w:pPr>
              <w:spacing w:after="0" w:line="259" w:lineRule="auto"/>
              <w:ind w:left="1" w:firstLine="0"/>
            </w:pPr>
            <w:r>
              <w:rPr>
                <w:sz w:val="24"/>
              </w:rPr>
              <w:t xml:space="preserve">matemático  </w:t>
            </w:r>
          </w:p>
          <w:p w14:paraId="119AAF47" w14:textId="77777777" w:rsidR="00145AAF" w:rsidRDefault="00DB6900">
            <w:pPr>
              <w:spacing w:after="0" w:line="259" w:lineRule="auto"/>
              <w:ind w:left="1" w:firstLine="0"/>
            </w:pPr>
            <w:r>
              <w:rPr>
                <w:sz w:val="24"/>
              </w:rPr>
              <w:t xml:space="preserve"> </w:t>
            </w:r>
          </w:p>
          <w:p w14:paraId="7642F248" w14:textId="30C4FEE2" w:rsidR="00145AAF" w:rsidRDefault="00145AAF">
            <w:pPr>
              <w:spacing w:after="0" w:line="259" w:lineRule="auto"/>
              <w:ind w:left="1" w:firstLine="0"/>
            </w:pPr>
          </w:p>
        </w:tc>
        <w:tc>
          <w:tcPr>
            <w:tcW w:w="2693" w:type="dxa"/>
            <w:tcBorders>
              <w:top w:val="single" w:sz="4" w:space="0" w:color="000000"/>
              <w:left w:val="single" w:sz="4" w:space="0" w:color="000000"/>
              <w:bottom w:val="single" w:sz="4" w:space="0" w:color="000000"/>
              <w:right w:val="single" w:sz="4" w:space="0" w:color="000000"/>
            </w:tcBorders>
          </w:tcPr>
          <w:p w14:paraId="18E56500" w14:textId="77777777" w:rsidR="001528F3" w:rsidRDefault="001528F3" w:rsidP="001528F3">
            <w:pPr>
              <w:spacing w:after="0" w:line="259" w:lineRule="auto"/>
              <w:ind w:left="1" w:firstLine="0"/>
            </w:pPr>
            <w:r>
              <w:rPr>
                <w:sz w:val="24"/>
              </w:rPr>
              <w:t xml:space="preserve">Pensamiento </w:t>
            </w:r>
          </w:p>
          <w:p w14:paraId="33607783" w14:textId="77777777" w:rsidR="001528F3" w:rsidRDefault="001528F3" w:rsidP="001528F3">
            <w:pPr>
              <w:spacing w:after="0" w:line="259" w:lineRule="auto"/>
              <w:ind w:left="1" w:firstLine="0"/>
            </w:pPr>
            <w:r>
              <w:rPr>
                <w:sz w:val="24"/>
              </w:rPr>
              <w:t xml:space="preserve">matemático  </w:t>
            </w:r>
          </w:p>
          <w:p w14:paraId="0155BCE8" w14:textId="3FCC30B1" w:rsidR="00145AAF" w:rsidRDefault="00145AAF">
            <w:pPr>
              <w:spacing w:after="0" w:line="259" w:lineRule="auto"/>
              <w:ind w:left="0" w:right="250" w:firstLine="0"/>
            </w:pPr>
          </w:p>
        </w:tc>
        <w:tc>
          <w:tcPr>
            <w:tcW w:w="2978" w:type="dxa"/>
            <w:tcBorders>
              <w:top w:val="single" w:sz="4" w:space="0" w:color="000000"/>
              <w:left w:val="single" w:sz="4" w:space="0" w:color="000000"/>
              <w:bottom w:val="single" w:sz="4" w:space="0" w:color="000000"/>
              <w:right w:val="single" w:sz="4" w:space="0" w:color="000000"/>
            </w:tcBorders>
          </w:tcPr>
          <w:p w14:paraId="0501964B" w14:textId="0409416E" w:rsidR="00145AAF" w:rsidRDefault="00DB6900">
            <w:pPr>
              <w:spacing w:after="0" w:line="259" w:lineRule="auto"/>
              <w:ind w:left="2" w:right="78" w:firstLine="0"/>
            </w:pPr>
            <w:r>
              <w:rPr>
                <w:sz w:val="24"/>
              </w:rPr>
              <w:t xml:space="preserve"> </w:t>
            </w:r>
            <w:r w:rsidR="001528F3">
              <w:rPr>
                <w:sz w:val="24"/>
              </w:rPr>
              <w:t>Actividad programada</w:t>
            </w:r>
          </w:p>
        </w:tc>
        <w:tc>
          <w:tcPr>
            <w:tcW w:w="2835" w:type="dxa"/>
            <w:tcBorders>
              <w:top w:val="single" w:sz="4" w:space="0" w:color="000000"/>
              <w:left w:val="single" w:sz="4" w:space="0" w:color="000000"/>
              <w:bottom w:val="single" w:sz="4" w:space="0" w:color="000000"/>
              <w:right w:val="single" w:sz="4" w:space="0" w:color="000000"/>
            </w:tcBorders>
          </w:tcPr>
          <w:p w14:paraId="56A6D0D8" w14:textId="4ACA2126" w:rsidR="00145AAF" w:rsidRDefault="00DB6900">
            <w:pPr>
              <w:spacing w:after="0" w:line="259" w:lineRule="auto"/>
              <w:ind w:left="1" w:firstLine="0"/>
            </w:pPr>
            <w:r>
              <w:rPr>
                <w:sz w:val="24"/>
              </w:rPr>
              <w:t xml:space="preserve"> </w:t>
            </w:r>
            <w:r w:rsidR="001528F3">
              <w:rPr>
                <w:sz w:val="24"/>
              </w:rPr>
              <w:t>Actividad programada</w:t>
            </w:r>
          </w:p>
        </w:tc>
        <w:tc>
          <w:tcPr>
            <w:tcW w:w="0" w:type="auto"/>
            <w:vMerge/>
            <w:tcBorders>
              <w:top w:val="nil"/>
              <w:left w:val="single" w:sz="4" w:space="0" w:color="000000"/>
              <w:bottom w:val="nil"/>
              <w:right w:val="single" w:sz="4" w:space="0" w:color="000000"/>
            </w:tcBorders>
          </w:tcPr>
          <w:p w14:paraId="58A6D139" w14:textId="77777777" w:rsidR="00145AAF" w:rsidRDefault="00145AAF">
            <w:pPr>
              <w:spacing w:after="160" w:line="259" w:lineRule="auto"/>
              <w:ind w:left="0" w:firstLine="0"/>
            </w:pPr>
          </w:p>
        </w:tc>
      </w:tr>
      <w:tr w:rsidR="00145AAF" w14:paraId="3B9E02B3" w14:textId="77777777">
        <w:trPr>
          <w:trHeight w:val="1666"/>
        </w:trPr>
        <w:tc>
          <w:tcPr>
            <w:tcW w:w="1701" w:type="dxa"/>
            <w:tcBorders>
              <w:top w:val="single" w:sz="4" w:space="0" w:color="000000"/>
              <w:left w:val="single" w:sz="4" w:space="0" w:color="000000"/>
              <w:bottom w:val="single" w:sz="4" w:space="0" w:color="000000"/>
              <w:right w:val="single" w:sz="4" w:space="0" w:color="000000"/>
            </w:tcBorders>
          </w:tcPr>
          <w:p w14:paraId="53565EE4" w14:textId="77777777" w:rsidR="00145AAF" w:rsidRDefault="00DB6900">
            <w:pPr>
              <w:spacing w:after="0" w:line="259" w:lineRule="auto"/>
              <w:ind w:left="0" w:firstLine="0"/>
              <w:jc w:val="both"/>
            </w:pPr>
            <w:r>
              <w:rPr>
                <w:sz w:val="24"/>
              </w:rPr>
              <w:t xml:space="preserve">10:45 a 11:15 </w:t>
            </w:r>
          </w:p>
          <w:p w14:paraId="33832546" w14:textId="77777777" w:rsidR="00145AAF" w:rsidRDefault="00DB6900">
            <w:pPr>
              <w:spacing w:after="0" w:line="259" w:lineRule="auto"/>
              <w:ind w:left="0" w:firstLine="0"/>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28D1A58" w14:textId="1072F5DA" w:rsidR="00145AAF" w:rsidRDefault="00DB6900">
            <w:pPr>
              <w:spacing w:after="0" w:line="259" w:lineRule="auto"/>
              <w:ind w:left="1" w:firstLine="0"/>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9F4D00C" w14:textId="466F8A5C" w:rsidR="00145AAF" w:rsidRDefault="001528F3">
            <w:pPr>
              <w:spacing w:after="0" w:line="259" w:lineRule="auto"/>
              <w:ind w:left="0" w:firstLine="0"/>
            </w:pPr>
            <w:r>
              <w:t>Educación Física</w:t>
            </w:r>
          </w:p>
        </w:tc>
        <w:tc>
          <w:tcPr>
            <w:tcW w:w="2978" w:type="dxa"/>
            <w:tcBorders>
              <w:top w:val="single" w:sz="4" w:space="0" w:color="000000"/>
              <w:left w:val="single" w:sz="4" w:space="0" w:color="000000"/>
              <w:bottom w:val="single" w:sz="4" w:space="0" w:color="000000"/>
              <w:right w:val="single" w:sz="4" w:space="0" w:color="000000"/>
            </w:tcBorders>
          </w:tcPr>
          <w:p w14:paraId="45BCDAC8" w14:textId="77777777" w:rsidR="00145AAF" w:rsidRDefault="00145AAF">
            <w:pPr>
              <w:spacing w:after="0" w:line="259" w:lineRule="auto"/>
              <w:ind w:left="2" w:firstLine="0"/>
            </w:pPr>
          </w:p>
          <w:p w14:paraId="2B29F5C1" w14:textId="77777777" w:rsidR="001528F3" w:rsidRDefault="001528F3" w:rsidP="001528F3"/>
          <w:p w14:paraId="2FDE2065" w14:textId="7922126E" w:rsidR="001528F3" w:rsidRPr="001528F3" w:rsidRDefault="001528F3" w:rsidP="001528F3"/>
        </w:tc>
        <w:tc>
          <w:tcPr>
            <w:tcW w:w="2835" w:type="dxa"/>
            <w:tcBorders>
              <w:top w:val="single" w:sz="4" w:space="0" w:color="000000"/>
              <w:left w:val="single" w:sz="4" w:space="0" w:color="000000"/>
              <w:bottom w:val="single" w:sz="4" w:space="0" w:color="000000"/>
              <w:right w:val="single" w:sz="4" w:space="0" w:color="000000"/>
            </w:tcBorders>
          </w:tcPr>
          <w:p w14:paraId="0E5363BD" w14:textId="5BBB46A9" w:rsidR="00145AAF" w:rsidRDefault="00DB6900">
            <w:pPr>
              <w:spacing w:after="0" w:line="259" w:lineRule="auto"/>
              <w:ind w:left="1" w:firstLine="0"/>
            </w:pPr>
            <w:r>
              <w:rPr>
                <w:sz w:val="24"/>
              </w:rPr>
              <w:t xml:space="preserve"> </w:t>
            </w:r>
          </w:p>
        </w:tc>
        <w:tc>
          <w:tcPr>
            <w:tcW w:w="0" w:type="auto"/>
            <w:vMerge/>
            <w:tcBorders>
              <w:top w:val="nil"/>
              <w:left w:val="single" w:sz="4" w:space="0" w:color="000000"/>
              <w:bottom w:val="nil"/>
              <w:right w:val="single" w:sz="4" w:space="0" w:color="000000"/>
            </w:tcBorders>
          </w:tcPr>
          <w:p w14:paraId="3025F7BE" w14:textId="77777777" w:rsidR="00145AAF" w:rsidRDefault="00145AAF">
            <w:pPr>
              <w:spacing w:after="160" w:line="259" w:lineRule="auto"/>
              <w:ind w:left="0" w:firstLine="0"/>
            </w:pPr>
          </w:p>
        </w:tc>
      </w:tr>
      <w:tr w:rsidR="00145AAF" w14:paraId="2EE7348A" w14:textId="77777777">
        <w:trPr>
          <w:trHeight w:val="564"/>
        </w:trPr>
        <w:tc>
          <w:tcPr>
            <w:tcW w:w="1701" w:type="dxa"/>
            <w:tcBorders>
              <w:top w:val="single" w:sz="4" w:space="0" w:color="000000"/>
              <w:left w:val="single" w:sz="4" w:space="0" w:color="000000"/>
              <w:bottom w:val="single" w:sz="4" w:space="0" w:color="000000"/>
              <w:right w:val="single" w:sz="4" w:space="0" w:color="000000"/>
            </w:tcBorders>
          </w:tcPr>
          <w:p w14:paraId="37DA5C3A" w14:textId="77777777" w:rsidR="00145AAF" w:rsidRDefault="00DB6900">
            <w:pPr>
              <w:spacing w:after="0" w:line="259" w:lineRule="auto"/>
              <w:ind w:left="0" w:firstLine="0"/>
              <w:jc w:val="both"/>
            </w:pPr>
            <w:r>
              <w:rPr>
                <w:sz w:val="24"/>
              </w:rPr>
              <w:t xml:space="preserve">11:15 a 11:40 </w:t>
            </w:r>
          </w:p>
          <w:p w14:paraId="4F10F6AF" w14:textId="77777777" w:rsidR="00145AAF" w:rsidRDefault="00DB6900">
            <w:pPr>
              <w:spacing w:after="0" w:line="259" w:lineRule="auto"/>
              <w:ind w:left="0" w:firstLine="0"/>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8D47AB4" w14:textId="254E6631" w:rsidR="00145AAF" w:rsidRDefault="00145AAF">
            <w:pPr>
              <w:spacing w:after="0" w:line="259" w:lineRule="auto"/>
              <w:ind w:left="1" w:firstLine="0"/>
            </w:pPr>
          </w:p>
        </w:tc>
        <w:tc>
          <w:tcPr>
            <w:tcW w:w="2693" w:type="dxa"/>
            <w:tcBorders>
              <w:top w:val="single" w:sz="4" w:space="0" w:color="000000"/>
              <w:left w:val="single" w:sz="4" w:space="0" w:color="000000"/>
              <w:bottom w:val="single" w:sz="4" w:space="0" w:color="000000"/>
              <w:right w:val="single" w:sz="4" w:space="0" w:color="000000"/>
            </w:tcBorders>
          </w:tcPr>
          <w:p w14:paraId="6A743124" w14:textId="33A8CAE2" w:rsidR="00145AAF" w:rsidRDefault="001528F3">
            <w:pPr>
              <w:spacing w:after="0" w:line="259" w:lineRule="auto"/>
              <w:ind w:left="0" w:firstLine="0"/>
            </w:pPr>
            <w:proofErr w:type="spellStart"/>
            <w:r>
              <w:t>Musica</w:t>
            </w:r>
            <w:proofErr w:type="spellEnd"/>
          </w:p>
        </w:tc>
        <w:tc>
          <w:tcPr>
            <w:tcW w:w="2978" w:type="dxa"/>
            <w:tcBorders>
              <w:top w:val="single" w:sz="4" w:space="0" w:color="000000"/>
              <w:left w:val="single" w:sz="4" w:space="0" w:color="000000"/>
              <w:bottom w:val="single" w:sz="4" w:space="0" w:color="000000"/>
              <w:right w:val="single" w:sz="4" w:space="0" w:color="000000"/>
            </w:tcBorders>
          </w:tcPr>
          <w:p w14:paraId="068E258C" w14:textId="15298575" w:rsidR="00145AAF" w:rsidRDefault="00145AAF">
            <w:pPr>
              <w:spacing w:after="0" w:line="259" w:lineRule="auto"/>
              <w:ind w:left="2" w:firstLine="0"/>
            </w:pPr>
          </w:p>
        </w:tc>
        <w:tc>
          <w:tcPr>
            <w:tcW w:w="2835" w:type="dxa"/>
            <w:tcBorders>
              <w:top w:val="single" w:sz="4" w:space="0" w:color="000000"/>
              <w:left w:val="single" w:sz="4" w:space="0" w:color="000000"/>
              <w:bottom w:val="single" w:sz="4" w:space="0" w:color="000000"/>
              <w:right w:val="single" w:sz="4" w:space="0" w:color="000000"/>
            </w:tcBorders>
          </w:tcPr>
          <w:p w14:paraId="16431BD1" w14:textId="74F1869C" w:rsidR="00145AAF" w:rsidRDefault="00145AAF">
            <w:pPr>
              <w:spacing w:after="0" w:line="259" w:lineRule="auto"/>
              <w:ind w:left="1" w:firstLine="0"/>
            </w:pPr>
          </w:p>
        </w:tc>
        <w:tc>
          <w:tcPr>
            <w:tcW w:w="0" w:type="auto"/>
            <w:vMerge/>
            <w:tcBorders>
              <w:top w:val="nil"/>
              <w:left w:val="single" w:sz="4" w:space="0" w:color="000000"/>
              <w:bottom w:val="nil"/>
              <w:right w:val="single" w:sz="4" w:space="0" w:color="000000"/>
            </w:tcBorders>
          </w:tcPr>
          <w:p w14:paraId="278EDDFF" w14:textId="77777777" w:rsidR="00145AAF" w:rsidRDefault="00145AAF">
            <w:pPr>
              <w:spacing w:after="160" w:line="259" w:lineRule="auto"/>
              <w:ind w:left="0" w:firstLine="0"/>
            </w:pPr>
          </w:p>
        </w:tc>
      </w:tr>
      <w:tr w:rsidR="00145AAF" w14:paraId="4BA10583" w14:textId="77777777">
        <w:trPr>
          <w:trHeight w:val="838"/>
        </w:trPr>
        <w:tc>
          <w:tcPr>
            <w:tcW w:w="1701" w:type="dxa"/>
            <w:tcBorders>
              <w:top w:val="single" w:sz="4" w:space="0" w:color="000000"/>
              <w:left w:val="single" w:sz="4" w:space="0" w:color="000000"/>
              <w:bottom w:val="single" w:sz="4" w:space="0" w:color="000000"/>
              <w:right w:val="single" w:sz="4" w:space="0" w:color="000000"/>
            </w:tcBorders>
          </w:tcPr>
          <w:p w14:paraId="76D74EBF" w14:textId="77777777" w:rsidR="00145AAF" w:rsidRDefault="00DB6900">
            <w:pPr>
              <w:spacing w:after="0" w:line="259" w:lineRule="auto"/>
              <w:ind w:left="0" w:firstLine="0"/>
              <w:jc w:val="both"/>
            </w:pPr>
            <w:r>
              <w:rPr>
                <w:sz w:val="24"/>
              </w:rPr>
              <w:lastRenderedPageBreak/>
              <w:t xml:space="preserve">11:40 a 12:00 </w:t>
            </w:r>
          </w:p>
          <w:p w14:paraId="3CF4F391" w14:textId="77777777" w:rsidR="00145AAF" w:rsidRDefault="00DB6900">
            <w:pPr>
              <w:spacing w:after="0" w:line="259" w:lineRule="auto"/>
              <w:ind w:left="0" w:firstLine="0"/>
            </w:pPr>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D3C8A14" w14:textId="4BB32FE8" w:rsidR="00145AAF" w:rsidRDefault="00DB6900">
            <w:pPr>
              <w:spacing w:after="0" w:line="259" w:lineRule="auto"/>
              <w:ind w:left="1" w:firstLine="0"/>
            </w:pPr>
            <w:r>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8C6FD3" w14:textId="70C5F5D8" w:rsidR="00145AAF" w:rsidRDefault="00DB6900">
            <w:pPr>
              <w:spacing w:after="0" w:line="259" w:lineRule="auto"/>
              <w:ind w:left="0" w:firstLine="0"/>
            </w:pPr>
            <w:r>
              <w:rPr>
                <w:sz w:val="24"/>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0C0363DA" w14:textId="75756450" w:rsidR="00145AAF" w:rsidRDefault="00DB6900">
            <w:pPr>
              <w:spacing w:after="0" w:line="259" w:lineRule="auto"/>
              <w:ind w:left="2" w:firstLine="0"/>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2780E9A" w14:textId="33965337" w:rsidR="00145AAF" w:rsidRDefault="00DB6900">
            <w:pPr>
              <w:spacing w:after="0" w:line="259" w:lineRule="auto"/>
              <w:ind w:left="1" w:firstLine="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52D4DFF8" w14:textId="77777777" w:rsidR="00145AAF" w:rsidRDefault="00145AAF">
            <w:pPr>
              <w:spacing w:after="160" w:line="259" w:lineRule="auto"/>
              <w:ind w:left="0" w:firstLine="0"/>
            </w:pPr>
          </w:p>
        </w:tc>
      </w:tr>
    </w:tbl>
    <w:p w14:paraId="7B5D49F4" w14:textId="05A31CC0" w:rsidR="00145AAF" w:rsidRDefault="00DB6900">
      <w:pPr>
        <w:spacing w:after="0" w:line="259" w:lineRule="auto"/>
        <w:ind w:left="0" w:firstLine="0"/>
      </w:pPr>
      <w:r>
        <w:rPr>
          <w:b/>
          <w:sz w:val="24"/>
        </w:rPr>
        <w:t xml:space="preserve"> </w:t>
      </w:r>
    </w:p>
    <w:tbl>
      <w:tblPr>
        <w:tblStyle w:val="TableGrid"/>
        <w:tblW w:w="9775" w:type="dxa"/>
        <w:tblInd w:w="5" w:type="dxa"/>
        <w:tblCellMar>
          <w:top w:w="12" w:type="dxa"/>
          <w:left w:w="107" w:type="dxa"/>
          <w:bottom w:w="0" w:type="dxa"/>
          <w:right w:w="64" w:type="dxa"/>
        </w:tblCellMar>
        <w:tblLook w:val="04A0" w:firstRow="1" w:lastRow="0" w:firstColumn="1" w:lastColumn="0" w:noHBand="0" w:noVBand="1"/>
      </w:tblPr>
      <w:tblGrid>
        <w:gridCol w:w="1414"/>
        <w:gridCol w:w="1698"/>
        <w:gridCol w:w="1279"/>
        <w:gridCol w:w="1840"/>
        <w:gridCol w:w="1989"/>
        <w:gridCol w:w="1555"/>
      </w:tblGrid>
      <w:tr w:rsidR="00145AAF" w14:paraId="338E5CE0" w14:textId="77777777">
        <w:trPr>
          <w:trHeight w:val="283"/>
        </w:trPr>
        <w:tc>
          <w:tcPr>
            <w:tcW w:w="1415" w:type="dxa"/>
            <w:tcBorders>
              <w:top w:val="single" w:sz="4" w:space="0" w:color="000000"/>
              <w:left w:val="single" w:sz="4" w:space="0" w:color="000000"/>
              <w:bottom w:val="single" w:sz="4" w:space="0" w:color="000000"/>
              <w:right w:val="single" w:sz="4" w:space="0" w:color="000000"/>
            </w:tcBorders>
          </w:tcPr>
          <w:p w14:paraId="44EB0DE7" w14:textId="77777777" w:rsidR="00145AAF" w:rsidRDefault="00DB6900">
            <w:pPr>
              <w:spacing w:after="0" w:line="259" w:lineRule="auto"/>
              <w:ind w:left="2" w:firstLine="0"/>
            </w:pPr>
            <w:r>
              <w:rPr>
                <w:b/>
                <w:sz w:val="24"/>
              </w:rPr>
              <w:t xml:space="preserve">Grupo 1  </w:t>
            </w:r>
          </w:p>
        </w:tc>
        <w:tc>
          <w:tcPr>
            <w:tcW w:w="1698" w:type="dxa"/>
            <w:tcBorders>
              <w:top w:val="single" w:sz="4" w:space="0" w:color="000000"/>
              <w:left w:val="single" w:sz="4" w:space="0" w:color="000000"/>
              <w:bottom w:val="single" w:sz="4" w:space="0" w:color="000000"/>
              <w:right w:val="single" w:sz="4" w:space="0" w:color="000000"/>
            </w:tcBorders>
            <w:shd w:val="clear" w:color="auto" w:fill="FF5050"/>
          </w:tcPr>
          <w:p w14:paraId="08811EEE" w14:textId="77777777" w:rsidR="00145AAF" w:rsidRDefault="00DB6900">
            <w:pPr>
              <w:spacing w:after="0" w:line="259" w:lineRule="auto"/>
              <w:ind w:left="0" w:firstLine="0"/>
            </w:pPr>
            <w:r>
              <w:rPr>
                <w:b/>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C8C32ED" w14:textId="77777777" w:rsidR="00145AAF" w:rsidRDefault="00DB6900">
            <w:pPr>
              <w:spacing w:after="0" w:line="259" w:lineRule="auto"/>
              <w:ind w:left="1" w:firstLine="0"/>
              <w:jc w:val="both"/>
            </w:pPr>
            <w:r>
              <w:rPr>
                <w:b/>
                <w:sz w:val="24"/>
              </w:rPr>
              <w:t xml:space="preserve">Grupo 2  </w:t>
            </w:r>
          </w:p>
        </w:tc>
        <w:tc>
          <w:tcPr>
            <w:tcW w:w="1840" w:type="dxa"/>
            <w:tcBorders>
              <w:top w:val="single" w:sz="4" w:space="0" w:color="000000"/>
              <w:left w:val="single" w:sz="4" w:space="0" w:color="000000"/>
              <w:bottom w:val="single" w:sz="4" w:space="0" w:color="000000"/>
              <w:right w:val="single" w:sz="4" w:space="0" w:color="000000"/>
            </w:tcBorders>
            <w:shd w:val="clear" w:color="auto" w:fill="9CC2E5"/>
          </w:tcPr>
          <w:p w14:paraId="098A9D38" w14:textId="77777777" w:rsidR="00145AAF" w:rsidRDefault="00DB6900">
            <w:pPr>
              <w:spacing w:after="0" w:line="259" w:lineRule="auto"/>
              <w:ind w:left="0" w:firstLine="0"/>
            </w:pPr>
            <w:r>
              <w:rPr>
                <w:b/>
                <w:sz w:val="24"/>
              </w:rPr>
              <w:t xml:space="preserve"> </w:t>
            </w:r>
          </w:p>
        </w:tc>
        <w:tc>
          <w:tcPr>
            <w:tcW w:w="1989" w:type="dxa"/>
            <w:tcBorders>
              <w:top w:val="single" w:sz="4" w:space="0" w:color="000000"/>
              <w:left w:val="single" w:sz="4" w:space="0" w:color="000000"/>
              <w:bottom w:val="single" w:sz="4" w:space="0" w:color="000000"/>
              <w:right w:val="single" w:sz="4" w:space="0" w:color="000000"/>
            </w:tcBorders>
          </w:tcPr>
          <w:p w14:paraId="25BE2F22" w14:textId="77777777" w:rsidR="00145AAF" w:rsidRDefault="00DB6900">
            <w:pPr>
              <w:spacing w:after="0" w:line="259" w:lineRule="auto"/>
              <w:ind w:left="4" w:firstLine="0"/>
              <w:jc w:val="both"/>
            </w:pPr>
            <w:r>
              <w:rPr>
                <w:b/>
                <w:sz w:val="24"/>
              </w:rPr>
              <w:t xml:space="preserve">Grupo en línea  </w:t>
            </w:r>
          </w:p>
        </w:tc>
        <w:tc>
          <w:tcPr>
            <w:tcW w:w="1555" w:type="dxa"/>
            <w:tcBorders>
              <w:top w:val="single" w:sz="4" w:space="0" w:color="000000"/>
              <w:left w:val="single" w:sz="4" w:space="0" w:color="000000"/>
              <w:bottom w:val="single" w:sz="4" w:space="0" w:color="000000"/>
              <w:right w:val="single" w:sz="4" w:space="0" w:color="000000"/>
            </w:tcBorders>
            <w:shd w:val="clear" w:color="auto" w:fill="CC99FF"/>
          </w:tcPr>
          <w:p w14:paraId="0C22F143" w14:textId="77777777" w:rsidR="00145AAF" w:rsidRDefault="00DB6900">
            <w:pPr>
              <w:spacing w:after="0" w:line="259" w:lineRule="auto"/>
              <w:ind w:left="0" w:firstLine="0"/>
            </w:pPr>
            <w:r>
              <w:rPr>
                <w:b/>
                <w:sz w:val="24"/>
              </w:rPr>
              <w:t xml:space="preserve"> </w:t>
            </w:r>
          </w:p>
        </w:tc>
      </w:tr>
    </w:tbl>
    <w:p w14:paraId="778DC66D" w14:textId="50A06F4C" w:rsidR="00145AAF" w:rsidRDefault="00DB6900">
      <w:pPr>
        <w:spacing w:after="0" w:line="259" w:lineRule="auto"/>
        <w:ind w:left="0" w:firstLine="0"/>
      </w:pPr>
      <w:r>
        <w:rPr>
          <w:b/>
          <w:sz w:val="24"/>
        </w:rPr>
        <w:t xml:space="preserve"> </w:t>
      </w:r>
    </w:p>
    <w:p w14:paraId="1E6325A6" w14:textId="0AD3DD03" w:rsidR="0034543C" w:rsidRDefault="00DB6900" w:rsidP="0034543C">
      <w:pPr>
        <w:spacing w:after="0" w:line="259" w:lineRule="auto"/>
        <w:ind w:left="-1702" w:right="14096" w:firstLine="0"/>
      </w:pPr>
      <w:r>
        <w:br w:type="page"/>
      </w:r>
    </w:p>
    <w:p w14:paraId="7DFB5E05" w14:textId="35DAA355" w:rsidR="00543F72" w:rsidRDefault="00755DE6" w:rsidP="0034543C">
      <w:pPr>
        <w:spacing w:after="0" w:line="259" w:lineRule="auto"/>
        <w:ind w:left="-1702" w:right="14096" w:firstLine="0"/>
      </w:pPr>
      <w:r>
        <w:rPr>
          <w:noProof/>
        </w:rPr>
        <w:lastRenderedPageBreak/>
        <w:drawing>
          <wp:anchor distT="0" distB="0" distL="114300" distR="114300" simplePos="0" relativeHeight="251659264" behindDoc="1" locked="0" layoutInCell="1" allowOverlap="1" wp14:anchorId="5B4A7553" wp14:editId="3592B3A7">
            <wp:simplePos x="0" y="0"/>
            <wp:positionH relativeFrom="margin">
              <wp:posOffset>223891</wp:posOffset>
            </wp:positionH>
            <wp:positionV relativeFrom="paragraph">
              <wp:posOffset>-3427</wp:posOffset>
            </wp:positionV>
            <wp:extent cx="7746521" cy="5645197"/>
            <wp:effectExtent l="0" t="0" r="6985" b="0"/>
            <wp:wrapNone/>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746521" cy="5645197"/>
                    </a:xfrm>
                    <a:prstGeom prst="rect">
                      <a:avLst/>
                    </a:prstGeom>
                  </pic:spPr>
                </pic:pic>
              </a:graphicData>
            </a:graphic>
            <wp14:sizeRelH relativeFrom="margin">
              <wp14:pctWidth>0</wp14:pctWidth>
            </wp14:sizeRelH>
            <wp14:sizeRelV relativeFrom="margin">
              <wp14:pctHeight>0</wp14:pctHeight>
            </wp14:sizeRelV>
          </wp:anchor>
        </w:drawing>
      </w:r>
    </w:p>
    <w:p w14:paraId="60496183" w14:textId="7A2ECAA2" w:rsidR="00755DE6" w:rsidRDefault="00755DE6" w:rsidP="0034543C">
      <w:pPr>
        <w:spacing w:after="0" w:line="259" w:lineRule="auto"/>
        <w:ind w:left="-1702" w:right="14096" w:firstLine="0"/>
      </w:pPr>
    </w:p>
    <w:p w14:paraId="7020A634" w14:textId="2F9514C0" w:rsidR="00755DE6" w:rsidRDefault="00755DE6" w:rsidP="0034543C">
      <w:pPr>
        <w:spacing w:after="0" w:line="259" w:lineRule="auto"/>
        <w:ind w:left="-1702" w:right="14096" w:firstLine="0"/>
      </w:pPr>
    </w:p>
    <w:p w14:paraId="0549C6F8" w14:textId="7A62DAED" w:rsidR="00755DE6" w:rsidRDefault="00755DE6" w:rsidP="0034543C">
      <w:pPr>
        <w:spacing w:after="0" w:line="259" w:lineRule="auto"/>
        <w:ind w:left="-1702" w:right="14096" w:firstLine="0"/>
      </w:pPr>
    </w:p>
    <w:p w14:paraId="3D75B733" w14:textId="6801F82A" w:rsidR="00755DE6" w:rsidRDefault="00755DE6" w:rsidP="0034543C">
      <w:pPr>
        <w:spacing w:after="0" w:line="259" w:lineRule="auto"/>
        <w:ind w:left="-1702" w:right="14096" w:firstLine="0"/>
      </w:pPr>
    </w:p>
    <w:p w14:paraId="2E9A5EE4" w14:textId="73371F6D" w:rsidR="00755DE6" w:rsidRDefault="00755DE6" w:rsidP="0034543C">
      <w:pPr>
        <w:spacing w:after="0" w:line="259" w:lineRule="auto"/>
        <w:ind w:left="-1702" w:right="14096" w:firstLine="0"/>
      </w:pPr>
    </w:p>
    <w:p w14:paraId="24BD8732" w14:textId="15F8408A" w:rsidR="00755DE6" w:rsidRDefault="00755DE6" w:rsidP="0034543C">
      <w:pPr>
        <w:spacing w:after="0" w:line="259" w:lineRule="auto"/>
        <w:ind w:left="-1702" w:right="14096" w:firstLine="0"/>
      </w:pPr>
    </w:p>
    <w:p w14:paraId="6FD0AA86" w14:textId="332ABFF4" w:rsidR="00755DE6" w:rsidRDefault="00755DE6" w:rsidP="0034543C">
      <w:pPr>
        <w:spacing w:after="0" w:line="259" w:lineRule="auto"/>
        <w:ind w:left="-1702" w:right="14096" w:firstLine="0"/>
      </w:pPr>
    </w:p>
    <w:p w14:paraId="0A12D56D" w14:textId="0F926BA6" w:rsidR="00755DE6" w:rsidRDefault="00755DE6" w:rsidP="0034543C">
      <w:pPr>
        <w:spacing w:after="0" w:line="259" w:lineRule="auto"/>
        <w:ind w:left="-1702" w:right="14096" w:firstLine="0"/>
      </w:pPr>
    </w:p>
    <w:p w14:paraId="7F3889DB" w14:textId="370D8C7F" w:rsidR="00755DE6" w:rsidRDefault="00755DE6" w:rsidP="0034543C">
      <w:pPr>
        <w:spacing w:after="0" w:line="259" w:lineRule="auto"/>
        <w:ind w:left="-1702" w:right="14096" w:firstLine="0"/>
      </w:pPr>
    </w:p>
    <w:p w14:paraId="1DD3BA62" w14:textId="5EA1F7B3" w:rsidR="00755DE6" w:rsidRDefault="00755DE6" w:rsidP="0034543C">
      <w:pPr>
        <w:spacing w:after="0" w:line="259" w:lineRule="auto"/>
        <w:ind w:left="-1702" w:right="14096" w:firstLine="0"/>
      </w:pPr>
    </w:p>
    <w:p w14:paraId="06A86D6A" w14:textId="067A37C1" w:rsidR="00755DE6" w:rsidRDefault="00755DE6" w:rsidP="0034543C">
      <w:pPr>
        <w:spacing w:after="0" w:line="259" w:lineRule="auto"/>
        <w:ind w:left="-1702" w:right="14096" w:firstLine="0"/>
      </w:pPr>
    </w:p>
    <w:p w14:paraId="19B99C17" w14:textId="00A5E1F2" w:rsidR="00755DE6" w:rsidRDefault="00755DE6" w:rsidP="0034543C">
      <w:pPr>
        <w:spacing w:after="0" w:line="259" w:lineRule="auto"/>
        <w:ind w:left="-1702" w:right="14096" w:firstLine="0"/>
      </w:pPr>
    </w:p>
    <w:p w14:paraId="76D9AE3E" w14:textId="17FE7C9C" w:rsidR="00755DE6" w:rsidRDefault="00755DE6" w:rsidP="0034543C">
      <w:pPr>
        <w:spacing w:after="0" w:line="259" w:lineRule="auto"/>
        <w:ind w:left="-1702" w:right="14096" w:firstLine="0"/>
      </w:pPr>
    </w:p>
    <w:p w14:paraId="18FF23E6" w14:textId="0F10DD03" w:rsidR="00755DE6" w:rsidRDefault="00755DE6" w:rsidP="0034543C">
      <w:pPr>
        <w:spacing w:after="0" w:line="259" w:lineRule="auto"/>
        <w:ind w:left="-1702" w:right="14096" w:firstLine="0"/>
      </w:pPr>
    </w:p>
    <w:p w14:paraId="14FB873F" w14:textId="1080367C" w:rsidR="00755DE6" w:rsidRDefault="00755DE6" w:rsidP="0034543C">
      <w:pPr>
        <w:spacing w:after="0" w:line="259" w:lineRule="auto"/>
        <w:ind w:left="-1702" w:right="14096" w:firstLine="0"/>
      </w:pPr>
    </w:p>
    <w:p w14:paraId="21B6E82C" w14:textId="00F5B183" w:rsidR="00755DE6" w:rsidRDefault="00755DE6" w:rsidP="0034543C">
      <w:pPr>
        <w:spacing w:after="0" w:line="259" w:lineRule="auto"/>
        <w:ind w:left="-1702" w:right="14096" w:firstLine="0"/>
      </w:pPr>
    </w:p>
    <w:p w14:paraId="6CA793AD" w14:textId="73D950AD" w:rsidR="00755DE6" w:rsidRDefault="00755DE6" w:rsidP="0034543C">
      <w:pPr>
        <w:spacing w:after="0" w:line="259" w:lineRule="auto"/>
        <w:ind w:left="-1702" w:right="14096" w:firstLine="0"/>
      </w:pPr>
    </w:p>
    <w:p w14:paraId="72F8F9C0" w14:textId="54923329" w:rsidR="00755DE6" w:rsidRDefault="00755DE6" w:rsidP="0034543C">
      <w:pPr>
        <w:spacing w:after="0" w:line="259" w:lineRule="auto"/>
        <w:ind w:left="-1702" w:right="14096" w:firstLine="0"/>
      </w:pPr>
    </w:p>
    <w:p w14:paraId="07C181D7" w14:textId="259ED5B2" w:rsidR="00755DE6" w:rsidRDefault="00755DE6" w:rsidP="0034543C">
      <w:pPr>
        <w:spacing w:after="0" w:line="259" w:lineRule="auto"/>
        <w:ind w:left="-1702" w:right="14096" w:firstLine="0"/>
      </w:pPr>
    </w:p>
    <w:p w14:paraId="5978D72B" w14:textId="0BE36DBB" w:rsidR="00755DE6" w:rsidRDefault="00755DE6" w:rsidP="0034543C">
      <w:pPr>
        <w:spacing w:after="0" w:line="259" w:lineRule="auto"/>
        <w:ind w:left="-1702" w:right="14096" w:firstLine="0"/>
      </w:pPr>
    </w:p>
    <w:p w14:paraId="2EF561FF" w14:textId="16BD3CEB" w:rsidR="00755DE6" w:rsidRDefault="00755DE6" w:rsidP="0034543C">
      <w:pPr>
        <w:spacing w:after="0" w:line="259" w:lineRule="auto"/>
        <w:ind w:left="-1702" w:right="14096" w:firstLine="0"/>
      </w:pPr>
    </w:p>
    <w:p w14:paraId="74D6CF92" w14:textId="6FE609D3" w:rsidR="00755DE6" w:rsidRDefault="00755DE6" w:rsidP="0034543C">
      <w:pPr>
        <w:spacing w:after="0" w:line="259" w:lineRule="auto"/>
        <w:ind w:left="-1702" w:right="14096" w:firstLine="0"/>
      </w:pPr>
    </w:p>
    <w:p w14:paraId="6713D22B" w14:textId="7E72B8D3" w:rsidR="00755DE6" w:rsidRDefault="00755DE6" w:rsidP="0034543C">
      <w:pPr>
        <w:spacing w:after="0" w:line="259" w:lineRule="auto"/>
        <w:ind w:left="-1702" w:right="14096" w:firstLine="0"/>
      </w:pPr>
    </w:p>
    <w:p w14:paraId="12296480" w14:textId="59014110" w:rsidR="00755DE6" w:rsidRDefault="00755DE6" w:rsidP="0034543C">
      <w:pPr>
        <w:spacing w:after="0" w:line="259" w:lineRule="auto"/>
        <w:ind w:left="-1702" w:right="14096" w:firstLine="0"/>
      </w:pPr>
    </w:p>
    <w:p w14:paraId="2029F65B" w14:textId="04DCB7FC" w:rsidR="00755DE6" w:rsidRDefault="00755DE6" w:rsidP="0034543C">
      <w:pPr>
        <w:spacing w:after="0" w:line="259" w:lineRule="auto"/>
        <w:ind w:left="-1702" w:right="14096" w:firstLine="0"/>
      </w:pPr>
    </w:p>
    <w:p w14:paraId="228AF77F" w14:textId="77777777" w:rsidR="00755DE6" w:rsidRDefault="00755DE6" w:rsidP="0034543C">
      <w:pPr>
        <w:spacing w:after="0" w:line="259" w:lineRule="auto"/>
        <w:ind w:left="-1702" w:right="14096" w:firstLine="0"/>
      </w:pPr>
    </w:p>
    <w:p w14:paraId="26E28E5F" w14:textId="77777777" w:rsidR="00543F72" w:rsidRDefault="00543F72" w:rsidP="00543F72">
      <w:pPr>
        <w:rPr>
          <w:b/>
          <w:sz w:val="24"/>
          <w:szCs w:val="24"/>
        </w:rPr>
      </w:pPr>
      <w:r w:rsidRPr="00543F72">
        <w:rPr>
          <w:b/>
          <w:sz w:val="24"/>
          <w:szCs w:val="24"/>
          <w:highlight w:val="red"/>
        </w:rPr>
        <w:lastRenderedPageBreak/>
        <w:t>LA TIENDITA</w:t>
      </w:r>
      <w:r>
        <w:rPr>
          <w:b/>
          <w:sz w:val="24"/>
          <w:szCs w:val="24"/>
        </w:rPr>
        <w:t xml:space="preserve"> </w:t>
      </w:r>
    </w:p>
    <w:p w14:paraId="5C7C8FCD" w14:textId="77777777" w:rsidR="00543F72" w:rsidRDefault="00543F72" w:rsidP="00543F72">
      <w:pPr>
        <w:spacing w:after="0" w:line="240" w:lineRule="auto"/>
        <w:rPr>
          <w:b/>
          <w:sz w:val="24"/>
          <w:szCs w:val="24"/>
        </w:rPr>
      </w:pPr>
    </w:p>
    <w:tbl>
      <w:tblPr>
        <w:tblStyle w:val="Tablaconcuadrcula"/>
        <w:tblW w:w="0" w:type="auto"/>
        <w:tblLook w:val="04A0" w:firstRow="1" w:lastRow="0" w:firstColumn="1" w:lastColumn="0" w:noHBand="0" w:noVBand="1"/>
      </w:tblPr>
      <w:tblGrid>
        <w:gridCol w:w="1416"/>
        <w:gridCol w:w="5015"/>
        <w:gridCol w:w="1600"/>
        <w:gridCol w:w="1207"/>
        <w:gridCol w:w="3146"/>
      </w:tblGrid>
      <w:tr w:rsidR="00543F72" w14:paraId="14E90230" w14:textId="77777777" w:rsidTr="00543F72">
        <w:tc>
          <w:tcPr>
            <w:tcW w:w="1416" w:type="dxa"/>
            <w:shd w:val="clear" w:color="auto" w:fill="FF3399"/>
          </w:tcPr>
          <w:p w14:paraId="31A59BA4" w14:textId="77777777" w:rsidR="00543F72" w:rsidRDefault="00543F72" w:rsidP="007856EF">
            <w:pPr>
              <w:jc w:val="center"/>
              <w:rPr>
                <w:b/>
                <w:sz w:val="24"/>
                <w:szCs w:val="24"/>
              </w:rPr>
            </w:pPr>
            <w:r>
              <w:rPr>
                <w:b/>
                <w:sz w:val="24"/>
                <w:szCs w:val="24"/>
              </w:rPr>
              <w:t>Momentos</w:t>
            </w:r>
          </w:p>
        </w:tc>
        <w:tc>
          <w:tcPr>
            <w:tcW w:w="5100" w:type="dxa"/>
            <w:shd w:val="clear" w:color="auto" w:fill="FF3399"/>
          </w:tcPr>
          <w:p w14:paraId="3950B932" w14:textId="77777777" w:rsidR="00543F72" w:rsidRDefault="00543F72" w:rsidP="007856EF">
            <w:pPr>
              <w:jc w:val="center"/>
              <w:rPr>
                <w:b/>
                <w:sz w:val="24"/>
                <w:szCs w:val="24"/>
              </w:rPr>
            </w:pPr>
            <w:r>
              <w:rPr>
                <w:b/>
                <w:sz w:val="24"/>
                <w:szCs w:val="24"/>
              </w:rPr>
              <w:t>Actividades, Organización y Consignas</w:t>
            </w:r>
          </w:p>
        </w:tc>
        <w:tc>
          <w:tcPr>
            <w:tcW w:w="1484" w:type="dxa"/>
            <w:shd w:val="clear" w:color="auto" w:fill="FF3399"/>
          </w:tcPr>
          <w:p w14:paraId="68DD8C1A" w14:textId="77777777" w:rsidR="00543F72" w:rsidRDefault="00543F72" w:rsidP="007856EF">
            <w:pPr>
              <w:jc w:val="center"/>
              <w:rPr>
                <w:b/>
                <w:sz w:val="24"/>
                <w:szCs w:val="24"/>
              </w:rPr>
            </w:pPr>
            <w:r>
              <w:rPr>
                <w:b/>
                <w:sz w:val="24"/>
                <w:szCs w:val="24"/>
              </w:rPr>
              <w:t>Recursos</w:t>
            </w:r>
          </w:p>
        </w:tc>
        <w:tc>
          <w:tcPr>
            <w:tcW w:w="1209" w:type="dxa"/>
            <w:shd w:val="clear" w:color="auto" w:fill="FF3399"/>
          </w:tcPr>
          <w:p w14:paraId="1654B297" w14:textId="77777777" w:rsidR="00543F72" w:rsidRDefault="00543F72" w:rsidP="007856EF">
            <w:pPr>
              <w:jc w:val="center"/>
              <w:rPr>
                <w:b/>
                <w:sz w:val="24"/>
                <w:szCs w:val="24"/>
              </w:rPr>
            </w:pPr>
            <w:r>
              <w:rPr>
                <w:b/>
                <w:sz w:val="24"/>
                <w:szCs w:val="24"/>
              </w:rPr>
              <w:t>Día</w:t>
            </w:r>
          </w:p>
        </w:tc>
        <w:tc>
          <w:tcPr>
            <w:tcW w:w="3219" w:type="dxa"/>
            <w:shd w:val="clear" w:color="auto" w:fill="FF3399"/>
          </w:tcPr>
          <w:p w14:paraId="4A5408F9" w14:textId="77777777" w:rsidR="00543F72" w:rsidRDefault="00543F72" w:rsidP="007856EF">
            <w:pPr>
              <w:jc w:val="center"/>
              <w:rPr>
                <w:b/>
                <w:sz w:val="24"/>
                <w:szCs w:val="24"/>
              </w:rPr>
            </w:pPr>
            <w:r>
              <w:rPr>
                <w:b/>
                <w:sz w:val="24"/>
                <w:szCs w:val="24"/>
              </w:rPr>
              <w:t>Aprendizaje Esperado</w:t>
            </w:r>
          </w:p>
        </w:tc>
      </w:tr>
      <w:tr w:rsidR="00543F72" w14:paraId="003B5D8F" w14:textId="77777777" w:rsidTr="00543F72">
        <w:trPr>
          <w:cantSplit/>
          <w:trHeight w:val="1134"/>
        </w:trPr>
        <w:tc>
          <w:tcPr>
            <w:tcW w:w="1416" w:type="dxa"/>
            <w:shd w:val="clear" w:color="auto" w:fill="FF3399"/>
            <w:textDirection w:val="btLr"/>
          </w:tcPr>
          <w:p w14:paraId="4A05BB16" w14:textId="77777777" w:rsidR="00543F72" w:rsidRDefault="00543F72" w:rsidP="007856EF">
            <w:pPr>
              <w:ind w:left="113" w:right="113"/>
              <w:rPr>
                <w:b/>
                <w:sz w:val="24"/>
                <w:szCs w:val="24"/>
              </w:rPr>
            </w:pPr>
            <w:r>
              <w:rPr>
                <w:b/>
                <w:sz w:val="24"/>
                <w:szCs w:val="24"/>
              </w:rPr>
              <w:t>INICIO</w:t>
            </w:r>
          </w:p>
        </w:tc>
        <w:tc>
          <w:tcPr>
            <w:tcW w:w="5100" w:type="dxa"/>
            <w:shd w:val="clear" w:color="auto" w:fill="FFFFFF" w:themeFill="background1"/>
          </w:tcPr>
          <w:p w14:paraId="58E7180D" w14:textId="77777777" w:rsidR="00543F72" w:rsidRDefault="00543F72" w:rsidP="007856EF">
            <w:pPr>
              <w:rPr>
                <w:rFonts w:ascii="Georgia" w:hAnsi="Georgia"/>
                <w:shd w:val="clear" w:color="auto" w:fill="FFFFFF" w:themeFill="background1"/>
              </w:rPr>
            </w:pPr>
            <w:r w:rsidRPr="00E27CA9">
              <w:rPr>
                <w:rFonts w:ascii="Georgia" w:hAnsi="Georgia"/>
                <w:shd w:val="clear" w:color="auto" w:fill="FFFFFF" w:themeFill="background1"/>
              </w:rPr>
              <w:t>se cuestionan sobre el uso de las monedas</w:t>
            </w:r>
            <w:r>
              <w:rPr>
                <w:rFonts w:ascii="Georgia" w:hAnsi="Georgia"/>
                <w:shd w:val="clear" w:color="auto" w:fill="FFFFFF" w:themeFill="background1"/>
              </w:rPr>
              <w:t xml:space="preserve"> </w:t>
            </w:r>
          </w:p>
          <w:p w14:paraId="34929B7E" w14:textId="77777777" w:rsidR="00543F72" w:rsidRDefault="00543F72" w:rsidP="007856EF">
            <w:pPr>
              <w:rPr>
                <w:rFonts w:ascii="Georgia" w:hAnsi="Georgia"/>
                <w:shd w:val="clear" w:color="auto" w:fill="FFFFFF" w:themeFill="background1"/>
              </w:rPr>
            </w:pPr>
            <w:r>
              <w:rPr>
                <w:rFonts w:ascii="Georgia" w:hAnsi="Georgia"/>
                <w:shd w:val="clear" w:color="auto" w:fill="FFFFFF" w:themeFill="background1"/>
              </w:rPr>
              <w:t>¿</w:t>
            </w:r>
            <w:r w:rsidRPr="00E27CA9">
              <w:rPr>
                <w:rFonts w:ascii="Georgia" w:hAnsi="Georgia"/>
                <w:shd w:val="clear" w:color="auto" w:fill="FFFFFF" w:themeFill="background1"/>
              </w:rPr>
              <w:t>has comprado alguna vez en la tienda</w:t>
            </w:r>
            <w:r>
              <w:rPr>
                <w:rFonts w:ascii="Georgia" w:hAnsi="Georgia"/>
                <w:shd w:val="clear" w:color="auto" w:fill="FFFFFF" w:themeFill="background1"/>
              </w:rPr>
              <w:t>?</w:t>
            </w:r>
          </w:p>
          <w:p w14:paraId="7763F268" w14:textId="77777777" w:rsidR="00543F72" w:rsidRDefault="00543F72" w:rsidP="007856EF">
            <w:pPr>
              <w:rPr>
                <w:rFonts w:ascii="Georgia" w:hAnsi="Georgia"/>
                <w:shd w:val="clear" w:color="auto" w:fill="FFFFFF" w:themeFill="background1"/>
              </w:rPr>
            </w:pPr>
            <w:r>
              <w:rPr>
                <w:rFonts w:ascii="Georgia" w:hAnsi="Georgia"/>
                <w:shd w:val="clear" w:color="auto" w:fill="FFFFFF" w:themeFill="background1"/>
              </w:rPr>
              <w:t>¿</w:t>
            </w:r>
            <w:r w:rsidRPr="00E27CA9">
              <w:rPr>
                <w:rFonts w:ascii="Georgia" w:hAnsi="Georgia"/>
                <w:shd w:val="clear" w:color="auto" w:fill="FFFFFF" w:themeFill="background1"/>
              </w:rPr>
              <w:t>qué has comprado</w:t>
            </w:r>
            <w:r>
              <w:rPr>
                <w:rFonts w:ascii="Georgia" w:hAnsi="Georgia"/>
                <w:shd w:val="clear" w:color="auto" w:fill="FFFFFF" w:themeFill="background1"/>
              </w:rPr>
              <w:t>?</w:t>
            </w:r>
          </w:p>
          <w:p w14:paraId="5057847B" w14:textId="77777777" w:rsidR="00543F72" w:rsidRDefault="00543F72" w:rsidP="007856EF">
            <w:pPr>
              <w:rPr>
                <w:rFonts w:ascii="Georgia" w:hAnsi="Georgia"/>
                <w:shd w:val="clear" w:color="auto" w:fill="FFFFFF" w:themeFill="background1"/>
              </w:rPr>
            </w:pPr>
            <w:r>
              <w:rPr>
                <w:rFonts w:ascii="Georgia" w:hAnsi="Georgia"/>
                <w:shd w:val="clear" w:color="auto" w:fill="FFFFFF" w:themeFill="background1"/>
              </w:rPr>
              <w:t>¿</w:t>
            </w:r>
            <w:r w:rsidRPr="00E27CA9">
              <w:rPr>
                <w:rFonts w:ascii="Georgia" w:hAnsi="Georgia"/>
                <w:shd w:val="clear" w:color="auto" w:fill="FFFFFF" w:themeFill="background1"/>
              </w:rPr>
              <w:t>con que</w:t>
            </w:r>
            <w:r>
              <w:rPr>
                <w:rFonts w:ascii="Georgia" w:hAnsi="Georgia"/>
                <w:shd w:val="clear" w:color="auto" w:fill="FFFFFF" w:themeFill="background1"/>
              </w:rPr>
              <w:t xml:space="preserve"> </w:t>
            </w:r>
            <w:r w:rsidRPr="00E27CA9">
              <w:rPr>
                <w:rFonts w:ascii="Georgia" w:hAnsi="Georgia"/>
                <w:shd w:val="clear" w:color="auto" w:fill="FFFFFF" w:themeFill="background1"/>
              </w:rPr>
              <w:t>has pagado</w:t>
            </w:r>
            <w:r>
              <w:rPr>
                <w:rFonts w:ascii="Georgia" w:hAnsi="Georgia"/>
                <w:shd w:val="clear" w:color="auto" w:fill="FFFFFF" w:themeFill="background1"/>
              </w:rPr>
              <w:t>?</w:t>
            </w:r>
          </w:p>
          <w:p w14:paraId="48823089" w14:textId="77777777" w:rsidR="00543F72" w:rsidRPr="00C93C0D" w:rsidRDefault="00543F72" w:rsidP="007856EF">
            <w:pPr>
              <w:rPr>
                <w:sz w:val="24"/>
                <w:szCs w:val="24"/>
              </w:rPr>
            </w:pPr>
            <w:r>
              <w:rPr>
                <w:rFonts w:ascii="Georgia" w:hAnsi="Georgia"/>
                <w:shd w:val="clear" w:color="auto" w:fill="FFFFFF" w:themeFill="background1"/>
              </w:rPr>
              <w:t xml:space="preserve">y se </w:t>
            </w:r>
            <w:r w:rsidRPr="00E27CA9">
              <w:rPr>
                <w:rFonts w:ascii="Georgia" w:hAnsi="Georgia"/>
                <w:shd w:val="clear" w:color="auto" w:fill="FFFFFF" w:themeFill="background1"/>
              </w:rPr>
              <w:t>organizan en pequeños equipos</w:t>
            </w:r>
          </w:p>
        </w:tc>
        <w:tc>
          <w:tcPr>
            <w:tcW w:w="1484" w:type="dxa"/>
          </w:tcPr>
          <w:p w14:paraId="458CC70B" w14:textId="77777777" w:rsidR="00543F72" w:rsidRDefault="00543F72" w:rsidP="007856EF">
            <w:pPr>
              <w:rPr>
                <w:b/>
                <w:sz w:val="24"/>
                <w:szCs w:val="24"/>
              </w:rPr>
            </w:pPr>
          </w:p>
          <w:p w14:paraId="44BCD194" w14:textId="77777777" w:rsidR="00543F72" w:rsidRDefault="00543F72" w:rsidP="007856EF">
            <w:pPr>
              <w:rPr>
                <w:b/>
                <w:sz w:val="24"/>
                <w:szCs w:val="24"/>
              </w:rPr>
            </w:pPr>
          </w:p>
          <w:p w14:paraId="1AC0F9C7" w14:textId="77777777" w:rsidR="00543F72" w:rsidRDefault="00543F72" w:rsidP="007856EF">
            <w:pPr>
              <w:rPr>
                <w:b/>
                <w:sz w:val="24"/>
                <w:szCs w:val="24"/>
              </w:rPr>
            </w:pPr>
          </w:p>
          <w:p w14:paraId="783B070E" w14:textId="77777777" w:rsidR="00543F72" w:rsidRDefault="00543F72" w:rsidP="007856EF">
            <w:pPr>
              <w:rPr>
                <w:b/>
                <w:sz w:val="24"/>
                <w:szCs w:val="24"/>
              </w:rPr>
            </w:pPr>
          </w:p>
          <w:p w14:paraId="0B8A9408" w14:textId="77777777" w:rsidR="00543F72" w:rsidRDefault="00543F72" w:rsidP="007856EF">
            <w:pPr>
              <w:rPr>
                <w:b/>
                <w:sz w:val="24"/>
                <w:szCs w:val="24"/>
              </w:rPr>
            </w:pPr>
          </w:p>
          <w:p w14:paraId="5E5DB8C4" w14:textId="77777777" w:rsidR="00543F72" w:rsidRDefault="00543F72" w:rsidP="007856EF">
            <w:pPr>
              <w:rPr>
                <w:b/>
                <w:sz w:val="24"/>
                <w:szCs w:val="24"/>
              </w:rPr>
            </w:pPr>
          </w:p>
          <w:p w14:paraId="4C862A71" w14:textId="77777777" w:rsidR="00543F72" w:rsidRDefault="00543F72" w:rsidP="007856EF">
            <w:pPr>
              <w:rPr>
                <w:b/>
                <w:sz w:val="24"/>
                <w:szCs w:val="24"/>
              </w:rPr>
            </w:pPr>
          </w:p>
        </w:tc>
        <w:tc>
          <w:tcPr>
            <w:tcW w:w="1209" w:type="dxa"/>
          </w:tcPr>
          <w:p w14:paraId="25D70412" w14:textId="77777777" w:rsidR="00543F72" w:rsidRDefault="00543F72" w:rsidP="007856EF">
            <w:pPr>
              <w:rPr>
                <w:b/>
                <w:sz w:val="24"/>
                <w:szCs w:val="24"/>
              </w:rPr>
            </w:pPr>
            <w:r>
              <w:rPr>
                <w:b/>
                <w:sz w:val="24"/>
                <w:szCs w:val="24"/>
              </w:rPr>
              <w:t>14 de marzo</w:t>
            </w:r>
          </w:p>
          <w:p w14:paraId="521718D3" w14:textId="6EB36517" w:rsidR="00543F72" w:rsidRDefault="00543F72" w:rsidP="007856EF">
            <w:pPr>
              <w:rPr>
                <w:b/>
                <w:sz w:val="24"/>
                <w:szCs w:val="24"/>
              </w:rPr>
            </w:pPr>
            <w:r>
              <w:rPr>
                <w:b/>
                <w:sz w:val="24"/>
                <w:szCs w:val="24"/>
              </w:rPr>
              <w:t>7 minutos</w:t>
            </w:r>
          </w:p>
        </w:tc>
        <w:tc>
          <w:tcPr>
            <w:tcW w:w="3219" w:type="dxa"/>
          </w:tcPr>
          <w:p w14:paraId="5B204672" w14:textId="77777777" w:rsidR="00543F72" w:rsidRDefault="00543F72" w:rsidP="007856EF">
            <w:pPr>
              <w:rPr>
                <w:b/>
                <w:sz w:val="24"/>
                <w:szCs w:val="24"/>
              </w:rPr>
            </w:pPr>
            <w:r>
              <w:rPr>
                <w:sz w:val="24"/>
              </w:rPr>
              <w:t>Identifica algunos usos de los números en la vida cotidiana y entiende que significa</w:t>
            </w:r>
          </w:p>
        </w:tc>
      </w:tr>
      <w:tr w:rsidR="00543F72" w14:paraId="716DE3B3" w14:textId="77777777" w:rsidTr="00543F72">
        <w:trPr>
          <w:cantSplit/>
          <w:trHeight w:val="2032"/>
        </w:trPr>
        <w:tc>
          <w:tcPr>
            <w:tcW w:w="1416" w:type="dxa"/>
            <w:shd w:val="clear" w:color="auto" w:fill="FF3399"/>
            <w:textDirection w:val="btLr"/>
          </w:tcPr>
          <w:p w14:paraId="0080D7C6" w14:textId="77777777" w:rsidR="00543F72" w:rsidRDefault="00543F72" w:rsidP="007856EF">
            <w:pPr>
              <w:ind w:left="113" w:right="113"/>
              <w:rPr>
                <w:b/>
                <w:sz w:val="24"/>
                <w:szCs w:val="24"/>
              </w:rPr>
            </w:pPr>
            <w:r>
              <w:rPr>
                <w:b/>
                <w:sz w:val="24"/>
                <w:szCs w:val="24"/>
              </w:rPr>
              <w:t>DESARROLLO</w:t>
            </w:r>
          </w:p>
        </w:tc>
        <w:tc>
          <w:tcPr>
            <w:tcW w:w="5100" w:type="dxa"/>
          </w:tcPr>
          <w:p w14:paraId="69E26979" w14:textId="77777777" w:rsidR="00543F72" w:rsidRPr="00626D9B" w:rsidRDefault="00543F72" w:rsidP="007856EF">
            <w:pPr>
              <w:rPr>
                <w:rFonts w:ascii="Times New Roman" w:hAnsi="Times New Roman" w:cs="Times New Roman"/>
                <w:bCs/>
                <w:sz w:val="24"/>
                <w:szCs w:val="24"/>
              </w:rPr>
            </w:pPr>
            <w:r>
              <w:rPr>
                <w:rFonts w:ascii="Times New Roman" w:hAnsi="Times New Roman" w:cs="Times New Roman"/>
                <w:bCs/>
                <w:sz w:val="24"/>
                <w:szCs w:val="24"/>
              </w:rPr>
              <w:t>T</w:t>
            </w:r>
            <w:r w:rsidRPr="00626D9B">
              <w:rPr>
                <w:rFonts w:ascii="Times New Roman" w:hAnsi="Times New Roman" w:cs="Times New Roman"/>
                <w:bCs/>
                <w:sz w:val="24"/>
                <w:szCs w:val="24"/>
              </w:rPr>
              <w:t>oma el monedero con monedas de papel proporcionadas por la docente, por equipos pasan y plantea una situación de compraventa con los artículos elegidos, y se le paga a la docente con las monedas de papel</w:t>
            </w:r>
          </w:p>
        </w:tc>
        <w:tc>
          <w:tcPr>
            <w:tcW w:w="1484" w:type="dxa"/>
          </w:tcPr>
          <w:p w14:paraId="2DF5250E" w14:textId="77777777" w:rsidR="00543F72" w:rsidRDefault="00543F72" w:rsidP="007856EF">
            <w:pPr>
              <w:rPr>
                <w:b/>
                <w:sz w:val="24"/>
                <w:szCs w:val="24"/>
              </w:rPr>
            </w:pPr>
          </w:p>
        </w:tc>
        <w:tc>
          <w:tcPr>
            <w:tcW w:w="1209" w:type="dxa"/>
          </w:tcPr>
          <w:p w14:paraId="309B5DEF" w14:textId="54A0D361" w:rsidR="00543F72" w:rsidRDefault="00543F72" w:rsidP="007856EF">
            <w:pPr>
              <w:rPr>
                <w:b/>
                <w:sz w:val="24"/>
                <w:szCs w:val="24"/>
              </w:rPr>
            </w:pPr>
            <w:r>
              <w:rPr>
                <w:b/>
                <w:sz w:val="24"/>
                <w:szCs w:val="24"/>
              </w:rPr>
              <w:t>30 minutos</w:t>
            </w:r>
          </w:p>
        </w:tc>
        <w:tc>
          <w:tcPr>
            <w:tcW w:w="3219" w:type="dxa"/>
          </w:tcPr>
          <w:p w14:paraId="536F571D" w14:textId="77777777" w:rsidR="00543F72" w:rsidRDefault="00543F72" w:rsidP="007856EF">
            <w:pPr>
              <w:rPr>
                <w:b/>
                <w:sz w:val="24"/>
                <w:szCs w:val="24"/>
              </w:rPr>
            </w:pPr>
          </w:p>
        </w:tc>
      </w:tr>
      <w:tr w:rsidR="00543F72" w14:paraId="490BA38B" w14:textId="77777777" w:rsidTr="00543F72">
        <w:trPr>
          <w:cantSplit/>
          <w:trHeight w:val="1134"/>
        </w:trPr>
        <w:tc>
          <w:tcPr>
            <w:tcW w:w="1416" w:type="dxa"/>
            <w:shd w:val="clear" w:color="auto" w:fill="FF3399"/>
            <w:textDirection w:val="btLr"/>
          </w:tcPr>
          <w:p w14:paraId="1FC54703" w14:textId="77777777" w:rsidR="00543F72" w:rsidRDefault="00543F72" w:rsidP="007856EF">
            <w:pPr>
              <w:ind w:left="113" w:right="113"/>
              <w:rPr>
                <w:b/>
                <w:sz w:val="24"/>
                <w:szCs w:val="24"/>
              </w:rPr>
            </w:pPr>
            <w:r>
              <w:rPr>
                <w:b/>
                <w:sz w:val="24"/>
                <w:szCs w:val="24"/>
              </w:rPr>
              <w:lastRenderedPageBreak/>
              <w:t>CIERRE</w:t>
            </w:r>
          </w:p>
        </w:tc>
        <w:tc>
          <w:tcPr>
            <w:tcW w:w="5100" w:type="dxa"/>
          </w:tcPr>
          <w:p w14:paraId="6E41F0AA" w14:textId="77777777" w:rsidR="00543F72" w:rsidRPr="00626D9B" w:rsidRDefault="00543F72" w:rsidP="007856EF">
            <w:pPr>
              <w:rPr>
                <w:rFonts w:ascii="Times New Roman" w:hAnsi="Times New Roman" w:cs="Times New Roman"/>
                <w:bCs/>
                <w:sz w:val="24"/>
                <w:szCs w:val="24"/>
              </w:rPr>
            </w:pPr>
            <w:r>
              <w:rPr>
                <w:rFonts w:ascii="Times New Roman" w:hAnsi="Times New Roman" w:cs="Times New Roman"/>
                <w:bCs/>
                <w:sz w:val="24"/>
                <w:szCs w:val="24"/>
              </w:rPr>
              <w:t>R</w:t>
            </w:r>
            <w:r w:rsidRPr="00626D9B">
              <w:rPr>
                <w:rFonts w:ascii="Times New Roman" w:hAnsi="Times New Roman" w:cs="Times New Roman"/>
                <w:bCs/>
                <w:sz w:val="24"/>
                <w:szCs w:val="24"/>
              </w:rPr>
              <w:t>eflexiona acerca del valor de la moneda y las diferentes maneras en las que se pueden pagar, responde preguntas con base a lo visto</w:t>
            </w:r>
          </w:p>
          <w:p w14:paraId="72BA9AE6" w14:textId="77777777" w:rsidR="00543F72" w:rsidRPr="00626D9B" w:rsidRDefault="00543F72" w:rsidP="007856EF">
            <w:pPr>
              <w:rPr>
                <w:rFonts w:ascii="Times New Roman" w:hAnsi="Times New Roman" w:cs="Times New Roman"/>
                <w:bCs/>
                <w:sz w:val="24"/>
                <w:szCs w:val="24"/>
              </w:rPr>
            </w:pPr>
            <w:r w:rsidRPr="00626D9B">
              <w:rPr>
                <w:rFonts w:ascii="Times New Roman" w:hAnsi="Times New Roman" w:cs="Times New Roman"/>
                <w:bCs/>
                <w:sz w:val="24"/>
                <w:szCs w:val="24"/>
              </w:rPr>
              <w:t>¿qué artículos pudiste comprar?</w:t>
            </w:r>
          </w:p>
          <w:p w14:paraId="7BD54E2E" w14:textId="77777777" w:rsidR="00543F72" w:rsidRPr="00626D9B" w:rsidRDefault="00543F72" w:rsidP="007856EF">
            <w:pPr>
              <w:rPr>
                <w:rFonts w:ascii="Times New Roman" w:hAnsi="Times New Roman" w:cs="Times New Roman"/>
                <w:bCs/>
                <w:sz w:val="24"/>
                <w:szCs w:val="24"/>
              </w:rPr>
            </w:pPr>
            <w:r w:rsidRPr="00626D9B">
              <w:rPr>
                <w:rFonts w:ascii="Times New Roman" w:hAnsi="Times New Roman" w:cs="Times New Roman"/>
                <w:bCs/>
                <w:sz w:val="24"/>
                <w:szCs w:val="24"/>
              </w:rPr>
              <w:t>¿cuántas monedas tenías?</w:t>
            </w:r>
          </w:p>
          <w:p w14:paraId="43BB2052" w14:textId="77777777" w:rsidR="00543F72" w:rsidRDefault="00543F72" w:rsidP="007856EF">
            <w:pPr>
              <w:rPr>
                <w:rFonts w:ascii="Times New Roman" w:hAnsi="Times New Roman" w:cs="Times New Roman"/>
                <w:bCs/>
                <w:sz w:val="24"/>
                <w:szCs w:val="24"/>
              </w:rPr>
            </w:pPr>
            <w:r w:rsidRPr="00626D9B">
              <w:rPr>
                <w:rFonts w:ascii="Times New Roman" w:hAnsi="Times New Roman" w:cs="Times New Roman"/>
                <w:bCs/>
                <w:sz w:val="24"/>
                <w:szCs w:val="24"/>
              </w:rPr>
              <w:t>¿tuviste dificultades para pagar?</w:t>
            </w:r>
          </w:p>
          <w:p w14:paraId="412538D1" w14:textId="6410A634" w:rsidR="00543F72" w:rsidRPr="00626D9B" w:rsidRDefault="00543F72" w:rsidP="007856EF">
            <w:pPr>
              <w:rPr>
                <w:rFonts w:ascii="Times New Roman" w:hAnsi="Times New Roman" w:cs="Times New Roman"/>
                <w:bCs/>
                <w:sz w:val="24"/>
                <w:szCs w:val="24"/>
              </w:rPr>
            </w:pPr>
            <w:r>
              <w:rPr>
                <w:rFonts w:ascii="Times New Roman" w:hAnsi="Times New Roman" w:cs="Times New Roman"/>
                <w:bCs/>
                <w:sz w:val="24"/>
                <w:szCs w:val="24"/>
              </w:rPr>
              <w:t xml:space="preserve">Escucha canción </w:t>
            </w:r>
            <w:hyperlink r:id="rId9" w:history="1">
              <w:r w:rsidRPr="00E549B9">
                <w:rPr>
                  <w:rStyle w:val="Hipervnculo"/>
                  <w:rFonts w:ascii="Times New Roman" w:hAnsi="Times New Roman" w:cs="Times New Roman"/>
                  <w:bCs/>
                  <w:sz w:val="24"/>
                  <w:szCs w:val="24"/>
                </w:rPr>
                <w:t>https://youtu.be/VM1enUfi0BI</w:t>
              </w:r>
            </w:hyperlink>
            <w:r>
              <w:rPr>
                <w:rFonts w:ascii="Times New Roman" w:hAnsi="Times New Roman" w:cs="Times New Roman"/>
                <w:bCs/>
                <w:sz w:val="24"/>
                <w:szCs w:val="24"/>
              </w:rPr>
              <w:t xml:space="preserve"> </w:t>
            </w:r>
          </w:p>
        </w:tc>
        <w:tc>
          <w:tcPr>
            <w:tcW w:w="1484" w:type="dxa"/>
          </w:tcPr>
          <w:p w14:paraId="4C017860" w14:textId="77777777" w:rsidR="00543F72" w:rsidRDefault="00543F72" w:rsidP="007856EF">
            <w:pPr>
              <w:rPr>
                <w:sz w:val="24"/>
                <w:szCs w:val="24"/>
              </w:rPr>
            </w:pPr>
            <w:r w:rsidRPr="00BA3A47">
              <w:rPr>
                <w:sz w:val="24"/>
                <w:szCs w:val="24"/>
              </w:rPr>
              <w:t>Incluir los instrumentos de evaluación</w:t>
            </w:r>
          </w:p>
          <w:p w14:paraId="6F73DB88" w14:textId="77777777" w:rsidR="00543F72" w:rsidRDefault="00543F72" w:rsidP="007856EF">
            <w:pPr>
              <w:rPr>
                <w:sz w:val="24"/>
                <w:szCs w:val="24"/>
              </w:rPr>
            </w:pPr>
          </w:p>
          <w:p w14:paraId="4AB9D662" w14:textId="77777777" w:rsidR="00543F72" w:rsidRDefault="00543F72" w:rsidP="007856EF">
            <w:pPr>
              <w:rPr>
                <w:sz w:val="24"/>
                <w:szCs w:val="24"/>
              </w:rPr>
            </w:pPr>
          </w:p>
          <w:p w14:paraId="56624FAF" w14:textId="77777777" w:rsidR="00543F72" w:rsidRDefault="00543F72" w:rsidP="007856EF">
            <w:pPr>
              <w:rPr>
                <w:sz w:val="24"/>
                <w:szCs w:val="24"/>
              </w:rPr>
            </w:pPr>
          </w:p>
          <w:p w14:paraId="1497BD80" w14:textId="77777777" w:rsidR="00543F72" w:rsidRPr="00BA3A47" w:rsidRDefault="00543F72" w:rsidP="007856EF">
            <w:pPr>
              <w:rPr>
                <w:sz w:val="24"/>
                <w:szCs w:val="24"/>
              </w:rPr>
            </w:pPr>
          </w:p>
        </w:tc>
        <w:tc>
          <w:tcPr>
            <w:tcW w:w="1209" w:type="dxa"/>
          </w:tcPr>
          <w:p w14:paraId="1C4D9192" w14:textId="75E88834" w:rsidR="00543F72" w:rsidRDefault="00543F72" w:rsidP="007856EF">
            <w:pPr>
              <w:rPr>
                <w:b/>
                <w:sz w:val="24"/>
                <w:szCs w:val="24"/>
              </w:rPr>
            </w:pPr>
            <w:r>
              <w:rPr>
                <w:b/>
                <w:sz w:val="24"/>
                <w:szCs w:val="24"/>
              </w:rPr>
              <w:t>15 minutos</w:t>
            </w:r>
          </w:p>
        </w:tc>
        <w:tc>
          <w:tcPr>
            <w:tcW w:w="3219" w:type="dxa"/>
          </w:tcPr>
          <w:p w14:paraId="66D65F1C" w14:textId="77777777" w:rsidR="00543F72" w:rsidRDefault="00543F72" w:rsidP="007856EF">
            <w:pPr>
              <w:rPr>
                <w:b/>
                <w:sz w:val="24"/>
                <w:szCs w:val="24"/>
              </w:rPr>
            </w:pPr>
          </w:p>
        </w:tc>
      </w:tr>
    </w:tbl>
    <w:p w14:paraId="5E8DD453" w14:textId="77777777" w:rsidR="00543F72" w:rsidRDefault="00543F72" w:rsidP="00543F72">
      <w:pPr>
        <w:spacing w:after="0"/>
        <w:rPr>
          <w:b/>
          <w:sz w:val="24"/>
          <w:szCs w:val="24"/>
        </w:rPr>
      </w:pPr>
    </w:p>
    <w:p w14:paraId="1901AE91" w14:textId="77777777" w:rsidR="00543F72" w:rsidRDefault="00543F72" w:rsidP="0034543C">
      <w:pPr>
        <w:spacing w:after="0" w:line="259" w:lineRule="auto"/>
        <w:ind w:left="-1702" w:right="14096" w:firstLine="0"/>
      </w:pPr>
    </w:p>
    <w:p w14:paraId="63B9F41F" w14:textId="36FE5913" w:rsidR="00543F72" w:rsidRDefault="00543F72" w:rsidP="0034543C">
      <w:pPr>
        <w:spacing w:after="0" w:line="259" w:lineRule="auto"/>
        <w:ind w:left="-1702" w:right="14096" w:firstLine="0"/>
      </w:pPr>
    </w:p>
    <w:p w14:paraId="56AC05B8" w14:textId="20643930" w:rsidR="00543F72" w:rsidRDefault="00543F72" w:rsidP="0034543C">
      <w:pPr>
        <w:spacing w:after="0" w:line="259" w:lineRule="auto"/>
        <w:ind w:left="-1702" w:right="14096" w:firstLine="0"/>
      </w:pPr>
    </w:p>
    <w:p w14:paraId="3FF2BC02" w14:textId="5E235CD6" w:rsidR="00543F72" w:rsidRDefault="00543F72" w:rsidP="0034543C">
      <w:pPr>
        <w:spacing w:after="0" w:line="259" w:lineRule="auto"/>
        <w:ind w:left="-1702" w:right="14096" w:firstLine="0"/>
      </w:pPr>
    </w:p>
    <w:p w14:paraId="0DAD5BDB" w14:textId="4EA9996E" w:rsidR="00543F72" w:rsidRDefault="00543F72" w:rsidP="0034543C">
      <w:pPr>
        <w:spacing w:after="0" w:line="259" w:lineRule="auto"/>
        <w:ind w:left="-1702" w:right="14096" w:firstLine="0"/>
      </w:pPr>
    </w:p>
    <w:tbl>
      <w:tblPr>
        <w:tblStyle w:val="Tablaconcuadrcula"/>
        <w:tblW w:w="12362" w:type="dxa"/>
        <w:tblInd w:w="-601" w:type="dxa"/>
        <w:tblLook w:val="04A0" w:firstRow="1" w:lastRow="0" w:firstColumn="1" w:lastColumn="0" w:noHBand="0" w:noVBand="1"/>
      </w:tblPr>
      <w:tblGrid>
        <w:gridCol w:w="3030"/>
        <w:gridCol w:w="2417"/>
        <w:gridCol w:w="2418"/>
        <w:gridCol w:w="4497"/>
      </w:tblGrid>
      <w:tr w:rsidR="00755DE6" w:rsidRPr="001D71F2" w14:paraId="5D0BF5CF" w14:textId="77777777" w:rsidTr="007856EF">
        <w:trPr>
          <w:trHeight w:val="502"/>
        </w:trPr>
        <w:tc>
          <w:tcPr>
            <w:tcW w:w="3030" w:type="dxa"/>
          </w:tcPr>
          <w:p w14:paraId="240FE31C" w14:textId="77777777" w:rsidR="00755DE6" w:rsidRPr="001D71F2" w:rsidRDefault="00755DE6" w:rsidP="007856EF">
            <w:pPr>
              <w:rPr>
                <w:sz w:val="24"/>
                <w:szCs w:val="24"/>
              </w:rPr>
            </w:pPr>
            <w:r w:rsidRPr="001D71F2">
              <w:rPr>
                <w:b/>
                <w:sz w:val="24"/>
                <w:szCs w:val="24"/>
              </w:rPr>
              <w:t>Aprendizaje esperado</w:t>
            </w:r>
          </w:p>
        </w:tc>
        <w:tc>
          <w:tcPr>
            <w:tcW w:w="9332" w:type="dxa"/>
            <w:gridSpan w:val="3"/>
          </w:tcPr>
          <w:p w14:paraId="10886EB6" w14:textId="77777777" w:rsidR="00755DE6" w:rsidRPr="001D71F2" w:rsidRDefault="00755DE6" w:rsidP="007856EF">
            <w:pPr>
              <w:rPr>
                <w:sz w:val="24"/>
                <w:szCs w:val="24"/>
              </w:rPr>
            </w:pPr>
            <w:r>
              <w:rPr>
                <w:sz w:val="24"/>
              </w:rPr>
              <w:t>Comunica de manera oral y escrita los números del 1 a 10 en diversas situaciones y de diferentes maneras, incluida la convencional</w:t>
            </w:r>
          </w:p>
        </w:tc>
      </w:tr>
      <w:tr w:rsidR="00755DE6" w:rsidRPr="001D71F2" w14:paraId="2FD415F6" w14:textId="77777777" w:rsidTr="007856EF">
        <w:trPr>
          <w:trHeight w:val="322"/>
        </w:trPr>
        <w:tc>
          <w:tcPr>
            <w:tcW w:w="3030" w:type="dxa"/>
            <w:shd w:val="clear" w:color="auto" w:fill="FF0000"/>
            <w:vAlign w:val="center"/>
          </w:tcPr>
          <w:p w14:paraId="2EE20128" w14:textId="77777777" w:rsidR="00755DE6" w:rsidRPr="001D71F2" w:rsidRDefault="00755DE6" w:rsidP="007856EF">
            <w:pPr>
              <w:jc w:val="center"/>
              <w:rPr>
                <w:b/>
                <w:sz w:val="20"/>
                <w:szCs w:val="24"/>
              </w:rPr>
            </w:pPr>
            <w:r w:rsidRPr="001D71F2">
              <w:rPr>
                <w:b/>
                <w:sz w:val="20"/>
                <w:szCs w:val="24"/>
              </w:rPr>
              <w:t>NI INSUFICIENTE</w:t>
            </w:r>
          </w:p>
        </w:tc>
        <w:tc>
          <w:tcPr>
            <w:tcW w:w="2417" w:type="dxa"/>
            <w:shd w:val="clear" w:color="auto" w:fill="FFFF00"/>
            <w:vAlign w:val="center"/>
          </w:tcPr>
          <w:p w14:paraId="2F533825" w14:textId="77777777" w:rsidR="00755DE6" w:rsidRPr="001D71F2" w:rsidRDefault="00755DE6" w:rsidP="007856EF">
            <w:pPr>
              <w:jc w:val="center"/>
              <w:rPr>
                <w:b/>
                <w:sz w:val="20"/>
                <w:szCs w:val="24"/>
              </w:rPr>
            </w:pPr>
            <w:r w:rsidRPr="001D71F2">
              <w:rPr>
                <w:b/>
                <w:sz w:val="20"/>
                <w:szCs w:val="24"/>
              </w:rPr>
              <w:t>NII BÁSICO</w:t>
            </w:r>
          </w:p>
        </w:tc>
        <w:tc>
          <w:tcPr>
            <w:tcW w:w="2418" w:type="dxa"/>
            <w:shd w:val="clear" w:color="auto" w:fill="00B050"/>
            <w:vAlign w:val="center"/>
          </w:tcPr>
          <w:p w14:paraId="269DAA66" w14:textId="77777777" w:rsidR="00755DE6" w:rsidRPr="001D71F2" w:rsidRDefault="00755DE6" w:rsidP="007856EF">
            <w:pPr>
              <w:jc w:val="center"/>
              <w:rPr>
                <w:b/>
                <w:sz w:val="20"/>
                <w:szCs w:val="24"/>
              </w:rPr>
            </w:pPr>
            <w:r w:rsidRPr="001D71F2">
              <w:rPr>
                <w:b/>
                <w:sz w:val="20"/>
                <w:szCs w:val="24"/>
              </w:rPr>
              <w:t>NIII SATISFACTORIO</w:t>
            </w:r>
          </w:p>
        </w:tc>
        <w:tc>
          <w:tcPr>
            <w:tcW w:w="4497" w:type="dxa"/>
            <w:shd w:val="clear" w:color="auto" w:fill="00B0F0"/>
            <w:vAlign w:val="center"/>
          </w:tcPr>
          <w:p w14:paraId="099EE56C" w14:textId="77777777" w:rsidR="00755DE6" w:rsidRPr="001D71F2" w:rsidRDefault="00755DE6" w:rsidP="007856EF">
            <w:pPr>
              <w:jc w:val="center"/>
              <w:rPr>
                <w:b/>
                <w:sz w:val="20"/>
                <w:szCs w:val="24"/>
              </w:rPr>
            </w:pPr>
            <w:r w:rsidRPr="001D71F2">
              <w:rPr>
                <w:b/>
                <w:sz w:val="20"/>
                <w:szCs w:val="24"/>
              </w:rPr>
              <w:t>NIV SOBRESALIENTE</w:t>
            </w:r>
          </w:p>
        </w:tc>
      </w:tr>
      <w:tr w:rsidR="00755DE6" w:rsidRPr="001D71F2" w14:paraId="69221D94" w14:textId="77777777" w:rsidTr="007856EF">
        <w:trPr>
          <w:trHeight w:val="306"/>
        </w:trPr>
        <w:tc>
          <w:tcPr>
            <w:tcW w:w="3030" w:type="dxa"/>
          </w:tcPr>
          <w:p w14:paraId="765B3AE8" w14:textId="77777777" w:rsidR="00755DE6" w:rsidRPr="001D71F2" w:rsidRDefault="00755DE6" w:rsidP="007856EF">
            <w:pPr>
              <w:rPr>
                <w:b/>
                <w:sz w:val="20"/>
                <w:szCs w:val="20"/>
              </w:rPr>
            </w:pPr>
            <w:r w:rsidRPr="001D71F2">
              <w:rPr>
                <w:sz w:val="20"/>
              </w:rPr>
              <w:t>Dice los números que conoce y los registra con sus propios recursos.</w:t>
            </w:r>
          </w:p>
        </w:tc>
        <w:tc>
          <w:tcPr>
            <w:tcW w:w="2417" w:type="dxa"/>
          </w:tcPr>
          <w:p w14:paraId="24EFCD7F" w14:textId="77777777" w:rsidR="00755DE6" w:rsidRPr="001D71F2" w:rsidRDefault="00755DE6" w:rsidP="007856EF">
            <w:pPr>
              <w:rPr>
                <w:b/>
                <w:sz w:val="20"/>
                <w:szCs w:val="20"/>
              </w:rPr>
            </w:pPr>
            <w:r w:rsidRPr="001D71F2">
              <w:rPr>
                <w:sz w:val="20"/>
              </w:rPr>
              <w:t>Domina y comunica de manera oral y los registra con sus propios recursos</w:t>
            </w:r>
          </w:p>
        </w:tc>
        <w:tc>
          <w:tcPr>
            <w:tcW w:w="2418" w:type="dxa"/>
          </w:tcPr>
          <w:p w14:paraId="1EAB3451" w14:textId="77777777" w:rsidR="00755DE6" w:rsidRPr="001D71F2" w:rsidRDefault="00755DE6" w:rsidP="007856EF">
            <w:pPr>
              <w:rPr>
                <w:b/>
                <w:sz w:val="20"/>
                <w:szCs w:val="20"/>
              </w:rPr>
            </w:pPr>
            <w:r w:rsidRPr="001D71F2">
              <w:rPr>
                <w:sz w:val="20"/>
              </w:rPr>
              <w:t>Sabe contar colecciones al menos de diez elementos, comunica el cardinal de la colección y registra sus resultados</w:t>
            </w:r>
          </w:p>
        </w:tc>
        <w:tc>
          <w:tcPr>
            <w:tcW w:w="4497" w:type="dxa"/>
          </w:tcPr>
          <w:p w14:paraId="2902BD3A" w14:textId="77777777" w:rsidR="00755DE6" w:rsidRPr="001D71F2" w:rsidRDefault="00755DE6" w:rsidP="007856EF">
            <w:pPr>
              <w:rPr>
                <w:b/>
                <w:sz w:val="20"/>
                <w:szCs w:val="20"/>
              </w:rPr>
            </w:pPr>
            <w:r w:rsidRPr="001D71F2">
              <w:rPr>
                <w:sz w:val="20"/>
              </w:rPr>
              <w:t>Sabe contar colecciones al menos de diez elementos, comunica el cardinal de la colección y registra sus resultados (incluido la convencional)</w:t>
            </w:r>
          </w:p>
        </w:tc>
      </w:tr>
    </w:tbl>
    <w:p w14:paraId="5B6FE5A1" w14:textId="6EC93511" w:rsidR="00543F72" w:rsidRDefault="00543F72" w:rsidP="0034543C">
      <w:pPr>
        <w:spacing w:after="0" w:line="259" w:lineRule="auto"/>
        <w:ind w:left="-1702" w:right="14096" w:firstLine="0"/>
      </w:pPr>
    </w:p>
    <w:p w14:paraId="3805B660" w14:textId="4E325B9D" w:rsidR="00543F72" w:rsidRDefault="00543F72" w:rsidP="0034543C">
      <w:pPr>
        <w:spacing w:after="0" w:line="259" w:lineRule="auto"/>
        <w:ind w:left="-1702" w:right="14096" w:firstLine="0"/>
      </w:pPr>
    </w:p>
    <w:p w14:paraId="7CF16E99" w14:textId="552CD83F" w:rsidR="00543F72" w:rsidRDefault="00543F72" w:rsidP="0034543C">
      <w:pPr>
        <w:spacing w:after="0" w:line="259" w:lineRule="auto"/>
        <w:ind w:left="-1702" w:right="14096" w:firstLine="0"/>
      </w:pPr>
    </w:p>
    <w:p w14:paraId="3470BBAF" w14:textId="63DCF766" w:rsidR="00543F72" w:rsidRDefault="00543F72" w:rsidP="0034543C">
      <w:pPr>
        <w:spacing w:after="0" w:line="259" w:lineRule="auto"/>
        <w:ind w:left="-1702" w:right="14096" w:firstLine="0"/>
      </w:pPr>
    </w:p>
    <w:p w14:paraId="2F0BE131" w14:textId="75CAE62C" w:rsidR="00543F72" w:rsidRDefault="00543F72" w:rsidP="0034543C">
      <w:pPr>
        <w:spacing w:after="0" w:line="259" w:lineRule="auto"/>
        <w:ind w:left="-1702" w:right="14096" w:firstLine="0"/>
      </w:pPr>
    </w:p>
    <w:p w14:paraId="03ED09DE" w14:textId="37A04212" w:rsidR="00543F72" w:rsidRDefault="00543F72" w:rsidP="0034543C">
      <w:pPr>
        <w:spacing w:after="0" w:line="259" w:lineRule="auto"/>
        <w:ind w:left="-1702" w:right="14096" w:firstLine="0"/>
      </w:pPr>
    </w:p>
    <w:p w14:paraId="1A137DC4" w14:textId="78CC77C8" w:rsidR="00543F72" w:rsidRDefault="00543F72" w:rsidP="0034543C">
      <w:pPr>
        <w:spacing w:after="0" w:line="259" w:lineRule="auto"/>
        <w:ind w:left="-1702" w:right="14096" w:firstLine="0"/>
      </w:pPr>
    </w:p>
    <w:p w14:paraId="571C1A9B" w14:textId="6C359C53" w:rsidR="00543F72" w:rsidRDefault="00543F72" w:rsidP="0034543C">
      <w:pPr>
        <w:spacing w:after="0" w:line="259" w:lineRule="auto"/>
        <w:ind w:left="-1702" w:right="14096" w:firstLine="0"/>
      </w:pPr>
    </w:p>
    <w:p w14:paraId="5FBB0B32" w14:textId="25A95E7F" w:rsidR="00543F72" w:rsidRDefault="00543F72" w:rsidP="0034543C">
      <w:pPr>
        <w:spacing w:after="0" w:line="259" w:lineRule="auto"/>
        <w:ind w:left="-1702" w:right="14096" w:firstLine="0"/>
      </w:pPr>
    </w:p>
    <w:p w14:paraId="6D9B061A" w14:textId="6F45F6B9" w:rsidR="00543F72" w:rsidRDefault="00543F72" w:rsidP="0034543C">
      <w:pPr>
        <w:spacing w:after="0" w:line="259" w:lineRule="auto"/>
        <w:ind w:left="-1702" w:right="14096" w:firstLine="0"/>
      </w:pPr>
    </w:p>
    <w:p w14:paraId="6A170AF8" w14:textId="77777777" w:rsidR="00543F72" w:rsidRPr="0034543C" w:rsidRDefault="00543F72" w:rsidP="0034543C">
      <w:pPr>
        <w:spacing w:after="0" w:line="259" w:lineRule="auto"/>
        <w:ind w:left="-1702" w:right="14096" w:firstLine="0"/>
      </w:pPr>
    </w:p>
    <w:tbl>
      <w:tblPr>
        <w:tblStyle w:val="Tablaconcuadrcula"/>
        <w:tblW w:w="0" w:type="auto"/>
        <w:tblLook w:val="04A0" w:firstRow="1" w:lastRow="0" w:firstColumn="1" w:lastColumn="0" w:noHBand="0" w:noVBand="1"/>
      </w:tblPr>
      <w:tblGrid>
        <w:gridCol w:w="1416"/>
        <w:gridCol w:w="5054"/>
        <w:gridCol w:w="1510"/>
        <w:gridCol w:w="1208"/>
        <w:gridCol w:w="3196"/>
      </w:tblGrid>
      <w:tr w:rsidR="0034543C" w14:paraId="0B271682" w14:textId="77777777" w:rsidTr="0034543C">
        <w:tc>
          <w:tcPr>
            <w:tcW w:w="1416" w:type="dxa"/>
            <w:shd w:val="clear" w:color="auto" w:fill="CC66FF"/>
          </w:tcPr>
          <w:p w14:paraId="5CA8054E" w14:textId="77777777" w:rsidR="0034543C" w:rsidRDefault="0034543C" w:rsidP="007856EF">
            <w:pPr>
              <w:jc w:val="center"/>
              <w:rPr>
                <w:b/>
                <w:sz w:val="24"/>
                <w:szCs w:val="24"/>
              </w:rPr>
            </w:pPr>
            <w:r>
              <w:rPr>
                <w:b/>
                <w:sz w:val="24"/>
                <w:szCs w:val="24"/>
              </w:rPr>
              <w:t>Momentos</w:t>
            </w:r>
          </w:p>
        </w:tc>
        <w:tc>
          <w:tcPr>
            <w:tcW w:w="5100" w:type="dxa"/>
            <w:shd w:val="clear" w:color="auto" w:fill="CC66FF"/>
          </w:tcPr>
          <w:p w14:paraId="34E05D6C" w14:textId="77777777" w:rsidR="0034543C" w:rsidRDefault="0034543C" w:rsidP="007856EF">
            <w:pPr>
              <w:jc w:val="center"/>
              <w:rPr>
                <w:b/>
                <w:sz w:val="24"/>
                <w:szCs w:val="24"/>
              </w:rPr>
            </w:pPr>
            <w:r>
              <w:rPr>
                <w:b/>
                <w:sz w:val="24"/>
                <w:szCs w:val="24"/>
              </w:rPr>
              <w:t>Actividades, Organización y Consignas</w:t>
            </w:r>
          </w:p>
        </w:tc>
        <w:tc>
          <w:tcPr>
            <w:tcW w:w="1484" w:type="dxa"/>
            <w:shd w:val="clear" w:color="auto" w:fill="CC66FF"/>
          </w:tcPr>
          <w:p w14:paraId="1E6CDB24" w14:textId="77777777" w:rsidR="0034543C" w:rsidRDefault="0034543C" w:rsidP="007856EF">
            <w:pPr>
              <w:jc w:val="center"/>
              <w:rPr>
                <w:b/>
                <w:sz w:val="24"/>
                <w:szCs w:val="24"/>
              </w:rPr>
            </w:pPr>
            <w:r>
              <w:rPr>
                <w:b/>
                <w:sz w:val="24"/>
                <w:szCs w:val="24"/>
              </w:rPr>
              <w:t>Recursos</w:t>
            </w:r>
          </w:p>
        </w:tc>
        <w:tc>
          <w:tcPr>
            <w:tcW w:w="1209" w:type="dxa"/>
            <w:shd w:val="clear" w:color="auto" w:fill="CC66FF"/>
          </w:tcPr>
          <w:p w14:paraId="511FC4ED" w14:textId="77777777" w:rsidR="0034543C" w:rsidRDefault="0034543C" w:rsidP="007856EF">
            <w:pPr>
              <w:jc w:val="center"/>
              <w:rPr>
                <w:b/>
                <w:sz w:val="24"/>
                <w:szCs w:val="24"/>
              </w:rPr>
            </w:pPr>
            <w:r>
              <w:rPr>
                <w:b/>
                <w:sz w:val="24"/>
                <w:szCs w:val="24"/>
              </w:rPr>
              <w:t>Día</w:t>
            </w:r>
          </w:p>
        </w:tc>
        <w:tc>
          <w:tcPr>
            <w:tcW w:w="3219" w:type="dxa"/>
            <w:shd w:val="clear" w:color="auto" w:fill="CC66FF"/>
          </w:tcPr>
          <w:p w14:paraId="4AD29190" w14:textId="77777777" w:rsidR="0034543C" w:rsidRDefault="0034543C" w:rsidP="007856EF">
            <w:pPr>
              <w:jc w:val="center"/>
              <w:rPr>
                <w:b/>
                <w:sz w:val="24"/>
                <w:szCs w:val="24"/>
              </w:rPr>
            </w:pPr>
            <w:r>
              <w:rPr>
                <w:b/>
                <w:sz w:val="24"/>
                <w:szCs w:val="24"/>
              </w:rPr>
              <w:t>Aprendizaje Esperado</w:t>
            </w:r>
          </w:p>
        </w:tc>
      </w:tr>
      <w:tr w:rsidR="0034543C" w14:paraId="101B7470" w14:textId="77777777" w:rsidTr="0034543C">
        <w:trPr>
          <w:cantSplit/>
          <w:trHeight w:val="1134"/>
        </w:trPr>
        <w:tc>
          <w:tcPr>
            <w:tcW w:w="1416" w:type="dxa"/>
            <w:shd w:val="clear" w:color="auto" w:fill="CC66FF"/>
            <w:textDirection w:val="btLr"/>
          </w:tcPr>
          <w:p w14:paraId="759740DB" w14:textId="77777777" w:rsidR="0034543C" w:rsidRDefault="0034543C" w:rsidP="007856EF">
            <w:pPr>
              <w:ind w:left="113" w:right="113"/>
              <w:rPr>
                <w:b/>
                <w:sz w:val="24"/>
                <w:szCs w:val="24"/>
              </w:rPr>
            </w:pPr>
            <w:r>
              <w:rPr>
                <w:b/>
                <w:sz w:val="24"/>
                <w:szCs w:val="24"/>
              </w:rPr>
              <w:t>INICIO</w:t>
            </w:r>
          </w:p>
        </w:tc>
        <w:tc>
          <w:tcPr>
            <w:tcW w:w="5100" w:type="dxa"/>
            <w:shd w:val="clear" w:color="auto" w:fill="FFFFFF" w:themeFill="background1"/>
          </w:tcPr>
          <w:p w14:paraId="46A00446" w14:textId="77777777" w:rsidR="0034543C" w:rsidRPr="00677ECA" w:rsidRDefault="0034543C" w:rsidP="007856EF">
            <w:pPr>
              <w:rPr>
                <w:rFonts w:ascii="Times New Roman" w:hAnsi="Times New Roman" w:cs="Times New Roman"/>
                <w:sz w:val="24"/>
                <w:szCs w:val="24"/>
              </w:rPr>
            </w:pPr>
            <w:r>
              <w:rPr>
                <w:rFonts w:ascii="Times New Roman" w:hAnsi="Times New Roman" w:cs="Times New Roman"/>
                <w:sz w:val="24"/>
                <w:szCs w:val="24"/>
              </w:rPr>
              <w:t>R</w:t>
            </w:r>
            <w:r w:rsidRPr="00677ECA">
              <w:rPr>
                <w:rFonts w:ascii="Times New Roman" w:hAnsi="Times New Roman" w:cs="Times New Roman"/>
                <w:sz w:val="24"/>
                <w:szCs w:val="24"/>
              </w:rPr>
              <w:t>esponde preguntas detonadoras</w:t>
            </w:r>
          </w:p>
          <w:p w14:paraId="03D0CEDF"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¿Conoces los números?</w:t>
            </w:r>
          </w:p>
          <w:p w14:paraId="7C9CE187"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¿Sabes qué son los números?</w:t>
            </w:r>
          </w:p>
          <w:p w14:paraId="2984F1CE"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¿Dónde vemos los números?</w:t>
            </w:r>
          </w:p>
          <w:p w14:paraId="6C3D25C1"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¿Para qué nos sirven los números?</w:t>
            </w:r>
          </w:p>
          <w:p w14:paraId="00DE469E" w14:textId="77777777" w:rsidR="0034543C" w:rsidRPr="00677ECA" w:rsidRDefault="0034543C" w:rsidP="007856EF">
            <w:pPr>
              <w:rPr>
                <w:rFonts w:ascii="Times New Roman" w:hAnsi="Times New Roman" w:cs="Times New Roman"/>
                <w:sz w:val="24"/>
                <w:szCs w:val="24"/>
              </w:rPr>
            </w:pPr>
          </w:p>
        </w:tc>
        <w:tc>
          <w:tcPr>
            <w:tcW w:w="1484" w:type="dxa"/>
          </w:tcPr>
          <w:p w14:paraId="6A47C548" w14:textId="77777777" w:rsidR="0034543C" w:rsidRDefault="0034543C" w:rsidP="007856EF">
            <w:pPr>
              <w:rPr>
                <w:b/>
                <w:sz w:val="24"/>
                <w:szCs w:val="24"/>
              </w:rPr>
            </w:pPr>
          </w:p>
          <w:p w14:paraId="5E68499A" w14:textId="77777777" w:rsidR="0034543C" w:rsidRDefault="0034543C" w:rsidP="007856EF">
            <w:pPr>
              <w:rPr>
                <w:b/>
                <w:sz w:val="24"/>
                <w:szCs w:val="24"/>
              </w:rPr>
            </w:pPr>
          </w:p>
          <w:p w14:paraId="61DC7435" w14:textId="77777777" w:rsidR="0034543C" w:rsidRDefault="0034543C" w:rsidP="007856EF">
            <w:pPr>
              <w:rPr>
                <w:b/>
                <w:sz w:val="24"/>
                <w:szCs w:val="24"/>
              </w:rPr>
            </w:pPr>
          </w:p>
          <w:p w14:paraId="6162F83C" w14:textId="77777777" w:rsidR="0034543C" w:rsidRDefault="0034543C" w:rsidP="007856EF">
            <w:pPr>
              <w:rPr>
                <w:b/>
                <w:sz w:val="24"/>
                <w:szCs w:val="24"/>
              </w:rPr>
            </w:pPr>
          </w:p>
          <w:p w14:paraId="2CD9ED9D" w14:textId="77777777" w:rsidR="0034543C" w:rsidRDefault="0034543C" w:rsidP="007856EF">
            <w:pPr>
              <w:rPr>
                <w:b/>
                <w:sz w:val="24"/>
                <w:szCs w:val="24"/>
              </w:rPr>
            </w:pPr>
          </w:p>
          <w:p w14:paraId="3F7D7561" w14:textId="77777777" w:rsidR="0034543C" w:rsidRDefault="0034543C" w:rsidP="007856EF">
            <w:pPr>
              <w:rPr>
                <w:b/>
                <w:sz w:val="24"/>
                <w:szCs w:val="24"/>
              </w:rPr>
            </w:pPr>
          </w:p>
          <w:p w14:paraId="4B0CDFCE" w14:textId="77777777" w:rsidR="0034543C" w:rsidRDefault="0034543C" w:rsidP="007856EF">
            <w:pPr>
              <w:rPr>
                <w:b/>
                <w:sz w:val="24"/>
                <w:szCs w:val="24"/>
              </w:rPr>
            </w:pPr>
          </w:p>
        </w:tc>
        <w:tc>
          <w:tcPr>
            <w:tcW w:w="1209" w:type="dxa"/>
          </w:tcPr>
          <w:p w14:paraId="301A17BF" w14:textId="77777777" w:rsidR="0034543C" w:rsidRDefault="0034543C" w:rsidP="007856EF">
            <w:pPr>
              <w:rPr>
                <w:b/>
                <w:sz w:val="24"/>
                <w:szCs w:val="24"/>
              </w:rPr>
            </w:pPr>
            <w:r>
              <w:rPr>
                <w:b/>
                <w:sz w:val="24"/>
                <w:szCs w:val="24"/>
              </w:rPr>
              <w:t>1</w:t>
            </w:r>
            <w:r w:rsidR="00543F72">
              <w:rPr>
                <w:b/>
                <w:sz w:val="24"/>
                <w:szCs w:val="24"/>
              </w:rPr>
              <w:t>5</w:t>
            </w:r>
            <w:r>
              <w:rPr>
                <w:b/>
                <w:sz w:val="24"/>
                <w:szCs w:val="24"/>
              </w:rPr>
              <w:t xml:space="preserve"> de marzo de 2022</w:t>
            </w:r>
          </w:p>
          <w:p w14:paraId="47F2CC4F" w14:textId="117DE39B" w:rsidR="00543F72" w:rsidRDefault="00543F72" w:rsidP="007856EF">
            <w:pPr>
              <w:rPr>
                <w:b/>
                <w:sz w:val="24"/>
                <w:szCs w:val="24"/>
              </w:rPr>
            </w:pPr>
            <w:r>
              <w:rPr>
                <w:b/>
                <w:sz w:val="24"/>
                <w:szCs w:val="24"/>
              </w:rPr>
              <w:t>5 minutos</w:t>
            </w:r>
          </w:p>
        </w:tc>
        <w:tc>
          <w:tcPr>
            <w:tcW w:w="3219" w:type="dxa"/>
          </w:tcPr>
          <w:p w14:paraId="4894D0CF" w14:textId="77777777" w:rsidR="0034543C" w:rsidRDefault="0034543C" w:rsidP="007856EF">
            <w:pPr>
              <w:rPr>
                <w:b/>
                <w:sz w:val="24"/>
                <w:szCs w:val="24"/>
              </w:rPr>
            </w:pPr>
            <w:r>
              <w:rPr>
                <w:sz w:val="24"/>
              </w:rPr>
              <w:t>Identifica algunos usos de los números en la vida cotidiana y entiende que significa</w:t>
            </w:r>
          </w:p>
        </w:tc>
      </w:tr>
      <w:tr w:rsidR="0034543C" w14:paraId="03C8B2B1" w14:textId="77777777" w:rsidTr="0034543C">
        <w:trPr>
          <w:cantSplit/>
          <w:trHeight w:val="2032"/>
        </w:trPr>
        <w:tc>
          <w:tcPr>
            <w:tcW w:w="1416" w:type="dxa"/>
            <w:shd w:val="clear" w:color="auto" w:fill="CC66FF"/>
            <w:textDirection w:val="btLr"/>
          </w:tcPr>
          <w:p w14:paraId="084E9AFF" w14:textId="77777777" w:rsidR="0034543C" w:rsidRDefault="0034543C" w:rsidP="007856EF">
            <w:pPr>
              <w:ind w:left="113" w:right="113"/>
              <w:rPr>
                <w:b/>
                <w:sz w:val="24"/>
                <w:szCs w:val="24"/>
              </w:rPr>
            </w:pPr>
            <w:r>
              <w:rPr>
                <w:b/>
                <w:sz w:val="24"/>
                <w:szCs w:val="24"/>
              </w:rPr>
              <w:lastRenderedPageBreak/>
              <w:t>DESARROLLO</w:t>
            </w:r>
          </w:p>
        </w:tc>
        <w:tc>
          <w:tcPr>
            <w:tcW w:w="5100" w:type="dxa"/>
          </w:tcPr>
          <w:p w14:paraId="4A9CE5DA" w14:textId="77777777" w:rsidR="0034543C" w:rsidRPr="00677ECA" w:rsidRDefault="0034543C" w:rsidP="007856EF">
            <w:pPr>
              <w:rPr>
                <w:rFonts w:ascii="Times New Roman" w:hAnsi="Times New Roman" w:cs="Times New Roman"/>
                <w:sz w:val="24"/>
                <w:szCs w:val="24"/>
              </w:rPr>
            </w:pPr>
            <w:r>
              <w:rPr>
                <w:rFonts w:ascii="Times New Roman" w:hAnsi="Times New Roman" w:cs="Times New Roman"/>
                <w:sz w:val="24"/>
                <w:szCs w:val="24"/>
              </w:rPr>
              <w:t>O</w:t>
            </w:r>
            <w:r w:rsidRPr="00677ECA">
              <w:rPr>
                <w:rFonts w:ascii="Times New Roman" w:hAnsi="Times New Roman" w:cs="Times New Roman"/>
                <w:sz w:val="24"/>
                <w:szCs w:val="24"/>
              </w:rPr>
              <w:t>bservan cartel con los números del uno al 10 responden ¿en dónde más han visto los números?</w:t>
            </w:r>
          </w:p>
          <w:p w14:paraId="002AC566"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¿Han visto números en la tienda?</w:t>
            </w:r>
          </w:p>
          <w:p w14:paraId="03E38E6F"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¿En qué parte específicamente de la tienda los han visto?</w:t>
            </w:r>
          </w:p>
          <w:p w14:paraId="4BDBEA87"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¿Que indican esos números?</w:t>
            </w:r>
          </w:p>
          <w:p w14:paraId="4EC119B7"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¿Cómo son conocidos o llamados esos números en la tienda?</w:t>
            </w:r>
          </w:p>
          <w:p w14:paraId="61045EEA"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 xml:space="preserve">Revisan catálogos, </w:t>
            </w:r>
            <w:proofErr w:type="spellStart"/>
            <w:r w:rsidRPr="00677ECA">
              <w:rPr>
                <w:rFonts w:ascii="Times New Roman" w:hAnsi="Times New Roman" w:cs="Times New Roman"/>
                <w:sz w:val="24"/>
                <w:szCs w:val="24"/>
              </w:rPr>
              <w:t>flyers</w:t>
            </w:r>
            <w:proofErr w:type="spellEnd"/>
            <w:r w:rsidRPr="00677ECA">
              <w:rPr>
                <w:rFonts w:ascii="Times New Roman" w:hAnsi="Times New Roman" w:cs="Times New Roman"/>
                <w:sz w:val="24"/>
                <w:szCs w:val="24"/>
              </w:rPr>
              <w:t xml:space="preserve"> y periódicos de algún supermercado y recortan los precios junto con el artículo que más les haya gustado, pegan los recortes en el cuaderno</w:t>
            </w:r>
          </w:p>
        </w:tc>
        <w:tc>
          <w:tcPr>
            <w:tcW w:w="1484" w:type="dxa"/>
          </w:tcPr>
          <w:p w14:paraId="7FBA2440" w14:textId="77777777" w:rsidR="0034543C" w:rsidRDefault="0034543C" w:rsidP="007856EF">
            <w:pPr>
              <w:rPr>
                <w:b/>
                <w:sz w:val="24"/>
                <w:szCs w:val="24"/>
              </w:rPr>
            </w:pPr>
            <w:r>
              <w:rPr>
                <w:b/>
                <w:sz w:val="24"/>
                <w:szCs w:val="24"/>
              </w:rPr>
              <w:t>Cartel</w:t>
            </w:r>
          </w:p>
          <w:p w14:paraId="230DA503" w14:textId="77777777" w:rsidR="0034543C" w:rsidRDefault="0034543C" w:rsidP="007856EF">
            <w:pPr>
              <w:rPr>
                <w:b/>
                <w:sz w:val="24"/>
                <w:szCs w:val="24"/>
              </w:rPr>
            </w:pPr>
            <w:r>
              <w:rPr>
                <w:b/>
                <w:sz w:val="24"/>
                <w:szCs w:val="24"/>
              </w:rPr>
              <w:t>Catalogo</w:t>
            </w:r>
          </w:p>
          <w:p w14:paraId="5D801E02" w14:textId="77777777" w:rsidR="0034543C" w:rsidRDefault="0034543C" w:rsidP="007856EF">
            <w:pPr>
              <w:rPr>
                <w:b/>
                <w:sz w:val="24"/>
                <w:szCs w:val="24"/>
              </w:rPr>
            </w:pPr>
            <w:r>
              <w:rPr>
                <w:b/>
                <w:sz w:val="24"/>
                <w:szCs w:val="24"/>
              </w:rPr>
              <w:t>Flayers</w:t>
            </w:r>
          </w:p>
          <w:p w14:paraId="170C1C3A" w14:textId="77777777" w:rsidR="0034543C" w:rsidRDefault="0034543C" w:rsidP="007856EF">
            <w:pPr>
              <w:rPr>
                <w:b/>
                <w:sz w:val="24"/>
                <w:szCs w:val="24"/>
              </w:rPr>
            </w:pPr>
            <w:r>
              <w:rPr>
                <w:b/>
                <w:sz w:val="24"/>
                <w:szCs w:val="24"/>
              </w:rPr>
              <w:t>Tijeras</w:t>
            </w:r>
          </w:p>
          <w:p w14:paraId="46A3AD52" w14:textId="77777777" w:rsidR="0034543C" w:rsidRDefault="0034543C" w:rsidP="007856EF">
            <w:pPr>
              <w:rPr>
                <w:b/>
                <w:sz w:val="24"/>
                <w:szCs w:val="24"/>
              </w:rPr>
            </w:pPr>
            <w:r>
              <w:rPr>
                <w:b/>
                <w:sz w:val="24"/>
                <w:szCs w:val="24"/>
              </w:rPr>
              <w:t>Pegamento</w:t>
            </w:r>
          </w:p>
          <w:p w14:paraId="103CEAE0" w14:textId="77777777" w:rsidR="0034543C" w:rsidRDefault="0034543C" w:rsidP="007856EF">
            <w:pPr>
              <w:rPr>
                <w:b/>
                <w:sz w:val="24"/>
                <w:szCs w:val="24"/>
              </w:rPr>
            </w:pPr>
          </w:p>
        </w:tc>
        <w:tc>
          <w:tcPr>
            <w:tcW w:w="1209" w:type="dxa"/>
          </w:tcPr>
          <w:p w14:paraId="0C0B3CD0" w14:textId="344CBEB5" w:rsidR="0034543C" w:rsidRDefault="00543F72" w:rsidP="007856EF">
            <w:pPr>
              <w:rPr>
                <w:b/>
                <w:sz w:val="24"/>
                <w:szCs w:val="24"/>
              </w:rPr>
            </w:pPr>
            <w:r>
              <w:rPr>
                <w:b/>
                <w:sz w:val="24"/>
                <w:szCs w:val="24"/>
              </w:rPr>
              <w:t>25 minutos</w:t>
            </w:r>
          </w:p>
        </w:tc>
        <w:tc>
          <w:tcPr>
            <w:tcW w:w="3219" w:type="dxa"/>
          </w:tcPr>
          <w:p w14:paraId="2628BC33" w14:textId="77777777" w:rsidR="0034543C" w:rsidRDefault="0034543C" w:rsidP="007856EF">
            <w:pPr>
              <w:rPr>
                <w:b/>
                <w:sz w:val="24"/>
                <w:szCs w:val="24"/>
              </w:rPr>
            </w:pPr>
          </w:p>
        </w:tc>
      </w:tr>
      <w:tr w:rsidR="0034543C" w14:paraId="419E0767" w14:textId="77777777" w:rsidTr="0034543C">
        <w:trPr>
          <w:cantSplit/>
          <w:trHeight w:val="1134"/>
        </w:trPr>
        <w:tc>
          <w:tcPr>
            <w:tcW w:w="1416" w:type="dxa"/>
            <w:shd w:val="clear" w:color="auto" w:fill="CC66FF"/>
            <w:textDirection w:val="btLr"/>
          </w:tcPr>
          <w:p w14:paraId="457BF2B0" w14:textId="77777777" w:rsidR="0034543C" w:rsidRDefault="0034543C" w:rsidP="007856EF">
            <w:pPr>
              <w:ind w:left="113" w:right="113"/>
              <w:rPr>
                <w:b/>
                <w:sz w:val="24"/>
                <w:szCs w:val="24"/>
              </w:rPr>
            </w:pPr>
            <w:r>
              <w:rPr>
                <w:b/>
                <w:sz w:val="24"/>
                <w:szCs w:val="24"/>
              </w:rPr>
              <w:t>CIERRE</w:t>
            </w:r>
          </w:p>
        </w:tc>
        <w:tc>
          <w:tcPr>
            <w:tcW w:w="5100" w:type="dxa"/>
          </w:tcPr>
          <w:p w14:paraId="3F1A213B"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reflexionan lo aprendido.</w:t>
            </w:r>
          </w:p>
          <w:p w14:paraId="68799F5C"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se cuestionan el cómo comprar ciertos artículos y responden a la situación planteada por la educadora</w:t>
            </w:r>
          </w:p>
          <w:p w14:paraId="1CE37ED7"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¿Sí Cruz quiere comprar un juguete de MXN$ 5 y tiene solo una moneda de 2 cuánto le falta?</w:t>
            </w:r>
          </w:p>
          <w:p w14:paraId="5E85BF97"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¿Si Lupita compró un refresco de MXN$ 2 y el refresco le costó un peso cuánto le sobra?</w:t>
            </w:r>
          </w:p>
          <w:p w14:paraId="4C13FA9E" w14:textId="77777777" w:rsidR="0034543C" w:rsidRPr="00677ECA" w:rsidRDefault="0034543C" w:rsidP="007856EF">
            <w:pPr>
              <w:rPr>
                <w:rFonts w:ascii="Times New Roman" w:hAnsi="Times New Roman" w:cs="Times New Roman"/>
                <w:sz w:val="24"/>
                <w:szCs w:val="24"/>
              </w:rPr>
            </w:pPr>
            <w:r w:rsidRPr="00677ECA">
              <w:rPr>
                <w:rFonts w:ascii="Times New Roman" w:hAnsi="Times New Roman" w:cs="Times New Roman"/>
                <w:sz w:val="24"/>
                <w:szCs w:val="24"/>
              </w:rPr>
              <w:t>¿Cuántas monedas de a peso necesitan para completar MXN$ 5?</w:t>
            </w:r>
          </w:p>
        </w:tc>
        <w:tc>
          <w:tcPr>
            <w:tcW w:w="1484" w:type="dxa"/>
          </w:tcPr>
          <w:p w14:paraId="3582556B" w14:textId="77777777" w:rsidR="0034543C" w:rsidRDefault="0034543C" w:rsidP="007856EF">
            <w:pPr>
              <w:rPr>
                <w:sz w:val="24"/>
                <w:szCs w:val="24"/>
              </w:rPr>
            </w:pPr>
          </w:p>
          <w:p w14:paraId="6413B16D" w14:textId="77777777" w:rsidR="0034543C" w:rsidRDefault="0034543C" w:rsidP="007856EF">
            <w:pPr>
              <w:rPr>
                <w:sz w:val="24"/>
                <w:szCs w:val="24"/>
              </w:rPr>
            </w:pPr>
          </w:p>
          <w:p w14:paraId="628A8E58" w14:textId="77777777" w:rsidR="0034543C" w:rsidRDefault="0034543C" w:rsidP="007856EF">
            <w:pPr>
              <w:rPr>
                <w:sz w:val="24"/>
                <w:szCs w:val="24"/>
              </w:rPr>
            </w:pPr>
          </w:p>
          <w:p w14:paraId="7883A773" w14:textId="77777777" w:rsidR="0034543C" w:rsidRPr="00BA3A47" w:rsidRDefault="0034543C" w:rsidP="007856EF">
            <w:pPr>
              <w:rPr>
                <w:sz w:val="24"/>
                <w:szCs w:val="24"/>
              </w:rPr>
            </w:pPr>
          </w:p>
        </w:tc>
        <w:tc>
          <w:tcPr>
            <w:tcW w:w="1209" w:type="dxa"/>
          </w:tcPr>
          <w:p w14:paraId="6DBBCCAD" w14:textId="3E32418C" w:rsidR="0034543C" w:rsidRDefault="00543F72" w:rsidP="007856EF">
            <w:pPr>
              <w:rPr>
                <w:b/>
                <w:sz w:val="24"/>
                <w:szCs w:val="24"/>
              </w:rPr>
            </w:pPr>
            <w:r>
              <w:rPr>
                <w:b/>
                <w:sz w:val="24"/>
                <w:szCs w:val="24"/>
              </w:rPr>
              <w:t>15 minutos</w:t>
            </w:r>
          </w:p>
        </w:tc>
        <w:tc>
          <w:tcPr>
            <w:tcW w:w="3219" w:type="dxa"/>
          </w:tcPr>
          <w:p w14:paraId="58A80A3F" w14:textId="77777777" w:rsidR="0034543C" w:rsidRDefault="0034543C" w:rsidP="007856EF">
            <w:pPr>
              <w:rPr>
                <w:b/>
                <w:sz w:val="24"/>
                <w:szCs w:val="24"/>
              </w:rPr>
            </w:pPr>
          </w:p>
        </w:tc>
      </w:tr>
    </w:tbl>
    <w:p w14:paraId="668EBF33" w14:textId="77777777" w:rsidR="0034543C" w:rsidRDefault="0034543C" w:rsidP="0034543C">
      <w:pPr>
        <w:rPr>
          <w:b/>
          <w:sz w:val="24"/>
          <w:szCs w:val="24"/>
        </w:rPr>
      </w:pPr>
    </w:p>
    <w:tbl>
      <w:tblPr>
        <w:tblStyle w:val="Tablaconcuadrcula"/>
        <w:tblW w:w="12362" w:type="dxa"/>
        <w:tblInd w:w="-601" w:type="dxa"/>
        <w:tblLook w:val="04A0" w:firstRow="1" w:lastRow="0" w:firstColumn="1" w:lastColumn="0" w:noHBand="0" w:noVBand="1"/>
      </w:tblPr>
      <w:tblGrid>
        <w:gridCol w:w="3030"/>
        <w:gridCol w:w="2417"/>
        <w:gridCol w:w="2418"/>
        <w:gridCol w:w="4497"/>
      </w:tblGrid>
      <w:tr w:rsidR="00755DE6" w:rsidRPr="001D71F2" w14:paraId="28E97FE6" w14:textId="77777777" w:rsidTr="007856EF">
        <w:trPr>
          <w:trHeight w:val="502"/>
        </w:trPr>
        <w:tc>
          <w:tcPr>
            <w:tcW w:w="3030" w:type="dxa"/>
          </w:tcPr>
          <w:p w14:paraId="7D54AB3A" w14:textId="77777777" w:rsidR="00755DE6" w:rsidRPr="001D71F2" w:rsidRDefault="00755DE6" w:rsidP="007856EF">
            <w:pPr>
              <w:rPr>
                <w:sz w:val="24"/>
                <w:szCs w:val="24"/>
              </w:rPr>
            </w:pPr>
            <w:r w:rsidRPr="001D71F2">
              <w:rPr>
                <w:b/>
                <w:sz w:val="24"/>
                <w:szCs w:val="24"/>
              </w:rPr>
              <w:lastRenderedPageBreak/>
              <w:t>Aprendizaje esperado</w:t>
            </w:r>
          </w:p>
        </w:tc>
        <w:tc>
          <w:tcPr>
            <w:tcW w:w="9332" w:type="dxa"/>
            <w:gridSpan w:val="3"/>
          </w:tcPr>
          <w:p w14:paraId="3439CFE6" w14:textId="77777777" w:rsidR="00755DE6" w:rsidRPr="001D71F2" w:rsidRDefault="00755DE6" w:rsidP="007856EF">
            <w:pPr>
              <w:rPr>
                <w:sz w:val="24"/>
                <w:szCs w:val="24"/>
              </w:rPr>
            </w:pPr>
            <w:r>
              <w:rPr>
                <w:sz w:val="24"/>
              </w:rPr>
              <w:t>Comunica de manera oral y escrita los números del 1 a 10 en diversas situaciones y de diferentes maneras, incluida la convencional</w:t>
            </w:r>
          </w:p>
        </w:tc>
      </w:tr>
      <w:tr w:rsidR="00755DE6" w:rsidRPr="001D71F2" w14:paraId="6474041F" w14:textId="77777777" w:rsidTr="007856EF">
        <w:trPr>
          <w:trHeight w:val="322"/>
        </w:trPr>
        <w:tc>
          <w:tcPr>
            <w:tcW w:w="3030" w:type="dxa"/>
            <w:shd w:val="clear" w:color="auto" w:fill="FF0000"/>
            <w:vAlign w:val="center"/>
          </w:tcPr>
          <w:p w14:paraId="20DC7020" w14:textId="77777777" w:rsidR="00755DE6" w:rsidRPr="001D71F2" w:rsidRDefault="00755DE6" w:rsidP="007856EF">
            <w:pPr>
              <w:jc w:val="center"/>
              <w:rPr>
                <w:b/>
                <w:sz w:val="20"/>
                <w:szCs w:val="24"/>
              </w:rPr>
            </w:pPr>
            <w:r w:rsidRPr="001D71F2">
              <w:rPr>
                <w:b/>
                <w:sz w:val="20"/>
                <w:szCs w:val="24"/>
              </w:rPr>
              <w:t>NI INSUFICIENTE</w:t>
            </w:r>
          </w:p>
        </w:tc>
        <w:tc>
          <w:tcPr>
            <w:tcW w:w="2417" w:type="dxa"/>
            <w:shd w:val="clear" w:color="auto" w:fill="FFFF00"/>
            <w:vAlign w:val="center"/>
          </w:tcPr>
          <w:p w14:paraId="43C63FBC" w14:textId="77777777" w:rsidR="00755DE6" w:rsidRPr="001D71F2" w:rsidRDefault="00755DE6" w:rsidP="007856EF">
            <w:pPr>
              <w:jc w:val="center"/>
              <w:rPr>
                <w:b/>
                <w:sz w:val="20"/>
                <w:szCs w:val="24"/>
              </w:rPr>
            </w:pPr>
            <w:r w:rsidRPr="001D71F2">
              <w:rPr>
                <w:b/>
                <w:sz w:val="20"/>
                <w:szCs w:val="24"/>
              </w:rPr>
              <w:t>NII BÁSICO</w:t>
            </w:r>
          </w:p>
        </w:tc>
        <w:tc>
          <w:tcPr>
            <w:tcW w:w="2418" w:type="dxa"/>
            <w:shd w:val="clear" w:color="auto" w:fill="00B050"/>
            <w:vAlign w:val="center"/>
          </w:tcPr>
          <w:p w14:paraId="2787ED69" w14:textId="77777777" w:rsidR="00755DE6" w:rsidRPr="001D71F2" w:rsidRDefault="00755DE6" w:rsidP="007856EF">
            <w:pPr>
              <w:jc w:val="center"/>
              <w:rPr>
                <w:b/>
                <w:sz w:val="20"/>
                <w:szCs w:val="24"/>
              </w:rPr>
            </w:pPr>
            <w:r w:rsidRPr="001D71F2">
              <w:rPr>
                <w:b/>
                <w:sz w:val="20"/>
                <w:szCs w:val="24"/>
              </w:rPr>
              <w:t>NIII SATISFACTORIO</w:t>
            </w:r>
          </w:p>
        </w:tc>
        <w:tc>
          <w:tcPr>
            <w:tcW w:w="4497" w:type="dxa"/>
            <w:shd w:val="clear" w:color="auto" w:fill="00B0F0"/>
            <w:vAlign w:val="center"/>
          </w:tcPr>
          <w:p w14:paraId="24AB8E04" w14:textId="77777777" w:rsidR="00755DE6" w:rsidRPr="001D71F2" w:rsidRDefault="00755DE6" w:rsidP="007856EF">
            <w:pPr>
              <w:jc w:val="center"/>
              <w:rPr>
                <w:b/>
                <w:sz w:val="20"/>
                <w:szCs w:val="24"/>
              </w:rPr>
            </w:pPr>
            <w:r w:rsidRPr="001D71F2">
              <w:rPr>
                <w:b/>
                <w:sz w:val="20"/>
                <w:szCs w:val="24"/>
              </w:rPr>
              <w:t>NIV SOBRESALIENTE</w:t>
            </w:r>
          </w:p>
        </w:tc>
      </w:tr>
      <w:tr w:rsidR="00755DE6" w:rsidRPr="001D71F2" w14:paraId="6C059AE4" w14:textId="77777777" w:rsidTr="007856EF">
        <w:trPr>
          <w:trHeight w:val="306"/>
        </w:trPr>
        <w:tc>
          <w:tcPr>
            <w:tcW w:w="3030" w:type="dxa"/>
          </w:tcPr>
          <w:p w14:paraId="51CEFCD7" w14:textId="77777777" w:rsidR="00755DE6" w:rsidRPr="001D71F2" w:rsidRDefault="00755DE6" w:rsidP="007856EF">
            <w:pPr>
              <w:rPr>
                <w:b/>
                <w:sz w:val="20"/>
                <w:szCs w:val="20"/>
              </w:rPr>
            </w:pPr>
            <w:r w:rsidRPr="001D71F2">
              <w:rPr>
                <w:sz w:val="20"/>
              </w:rPr>
              <w:t>Dice los números que conoce y los registra con sus propios recursos.</w:t>
            </w:r>
          </w:p>
        </w:tc>
        <w:tc>
          <w:tcPr>
            <w:tcW w:w="2417" w:type="dxa"/>
          </w:tcPr>
          <w:p w14:paraId="0CC6AD4F" w14:textId="77777777" w:rsidR="00755DE6" w:rsidRPr="001D71F2" w:rsidRDefault="00755DE6" w:rsidP="007856EF">
            <w:pPr>
              <w:rPr>
                <w:b/>
                <w:sz w:val="20"/>
                <w:szCs w:val="20"/>
              </w:rPr>
            </w:pPr>
            <w:r w:rsidRPr="001D71F2">
              <w:rPr>
                <w:sz w:val="20"/>
              </w:rPr>
              <w:t>Domina y comunica de manera oral y los registra con sus propios recursos</w:t>
            </w:r>
          </w:p>
        </w:tc>
        <w:tc>
          <w:tcPr>
            <w:tcW w:w="2418" w:type="dxa"/>
          </w:tcPr>
          <w:p w14:paraId="3CF36413" w14:textId="77777777" w:rsidR="00755DE6" w:rsidRPr="001D71F2" w:rsidRDefault="00755DE6" w:rsidP="007856EF">
            <w:pPr>
              <w:rPr>
                <w:b/>
                <w:sz w:val="20"/>
                <w:szCs w:val="20"/>
              </w:rPr>
            </w:pPr>
            <w:r w:rsidRPr="001D71F2">
              <w:rPr>
                <w:sz w:val="20"/>
              </w:rPr>
              <w:t>Sabe contar colecciones al menos de diez elementos, comunica el cardinal de la colección y registra sus resultados</w:t>
            </w:r>
          </w:p>
        </w:tc>
        <w:tc>
          <w:tcPr>
            <w:tcW w:w="4497" w:type="dxa"/>
          </w:tcPr>
          <w:p w14:paraId="60530577" w14:textId="77777777" w:rsidR="00755DE6" w:rsidRPr="001D71F2" w:rsidRDefault="00755DE6" w:rsidP="007856EF">
            <w:pPr>
              <w:rPr>
                <w:b/>
                <w:sz w:val="20"/>
                <w:szCs w:val="20"/>
              </w:rPr>
            </w:pPr>
            <w:r w:rsidRPr="001D71F2">
              <w:rPr>
                <w:sz w:val="20"/>
              </w:rPr>
              <w:t>Sabe contar colecciones al menos de diez elementos, comunica el cardinal de la colección y registra sus resultados (incluido la convencional)</w:t>
            </w:r>
          </w:p>
        </w:tc>
      </w:tr>
    </w:tbl>
    <w:p w14:paraId="13827AB4" w14:textId="290963FD" w:rsidR="00145AAF" w:rsidRDefault="00145AAF">
      <w:pPr>
        <w:spacing w:after="0" w:line="259" w:lineRule="auto"/>
        <w:ind w:left="-1702" w:right="14096" w:firstLine="0"/>
      </w:pPr>
    </w:p>
    <w:p w14:paraId="48A468B8" w14:textId="5210A4AF" w:rsidR="00755DE6" w:rsidRPr="003057B8" w:rsidRDefault="00755DE6" w:rsidP="00755DE6">
      <w:pPr>
        <w:spacing w:after="0"/>
        <w:ind w:left="0" w:firstLine="0"/>
        <w:rPr>
          <w:b/>
          <w:sz w:val="24"/>
          <w:szCs w:val="24"/>
        </w:rPr>
      </w:pPr>
      <w:r>
        <w:t xml:space="preserve">           </w:t>
      </w:r>
      <w:r>
        <w:rPr>
          <w:b/>
          <w:sz w:val="24"/>
          <w:szCs w:val="24"/>
        </w:rPr>
        <w:t xml:space="preserve">                                                              ___________________________                                                                        ________________________</w:t>
      </w:r>
    </w:p>
    <w:p w14:paraId="66523CEC" w14:textId="77777777" w:rsidR="00755DE6" w:rsidRDefault="00755DE6" w:rsidP="00755DE6">
      <w:pPr>
        <w:spacing w:after="0"/>
        <w:rPr>
          <w:b/>
          <w:sz w:val="24"/>
          <w:szCs w:val="24"/>
        </w:rPr>
      </w:pPr>
      <w:r>
        <w:rPr>
          <w:b/>
          <w:sz w:val="24"/>
          <w:szCs w:val="24"/>
        </w:rPr>
        <w:t>Firma del estudiante normalista                       Firma del profesor titular</w:t>
      </w:r>
    </w:p>
    <w:p w14:paraId="7BF82104" w14:textId="77777777" w:rsidR="00755DE6" w:rsidRDefault="00755DE6" w:rsidP="00755DE6">
      <w:pPr>
        <w:spacing w:after="0"/>
        <w:rPr>
          <w:b/>
          <w:sz w:val="24"/>
          <w:szCs w:val="24"/>
        </w:rPr>
      </w:pPr>
    </w:p>
    <w:p w14:paraId="79179D3F" w14:textId="77777777" w:rsidR="00755DE6" w:rsidRPr="003057B8" w:rsidRDefault="00755DE6" w:rsidP="00755DE6">
      <w:pPr>
        <w:spacing w:after="0"/>
        <w:rPr>
          <w:b/>
          <w:sz w:val="24"/>
          <w:szCs w:val="24"/>
        </w:rPr>
      </w:pPr>
      <w:r>
        <w:rPr>
          <w:b/>
          <w:sz w:val="24"/>
          <w:szCs w:val="24"/>
        </w:rPr>
        <w:t xml:space="preserve">                                                               _____________________________                                              </w:t>
      </w:r>
    </w:p>
    <w:p w14:paraId="19F87166" w14:textId="77777777" w:rsidR="00755DE6" w:rsidRDefault="00755DE6" w:rsidP="00755DE6">
      <w:pPr>
        <w:spacing w:after="0"/>
        <w:rPr>
          <w:b/>
          <w:sz w:val="24"/>
          <w:szCs w:val="24"/>
        </w:rPr>
      </w:pPr>
      <w:r>
        <w:rPr>
          <w:b/>
          <w:sz w:val="24"/>
          <w:szCs w:val="24"/>
        </w:rPr>
        <w:t xml:space="preserve">                                                                 Firma del docente de la normal</w:t>
      </w:r>
    </w:p>
    <w:p w14:paraId="6B23251A" w14:textId="77777777" w:rsidR="00755DE6" w:rsidRDefault="00755DE6" w:rsidP="00755DE6">
      <w:pPr>
        <w:spacing w:after="0"/>
        <w:rPr>
          <w:b/>
          <w:sz w:val="24"/>
          <w:szCs w:val="24"/>
        </w:rPr>
      </w:pPr>
      <w:r>
        <w:rPr>
          <w:b/>
          <w:sz w:val="24"/>
          <w:szCs w:val="24"/>
        </w:rPr>
        <w:t xml:space="preserve">                                    </w:t>
      </w:r>
    </w:p>
    <w:p w14:paraId="3E53487D" w14:textId="77777777" w:rsidR="00755DE6" w:rsidRDefault="00755DE6" w:rsidP="00755DE6">
      <w:pPr>
        <w:spacing w:after="0"/>
        <w:rPr>
          <w:b/>
          <w:sz w:val="24"/>
          <w:szCs w:val="24"/>
        </w:rPr>
      </w:pPr>
    </w:p>
    <w:p w14:paraId="1C10A892" w14:textId="77777777" w:rsidR="00755DE6" w:rsidRDefault="00755DE6" w:rsidP="00755DE6">
      <w:pPr>
        <w:spacing w:after="0"/>
        <w:rPr>
          <w:b/>
          <w:sz w:val="24"/>
          <w:szCs w:val="24"/>
        </w:rPr>
      </w:pPr>
    </w:p>
    <w:p w14:paraId="461FB59E" w14:textId="77777777" w:rsidR="00755DE6" w:rsidRDefault="00755DE6" w:rsidP="00755DE6">
      <w:pPr>
        <w:spacing w:after="0"/>
        <w:rPr>
          <w:b/>
          <w:sz w:val="24"/>
          <w:szCs w:val="24"/>
        </w:rPr>
      </w:pPr>
    </w:p>
    <w:p w14:paraId="49873A4D" w14:textId="77777777" w:rsidR="00755DE6" w:rsidRDefault="00755DE6" w:rsidP="00755DE6">
      <w:pPr>
        <w:spacing w:after="0"/>
        <w:rPr>
          <w:b/>
          <w:sz w:val="24"/>
          <w:szCs w:val="24"/>
        </w:rPr>
      </w:pPr>
    </w:p>
    <w:p w14:paraId="63D475E2" w14:textId="638ABE6A" w:rsidR="00755DE6" w:rsidRDefault="00755DE6" w:rsidP="00755DE6">
      <w:pPr>
        <w:spacing w:after="0"/>
        <w:rPr>
          <w:b/>
          <w:sz w:val="24"/>
          <w:szCs w:val="24"/>
        </w:rPr>
      </w:pPr>
    </w:p>
    <w:p w14:paraId="5CB7D77A" w14:textId="13D23D89" w:rsidR="00755DE6" w:rsidRDefault="00755DE6" w:rsidP="00755DE6">
      <w:pPr>
        <w:spacing w:after="0"/>
        <w:rPr>
          <w:b/>
          <w:sz w:val="24"/>
          <w:szCs w:val="24"/>
        </w:rPr>
      </w:pPr>
    </w:p>
    <w:p w14:paraId="038F7EEC" w14:textId="3304E885" w:rsidR="00755DE6" w:rsidRDefault="00755DE6" w:rsidP="00755DE6">
      <w:pPr>
        <w:spacing w:after="0"/>
        <w:rPr>
          <w:b/>
          <w:sz w:val="24"/>
          <w:szCs w:val="24"/>
        </w:rPr>
      </w:pPr>
    </w:p>
    <w:p w14:paraId="77DD3962" w14:textId="77777777" w:rsidR="00755DE6" w:rsidRDefault="00755DE6" w:rsidP="00755DE6">
      <w:pPr>
        <w:spacing w:after="0"/>
        <w:rPr>
          <w:b/>
          <w:sz w:val="24"/>
          <w:szCs w:val="24"/>
        </w:rPr>
      </w:pPr>
    </w:p>
    <w:p w14:paraId="68BB5E1A" w14:textId="5CB19EBF" w:rsidR="00755DE6" w:rsidRPr="003057B8" w:rsidRDefault="00755DE6" w:rsidP="00755DE6">
      <w:pPr>
        <w:spacing w:after="0"/>
        <w:rPr>
          <w:b/>
          <w:sz w:val="24"/>
          <w:szCs w:val="24"/>
        </w:rPr>
      </w:pPr>
      <w:r>
        <w:rPr>
          <w:b/>
          <w:sz w:val="24"/>
          <w:szCs w:val="24"/>
        </w:rPr>
        <w:t xml:space="preserve">          </w:t>
      </w:r>
    </w:p>
    <w:p w14:paraId="77160713" w14:textId="77777777" w:rsidR="00755DE6" w:rsidRDefault="00755DE6" w:rsidP="00755DE6">
      <w:pPr>
        <w:spacing w:after="0"/>
        <w:rPr>
          <w:b/>
          <w:sz w:val="24"/>
          <w:szCs w:val="24"/>
        </w:rPr>
      </w:pPr>
    </w:p>
    <w:p w14:paraId="231A58DE" w14:textId="2E1415EA" w:rsidR="00755DE6" w:rsidRDefault="00755DE6" w:rsidP="00755DE6">
      <w:pPr>
        <w:spacing w:after="0"/>
        <w:rPr>
          <w:b/>
          <w:sz w:val="24"/>
          <w:szCs w:val="24"/>
        </w:rPr>
      </w:pPr>
    </w:p>
    <w:p w14:paraId="539979DD" w14:textId="41E4F48B" w:rsidR="00755DE6" w:rsidRDefault="00755DE6" w:rsidP="00755DE6">
      <w:pPr>
        <w:spacing w:after="0"/>
        <w:rPr>
          <w:b/>
          <w:sz w:val="24"/>
          <w:szCs w:val="24"/>
        </w:rPr>
      </w:pPr>
    </w:p>
    <w:p w14:paraId="0786497F" w14:textId="77777777" w:rsidR="00755DE6" w:rsidRDefault="00755DE6" w:rsidP="00755DE6">
      <w:pPr>
        <w:spacing w:after="0"/>
        <w:rPr>
          <w:b/>
          <w:sz w:val="24"/>
          <w:szCs w:val="24"/>
        </w:rPr>
      </w:pPr>
    </w:p>
    <w:p w14:paraId="44D004F4" w14:textId="77777777" w:rsidR="00755DE6" w:rsidRDefault="00755DE6" w:rsidP="00755DE6">
      <w:pPr>
        <w:spacing w:after="0"/>
        <w:rPr>
          <w:b/>
          <w:sz w:val="24"/>
          <w:szCs w:val="24"/>
        </w:rPr>
      </w:pPr>
      <w:r>
        <w:rPr>
          <w:b/>
          <w:sz w:val="24"/>
          <w:szCs w:val="24"/>
        </w:rPr>
        <w:lastRenderedPageBreak/>
        <w:t>Anexo:</w:t>
      </w:r>
    </w:p>
    <w:p w14:paraId="7B5AE957" w14:textId="77777777" w:rsidR="00755DE6" w:rsidRDefault="00755DE6" w:rsidP="00755DE6">
      <w:pPr>
        <w:spacing w:after="0"/>
        <w:rPr>
          <w:b/>
          <w:sz w:val="24"/>
          <w:szCs w:val="24"/>
        </w:rPr>
      </w:pPr>
    </w:p>
    <w:p w14:paraId="69B6B39A" w14:textId="77777777" w:rsidR="00755DE6" w:rsidRDefault="00755DE6" w:rsidP="00755DE6">
      <w:pPr>
        <w:spacing w:after="0"/>
        <w:rPr>
          <w:b/>
          <w:sz w:val="24"/>
          <w:szCs w:val="24"/>
        </w:rPr>
      </w:pPr>
    </w:p>
    <w:tbl>
      <w:tblPr>
        <w:tblStyle w:val="Tablaconcuadrcula"/>
        <w:tblpPr w:leftFromText="141" w:rightFromText="141" w:vertAnchor="text" w:horzAnchor="margin" w:tblpXSpec="center" w:tblpY="-230"/>
        <w:tblW w:w="0" w:type="auto"/>
        <w:tblLook w:val="04A0" w:firstRow="1" w:lastRow="0" w:firstColumn="1" w:lastColumn="0" w:noHBand="0" w:noVBand="1"/>
      </w:tblPr>
      <w:tblGrid>
        <w:gridCol w:w="8918"/>
      </w:tblGrid>
      <w:tr w:rsidR="00755DE6" w:rsidRPr="00657615" w14:paraId="3E60F946" w14:textId="77777777" w:rsidTr="007856EF">
        <w:trPr>
          <w:trHeight w:val="419"/>
        </w:trPr>
        <w:tc>
          <w:tcPr>
            <w:tcW w:w="8918" w:type="dxa"/>
            <w:shd w:val="clear" w:color="auto" w:fill="F7CAAC" w:themeFill="accent2" w:themeFillTint="66"/>
            <w:vAlign w:val="center"/>
          </w:tcPr>
          <w:p w14:paraId="211504AC" w14:textId="77777777" w:rsidR="00755DE6" w:rsidRPr="00657615" w:rsidRDefault="00755DE6" w:rsidP="007856EF">
            <w:pPr>
              <w:jc w:val="center"/>
              <w:rPr>
                <w:b/>
                <w:sz w:val="24"/>
              </w:rPr>
            </w:pPr>
            <w:r w:rsidRPr="00710FDA">
              <w:rPr>
                <w:b/>
              </w:rPr>
              <w:t>PLANEACIÓN DIDÁCTICA</w:t>
            </w:r>
          </w:p>
        </w:tc>
      </w:tr>
    </w:tbl>
    <w:p w14:paraId="2947D483" w14:textId="77777777" w:rsidR="00755DE6" w:rsidRPr="00657615" w:rsidRDefault="00755DE6" w:rsidP="00755DE6">
      <w:pPr>
        <w:spacing w:before="240" w:after="0"/>
        <w:jc w:val="center"/>
        <w:rPr>
          <w:b/>
          <w:sz w:val="32"/>
        </w:rPr>
      </w:pPr>
      <w:r w:rsidRPr="00657615">
        <w:rPr>
          <w:b/>
          <w:sz w:val="32"/>
        </w:rPr>
        <w:t xml:space="preserve">JARDÍN DE NIÑOS </w:t>
      </w:r>
      <w:r>
        <w:rPr>
          <w:b/>
          <w:sz w:val="32"/>
        </w:rPr>
        <w:t xml:space="preserve">FRANCISCO PADILLA GONZÁLEZ </w:t>
      </w:r>
    </w:p>
    <w:p w14:paraId="43B07683" w14:textId="77777777" w:rsidR="00755DE6" w:rsidRDefault="00755DE6" w:rsidP="00755DE6">
      <w:pPr>
        <w:spacing w:after="0"/>
        <w:jc w:val="center"/>
        <w:rPr>
          <w:sz w:val="24"/>
        </w:rPr>
      </w:pPr>
      <w:r w:rsidRPr="00657615">
        <w:rPr>
          <w:b/>
          <w:sz w:val="24"/>
        </w:rPr>
        <w:t>CCT.</w:t>
      </w:r>
      <w:r>
        <w:rPr>
          <w:sz w:val="24"/>
        </w:rPr>
        <w:t>05DJN0055E</w:t>
      </w:r>
      <w:r w:rsidRPr="00657615">
        <w:rPr>
          <w:sz w:val="24"/>
        </w:rPr>
        <w:tab/>
      </w:r>
      <w:r>
        <w:rPr>
          <w:b/>
          <w:sz w:val="24"/>
        </w:rPr>
        <w:t>Ciclo E</w:t>
      </w:r>
      <w:r w:rsidRPr="00657615">
        <w:rPr>
          <w:b/>
          <w:sz w:val="24"/>
        </w:rPr>
        <w:t>scolar:</w:t>
      </w:r>
      <w:r>
        <w:rPr>
          <w:sz w:val="24"/>
        </w:rPr>
        <w:t xml:space="preserve"> 2021-2022</w:t>
      </w:r>
    </w:p>
    <w:p w14:paraId="63BF6005" w14:textId="77777777" w:rsidR="00755DE6" w:rsidRPr="00710FDA" w:rsidRDefault="00755DE6" w:rsidP="00755DE6">
      <w:pPr>
        <w:spacing w:after="0"/>
        <w:jc w:val="center"/>
        <w:rPr>
          <w:b/>
          <w:sz w:val="24"/>
        </w:rPr>
      </w:pPr>
      <w:r>
        <w:rPr>
          <w:b/>
          <w:sz w:val="24"/>
        </w:rPr>
        <w:t>Ramos Arizpe, Coahuila</w:t>
      </w:r>
    </w:p>
    <w:p w14:paraId="3FD39741" w14:textId="77777777" w:rsidR="00755DE6" w:rsidRPr="00657615" w:rsidRDefault="00755DE6" w:rsidP="00755DE6">
      <w:pPr>
        <w:spacing w:after="0"/>
        <w:jc w:val="center"/>
        <w:rPr>
          <w:sz w:val="24"/>
        </w:rPr>
      </w:pPr>
    </w:p>
    <w:p w14:paraId="335E609F" w14:textId="77777777" w:rsidR="00755DE6" w:rsidRPr="00657615" w:rsidRDefault="00755DE6" w:rsidP="00755DE6">
      <w:pPr>
        <w:spacing w:after="0"/>
        <w:rPr>
          <w:b/>
          <w:sz w:val="24"/>
        </w:rPr>
      </w:pPr>
      <w:r w:rsidRPr="00657615">
        <w:rPr>
          <w:b/>
          <w:sz w:val="24"/>
        </w:rPr>
        <w:t xml:space="preserve">Turno: </w:t>
      </w:r>
      <w:r>
        <w:rPr>
          <w:sz w:val="24"/>
        </w:rPr>
        <w:t>M</w:t>
      </w:r>
      <w:r w:rsidRPr="00657615">
        <w:rPr>
          <w:sz w:val="24"/>
        </w:rPr>
        <w:t>atutino</w:t>
      </w:r>
      <w:r w:rsidRPr="00657615">
        <w:rPr>
          <w:sz w:val="24"/>
        </w:rPr>
        <w:tab/>
      </w:r>
      <w:r>
        <w:rPr>
          <w:b/>
          <w:sz w:val="24"/>
        </w:rPr>
        <w:t>Zona E</w:t>
      </w:r>
      <w:r w:rsidRPr="00657615">
        <w:rPr>
          <w:b/>
          <w:sz w:val="24"/>
        </w:rPr>
        <w:t>scolar:</w:t>
      </w:r>
      <w:r>
        <w:rPr>
          <w:b/>
          <w:sz w:val="24"/>
        </w:rPr>
        <w:t xml:space="preserve"> </w:t>
      </w:r>
      <w:r w:rsidRPr="00E7121A">
        <w:rPr>
          <w:sz w:val="24"/>
        </w:rPr>
        <w:t>125</w:t>
      </w:r>
    </w:p>
    <w:p w14:paraId="46AD7C98" w14:textId="77777777" w:rsidR="00755DE6" w:rsidRPr="00657615" w:rsidRDefault="00755DE6" w:rsidP="00755DE6">
      <w:pPr>
        <w:spacing w:after="0"/>
        <w:rPr>
          <w:sz w:val="24"/>
        </w:rPr>
      </w:pPr>
      <w:r w:rsidRPr="00657615">
        <w:rPr>
          <w:b/>
          <w:sz w:val="24"/>
        </w:rPr>
        <w:t>Domicilio:</w:t>
      </w:r>
      <w:r>
        <w:rPr>
          <w:b/>
          <w:sz w:val="24"/>
        </w:rPr>
        <w:t xml:space="preserve"> </w:t>
      </w:r>
      <w:r>
        <w:rPr>
          <w:sz w:val="24"/>
        </w:rPr>
        <w:t>Av</w:t>
      </w:r>
      <w:r w:rsidRPr="00DE33BB">
        <w:rPr>
          <w:sz w:val="24"/>
        </w:rPr>
        <w:t>. Benito Juárez #476</w:t>
      </w:r>
      <w:r w:rsidRPr="00DE33BB">
        <w:rPr>
          <w:sz w:val="24"/>
        </w:rPr>
        <w:tab/>
      </w:r>
      <w:r>
        <w:rPr>
          <w:b/>
          <w:sz w:val="24"/>
        </w:rPr>
        <w:t>C</w:t>
      </w:r>
      <w:r w:rsidRPr="00657615">
        <w:rPr>
          <w:b/>
          <w:sz w:val="24"/>
        </w:rPr>
        <w:t xml:space="preserve">olonia: </w:t>
      </w:r>
      <w:r w:rsidRPr="00DD5317">
        <w:rPr>
          <w:sz w:val="24"/>
        </w:rPr>
        <w:t>Zona Centro</w:t>
      </w:r>
      <w:r>
        <w:rPr>
          <w:sz w:val="24"/>
        </w:rPr>
        <w:tab/>
      </w:r>
      <w:r w:rsidRPr="00DE33BB">
        <w:rPr>
          <w:b/>
          <w:sz w:val="24"/>
        </w:rPr>
        <w:t>CP:</w:t>
      </w:r>
      <w:r>
        <w:rPr>
          <w:sz w:val="24"/>
        </w:rPr>
        <w:t xml:space="preserve"> 25900</w:t>
      </w:r>
    </w:p>
    <w:p w14:paraId="08919BFA" w14:textId="77777777" w:rsidR="00755DE6" w:rsidRDefault="00755DE6" w:rsidP="00755DE6">
      <w:pPr>
        <w:spacing w:after="0"/>
        <w:rPr>
          <w:b/>
          <w:sz w:val="24"/>
        </w:rPr>
      </w:pPr>
    </w:p>
    <w:p w14:paraId="5519879B" w14:textId="77777777" w:rsidR="00755DE6" w:rsidRDefault="00755DE6" w:rsidP="00755DE6">
      <w:pPr>
        <w:spacing w:after="0"/>
        <w:rPr>
          <w:sz w:val="24"/>
        </w:rPr>
      </w:pPr>
      <w:r w:rsidRPr="00657615">
        <w:rPr>
          <w:b/>
          <w:sz w:val="24"/>
        </w:rPr>
        <w:t>Situación de aprendizaje:</w:t>
      </w:r>
      <w:r>
        <w:rPr>
          <w:b/>
          <w:sz w:val="24"/>
        </w:rPr>
        <w:t xml:space="preserve"> </w:t>
      </w:r>
      <w:r>
        <w:rPr>
          <w:sz w:val="24"/>
        </w:rPr>
        <w:t>¡Vámonos de vacaciones!</w:t>
      </w:r>
    </w:p>
    <w:p w14:paraId="4F743194" w14:textId="77777777" w:rsidR="00755DE6" w:rsidRDefault="00755DE6" w:rsidP="00755DE6">
      <w:pPr>
        <w:spacing w:after="0"/>
        <w:rPr>
          <w:sz w:val="24"/>
        </w:rPr>
      </w:pPr>
      <w:r w:rsidRPr="00657615">
        <w:rPr>
          <w:b/>
          <w:sz w:val="24"/>
        </w:rPr>
        <w:t xml:space="preserve">Fecha: </w:t>
      </w:r>
      <w:r>
        <w:rPr>
          <w:sz w:val="24"/>
        </w:rPr>
        <w:t>16-17 marzo 2022</w:t>
      </w:r>
    </w:p>
    <w:p w14:paraId="379EE6AA" w14:textId="77777777" w:rsidR="00755DE6" w:rsidRDefault="00755DE6" w:rsidP="00755DE6">
      <w:pPr>
        <w:spacing w:after="0"/>
        <w:rPr>
          <w:sz w:val="24"/>
        </w:rPr>
      </w:pPr>
      <w:r w:rsidRPr="00F802D9">
        <w:rPr>
          <w:b/>
          <w:sz w:val="24"/>
        </w:rPr>
        <w:t>Componente curricular:</w:t>
      </w:r>
      <w:r>
        <w:rPr>
          <w:sz w:val="24"/>
        </w:rPr>
        <w:t xml:space="preserve"> Campo de formación académica</w:t>
      </w:r>
    </w:p>
    <w:p w14:paraId="6603D0D0" w14:textId="77777777" w:rsidR="00755DE6" w:rsidRPr="008437EC" w:rsidRDefault="00755DE6" w:rsidP="00755DE6">
      <w:pPr>
        <w:spacing w:after="0"/>
        <w:rPr>
          <w:sz w:val="24"/>
        </w:rPr>
      </w:pPr>
      <w:r>
        <w:rPr>
          <w:b/>
          <w:sz w:val="24"/>
        </w:rPr>
        <w:t xml:space="preserve">Aprendizaje clave: </w:t>
      </w:r>
      <w:r>
        <w:rPr>
          <w:sz w:val="24"/>
        </w:rPr>
        <w:t>Pensamiento matemático</w:t>
      </w:r>
    </w:p>
    <w:p w14:paraId="3B6E9939" w14:textId="77777777" w:rsidR="00755DE6" w:rsidRDefault="00755DE6" w:rsidP="00755DE6">
      <w:pPr>
        <w:spacing w:after="0"/>
        <w:rPr>
          <w:sz w:val="24"/>
        </w:rPr>
      </w:pPr>
      <w:r>
        <w:rPr>
          <w:b/>
          <w:sz w:val="24"/>
        </w:rPr>
        <w:t>OC 1:</w:t>
      </w:r>
      <w:r w:rsidRPr="00657615">
        <w:rPr>
          <w:b/>
          <w:sz w:val="24"/>
        </w:rPr>
        <w:t xml:space="preserve"> </w:t>
      </w:r>
      <w:r>
        <w:rPr>
          <w:sz w:val="24"/>
        </w:rPr>
        <w:t>Número, algebra y variación</w:t>
      </w:r>
    </w:p>
    <w:p w14:paraId="1CF8FB7F" w14:textId="77777777" w:rsidR="00755DE6" w:rsidRDefault="00755DE6" w:rsidP="00755DE6">
      <w:pPr>
        <w:spacing w:after="0"/>
        <w:rPr>
          <w:sz w:val="24"/>
        </w:rPr>
      </w:pPr>
      <w:r>
        <w:rPr>
          <w:b/>
          <w:sz w:val="24"/>
        </w:rPr>
        <w:t xml:space="preserve">OC 2: </w:t>
      </w:r>
      <w:r w:rsidRPr="0073241B">
        <w:rPr>
          <w:sz w:val="24"/>
        </w:rPr>
        <w:tab/>
      </w:r>
      <w:r>
        <w:rPr>
          <w:sz w:val="24"/>
        </w:rPr>
        <w:t>Número</w:t>
      </w:r>
    </w:p>
    <w:p w14:paraId="16D4FE2C" w14:textId="77777777" w:rsidR="00755DE6" w:rsidRDefault="00755DE6" w:rsidP="00755DE6">
      <w:pPr>
        <w:spacing w:after="0"/>
        <w:rPr>
          <w:sz w:val="24"/>
        </w:rPr>
      </w:pPr>
      <w:r w:rsidRPr="002D2639">
        <w:rPr>
          <w:b/>
          <w:sz w:val="24"/>
        </w:rPr>
        <w:t>Propósito:</w:t>
      </w:r>
      <w:r>
        <w:rPr>
          <w:sz w:val="24"/>
        </w:rPr>
        <w:t xml:space="preserve"> Usen el razonamiento matemático en situaciones diversas que demanda al utilizar el conteo y los primeros números favoreciendo las habilidades básicas</w:t>
      </w:r>
    </w:p>
    <w:p w14:paraId="042798F5" w14:textId="77777777" w:rsidR="00755DE6" w:rsidRPr="002053F7" w:rsidRDefault="00755DE6" w:rsidP="00755DE6">
      <w:pPr>
        <w:spacing w:after="0"/>
        <w:rPr>
          <w:sz w:val="24"/>
          <w:szCs w:val="24"/>
        </w:rPr>
      </w:pPr>
      <w:r w:rsidRPr="009E2414">
        <w:rPr>
          <w:b/>
          <w:sz w:val="24"/>
          <w:szCs w:val="24"/>
        </w:rPr>
        <w:t>Espacio y organización de trabajo:</w:t>
      </w:r>
      <w:r w:rsidRPr="009E2414">
        <w:rPr>
          <w:sz w:val="24"/>
          <w:szCs w:val="24"/>
        </w:rPr>
        <w:t xml:space="preserve"> </w:t>
      </w:r>
      <w:r>
        <w:rPr>
          <w:sz w:val="24"/>
          <w:szCs w:val="24"/>
        </w:rPr>
        <w:t>P</w:t>
      </w:r>
      <w:r w:rsidRPr="009E2414">
        <w:rPr>
          <w:sz w:val="24"/>
          <w:szCs w:val="24"/>
        </w:rPr>
        <w:t>atio escolar, trabajo Individual y grupal</w:t>
      </w:r>
    </w:p>
    <w:p w14:paraId="7E23A09A" w14:textId="77777777" w:rsidR="00755DE6" w:rsidRDefault="00755DE6" w:rsidP="00755DE6">
      <w:pPr>
        <w:spacing w:after="0"/>
        <w:rPr>
          <w:b/>
          <w:sz w:val="24"/>
        </w:rPr>
      </w:pPr>
    </w:p>
    <w:p w14:paraId="37D53D97" w14:textId="77777777" w:rsidR="00755DE6" w:rsidRDefault="00755DE6" w:rsidP="00755DE6">
      <w:pPr>
        <w:spacing w:after="0"/>
        <w:rPr>
          <w:b/>
          <w:sz w:val="24"/>
        </w:rPr>
      </w:pPr>
    </w:p>
    <w:p w14:paraId="0AA89743" w14:textId="77777777" w:rsidR="00755DE6" w:rsidRPr="000130E3" w:rsidRDefault="00755DE6" w:rsidP="00755DE6">
      <w:pPr>
        <w:pStyle w:val="Prrafodelista"/>
        <w:numPr>
          <w:ilvl w:val="0"/>
          <w:numId w:val="1"/>
        </w:numPr>
        <w:spacing w:after="0" w:line="276" w:lineRule="auto"/>
        <w:rPr>
          <w:rFonts w:ascii="Arial" w:hAnsi="Arial" w:cs="Arial"/>
          <w:b/>
          <w:sz w:val="24"/>
        </w:rPr>
      </w:pPr>
      <w:r w:rsidRPr="000130E3">
        <w:rPr>
          <w:rFonts w:ascii="Arial" w:hAnsi="Arial" w:cs="Arial"/>
          <w:b/>
          <w:sz w:val="24"/>
        </w:rPr>
        <w:t>“LA ESTACIÓN”</w:t>
      </w:r>
    </w:p>
    <w:p w14:paraId="00BF8ACF" w14:textId="77777777" w:rsidR="00755DE6" w:rsidRPr="00657615" w:rsidRDefault="00755DE6" w:rsidP="00755DE6">
      <w:pPr>
        <w:spacing w:after="0"/>
        <w:rPr>
          <w:sz w:val="24"/>
        </w:rPr>
      </w:pPr>
      <w:r w:rsidRPr="00657615">
        <w:rPr>
          <w:b/>
          <w:sz w:val="24"/>
        </w:rPr>
        <w:t>Educadora:</w:t>
      </w:r>
      <w:r w:rsidRPr="00657615">
        <w:rPr>
          <w:sz w:val="24"/>
        </w:rPr>
        <w:t xml:space="preserve"> Nadia Zertuche </w:t>
      </w:r>
    </w:p>
    <w:p w14:paraId="4F3CD3C8" w14:textId="77777777" w:rsidR="00755DE6" w:rsidRDefault="00755DE6" w:rsidP="00755DE6">
      <w:pPr>
        <w:tabs>
          <w:tab w:val="left" w:pos="2835"/>
        </w:tabs>
        <w:spacing w:after="0"/>
        <w:rPr>
          <w:sz w:val="24"/>
        </w:rPr>
      </w:pPr>
    </w:p>
    <w:p w14:paraId="6B957C6B" w14:textId="77777777" w:rsidR="00755DE6" w:rsidRPr="002053F7" w:rsidRDefault="00755DE6" w:rsidP="00755DE6">
      <w:pPr>
        <w:tabs>
          <w:tab w:val="left" w:pos="2835"/>
        </w:tabs>
        <w:spacing w:after="0"/>
        <w:rPr>
          <w:sz w:val="24"/>
        </w:rPr>
      </w:pPr>
      <w:r w:rsidRPr="002053F7">
        <w:rPr>
          <w:b/>
          <w:sz w:val="24"/>
        </w:rPr>
        <w:t>Habilidad básica de conteo y los primeros números:</w:t>
      </w:r>
      <w:r>
        <w:rPr>
          <w:sz w:val="24"/>
        </w:rPr>
        <w:t xml:space="preserve"> Identifica los usos de los números en situaciones cotidianas</w:t>
      </w:r>
    </w:p>
    <w:p w14:paraId="60D2F53A" w14:textId="77777777" w:rsidR="00755DE6" w:rsidRDefault="00755DE6" w:rsidP="00755DE6">
      <w:pPr>
        <w:spacing w:after="0"/>
        <w:rPr>
          <w:sz w:val="24"/>
        </w:rPr>
      </w:pPr>
      <w:r w:rsidRPr="00657615">
        <w:rPr>
          <w:b/>
          <w:sz w:val="24"/>
        </w:rPr>
        <w:t>Aprendizaje esperado:</w:t>
      </w:r>
      <w:r>
        <w:rPr>
          <w:sz w:val="24"/>
        </w:rPr>
        <w:t xml:space="preserve"> Identifica algunos usos de los números en la vida cotidiana y entiende que significa </w:t>
      </w:r>
    </w:p>
    <w:p w14:paraId="1816A2B1" w14:textId="77777777" w:rsidR="00755DE6" w:rsidRPr="006737A1" w:rsidRDefault="00755DE6" w:rsidP="00755DE6">
      <w:pPr>
        <w:spacing w:after="0"/>
        <w:rPr>
          <w:sz w:val="24"/>
        </w:rPr>
      </w:pPr>
      <w:r w:rsidRPr="00FA3E87">
        <w:rPr>
          <w:b/>
          <w:sz w:val="24"/>
        </w:rPr>
        <w:t>Consignas:</w:t>
      </w:r>
      <w:r>
        <w:rPr>
          <w:sz w:val="24"/>
        </w:rPr>
        <w:t xml:space="preserve"> ¿En dónde están los números? ¿Por qué crees que tiene número las sillas?</w:t>
      </w:r>
    </w:p>
    <w:p w14:paraId="376C1401" w14:textId="77777777" w:rsidR="00755DE6" w:rsidRPr="00657615" w:rsidRDefault="00755DE6" w:rsidP="00755DE6">
      <w:pPr>
        <w:spacing w:after="0"/>
        <w:rPr>
          <w:b/>
          <w:sz w:val="20"/>
        </w:rPr>
      </w:pPr>
    </w:p>
    <w:p w14:paraId="48482A94" w14:textId="77777777" w:rsidR="00755DE6" w:rsidRPr="009E2414" w:rsidRDefault="00755DE6" w:rsidP="00755DE6">
      <w:pPr>
        <w:spacing w:after="0"/>
        <w:rPr>
          <w:b/>
          <w:sz w:val="24"/>
          <w:szCs w:val="24"/>
        </w:rPr>
      </w:pPr>
      <w:r w:rsidRPr="009E2414">
        <w:rPr>
          <w:b/>
          <w:sz w:val="24"/>
          <w:szCs w:val="24"/>
        </w:rPr>
        <w:lastRenderedPageBreak/>
        <w:t>Inicio:</w:t>
      </w:r>
      <w:r>
        <w:rPr>
          <w:b/>
          <w:sz w:val="24"/>
          <w:szCs w:val="24"/>
        </w:rPr>
        <w:t xml:space="preserve"> </w:t>
      </w:r>
      <w:r w:rsidRPr="00FA3E87">
        <w:rPr>
          <w:sz w:val="24"/>
          <w:szCs w:val="24"/>
        </w:rPr>
        <w:t>Observan en donde se encuentr</w:t>
      </w:r>
      <w:r>
        <w:rPr>
          <w:sz w:val="24"/>
          <w:szCs w:val="24"/>
        </w:rPr>
        <w:t xml:space="preserve">an los números en los escenarios de la estación y comentan para que se usan </w:t>
      </w:r>
    </w:p>
    <w:p w14:paraId="13963CCC" w14:textId="77777777" w:rsidR="00755DE6" w:rsidRDefault="00755DE6" w:rsidP="00755DE6">
      <w:pPr>
        <w:spacing w:after="0"/>
        <w:rPr>
          <w:b/>
          <w:sz w:val="24"/>
          <w:szCs w:val="24"/>
        </w:rPr>
      </w:pPr>
      <w:r w:rsidRPr="009E2414">
        <w:rPr>
          <w:b/>
          <w:sz w:val="24"/>
          <w:szCs w:val="24"/>
        </w:rPr>
        <w:t>Desarrollo:</w:t>
      </w:r>
      <w:r>
        <w:rPr>
          <w:b/>
          <w:sz w:val="24"/>
          <w:szCs w:val="24"/>
        </w:rPr>
        <w:t xml:space="preserve"> </w:t>
      </w:r>
      <w:r>
        <w:rPr>
          <w:sz w:val="24"/>
          <w:szCs w:val="24"/>
        </w:rPr>
        <w:t>Toma un boleto con un número</w:t>
      </w:r>
      <w:r w:rsidRPr="00FA3E87">
        <w:rPr>
          <w:sz w:val="24"/>
          <w:szCs w:val="24"/>
        </w:rPr>
        <w:t xml:space="preserve"> e identifica el asiento correspondiente</w:t>
      </w:r>
      <w:r>
        <w:rPr>
          <w:sz w:val="24"/>
          <w:szCs w:val="24"/>
        </w:rPr>
        <w:t xml:space="preserve"> para tomar asiento</w:t>
      </w:r>
    </w:p>
    <w:p w14:paraId="05A70719" w14:textId="77777777" w:rsidR="00755DE6" w:rsidRDefault="00755DE6" w:rsidP="00755DE6">
      <w:pPr>
        <w:spacing w:after="0"/>
        <w:rPr>
          <w:b/>
          <w:sz w:val="24"/>
          <w:szCs w:val="24"/>
        </w:rPr>
      </w:pPr>
      <w:r w:rsidRPr="000A034F">
        <w:rPr>
          <w:b/>
          <w:sz w:val="24"/>
          <w:szCs w:val="24"/>
        </w:rPr>
        <w:t>Cierre:</w:t>
      </w:r>
      <w:r>
        <w:rPr>
          <w:b/>
          <w:sz w:val="24"/>
          <w:szCs w:val="24"/>
        </w:rPr>
        <w:t xml:space="preserve"> </w:t>
      </w:r>
      <w:r w:rsidRPr="00FA3E87">
        <w:rPr>
          <w:sz w:val="24"/>
          <w:szCs w:val="24"/>
        </w:rPr>
        <w:t>Comprueban si su boleto es igual a su asiento</w:t>
      </w:r>
    </w:p>
    <w:p w14:paraId="73C80B44" w14:textId="77777777" w:rsidR="00755DE6" w:rsidRPr="00F177DD" w:rsidRDefault="00755DE6" w:rsidP="00755DE6">
      <w:pPr>
        <w:spacing w:after="0"/>
        <w:rPr>
          <w:sz w:val="24"/>
        </w:rPr>
      </w:pPr>
      <w:r>
        <w:rPr>
          <w:b/>
          <w:sz w:val="24"/>
        </w:rPr>
        <w:t xml:space="preserve">Recursos o materiales: </w:t>
      </w:r>
      <w:r w:rsidRPr="00797062">
        <w:rPr>
          <w:sz w:val="24"/>
        </w:rPr>
        <w:t>Boletos, tarjetas de números</w:t>
      </w:r>
      <w:r>
        <w:rPr>
          <w:sz w:val="24"/>
        </w:rPr>
        <w:t>, reloj, nombre de calles con números, sillas y tarjetas con números</w:t>
      </w:r>
    </w:p>
    <w:p w14:paraId="5C6530F4" w14:textId="77777777" w:rsidR="00755DE6" w:rsidRDefault="00755DE6" w:rsidP="00755DE6">
      <w:pPr>
        <w:spacing w:after="0"/>
        <w:rPr>
          <w:b/>
          <w:sz w:val="24"/>
        </w:rPr>
      </w:pPr>
    </w:p>
    <w:p w14:paraId="3113E738" w14:textId="77777777" w:rsidR="00755DE6" w:rsidRDefault="00755DE6" w:rsidP="00755DE6">
      <w:pPr>
        <w:spacing w:after="0"/>
        <w:rPr>
          <w:b/>
          <w:sz w:val="24"/>
        </w:rPr>
      </w:pPr>
    </w:p>
    <w:p w14:paraId="639A1C5E" w14:textId="77777777" w:rsidR="00755DE6" w:rsidRDefault="00755DE6" w:rsidP="00755DE6">
      <w:pPr>
        <w:spacing w:after="0"/>
        <w:rPr>
          <w:b/>
          <w:sz w:val="24"/>
        </w:rPr>
      </w:pPr>
    </w:p>
    <w:p w14:paraId="2A3F37DD" w14:textId="77777777" w:rsidR="00755DE6" w:rsidRPr="0010322E" w:rsidRDefault="00755DE6" w:rsidP="00755DE6">
      <w:pPr>
        <w:pStyle w:val="Prrafodelista"/>
        <w:numPr>
          <w:ilvl w:val="0"/>
          <w:numId w:val="1"/>
        </w:numPr>
        <w:spacing w:after="0" w:line="276" w:lineRule="auto"/>
        <w:rPr>
          <w:rFonts w:ascii="Arial" w:hAnsi="Arial" w:cs="Arial"/>
          <w:b/>
          <w:sz w:val="24"/>
        </w:rPr>
      </w:pPr>
      <w:r w:rsidRPr="0010322E">
        <w:rPr>
          <w:rFonts w:ascii="Arial" w:hAnsi="Arial" w:cs="Arial"/>
          <w:b/>
          <w:sz w:val="24"/>
        </w:rPr>
        <w:t>“PREPARA TU MALETAS”</w:t>
      </w:r>
    </w:p>
    <w:p w14:paraId="564EDA79" w14:textId="77777777" w:rsidR="00755DE6" w:rsidRPr="00657615" w:rsidRDefault="00755DE6" w:rsidP="00755DE6">
      <w:pPr>
        <w:spacing w:after="0"/>
        <w:rPr>
          <w:sz w:val="24"/>
        </w:rPr>
      </w:pPr>
      <w:r w:rsidRPr="00657615">
        <w:rPr>
          <w:b/>
          <w:sz w:val="24"/>
        </w:rPr>
        <w:t>Educadora:</w:t>
      </w:r>
      <w:r w:rsidRPr="00657615">
        <w:rPr>
          <w:sz w:val="24"/>
        </w:rPr>
        <w:t xml:space="preserve"> </w:t>
      </w:r>
      <w:r>
        <w:rPr>
          <w:sz w:val="24"/>
        </w:rPr>
        <w:t>Elsa Fabiola</w:t>
      </w:r>
    </w:p>
    <w:p w14:paraId="2A202ED9" w14:textId="77777777" w:rsidR="00755DE6" w:rsidRDefault="00755DE6" w:rsidP="00755DE6">
      <w:pPr>
        <w:tabs>
          <w:tab w:val="left" w:pos="2835"/>
        </w:tabs>
        <w:spacing w:after="0"/>
        <w:rPr>
          <w:sz w:val="24"/>
        </w:rPr>
      </w:pPr>
    </w:p>
    <w:p w14:paraId="2FB1FAF9" w14:textId="77777777" w:rsidR="00755DE6" w:rsidRPr="002053F7" w:rsidRDefault="00755DE6" w:rsidP="00755DE6">
      <w:pPr>
        <w:tabs>
          <w:tab w:val="left" w:pos="2835"/>
        </w:tabs>
        <w:spacing w:after="0"/>
        <w:rPr>
          <w:sz w:val="24"/>
        </w:rPr>
      </w:pPr>
      <w:r w:rsidRPr="002053F7">
        <w:rPr>
          <w:b/>
          <w:sz w:val="24"/>
        </w:rPr>
        <w:t>Habilidad básica de conteo y los primeros números:</w:t>
      </w:r>
      <w:r>
        <w:rPr>
          <w:sz w:val="24"/>
        </w:rPr>
        <w:t xml:space="preserve"> Utiliza los números del 1 al 10 para representar y comunicar cantidades</w:t>
      </w:r>
    </w:p>
    <w:p w14:paraId="59F5E884" w14:textId="77777777" w:rsidR="00755DE6" w:rsidRDefault="00755DE6" w:rsidP="00755DE6">
      <w:pPr>
        <w:spacing w:after="0"/>
        <w:rPr>
          <w:sz w:val="24"/>
        </w:rPr>
      </w:pPr>
      <w:r w:rsidRPr="00657615">
        <w:rPr>
          <w:b/>
          <w:sz w:val="24"/>
        </w:rPr>
        <w:t>Aprendizaje esperado:</w:t>
      </w:r>
      <w:r>
        <w:rPr>
          <w:sz w:val="24"/>
        </w:rPr>
        <w:t xml:space="preserve"> Comunica de manera oral y escrita los números del 1 a 10 en diversas situaciones y de diferentes maneras, incluida la convencional</w:t>
      </w:r>
    </w:p>
    <w:p w14:paraId="49E5E36C" w14:textId="77777777" w:rsidR="00755DE6" w:rsidRDefault="00755DE6" w:rsidP="00755DE6">
      <w:pPr>
        <w:spacing w:after="0"/>
        <w:rPr>
          <w:sz w:val="24"/>
        </w:rPr>
      </w:pPr>
      <w:r w:rsidRPr="00780CCF">
        <w:rPr>
          <w:b/>
          <w:sz w:val="24"/>
        </w:rPr>
        <w:t>Consignas:</w:t>
      </w:r>
      <w:r>
        <w:rPr>
          <w:sz w:val="24"/>
        </w:rPr>
        <w:t xml:space="preserve"> ¿Cuántas prendas de ropa tienes?, ¿Cuantas necesitas para hacer tu maleta?</w:t>
      </w:r>
    </w:p>
    <w:p w14:paraId="13528D6A" w14:textId="77777777" w:rsidR="00755DE6" w:rsidRDefault="00755DE6" w:rsidP="00755DE6">
      <w:pPr>
        <w:spacing w:after="0"/>
        <w:rPr>
          <w:sz w:val="24"/>
        </w:rPr>
      </w:pPr>
    </w:p>
    <w:p w14:paraId="6107D38D" w14:textId="77777777" w:rsidR="00755DE6" w:rsidRDefault="00755DE6" w:rsidP="00755DE6">
      <w:pPr>
        <w:spacing w:after="0"/>
        <w:rPr>
          <w:sz w:val="24"/>
        </w:rPr>
      </w:pPr>
      <w:r w:rsidRPr="00534210">
        <w:rPr>
          <w:b/>
          <w:sz w:val="24"/>
        </w:rPr>
        <w:t>Inicio:</w:t>
      </w:r>
      <w:r>
        <w:rPr>
          <w:sz w:val="24"/>
        </w:rPr>
        <w:t xml:space="preserve"> Llega con la maleta, se le proponer ir de viaje, necesita empacar cierta cantidad de ropa, Observa las tarjetas con la cantidad de ropa para poner en la maleta</w:t>
      </w:r>
    </w:p>
    <w:p w14:paraId="044BC355" w14:textId="77777777" w:rsidR="00755DE6" w:rsidRDefault="00755DE6" w:rsidP="00755DE6">
      <w:pPr>
        <w:spacing w:after="0"/>
        <w:rPr>
          <w:sz w:val="24"/>
        </w:rPr>
      </w:pPr>
      <w:r w:rsidRPr="00534210">
        <w:rPr>
          <w:b/>
          <w:sz w:val="24"/>
        </w:rPr>
        <w:t>Desarrollo:</w:t>
      </w:r>
      <w:r>
        <w:rPr>
          <w:sz w:val="24"/>
        </w:rPr>
        <w:t xml:space="preserve"> interpreta las cantidades de una plantilla en donde tiene el tipo y la cantidad de ropa que necesita colocar dentro de la maleta</w:t>
      </w:r>
    </w:p>
    <w:p w14:paraId="69915810" w14:textId="77777777" w:rsidR="00755DE6" w:rsidRDefault="00755DE6" w:rsidP="00755DE6">
      <w:pPr>
        <w:spacing w:after="0"/>
        <w:rPr>
          <w:sz w:val="24"/>
        </w:rPr>
      </w:pPr>
      <w:r w:rsidRPr="00534210">
        <w:rPr>
          <w:b/>
          <w:sz w:val="24"/>
        </w:rPr>
        <w:t>Cierre:</w:t>
      </w:r>
      <w:r>
        <w:rPr>
          <w:sz w:val="24"/>
        </w:rPr>
        <w:t xml:space="preserve"> Comprueba si su equipaje corresponde a la plantilla</w:t>
      </w:r>
    </w:p>
    <w:p w14:paraId="07EC42E5" w14:textId="77777777" w:rsidR="00755DE6" w:rsidRDefault="00755DE6" w:rsidP="00755DE6">
      <w:pPr>
        <w:spacing w:after="0"/>
        <w:rPr>
          <w:sz w:val="24"/>
        </w:rPr>
      </w:pPr>
      <w:r w:rsidRPr="00FA3E87">
        <w:rPr>
          <w:b/>
          <w:sz w:val="24"/>
        </w:rPr>
        <w:t>Recursos</w:t>
      </w:r>
      <w:r>
        <w:rPr>
          <w:sz w:val="24"/>
        </w:rPr>
        <w:t>: maleta, plantilla de cantidad, prenda de ropa</w:t>
      </w:r>
    </w:p>
    <w:p w14:paraId="0DCEFFF2" w14:textId="77777777" w:rsidR="00755DE6" w:rsidRPr="006737A1" w:rsidRDefault="00755DE6" w:rsidP="00755DE6">
      <w:pPr>
        <w:spacing w:after="0"/>
        <w:rPr>
          <w:sz w:val="24"/>
        </w:rPr>
      </w:pPr>
    </w:p>
    <w:p w14:paraId="593D9598" w14:textId="77777777" w:rsidR="00755DE6" w:rsidRDefault="00755DE6" w:rsidP="00755DE6">
      <w:pPr>
        <w:spacing w:after="0"/>
        <w:rPr>
          <w:b/>
          <w:sz w:val="24"/>
        </w:rPr>
      </w:pPr>
    </w:p>
    <w:p w14:paraId="2AA0C847" w14:textId="77777777" w:rsidR="00755DE6" w:rsidRPr="000130E3" w:rsidRDefault="00755DE6" w:rsidP="00755DE6">
      <w:pPr>
        <w:pStyle w:val="Prrafodelista"/>
        <w:numPr>
          <w:ilvl w:val="0"/>
          <w:numId w:val="1"/>
        </w:numPr>
        <w:spacing w:after="0" w:line="276" w:lineRule="auto"/>
        <w:rPr>
          <w:rFonts w:ascii="Arial" w:hAnsi="Arial" w:cs="Arial"/>
          <w:b/>
          <w:sz w:val="24"/>
        </w:rPr>
      </w:pPr>
      <w:r w:rsidRPr="000130E3">
        <w:rPr>
          <w:rFonts w:ascii="Arial" w:hAnsi="Arial" w:cs="Arial"/>
          <w:b/>
          <w:sz w:val="24"/>
        </w:rPr>
        <w:t>“</w:t>
      </w:r>
      <w:r>
        <w:rPr>
          <w:rFonts w:ascii="Arial" w:hAnsi="Arial" w:cs="Arial"/>
          <w:b/>
          <w:sz w:val="24"/>
        </w:rPr>
        <w:t>LA PLAYA</w:t>
      </w:r>
      <w:r w:rsidRPr="000130E3">
        <w:rPr>
          <w:rFonts w:ascii="Arial" w:hAnsi="Arial" w:cs="Arial"/>
          <w:b/>
          <w:sz w:val="24"/>
        </w:rPr>
        <w:t>”</w:t>
      </w:r>
    </w:p>
    <w:p w14:paraId="75302062" w14:textId="77777777" w:rsidR="00755DE6" w:rsidRPr="00657615" w:rsidRDefault="00755DE6" w:rsidP="00755DE6">
      <w:pPr>
        <w:spacing w:after="0"/>
        <w:rPr>
          <w:sz w:val="24"/>
        </w:rPr>
      </w:pPr>
      <w:r w:rsidRPr="00657615">
        <w:rPr>
          <w:b/>
          <w:sz w:val="24"/>
        </w:rPr>
        <w:t>Educadora:</w:t>
      </w:r>
      <w:r w:rsidRPr="00657615">
        <w:rPr>
          <w:sz w:val="24"/>
        </w:rPr>
        <w:t xml:space="preserve"> </w:t>
      </w:r>
      <w:r>
        <w:rPr>
          <w:sz w:val="24"/>
        </w:rPr>
        <w:t>Elda</w:t>
      </w:r>
    </w:p>
    <w:p w14:paraId="52575293" w14:textId="77777777" w:rsidR="00755DE6" w:rsidRDefault="00755DE6" w:rsidP="00755DE6">
      <w:pPr>
        <w:tabs>
          <w:tab w:val="left" w:pos="2835"/>
        </w:tabs>
        <w:spacing w:after="0"/>
        <w:rPr>
          <w:sz w:val="24"/>
        </w:rPr>
      </w:pPr>
    </w:p>
    <w:p w14:paraId="7B07BEB8" w14:textId="77777777" w:rsidR="00755DE6" w:rsidRPr="002053F7" w:rsidRDefault="00755DE6" w:rsidP="00755DE6">
      <w:pPr>
        <w:tabs>
          <w:tab w:val="left" w:pos="2835"/>
        </w:tabs>
        <w:spacing w:after="0"/>
        <w:rPr>
          <w:sz w:val="24"/>
        </w:rPr>
      </w:pPr>
      <w:r w:rsidRPr="002053F7">
        <w:rPr>
          <w:b/>
          <w:sz w:val="24"/>
        </w:rPr>
        <w:lastRenderedPageBreak/>
        <w:t>Habilidad básica de conteo y los primeros números:</w:t>
      </w:r>
      <w:r>
        <w:rPr>
          <w:sz w:val="24"/>
        </w:rPr>
        <w:t xml:space="preserve"> Compara colecciones de objetos y establece relaciones de equivalencia, igualdad y desigualdad</w:t>
      </w:r>
    </w:p>
    <w:p w14:paraId="732C9991" w14:textId="77777777" w:rsidR="00755DE6" w:rsidRDefault="00755DE6" w:rsidP="00755DE6">
      <w:pPr>
        <w:spacing w:after="0"/>
        <w:rPr>
          <w:sz w:val="24"/>
        </w:rPr>
      </w:pPr>
      <w:r w:rsidRPr="00657615">
        <w:rPr>
          <w:b/>
          <w:sz w:val="24"/>
        </w:rPr>
        <w:t>Aprendizaje esperado:</w:t>
      </w:r>
      <w:r>
        <w:rPr>
          <w:sz w:val="24"/>
        </w:rPr>
        <w:t xml:space="preserve"> Compara, iguala y clasifica colecciones con base en la cantidad de elementos</w:t>
      </w:r>
    </w:p>
    <w:p w14:paraId="110C5247" w14:textId="77777777" w:rsidR="00755DE6" w:rsidRDefault="00755DE6" w:rsidP="00755DE6">
      <w:pPr>
        <w:spacing w:after="0"/>
        <w:rPr>
          <w:sz w:val="24"/>
        </w:rPr>
      </w:pPr>
      <w:r>
        <w:rPr>
          <w:b/>
          <w:sz w:val="24"/>
        </w:rPr>
        <w:t>Con</w:t>
      </w:r>
      <w:r w:rsidRPr="00875DCE">
        <w:rPr>
          <w:b/>
          <w:sz w:val="24"/>
        </w:rPr>
        <w:t>signas:</w:t>
      </w:r>
      <w:r>
        <w:rPr>
          <w:sz w:val="24"/>
        </w:rPr>
        <w:t xml:space="preserve"> ¿Dónde hay más/menos?  ¿Cuántas me faltan para igualar?</w:t>
      </w:r>
    </w:p>
    <w:p w14:paraId="20BD3859" w14:textId="77777777" w:rsidR="00755DE6" w:rsidRDefault="00755DE6" w:rsidP="00755DE6">
      <w:pPr>
        <w:spacing w:after="0"/>
        <w:rPr>
          <w:b/>
          <w:sz w:val="24"/>
        </w:rPr>
      </w:pPr>
    </w:p>
    <w:p w14:paraId="16277DE9" w14:textId="77777777" w:rsidR="00755DE6" w:rsidRDefault="00755DE6" w:rsidP="00755DE6">
      <w:pPr>
        <w:spacing w:after="0"/>
        <w:rPr>
          <w:sz w:val="24"/>
        </w:rPr>
      </w:pPr>
      <w:r w:rsidRPr="00875DCE">
        <w:rPr>
          <w:b/>
          <w:sz w:val="24"/>
        </w:rPr>
        <w:t>Inicio:</w:t>
      </w:r>
      <w:r>
        <w:rPr>
          <w:sz w:val="24"/>
        </w:rPr>
        <w:t xml:space="preserve"> Observar el material y mencionar la característica de los materiales</w:t>
      </w:r>
    </w:p>
    <w:p w14:paraId="04160361" w14:textId="77777777" w:rsidR="00755DE6" w:rsidRPr="00875DCE" w:rsidRDefault="00755DE6" w:rsidP="00755DE6">
      <w:pPr>
        <w:spacing w:after="0"/>
        <w:rPr>
          <w:b/>
          <w:sz w:val="24"/>
        </w:rPr>
      </w:pPr>
      <w:r w:rsidRPr="00875DCE">
        <w:rPr>
          <w:b/>
          <w:sz w:val="24"/>
        </w:rPr>
        <w:t>Desarrollo:</w:t>
      </w:r>
      <w:r>
        <w:rPr>
          <w:b/>
          <w:sz w:val="24"/>
        </w:rPr>
        <w:t xml:space="preserve"> </w:t>
      </w:r>
      <w:r>
        <w:rPr>
          <w:sz w:val="24"/>
        </w:rPr>
        <w:t>P</w:t>
      </w:r>
      <w:r w:rsidRPr="00875DCE">
        <w:rPr>
          <w:sz w:val="24"/>
        </w:rPr>
        <w:t>escan y</w:t>
      </w:r>
      <w:r>
        <w:rPr>
          <w:b/>
          <w:sz w:val="24"/>
        </w:rPr>
        <w:t xml:space="preserve"> </w:t>
      </w:r>
      <w:r>
        <w:rPr>
          <w:sz w:val="24"/>
        </w:rPr>
        <w:t>c</w:t>
      </w:r>
      <w:r w:rsidRPr="00875DCE">
        <w:rPr>
          <w:sz w:val="24"/>
        </w:rPr>
        <w:t>lasifica las pelotas</w:t>
      </w:r>
      <w:r>
        <w:rPr>
          <w:sz w:val="24"/>
        </w:rPr>
        <w:t xml:space="preserve"> por colores y las colocan en cada tina </w:t>
      </w:r>
    </w:p>
    <w:p w14:paraId="5B8C4866" w14:textId="77777777" w:rsidR="00755DE6" w:rsidRDefault="00755DE6" w:rsidP="00755DE6">
      <w:pPr>
        <w:spacing w:after="0"/>
        <w:rPr>
          <w:sz w:val="24"/>
        </w:rPr>
      </w:pPr>
      <w:r w:rsidRPr="00875DCE">
        <w:rPr>
          <w:b/>
          <w:sz w:val="24"/>
        </w:rPr>
        <w:t>Cierre:</w:t>
      </w:r>
      <w:r>
        <w:rPr>
          <w:b/>
          <w:sz w:val="24"/>
        </w:rPr>
        <w:t xml:space="preserve"> </w:t>
      </w:r>
      <w:r>
        <w:rPr>
          <w:sz w:val="24"/>
        </w:rPr>
        <w:t>Comparan e igualan la cantidad de pelotas con sus compañeros</w:t>
      </w:r>
    </w:p>
    <w:p w14:paraId="2FC258AF" w14:textId="77777777" w:rsidR="00755DE6" w:rsidRPr="00875DCE" w:rsidRDefault="00755DE6" w:rsidP="00755DE6">
      <w:pPr>
        <w:spacing w:after="0"/>
        <w:rPr>
          <w:b/>
          <w:sz w:val="24"/>
        </w:rPr>
      </w:pPr>
      <w:r w:rsidRPr="00875DCE">
        <w:rPr>
          <w:b/>
          <w:sz w:val="24"/>
        </w:rPr>
        <w:t>Recursos:</w:t>
      </w:r>
      <w:r>
        <w:rPr>
          <w:sz w:val="24"/>
        </w:rPr>
        <w:t xml:space="preserve"> Pelotas, redes, alberca, tinas,</w:t>
      </w:r>
    </w:p>
    <w:p w14:paraId="4DD0ED11" w14:textId="77777777" w:rsidR="00755DE6" w:rsidRDefault="00755DE6" w:rsidP="00755DE6">
      <w:pPr>
        <w:spacing w:after="0"/>
        <w:rPr>
          <w:sz w:val="24"/>
        </w:rPr>
      </w:pPr>
    </w:p>
    <w:p w14:paraId="6323878E" w14:textId="77777777" w:rsidR="00755DE6" w:rsidRPr="000130E3" w:rsidRDefault="00755DE6" w:rsidP="00755DE6">
      <w:pPr>
        <w:pStyle w:val="Prrafodelista"/>
        <w:numPr>
          <w:ilvl w:val="0"/>
          <w:numId w:val="1"/>
        </w:numPr>
        <w:spacing w:after="0" w:line="276" w:lineRule="auto"/>
        <w:rPr>
          <w:rFonts w:ascii="Arial" w:hAnsi="Arial" w:cs="Arial"/>
          <w:b/>
          <w:sz w:val="24"/>
        </w:rPr>
      </w:pPr>
      <w:r w:rsidRPr="000130E3">
        <w:rPr>
          <w:rFonts w:ascii="Arial" w:hAnsi="Arial" w:cs="Arial"/>
          <w:b/>
          <w:sz w:val="24"/>
        </w:rPr>
        <w:t>“</w:t>
      </w:r>
      <w:r>
        <w:rPr>
          <w:rFonts w:ascii="Arial" w:hAnsi="Arial" w:cs="Arial"/>
          <w:b/>
          <w:sz w:val="24"/>
        </w:rPr>
        <w:t>Nueva York</w:t>
      </w:r>
      <w:r w:rsidRPr="000130E3">
        <w:rPr>
          <w:rFonts w:ascii="Arial" w:hAnsi="Arial" w:cs="Arial"/>
          <w:b/>
          <w:sz w:val="24"/>
        </w:rPr>
        <w:t>”</w:t>
      </w:r>
    </w:p>
    <w:p w14:paraId="65143F61" w14:textId="77777777" w:rsidR="00755DE6" w:rsidRPr="00657615" w:rsidRDefault="00755DE6" w:rsidP="00755DE6">
      <w:pPr>
        <w:spacing w:after="0"/>
        <w:rPr>
          <w:sz w:val="24"/>
        </w:rPr>
      </w:pPr>
      <w:r w:rsidRPr="00657615">
        <w:rPr>
          <w:b/>
          <w:sz w:val="24"/>
        </w:rPr>
        <w:t>Educadora:</w:t>
      </w:r>
      <w:r w:rsidRPr="00657615">
        <w:rPr>
          <w:sz w:val="24"/>
        </w:rPr>
        <w:t xml:space="preserve"> </w:t>
      </w:r>
      <w:proofErr w:type="spellStart"/>
      <w:r>
        <w:rPr>
          <w:sz w:val="24"/>
        </w:rPr>
        <w:t>Jenoveva</w:t>
      </w:r>
      <w:proofErr w:type="spellEnd"/>
    </w:p>
    <w:p w14:paraId="54D0628D" w14:textId="77777777" w:rsidR="00755DE6" w:rsidRDefault="00755DE6" w:rsidP="00755DE6">
      <w:pPr>
        <w:tabs>
          <w:tab w:val="left" w:pos="2835"/>
        </w:tabs>
        <w:spacing w:after="0"/>
        <w:rPr>
          <w:sz w:val="24"/>
        </w:rPr>
      </w:pPr>
    </w:p>
    <w:p w14:paraId="59618DCB" w14:textId="77777777" w:rsidR="00755DE6" w:rsidRPr="002053F7" w:rsidRDefault="00755DE6" w:rsidP="00755DE6">
      <w:pPr>
        <w:tabs>
          <w:tab w:val="left" w:pos="2835"/>
        </w:tabs>
        <w:spacing w:after="0"/>
        <w:rPr>
          <w:sz w:val="24"/>
        </w:rPr>
      </w:pPr>
      <w:r w:rsidRPr="002053F7">
        <w:rPr>
          <w:b/>
          <w:sz w:val="24"/>
        </w:rPr>
        <w:t>Habilidad básica de conteo y los primeros números:</w:t>
      </w:r>
      <w:r>
        <w:rPr>
          <w:sz w:val="24"/>
        </w:rPr>
        <w:t xml:space="preserve"> Resuelve problemas numéricos con el apoyo de objetos, registro o cálculo mental</w:t>
      </w:r>
    </w:p>
    <w:p w14:paraId="0E898508" w14:textId="77777777" w:rsidR="00755DE6" w:rsidRDefault="00755DE6" w:rsidP="00755DE6">
      <w:pPr>
        <w:spacing w:after="0"/>
        <w:rPr>
          <w:sz w:val="24"/>
        </w:rPr>
      </w:pPr>
      <w:r w:rsidRPr="00657615">
        <w:rPr>
          <w:b/>
          <w:sz w:val="24"/>
        </w:rPr>
        <w:t>Aprendizaje esperado:</w:t>
      </w:r>
      <w:r>
        <w:rPr>
          <w:sz w:val="24"/>
        </w:rPr>
        <w:t xml:space="preserve"> Resuelve problemas a través del conteo y con acciones sobre las colecciones</w:t>
      </w:r>
    </w:p>
    <w:p w14:paraId="4CC1470B" w14:textId="77777777" w:rsidR="00755DE6" w:rsidRDefault="00755DE6" w:rsidP="00755DE6">
      <w:pPr>
        <w:spacing w:after="0"/>
        <w:rPr>
          <w:sz w:val="24"/>
        </w:rPr>
      </w:pPr>
      <w:r w:rsidRPr="00780CCF">
        <w:rPr>
          <w:b/>
          <w:sz w:val="24"/>
        </w:rPr>
        <w:t>Consignas:</w:t>
      </w:r>
      <w:r>
        <w:rPr>
          <w:sz w:val="24"/>
        </w:rPr>
        <w:t xml:space="preserve"> ¿Para qué te alcanza con $20 pesos?, ¿Cuánto te falta para completar lo que deseas?</w:t>
      </w:r>
    </w:p>
    <w:p w14:paraId="2DCF413F" w14:textId="77777777" w:rsidR="00755DE6" w:rsidRDefault="00755DE6" w:rsidP="00755DE6">
      <w:pPr>
        <w:spacing w:after="0"/>
        <w:rPr>
          <w:sz w:val="24"/>
        </w:rPr>
      </w:pPr>
    </w:p>
    <w:p w14:paraId="0306D5F9" w14:textId="77777777" w:rsidR="00755DE6" w:rsidRPr="00780CCF" w:rsidRDefault="00755DE6" w:rsidP="00755DE6">
      <w:pPr>
        <w:spacing w:after="0"/>
        <w:rPr>
          <w:b/>
          <w:sz w:val="24"/>
        </w:rPr>
      </w:pPr>
      <w:r w:rsidRPr="00780CCF">
        <w:rPr>
          <w:b/>
          <w:sz w:val="24"/>
        </w:rPr>
        <w:t xml:space="preserve">Inicio: </w:t>
      </w:r>
      <w:r w:rsidRPr="00780CCF">
        <w:rPr>
          <w:sz w:val="24"/>
        </w:rPr>
        <w:t xml:space="preserve">Observar los objetos que pueden comprar </w:t>
      </w:r>
      <w:r>
        <w:rPr>
          <w:sz w:val="24"/>
        </w:rPr>
        <w:t>y los precios</w:t>
      </w:r>
    </w:p>
    <w:p w14:paraId="384B5AE5" w14:textId="77777777" w:rsidR="00755DE6" w:rsidRPr="00780CCF" w:rsidRDefault="00755DE6" w:rsidP="00755DE6">
      <w:pPr>
        <w:spacing w:after="0"/>
        <w:rPr>
          <w:b/>
          <w:sz w:val="24"/>
        </w:rPr>
      </w:pPr>
      <w:r w:rsidRPr="00780CCF">
        <w:rPr>
          <w:b/>
          <w:sz w:val="24"/>
        </w:rPr>
        <w:t>Desarrollo:</w:t>
      </w:r>
      <w:r>
        <w:rPr>
          <w:b/>
          <w:sz w:val="24"/>
        </w:rPr>
        <w:t xml:space="preserve"> </w:t>
      </w:r>
      <w:r>
        <w:rPr>
          <w:sz w:val="24"/>
        </w:rPr>
        <w:t>Resuelve problemas de razonamiento con material concreto y reales adaptado a los grados escolares con acción es de compra y venta de souvenirs</w:t>
      </w:r>
    </w:p>
    <w:p w14:paraId="3DEAC7D4" w14:textId="77777777" w:rsidR="00755DE6" w:rsidRPr="00780CCF" w:rsidRDefault="00755DE6" w:rsidP="00755DE6">
      <w:pPr>
        <w:spacing w:after="0"/>
        <w:rPr>
          <w:b/>
          <w:sz w:val="24"/>
        </w:rPr>
      </w:pPr>
      <w:r w:rsidRPr="00780CCF">
        <w:rPr>
          <w:b/>
          <w:sz w:val="24"/>
        </w:rPr>
        <w:t>Cierre:</w:t>
      </w:r>
      <w:r>
        <w:rPr>
          <w:b/>
          <w:sz w:val="24"/>
        </w:rPr>
        <w:t xml:space="preserve"> </w:t>
      </w:r>
      <w:r>
        <w:rPr>
          <w:sz w:val="24"/>
        </w:rPr>
        <w:t>Comprueban sus resultados del problema de razonamiento</w:t>
      </w:r>
    </w:p>
    <w:p w14:paraId="7300E92D" w14:textId="77777777" w:rsidR="00755DE6" w:rsidRDefault="00755DE6" w:rsidP="00755DE6">
      <w:pPr>
        <w:spacing w:after="0"/>
        <w:rPr>
          <w:sz w:val="24"/>
        </w:rPr>
      </w:pPr>
      <w:r w:rsidRPr="00780CCF">
        <w:rPr>
          <w:b/>
          <w:sz w:val="24"/>
        </w:rPr>
        <w:t>Materiales:</w:t>
      </w:r>
      <w:r>
        <w:rPr>
          <w:sz w:val="24"/>
        </w:rPr>
        <w:t xml:space="preserve"> Monedas reales, souvenirs (llaveros, lentes, pulseras, portarretratos, bolsitas reutilizables)</w:t>
      </w:r>
    </w:p>
    <w:p w14:paraId="04FE6966" w14:textId="77777777" w:rsidR="00755DE6" w:rsidRDefault="00755DE6" w:rsidP="00755DE6">
      <w:pPr>
        <w:spacing w:after="0"/>
        <w:rPr>
          <w:sz w:val="24"/>
        </w:rPr>
      </w:pPr>
    </w:p>
    <w:p w14:paraId="2F1E1FE2" w14:textId="77777777" w:rsidR="00755DE6" w:rsidRPr="000130E3" w:rsidRDefault="00755DE6" w:rsidP="00755DE6">
      <w:pPr>
        <w:pStyle w:val="Prrafodelista"/>
        <w:numPr>
          <w:ilvl w:val="0"/>
          <w:numId w:val="1"/>
        </w:numPr>
        <w:spacing w:after="0" w:line="276" w:lineRule="auto"/>
        <w:rPr>
          <w:rFonts w:ascii="Arial" w:hAnsi="Arial" w:cs="Arial"/>
          <w:b/>
          <w:sz w:val="24"/>
        </w:rPr>
      </w:pPr>
      <w:r w:rsidRPr="000130E3">
        <w:rPr>
          <w:rFonts w:ascii="Arial" w:hAnsi="Arial" w:cs="Arial"/>
          <w:b/>
          <w:sz w:val="24"/>
        </w:rPr>
        <w:t>“</w:t>
      </w:r>
      <w:r w:rsidRPr="0010322E">
        <w:rPr>
          <w:rFonts w:ascii="Arial" w:hAnsi="Arial" w:cs="Arial"/>
          <w:b/>
          <w:sz w:val="24"/>
        </w:rPr>
        <w:t>EL TAXI”</w:t>
      </w:r>
    </w:p>
    <w:p w14:paraId="31B9F2ED" w14:textId="77777777" w:rsidR="00755DE6" w:rsidRPr="00BD2BF5" w:rsidRDefault="00755DE6" w:rsidP="00755DE6">
      <w:pPr>
        <w:spacing w:after="0"/>
        <w:rPr>
          <w:sz w:val="24"/>
        </w:rPr>
      </w:pPr>
      <w:r w:rsidRPr="00BD2BF5">
        <w:rPr>
          <w:b/>
          <w:sz w:val="24"/>
        </w:rPr>
        <w:t>Educadora:</w:t>
      </w:r>
      <w:r w:rsidRPr="00BD2BF5">
        <w:rPr>
          <w:sz w:val="24"/>
        </w:rPr>
        <w:t xml:space="preserve"> </w:t>
      </w:r>
      <w:r>
        <w:rPr>
          <w:sz w:val="24"/>
        </w:rPr>
        <w:t>Educación especial y personal de apoyo</w:t>
      </w:r>
    </w:p>
    <w:p w14:paraId="45A92F0F" w14:textId="77777777" w:rsidR="00755DE6" w:rsidRDefault="00755DE6" w:rsidP="00755DE6">
      <w:pPr>
        <w:tabs>
          <w:tab w:val="left" w:pos="2835"/>
        </w:tabs>
        <w:spacing w:after="0"/>
        <w:rPr>
          <w:sz w:val="24"/>
        </w:rPr>
      </w:pPr>
    </w:p>
    <w:p w14:paraId="067F3ECD" w14:textId="77777777" w:rsidR="00755DE6" w:rsidRPr="002053F7" w:rsidRDefault="00755DE6" w:rsidP="00755DE6">
      <w:pPr>
        <w:tabs>
          <w:tab w:val="left" w:pos="2835"/>
        </w:tabs>
        <w:spacing w:after="0"/>
        <w:rPr>
          <w:sz w:val="24"/>
        </w:rPr>
      </w:pPr>
      <w:r w:rsidRPr="002053F7">
        <w:rPr>
          <w:b/>
          <w:sz w:val="24"/>
        </w:rPr>
        <w:t>Habilidad básica de conteo y los primeros números:</w:t>
      </w:r>
      <w:r>
        <w:rPr>
          <w:sz w:val="24"/>
        </w:rPr>
        <w:t xml:space="preserve"> Reconoce las relaciones de equivalencia del valor de las monedas</w:t>
      </w:r>
    </w:p>
    <w:p w14:paraId="5A98E49C" w14:textId="77777777" w:rsidR="00755DE6" w:rsidRDefault="00755DE6" w:rsidP="00755DE6">
      <w:pPr>
        <w:spacing w:after="0"/>
        <w:rPr>
          <w:sz w:val="24"/>
        </w:rPr>
      </w:pPr>
      <w:r w:rsidRPr="00657615">
        <w:rPr>
          <w:b/>
          <w:sz w:val="24"/>
        </w:rPr>
        <w:lastRenderedPageBreak/>
        <w:t>Aprendizaje esperado:</w:t>
      </w:r>
      <w:r>
        <w:rPr>
          <w:sz w:val="24"/>
        </w:rPr>
        <w:t xml:space="preserve"> Identifica algunas relaciones de equivalencia entre monedas de $1, $2, $5 y $10 en situaciones reales o ficticias de compra y venta</w:t>
      </w:r>
    </w:p>
    <w:p w14:paraId="36871FF8" w14:textId="77777777" w:rsidR="00755DE6" w:rsidRDefault="00755DE6" w:rsidP="00755DE6">
      <w:pPr>
        <w:spacing w:after="0"/>
        <w:rPr>
          <w:sz w:val="24"/>
        </w:rPr>
      </w:pPr>
      <w:r w:rsidRPr="00861E7C">
        <w:rPr>
          <w:b/>
          <w:sz w:val="24"/>
        </w:rPr>
        <w:t xml:space="preserve">Consignas: </w:t>
      </w:r>
      <w:r w:rsidRPr="00677F57">
        <w:rPr>
          <w:sz w:val="24"/>
        </w:rPr>
        <w:t>¿Qué monedas utilizas para pagar el recorrido?</w:t>
      </w:r>
      <w:r>
        <w:rPr>
          <w:sz w:val="24"/>
        </w:rPr>
        <w:t>, ¿te sobra o te falta dinero para pagar?</w:t>
      </w:r>
    </w:p>
    <w:p w14:paraId="78E24B20" w14:textId="77777777" w:rsidR="00755DE6" w:rsidRDefault="00755DE6" w:rsidP="00755DE6">
      <w:pPr>
        <w:spacing w:after="0"/>
        <w:rPr>
          <w:b/>
          <w:sz w:val="24"/>
        </w:rPr>
      </w:pPr>
    </w:p>
    <w:p w14:paraId="1C690942" w14:textId="77777777" w:rsidR="00755DE6" w:rsidRPr="000379EE" w:rsidRDefault="00755DE6" w:rsidP="00755DE6">
      <w:pPr>
        <w:spacing w:after="0"/>
        <w:rPr>
          <w:sz w:val="24"/>
        </w:rPr>
      </w:pPr>
      <w:r w:rsidRPr="00677F57">
        <w:rPr>
          <w:b/>
          <w:sz w:val="24"/>
        </w:rPr>
        <w:t>Inicio:</w:t>
      </w:r>
      <w:r>
        <w:rPr>
          <w:b/>
          <w:sz w:val="24"/>
        </w:rPr>
        <w:t xml:space="preserve"> </w:t>
      </w:r>
      <w:r w:rsidRPr="000379EE">
        <w:rPr>
          <w:sz w:val="24"/>
        </w:rPr>
        <w:t>Escuchan cuánto</w:t>
      </w:r>
      <w:r>
        <w:rPr>
          <w:sz w:val="24"/>
        </w:rPr>
        <w:t xml:space="preserve"> cuesta el recorrido y en</w:t>
      </w:r>
      <w:r w:rsidRPr="000379EE">
        <w:rPr>
          <w:sz w:val="24"/>
        </w:rPr>
        <w:t xml:space="preserve"> donde es el destino</w:t>
      </w:r>
      <w:r>
        <w:rPr>
          <w:sz w:val="24"/>
        </w:rPr>
        <w:t>,</w:t>
      </w:r>
    </w:p>
    <w:p w14:paraId="0494DB8F" w14:textId="77777777" w:rsidR="00755DE6" w:rsidRPr="00677F57" w:rsidRDefault="00755DE6" w:rsidP="00755DE6">
      <w:pPr>
        <w:spacing w:after="0"/>
        <w:rPr>
          <w:b/>
          <w:sz w:val="24"/>
        </w:rPr>
      </w:pPr>
      <w:r w:rsidRPr="00677F57">
        <w:rPr>
          <w:b/>
          <w:sz w:val="24"/>
        </w:rPr>
        <w:t>Desarrollo:</w:t>
      </w:r>
      <w:r>
        <w:rPr>
          <w:b/>
          <w:sz w:val="24"/>
        </w:rPr>
        <w:t xml:space="preserve"> </w:t>
      </w:r>
      <w:r w:rsidRPr="00677F57">
        <w:rPr>
          <w:sz w:val="24"/>
        </w:rPr>
        <w:t>Resuelve problemas de razonamiento</w:t>
      </w:r>
      <w:r>
        <w:rPr>
          <w:sz w:val="24"/>
        </w:rPr>
        <w:t xml:space="preserve"> de diferente dificultad, con acciones de compra y venta</w:t>
      </w:r>
    </w:p>
    <w:p w14:paraId="5DB7A15D" w14:textId="77777777" w:rsidR="00755DE6" w:rsidRPr="00677F57" w:rsidRDefault="00755DE6" w:rsidP="00755DE6">
      <w:pPr>
        <w:spacing w:after="0"/>
        <w:rPr>
          <w:b/>
          <w:sz w:val="24"/>
        </w:rPr>
      </w:pPr>
      <w:r w:rsidRPr="00677F57">
        <w:rPr>
          <w:b/>
          <w:sz w:val="24"/>
        </w:rPr>
        <w:t>Cierre:</w:t>
      </w:r>
      <w:r>
        <w:rPr>
          <w:b/>
          <w:sz w:val="24"/>
        </w:rPr>
        <w:t xml:space="preserve"> </w:t>
      </w:r>
      <w:r>
        <w:rPr>
          <w:sz w:val="24"/>
        </w:rPr>
        <w:t>Comprueban sus resultados del problema de razonamiento</w:t>
      </w:r>
    </w:p>
    <w:p w14:paraId="68B65143" w14:textId="77777777" w:rsidR="00755DE6" w:rsidRPr="006737A1" w:rsidRDefault="00755DE6" w:rsidP="00755DE6">
      <w:pPr>
        <w:spacing w:after="0"/>
        <w:rPr>
          <w:sz w:val="24"/>
        </w:rPr>
      </w:pPr>
    </w:p>
    <w:p w14:paraId="3558676F" w14:textId="77777777" w:rsidR="00755DE6" w:rsidRPr="006737A1" w:rsidRDefault="00755DE6" w:rsidP="00755DE6">
      <w:pPr>
        <w:spacing w:after="0"/>
        <w:rPr>
          <w:sz w:val="24"/>
        </w:rPr>
      </w:pPr>
    </w:p>
    <w:p w14:paraId="1B84DCFA" w14:textId="77777777" w:rsidR="00755DE6" w:rsidRPr="00657615" w:rsidRDefault="00755DE6" w:rsidP="00755DE6">
      <w:pPr>
        <w:spacing w:after="0"/>
        <w:rPr>
          <w:sz w:val="24"/>
        </w:rPr>
      </w:pPr>
      <w:r w:rsidRPr="0073241B">
        <w:rPr>
          <w:b/>
          <w:sz w:val="24"/>
        </w:rPr>
        <w:t>Relación con padres de familia:</w:t>
      </w:r>
      <w:r w:rsidRPr="0073241B">
        <w:rPr>
          <w:sz w:val="24"/>
        </w:rPr>
        <w:t xml:space="preserve"> Apoyar con las comisiones que les son asignadas</w:t>
      </w:r>
    </w:p>
    <w:p w14:paraId="531E1984" w14:textId="77777777" w:rsidR="00755DE6" w:rsidRDefault="00755DE6" w:rsidP="00755DE6">
      <w:pPr>
        <w:spacing w:after="0"/>
        <w:rPr>
          <w:sz w:val="24"/>
        </w:rPr>
      </w:pPr>
      <w:r w:rsidRPr="0073241B">
        <w:rPr>
          <w:b/>
          <w:sz w:val="24"/>
        </w:rPr>
        <w:t xml:space="preserve">Atención a la diversidad: </w:t>
      </w:r>
      <w:r w:rsidRPr="0073241B">
        <w:rPr>
          <w:sz w:val="24"/>
        </w:rPr>
        <w:t>Utilizar tutorías entre pares con los alumnos que presenten dificultad en las actividades.</w:t>
      </w:r>
    </w:p>
    <w:p w14:paraId="44C5CDB8" w14:textId="77777777" w:rsidR="00755DE6" w:rsidRPr="00C778EE" w:rsidRDefault="00755DE6" w:rsidP="00755DE6">
      <w:pPr>
        <w:spacing w:after="0"/>
        <w:rPr>
          <w:sz w:val="24"/>
        </w:rPr>
      </w:pPr>
      <w:r w:rsidRPr="008572BD">
        <w:rPr>
          <w:b/>
          <w:sz w:val="24"/>
        </w:rPr>
        <w:t>Evaluación</w:t>
      </w:r>
      <w:r>
        <w:rPr>
          <w:b/>
          <w:sz w:val="24"/>
        </w:rPr>
        <w:t xml:space="preserve">: </w:t>
      </w:r>
      <w:r w:rsidRPr="002D2639">
        <w:rPr>
          <w:sz w:val="24"/>
        </w:rPr>
        <w:t xml:space="preserve">Logro </w:t>
      </w:r>
      <w:r>
        <w:rPr>
          <w:sz w:val="24"/>
        </w:rPr>
        <w:t>utilizar el razonamiento matemático favoreciendo las habilidades básicas de conteo</w:t>
      </w:r>
    </w:p>
    <w:p w14:paraId="7371F3D7" w14:textId="77777777" w:rsidR="00755DE6" w:rsidRPr="0015575D" w:rsidRDefault="00755DE6" w:rsidP="00755DE6">
      <w:pPr>
        <w:spacing w:after="0"/>
        <w:rPr>
          <w:sz w:val="24"/>
        </w:rPr>
      </w:pPr>
      <w:r w:rsidRPr="008572BD">
        <w:rPr>
          <w:b/>
          <w:sz w:val="24"/>
        </w:rPr>
        <w:t>Instrumento de evaluación:</w:t>
      </w:r>
      <w:r>
        <w:rPr>
          <w:sz w:val="24"/>
        </w:rPr>
        <w:t xml:space="preserve"> Observación directa y registro, apoyado con rubricas del aprendizaje esperado</w:t>
      </w:r>
    </w:p>
    <w:p w14:paraId="75A483CD" w14:textId="77777777" w:rsidR="00755DE6" w:rsidRDefault="00755DE6" w:rsidP="00755DE6">
      <w:pPr>
        <w:spacing w:after="0"/>
        <w:rPr>
          <w:b/>
          <w:sz w:val="24"/>
        </w:rPr>
      </w:pPr>
    </w:p>
    <w:p w14:paraId="436143B0" w14:textId="77777777" w:rsidR="00755DE6" w:rsidRDefault="00755DE6" w:rsidP="00755DE6">
      <w:pPr>
        <w:spacing w:after="0"/>
        <w:rPr>
          <w:b/>
          <w:sz w:val="24"/>
        </w:rPr>
      </w:pPr>
    </w:p>
    <w:p w14:paraId="056E864A" w14:textId="77777777" w:rsidR="00755DE6" w:rsidRDefault="00755DE6" w:rsidP="00755DE6">
      <w:pPr>
        <w:spacing w:after="0"/>
        <w:rPr>
          <w:b/>
          <w:sz w:val="24"/>
        </w:rPr>
      </w:pPr>
    </w:p>
    <w:p w14:paraId="7C228611" w14:textId="77777777" w:rsidR="00755DE6" w:rsidRDefault="00755DE6" w:rsidP="00755DE6">
      <w:pPr>
        <w:spacing w:after="0"/>
        <w:rPr>
          <w:b/>
          <w:sz w:val="24"/>
        </w:rPr>
      </w:pPr>
    </w:p>
    <w:p w14:paraId="537E3B6D" w14:textId="77777777" w:rsidR="00755DE6" w:rsidRDefault="00755DE6" w:rsidP="00755DE6">
      <w:pPr>
        <w:spacing w:after="0"/>
        <w:rPr>
          <w:b/>
          <w:sz w:val="24"/>
        </w:rPr>
      </w:pPr>
    </w:p>
    <w:p w14:paraId="2CBAAB2D" w14:textId="77777777" w:rsidR="00755DE6" w:rsidRDefault="00755DE6" w:rsidP="00755DE6">
      <w:pPr>
        <w:spacing w:after="0"/>
        <w:rPr>
          <w:b/>
          <w:sz w:val="24"/>
        </w:rPr>
      </w:pPr>
    </w:p>
    <w:p w14:paraId="1045AA61" w14:textId="77777777" w:rsidR="00755DE6" w:rsidRDefault="00755DE6" w:rsidP="00755DE6">
      <w:pPr>
        <w:spacing w:after="0"/>
        <w:rPr>
          <w:b/>
          <w:sz w:val="24"/>
        </w:rPr>
      </w:pPr>
    </w:p>
    <w:p w14:paraId="5BA5F439" w14:textId="77777777" w:rsidR="00755DE6" w:rsidRDefault="00755DE6" w:rsidP="00755DE6">
      <w:pPr>
        <w:spacing w:after="0"/>
        <w:jc w:val="center"/>
        <w:rPr>
          <w:b/>
          <w:sz w:val="24"/>
        </w:rPr>
      </w:pPr>
      <w:r>
        <w:rPr>
          <w:b/>
          <w:sz w:val="24"/>
        </w:rPr>
        <w:t>RUBRICAS DE LOS NIVELES DE DESEMPEÑO A UTILIZAR</w:t>
      </w:r>
    </w:p>
    <w:p w14:paraId="08971643" w14:textId="77777777" w:rsidR="00755DE6" w:rsidRDefault="00755DE6" w:rsidP="00755DE6">
      <w:pPr>
        <w:spacing w:after="0"/>
        <w:rPr>
          <w:b/>
          <w:sz w:val="24"/>
        </w:rPr>
      </w:pPr>
    </w:p>
    <w:p w14:paraId="273DBCDE" w14:textId="77777777" w:rsidR="00755DE6" w:rsidRDefault="00755DE6" w:rsidP="00755DE6">
      <w:pPr>
        <w:spacing w:after="0"/>
        <w:rPr>
          <w:b/>
          <w:sz w:val="24"/>
        </w:rPr>
      </w:pPr>
      <w:r>
        <w:rPr>
          <w:b/>
          <w:sz w:val="24"/>
        </w:rPr>
        <w:t xml:space="preserve">LA ESTACIÓN </w:t>
      </w:r>
    </w:p>
    <w:tbl>
      <w:tblPr>
        <w:tblStyle w:val="Tablaconcuadrcula"/>
        <w:tblW w:w="12362" w:type="dxa"/>
        <w:tblInd w:w="-601" w:type="dxa"/>
        <w:tblLook w:val="04A0" w:firstRow="1" w:lastRow="0" w:firstColumn="1" w:lastColumn="0" w:noHBand="0" w:noVBand="1"/>
      </w:tblPr>
      <w:tblGrid>
        <w:gridCol w:w="3030"/>
        <w:gridCol w:w="2417"/>
        <w:gridCol w:w="2418"/>
        <w:gridCol w:w="4497"/>
      </w:tblGrid>
      <w:tr w:rsidR="00755DE6" w:rsidRPr="001D71F2" w14:paraId="1C8C9186" w14:textId="77777777" w:rsidTr="00755DE6">
        <w:trPr>
          <w:trHeight w:val="502"/>
        </w:trPr>
        <w:tc>
          <w:tcPr>
            <w:tcW w:w="3030" w:type="dxa"/>
          </w:tcPr>
          <w:p w14:paraId="068350CA" w14:textId="77777777" w:rsidR="00755DE6" w:rsidRPr="001D71F2" w:rsidRDefault="00755DE6" w:rsidP="007856EF">
            <w:pPr>
              <w:rPr>
                <w:sz w:val="24"/>
                <w:szCs w:val="24"/>
              </w:rPr>
            </w:pPr>
            <w:r w:rsidRPr="001D71F2">
              <w:rPr>
                <w:b/>
                <w:sz w:val="24"/>
                <w:szCs w:val="24"/>
              </w:rPr>
              <w:t>Aprendizaje esperado</w:t>
            </w:r>
          </w:p>
        </w:tc>
        <w:tc>
          <w:tcPr>
            <w:tcW w:w="9332" w:type="dxa"/>
            <w:gridSpan w:val="3"/>
          </w:tcPr>
          <w:p w14:paraId="76BF1B70" w14:textId="77777777" w:rsidR="00755DE6" w:rsidRPr="001D71F2" w:rsidRDefault="00755DE6" w:rsidP="007856EF">
            <w:pPr>
              <w:rPr>
                <w:sz w:val="24"/>
                <w:szCs w:val="24"/>
              </w:rPr>
            </w:pPr>
            <w:r>
              <w:rPr>
                <w:sz w:val="24"/>
              </w:rPr>
              <w:t>Identifica algunos usos de los números en la vida cotidiana y entiende que significa</w:t>
            </w:r>
          </w:p>
        </w:tc>
      </w:tr>
      <w:tr w:rsidR="00755DE6" w:rsidRPr="001D71F2" w14:paraId="2F557AC6" w14:textId="77777777" w:rsidTr="00755DE6">
        <w:trPr>
          <w:trHeight w:val="322"/>
        </w:trPr>
        <w:tc>
          <w:tcPr>
            <w:tcW w:w="3030" w:type="dxa"/>
            <w:shd w:val="clear" w:color="auto" w:fill="FF0000"/>
            <w:vAlign w:val="center"/>
          </w:tcPr>
          <w:p w14:paraId="57B782A4" w14:textId="77777777" w:rsidR="00755DE6" w:rsidRPr="001D71F2" w:rsidRDefault="00755DE6" w:rsidP="007856EF">
            <w:pPr>
              <w:jc w:val="center"/>
              <w:rPr>
                <w:b/>
                <w:sz w:val="20"/>
                <w:szCs w:val="24"/>
              </w:rPr>
            </w:pPr>
            <w:r w:rsidRPr="001D71F2">
              <w:rPr>
                <w:b/>
                <w:sz w:val="20"/>
                <w:szCs w:val="24"/>
              </w:rPr>
              <w:t>NI INSUFICIENTE</w:t>
            </w:r>
          </w:p>
        </w:tc>
        <w:tc>
          <w:tcPr>
            <w:tcW w:w="2417" w:type="dxa"/>
            <w:shd w:val="clear" w:color="auto" w:fill="FFFF00"/>
            <w:vAlign w:val="center"/>
          </w:tcPr>
          <w:p w14:paraId="361BB9ED" w14:textId="77777777" w:rsidR="00755DE6" w:rsidRPr="001D71F2" w:rsidRDefault="00755DE6" w:rsidP="007856EF">
            <w:pPr>
              <w:jc w:val="center"/>
              <w:rPr>
                <w:b/>
                <w:sz w:val="20"/>
                <w:szCs w:val="24"/>
              </w:rPr>
            </w:pPr>
            <w:r w:rsidRPr="001D71F2">
              <w:rPr>
                <w:b/>
                <w:sz w:val="20"/>
                <w:szCs w:val="24"/>
              </w:rPr>
              <w:t>NII BÁSICO</w:t>
            </w:r>
          </w:p>
        </w:tc>
        <w:tc>
          <w:tcPr>
            <w:tcW w:w="2418" w:type="dxa"/>
            <w:shd w:val="clear" w:color="auto" w:fill="00B050"/>
            <w:vAlign w:val="center"/>
          </w:tcPr>
          <w:p w14:paraId="60B88599" w14:textId="77777777" w:rsidR="00755DE6" w:rsidRPr="001D71F2" w:rsidRDefault="00755DE6" w:rsidP="007856EF">
            <w:pPr>
              <w:jc w:val="center"/>
              <w:rPr>
                <w:b/>
                <w:sz w:val="20"/>
                <w:szCs w:val="24"/>
              </w:rPr>
            </w:pPr>
            <w:r w:rsidRPr="001D71F2">
              <w:rPr>
                <w:b/>
                <w:sz w:val="20"/>
                <w:szCs w:val="24"/>
              </w:rPr>
              <w:t>NIII SATISFACTORIO</w:t>
            </w:r>
          </w:p>
        </w:tc>
        <w:tc>
          <w:tcPr>
            <w:tcW w:w="4497" w:type="dxa"/>
            <w:shd w:val="clear" w:color="auto" w:fill="00B0F0"/>
            <w:vAlign w:val="center"/>
          </w:tcPr>
          <w:p w14:paraId="21EA29E2" w14:textId="77777777" w:rsidR="00755DE6" w:rsidRPr="001D71F2" w:rsidRDefault="00755DE6" w:rsidP="007856EF">
            <w:pPr>
              <w:jc w:val="center"/>
              <w:rPr>
                <w:b/>
                <w:sz w:val="20"/>
                <w:szCs w:val="24"/>
              </w:rPr>
            </w:pPr>
            <w:r w:rsidRPr="001D71F2">
              <w:rPr>
                <w:b/>
                <w:sz w:val="20"/>
                <w:szCs w:val="24"/>
              </w:rPr>
              <w:t>NIV SOBRESALIENTE</w:t>
            </w:r>
          </w:p>
        </w:tc>
      </w:tr>
      <w:tr w:rsidR="00755DE6" w:rsidRPr="001D71F2" w14:paraId="63CC78AB" w14:textId="77777777" w:rsidTr="00755DE6">
        <w:trPr>
          <w:trHeight w:val="306"/>
        </w:trPr>
        <w:tc>
          <w:tcPr>
            <w:tcW w:w="3030" w:type="dxa"/>
          </w:tcPr>
          <w:p w14:paraId="7D53D631" w14:textId="77777777" w:rsidR="00755DE6" w:rsidRPr="001D71F2" w:rsidRDefault="00755DE6" w:rsidP="007856EF">
            <w:pPr>
              <w:rPr>
                <w:b/>
                <w:sz w:val="20"/>
                <w:szCs w:val="20"/>
              </w:rPr>
            </w:pPr>
            <w:r w:rsidRPr="001D71F2">
              <w:rPr>
                <w:sz w:val="20"/>
                <w:szCs w:val="20"/>
              </w:rPr>
              <w:t>Utiliza los números que sabe para decir su edad, el número de compañeros, el primero en la fila, etc.</w:t>
            </w:r>
          </w:p>
        </w:tc>
        <w:tc>
          <w:tcPr>
            <w:tcW w:w="2417" w:type="dxa"/>
          </w:tcPr>
          <w:p w14:paraId="144D14F5" w14:textId="77777777" w:rsidR="00755DE6" w:rsidRPr="001D71F2" w:rsidRDefault="00755DE6" w:rsidP="007856EF">
            <w:pPr>
              <w:rPr>
                <w:b/>
                <w:sz w:val="20"/>
                <w:szCs w:val="20"/>
              </w:rPr>
            </w:pPr>
            <w:r w:rsidRPr="001D71F2">
              <w:rPr>
                <w:sz w:val="20"/>
                <w:szCs w:val="20"/>
              </w:rPr>
              <w:t xml:space="preserve">Reconocen que hay un número escrito (descripción del numeral). ejemplo 2 del </w:t>
            </w:r>
            <w:r w:rsidRPr="001D71F2">
              <w:rPr>
                <w:sz w:val="20"/>
                <w:szCs w:val="20"/>
              </w:rPr>
              <w:lastRenderedPageBreak/>
              <w:t>mismo, es un cinco, página del libro, etc.</w:t>
            </w:r>
          </w:p>
        </w:tc>
        <w:tc>
          <w:tcPr>
            <w:tcW w:w="2418" w:type="dxa"/>
          </w:tcPr>
          <w:p w14:paraId="6C29B7EB" w14:textId="77777777" w:rsidR="00755DE6" w:rsidRPr="001D71F2" w:rsidRDefault="00755DE6" w:rsidP="007856EF">
            <w:pPr>
              <w:rPr>
                <w:b/>
                <w:sz w:val="20"/>
                <w:szCs w:val="20"/>
              </w:rPr>
            </w:pPr>
            <w:r w:rsidRPr="001D71F2">
              <w:rPr>
                <w:sz w:val="20"/>
                <w:szCs w:val="20"/>
              </w:rPr>
              <w:lastRenderedPageBreak/>
              <w:t xml:space="preserve">Relacionan el número con el objeto o el hecho (función global) ejemplo, es para decir que es un cumpleaños, te lo dan </w:t>
            </w:r>
            <w:r w:rsidRPr="001D71F2">
              <w:rPr>
                <w:sz w:val="20"/>
                <w:szCs w:val="20"/>
              </w:rPr>
              <w:lastRenderedPageBreak/>
              <w:t>cuando pagas, para la gente que vive ahí.</w:t>
            </w:r>
          </w:p>
        </w:tc>
        <w:tc>
          <w:tcPr>
            <w:tcW w:w="4497" w:type="dxa"/>
          </w:tcPr>
          <w:p w14:paraId="1781A610" w14:textId="77777777" w:rsidR="00755DE6" w:rsidRPr="001D71F2" w:rsidRDefault="00755DE6" w:rsidP="007856EF">
            <w:pPr>
              <w:rPr>
                <w:b/>
                <w:sz w:val="20"/>
                <w:szCs w:val="20"/>
              </w:rPr>
            </w:pPr>
            <w:r w:rsidRPr="001D71F2">
              <w:rPr>
                <w:sz w:val="20"/>
                <w:szCs w:val="20"/>
              </w:rPr>
              <w:lastRenderedPageBreak/>
              <w:t>Comprende que los números transmiten diferente información de acuerdo con el contexto que se utilices (cardinal, ordinal, código, medida, operación)</w:t>
            </w:r>
          </w:p>
        </w:tc>
      </w:tr>
    </w:tbl>
    <w:p w14:paraId="363E358D" w14:textId="77777777" w:rsidR="00755DE6" w:rsidRDefault="00755DE6" w:rsidP="00755DE6">
      <w:pPr>
        <w:spacing w:after="0"/>
        <w:rPr>
          <w:b/>
          <w:sz w:val="24"/>
        </w:rPr>
      </w:pPr>
    </w:p>
    <w:p w14:paraId="0B993E9D" w14:textId="77777777" w:rsidR="00755DE6" w:rsidRDefault="00755DE6" w:rsidP="00755DE6">
      <w:pPr>
        <w:spacing w:after="0"/>
        <w:rPr>
          <w:b/>
          <w:sz w:val="24"/>
        </w:rPr>
      </w:pPr>
      <w:r>
        <w:rPr>
          <w:b/>
          <w:sz w:val="24"/>
        </w:rPr>
        <w:t>PREPARA TU MALETA</w:t>
      </w:r>
    </w:p>
    <w:tbl>
      <w:tblPr>
        <w:tblStyle w:val="Tablaconcuadrcula"/>
        <w:tblW w:w="12362" w:type="dxa"/>
        <w:tblInd w:w="-601" w:type="dxa"/>
        <w:tblLook w:val="04A0" w:firstRow="1" w:lastRow="0" w:firstColumn="1" w:lastColumn="0" w:noHBand="0" w:noVBand="1"/>
      </w:tblPr>
      <w:tblGrid>
        <w:gridCol w:w="3030"/>
        <w:gridCol w:w="2417"/>
        <w:gridCol w:w="2418"/>
        <w:gridCol w:w="4497"/>
      </w:tblGrid>
      <w:tr w:rsidR="00755DE6" w:rsidRPr="001D71F2" w14:paraId="786A8ECE" w14:textId="77777777" w:rsidTr="00755DE6">
        <w:trPr>
          <w:trHeight w:val="502"/>
        </w:trPr>
        <w:tc>
          <w:tcPr>
            <w:tcW w:w="3030" w:type="dxa"/>
          </w:tcPr>
          <w:p w14:paraId="1103BF17" w14:textId="77777777" w:rsidR="00755DE6" w:rsidRPr="001D71F2" w:rsidRDefault="00755DE6" w:rsidP="007856EF">
            <w:pPr>
              <w:rPr>
                <w:sz w:val="24"/>
                <w:szCs w:val="24"/>
              </w:rPr>
            </w:pPr>
            <w:r w:rsidRPr="001D71F2">
              <w:rPr>
                <w:b/>
                <w:sz w:val="24"/>
                <w:szCs w:val="24"/>
              </w:rPr>
              <w:t>Aprendizaje esperado</w:t>
            </w:r>
          </w:p>
        </w:tc>
        <w:tc>
          <w:tcPr>
            <w:tcW w:w="9332" w:type="dxa"/>
            <w:gridSpan w:val="3"/>
          </w:tcPr>
          <w:p w14:paraId="57C695B8" w14:textId="77777777" w:rsidR="00755DE6" w:rsidRPr="001D71F2" w:rsidRDefault="00755DE6" w:rsidP="007856EF">
            <w:pPr>
              <w:rPr>
                <w:sz w:val="24"/>
                <w:szCs w:val="24"/>
              </w:rPr>
            </w:pPr>
            <w:r>
              <w:rPr>
                <w:sz w:val="24"/>
              </w:rPr>
              <w:t>Comunica de manera oral y escrita los números del 1 a 10 en diversas situaciones y de diferentes maneras, incluida la convencional</w:t>
            </w:r>
          </w:p>
        </w:tc>
      </w:tr>
      <w:tr w:rsidR="00755DE6" w:rsidRPr="001D71F2" w14:paraId="1549DFD2" w14:textId="77777777" w:rsidTr="00755DE6">
        <w:trPr>
          <w:trHeight w:val="322"/>
        </w:trPr>
        <w:tc>
          <w:tcPr>
            <w:tcW w:w="3030" w:type="dxa"/>
            <w:shd w:val="clear" w:color="auto" w:fill="FF0000"/>
            <w:vAlign w:val="center"/>
          </w:tcPr>
          <w:p w14:paraId="2AF5624F" w14:textId="77777777" w:rsidR="00755DE6" w:rsidRPr="001D71F2" w:rsidRDefault="00755DE6" w:rsidP="007856EF">
            <w:pPr>
              <w:jc w:val="center"/>
              <w:rPr>
                <w:b/>
                <w:sz w:val="20"/>
                <w:szCs w:val="24"/>
              </w:rPr>
            </w:pPr>
            <w:r w:rsidRPr="001D71F2">
              <w:rPr>
                <w:b/>
                <w:sz w:val="20"/>
                <w:szCs w:val="24"/>
              </w:rPr>
              <w:t>NI INSUFICIENTE</w:t>
            </w:r>
          </w:p>
        </w:tc>
        <w:tc>
          <w:tcPr>
            <w:tcW w:w="2417" w:type="dxa"/>
            <w:shd w:val="clear" w:color="auto" w:fill="FFFF00"/>
            <w:vAlign w:val="center"/>
          </w:tcPr>
          <w:p w14:paraId="22C932B7" w14:textId="77777777" w:rsidR="00755DE6" w:rsidRPr="001D71F2" w:rsidRDefault="00755DE6" w:rsidP="007856EF">
            <w:pPr>
              <w:jc w:val="center"/>
              <w:rPr>
                <w:b/>
                <w:sz w:val="20"/>
                <w:szCs w:val="24"/>
              </w:rPr>
            </w:pPr>
            <w:r w:rsidRPr="001D71F2">
              <w:rPr>
                <w:b/>
                <w:sz w:val="20"/>
                <w:szCs w:val="24"/>
              </w:rPr>
              <w:t>NII BÁSICO</w:t>
            </w:r>
          </w:p>
        </w:tc>
        <w:tc>
          <w:tcPr>
            <w:tcW w:w="2418" w:type="dxa"/>
            <w:shd w:val="clear" w:color="auto" w:fill="00B050"/>
            <w:vAlign w:val="center"/>
          </w:tcPr>
          <w:p w14:paraId="1BAB4AEF" w14:textId="77777777" w:rsidR="00755DE6" w:rsidRPr="001D71F2" w:rsidRDefault="00755DE6" w:rsidP="007856EF">
            <w:pPr>
              <w:jc w:val="center"/>
              <w:rPr>
                <w:b/>
                <w:sz w:val="20"/>
                <w:szCs w:val="24"/>
              </w:rPr>
            </w:pPr>
            <w:r w:rsidRPr="001D71F2">
              <w:rPr>
                <w:b/>
                <w:sz w:val="20"/>
                <w:szCs w:val="24"/>
              </w:rPr>
              <w:t>NIII SATISFACTORIO</w:t>
            </w:r>
          </w:p>
        </w:tc>
        <w:tc>
          <w:tcPr>
            <w:tcW w:w="4497" w:type="dxa"/>
            <w:shd w:val="clear" w:color="auto" w:fill="00B0F0"/>
            <w:vAlign w:val="center"/>
          </w:tcPr>
          <w:p w14:paraId="15666BFF" w14:textId="77777777" w:rsidR="00755DE6" w:rsidRPr="001D71F2" w:rsidRDefault="00755DE6" w:rsidP="007856EF">
            <w:pPr>
              <w:jc w:val="center"/>
              <w:rPr>
                <w:b/>
                <w:sz w:val="20"/>
                <w:szCs w:val="24"/>
              </w:rPr>
            </w:pPr>
            <w:r w:rsidRPr="001D71F2">
              <w:rPr>
                <w:b/>
                <w:sz w:val="20"/>
                <w:szCs w:val="24"/>
              </w:rPr>
              <w:t>NIV SOBRESALIENTE</w:t>
            </w:r>
          </w:p>
        </w:tc>
      </w:tr>
      <w:tr w:rsidR="00755DE6" w:rsidRPr="001D71F2" w14:paraId="021BA1A8" w14:textId="77777777" w:rsidTr="00755DE6">
        <w:trPr>
          <w:trHeight w:val="306"/>
        </w:trPr>
        <w:tc>
          <w:tcPr>
            <w:tcW w:w="3030" w:type="dxa"/>
          </w:tcPr>
          <w:p w14:paraId="4E1C2805" w14:textId="77777777" w:rsidR="00755DE6" w:rsidRPr="001D71F2" w:rsidRDefault="00755DE6" w:rsidP="007856EF">
            <w:pPr>
              <w:rPr>
                <w:b/>
                <w:sz w:val="20"/>
                <w:szCs w:val="20"/>
              </w:rPr>
            </w:pPr>
            <w:r w:rsidRPr="001D71F2">
              <w:rPr>
                <w:sz w:val="20"/>
              </w:rPr>
              <w:t>Dice los números que conoce y los registra con sus propios recursos.</w:t>
            </w:r>
          </w:p>
        </w:tc>
        <w:tc>
          <w:tcPr>
            <w:tcW w:w="2417" w:type="dxa"/>
          </w:tcPr>
          <w:p w14:paraId="29383284" w14:textId="77777777" w:rsidR="00755DE6" w:rsidRPr="001D71F2" w:rsidRDefault="00755DE6" w:rsidP="007856EF">
            <w:pPr>
              <w:rPr>
                <w:b/>
                <w:sz w:val="20"/>
                <w:szCs w:val="20"/>
              </w:rPr>
            </w:pPr>
            <w:r w:rsidRPr="001D71F2">
              <w:rPr>
                <w:sz w:val="20"/>
              </w:rPr>
              <w:t>Domina y comunica de manera oral y los registra con sus propios recursos</w:t>
            </w:r>
          </w:p>
        </w:tc>
        <w:tc>
          <w:tcPr>
            <w:tcW w:w="2418" w:type="dxa"/>
          </w:tcPr>
          <w:p w14:paraId="6BF6BE9A" w14:textId="77777777" w:rsidR="00755DE6" w:rsidRPr="001D71F2" w:rsidRDefault="00755DE6" w:rsidP="007856EF">
            <w:pPr>
              <w:rPr>
                <w:b/>
                <w:sz w:val="20"/>
                <w:szCs w:val="20"/>
              </w:rPr>
            </w:pPr>
            <w:r w:rsidRPr="001D71F2">
              <w:rPr>
                <w:sz w:val="20"/>
              </w:rPr>
              <w:t>Sabe contar colecciones al menos de diez elementos, comunica el cardinal de la colección y registra sus resultados</w:t>
            </w:r>
          </w:p>
        </w:tc>
        <w:tc>
          <w:tcPr>
            <w:tcW w:w="4497" w:type="dxa"/>
          </w:tcPr>
          <w:p w14:paraId="73FB132D" w14:textId="77777777" w:rsidR="00755DE6" w:rsidRPr="001D71F2" w:rsidRDefault="00755DE6" w:rsidP="007856EF">
            <w:pPr>
              <w:rPr>
                <w:b/>
                <w:sz w:val="20"/>
                <w:szCs w:val="20"/>
              </w:rPr>
            </w:pPr>
            <w:r w:rsidRPr="001D71F2">
              <w:rPr>
                <w:sz w:val="20"/>
              </w:rPr>
              <w:t>Sabe contar colecciones al menos de diez elementos, comunica el cardinal de la colección y registra sus resultados (incluido la convencional)</w:t>
            </w:r>
          </w:p>
        </w:tc>
      </w:tr>
    </w:tbl>
    <w:p w14:paraId="79156AB1" w14:textId="77777777" w:rsidR="00755DE6" w:rsidRDefault="00755DE6" w:rsidP="00755DE6">
      <w:pPr>
        <w:spacing w:after="0"/>
        <w:rPr>
          <w:b/>
          <w:sz w:val="24"/>
        </w:rPr>
      </w:pPr>
    </w:p>
    <w:p w14:paraId="45AAFF24" w14:textId="77777777" w:rsidR="00755DE6" w:rsidRDefault="00755DE6" w:rsidP="00755DE6">
      <w:pPr>
        <w:spacing w:after="0"/>
        <w:rPr>
          <w:b/>
          <w:sz w:val="24"/>
        </w:rPr>
      </w:pPr>
      <w:r>
        <w:rPr>
          <w:b/>
          <w:sz w:val="24"/>
        </w:rPr>
        <w:t>LA PLAYA</w:t>
      </w:r>
    </w:p>
    <w:tbl>
      <w:tblPr>
        <w:tblStyle w:val="Tablaconcuadrcula"/>
        <w:tblW w:w="12503" w:type="dxa"/>
        <w:tblInd w:w="-601" w:type="dxa"/>
        <w:tblLook w:val="04A0" w:firstRow="1" w:lastRow="0" w:firstColumn="1" w:lastColumn="0" w:noHBand="0" w:noVBand="1"/>
      </w:tblPr>
      <w:tblGrid>
        <w:gridCol w:w="3030"/>
        <w:gridCol w:w="2417"/>
        <w:gridCol w:w="2418"/>
        <w:gridCol w:w="4638"/>
      </w:tblGrid>
      <w:tr w:rsidR="00755DE6" w:rsidRPr="001D71F2" w14:paraId="6FF06B18" w14:textId="77777777" w:rsidTr="00755DE6">
        <w:trPr>
          <w:trHeight w:val="502"/>
        </w:trPr>
        <w:tc>
          <w:tcPr>
            <w:tcW w:w="3030" w:type="dxa"/>
          </w:tcPr>
          <w:p w14:paraId="4C0AD5C7" w14:textId="77777777" w:rsidR="00755DE6" w:rsidRPr="001D71F2" w:rsidRDefault="00755DE6" w:rsidP="007856EF">
            <w:pPr>
              <w:rPr>
                <w:sz w:val="24"/>
                <w:szCs w:val="24"/>
              </w:rPr>
            </w:pPr>
            <w:r w:rsidRPr="001D71F2">
              <w:rPr>
                <w:b/>
                <w:sz w:val="24"/>
                <w:szCs w:val="24"/>
              </w:rPr>
              <w:t>Aprendizaje esperado</w:t>
            </w:r>
          </w:p>
        </w:tc>
        <w:tc>
          <w:tcPr>
            <w:tcW w:w="9473" w:type="dxa"/>
            <w:gridSpan w:val="3"/>
          </w:tcPr>
          <w:p w14:paraId="56B81AFE" w14:textId="77777777" w:rsidR="00755DE6" w:rsidRPr="001D71F2" w:rsidRDefault="00755DE6" w:rsidP="007856EF">
            <w:pPr>
              <w:rPr>
                <w:sz w:val="24"/>
                <w:szCs w:val="24"/>
              </w:rPr>
            </w:pPr>
            <w:r>
              <w:rPr>
                <w:sz w:val="24"/>
              </w:rPr>
              <w:t>Compara, iguala y clasifica colecciones con base en la cantidad de elementos</w:t>
            </w:r>
          </w:p>
        </w:tc>
      </w:tr>
      <w:tr w:rsidR="00755DE6" w:rsidRPr="001D71F2" w14:paraId="7FFFD76F" w14:textId="77777777" w:rsidTr="00755DE6">
        <w:trPr>
          <w:trHeight w:val="322"/>
        </w:trPr>
        <w:tc>
          <w:tcPr>
            <w:tcW w:w="3030" w:type="dxa"/>
            <w:shd w:val="clear" w:color="auto" w:fill="FF0000"/>
            <w:vAlign w:val="center"/>
          </w:tcPr>
          <w:p w14:paraId="75497C57" w14:textId="77777777" w:rsidR="00755DE6" w:rsidRPr="001D71F2" w:rsidRDefault="00755DE6" w:rsidP="007856EF">
            <w:pPr>
              <w:jc w:val="center"/>
              <w:rPr>
                <w:b/>
                <w:sz w:val="20"/>
                <w:szCs w:val="24"/>
              </w:rPr>
            </w:pPr>
            <w:r w:rsidRPr="001D71F2">
              <w:rPr>
                <w:b/>
                <w:sz w:val="20"/>
                <w:szCs w:val="24"/>
              </w:rPr>
              <w:t>NI INSUFICIENTE</w:t>
            </w:r>
          </w:p>
        </w:tc>
        <w:tc>
          <w:tcPr>
            <w:tcW w:w="2417" w:type="dxa"/>
            <w:shd w:val="clear" w:color="auto" w:fill="FFFF00"/>
            <w:vAlign w:val="center"/>
          </w:tcPr>
          <w:p w14:paraId="1F3402EE" w14:textId="77777777" w:rsidR="00755DE6" w:rsidRPr="001D71F2" w:rsidRDefault="00755DE6" w:rsidP="007856EF">
            <w:pPr>
              <w:jc w:val="center"/>
              <w:rPr>
                <w:b/>
                <w:sz w:val="20"/>
                <w:szCs w:val="24"/>
              </w:rPr>
            </w:pPr>
            <w:r w:rsidRPr="001D71F2">
              <w:rPr>
                <w:b/>
                <w:sz w:val="20"/>
                <w:szCs w:val="24"/>
              </w:rPr>
              <w:t>NII BÁSICO</w:t>
            </w:r>
          </w:p>
        </w:tc>
        <w:tc>
          <w:tcPr>
            <w:tcW w:w="2418" w:type="dxa"/>
            <w:shd w:val="clear" w:color="auto" w:fill="00B050"/>
            <w:vAlign w:val="center"/>
          </w:tcPr>
          <w:p w14:paraId="2961188A" w14:textId="77777777" w:rsidR="00755DE6" w:rsidRPr="001D71F2" w:rsidRDefault="00755DE6" w:rsidP="007856EF">
            <w:pPr>
              <w:jc w:val="center"/>
              <w:rPr>
                <w:b/>
                <w:sz w:val="20"/>
                <w:szCs w:val="24"/>
              </w:rPr>
            </w:pPr>
            <w:r w:rsidRPr="001D71F2">
              <w:rPr>
                <w:b/>
                <w:sz w:val="20"/>
                <w:szCs w:val="24"/>
              </w:rPr>
              <w:t>NIII SATISFACTORIO</w:t>
            </w:r>
          </w:p>
        </w:tc>
        <w:tc>
          <w:tcPr>
            <w:tcW w:w="4638" w:type="dxa"/>
            <w:shd w:val="clear" w:color="auto" w:fill="00B0F0"/>
            <w:vAlign w:val="center"/>
          </w:tcPr>
          <w:p w14:paraId="0CF722D4" w14:textId="77777777" w:rsidR="00755DE6" w:rsidRPr="001D71F2" w:rsidRDefault="00755DE6" w:rsidP="007856EF">
            <w:pPr>
              <w:jc w:val="center"/>
              <w:rPr>
                <w:b/>
                <w:sz w:val="20"/>
                <w:szCs w:val="24"/>
              </w:rPr>
            </w:pPr>
            <w:r w:rsidRPr="001D71F2">
              <w:rPr>
                <w:b/>
                <w:sz w:val="20"/>
                <w:szCs w:val="24"/>
              </w:rPr>
              <w:t>NIV SOBRESALIENTE</w:t>
            </w:r>
          </w:p>
        </w:tc>
      </w:tr>
      <w:tr w:rsidR="00755DE6" w:rsidRPr="001D71F2" w14:paraId="75C79B8D" w14:textId="77777777" w:rsidTr="00755DE6">
        <w:trPr>
          <w:trHeight w:val="306"/>
        </w:trPr>
        <w:tc>
          <w:tcPr>
            <w:tcW w:w="3030" w:type="dxa"/>
          </w:tcPr>
          <w:p w14:paraId="14F8B4EA" w14:textId="77777777" w:rsidR="00755DE6" w:rsidRPr="001D71F2" w:rsidRDefault="00755DE6" w:rsidP="007856EF">
            <w:pPr>
              <w:rPr>
                <w:b/>
                <w:sz w:val="20"/>
                <w:szCs w:val="20"/>
              </w:rPr>
            </w:pPr>
            <w:r>
              <w:t>Separa colecciones de acuerdos a su interés diciendo que hay mucho o poco en las colecciones.</w:t>
            </w:r>
          </w:p>
        </w:tc>
        <w:tc>
          <w:tcPr>
            <w:tcW w:w="2417" w:type="dxa"/>
          </w:tcPr>
          <w:p w14:paraId="24412497" w14:textId="77777777" w:rsidR="00755DE6" w:rsidRPr="001D71F2" w:rsidRDefault="00755DE6" w:rsidP="007856EF">
            <w:pPr>
              <w:rPr>
                <w:b/>
                <w:sz w:val="20"/>
                <w:szCs w:val="20"/>
              </w:rPr>
            </w:pPr>
            <w:r>
              <w:t>Clasifica colecciones por sus características observables.</w:t>
            </w:r>
          </w:p>
        </w:tc>
        <w:tc>
          <w:tcPr>
            <w:tcW w:w="2418" w:type="dxa"/>
          </w:tcPr>
          <w:p w14:paraId="72257571" w14:textId="77777777" w:rsidR="00755DE6" w:rsidRPr="001D71F2" w:rsidRDefault="00755DE6" w:rsidP="007856EF">
            <w:pPr>
              <w:rPr>
                <w:b/>
                <w:sz w:val="20"/>
                <w:szCs w:val="20"/>
              </w:rPr>
            </w:pPr>
            <w:r>
              <w:t xml:space="preserve">Clasifica colecciones de forma cualitativa y cuantitativa, puede comparar dos colecciones y con apoyo del docente igualar (agregando y </w:t>
            </w:r>
            <w:r>
              <w:lastRenderedPageBreak/>
              <w:t>quitando elementos.</w:t>
            </w:r>
          </w:p>
        </w:tc>
        <w:tc>
          <w:tcPr>
            <w:tcW w:w="4638" w:type="dxa"/>
          </w:tcPr>
          <w:p w14:paraId="22175FEC" w14:textId="77777777" w:rsidR="00755DE6" w:rsidRPr="001D71F2" w:rsidRDefault="00755DE6" w:rsidP="007856EF">
            <w:pPr>
              <w:rPr>
                <w:b/>
                <w:sz w:val="20"/>
                <w:szCs w:val="20"/>
              </w:rPr>
            </w:pPr>
            <w:r>
              <w:lastRenderedPageBreak/>
              <w:t>Compara (donde hay más, menos o igual), iguala y clasifica colecciones con base en la cantidad de elementos. (mayor a menor, de menor a mayor)</w:t>
            </w:r>
          </w:p>
        </w:tc>
      </w:tr>
    </w:tbl>
    <w:p w14:paraId="05A7609E" w14:textId="77777777" w:rsidR="00755DE6" w:rsidRDefault="00755DE6" w:rsidP="00755DE6">
      <w:pPr>
        <w:spacing w:after="0"/>
        <w:rPr>
          <w:b/>
          <w:sz w:val="24"/>
        </w:rPr>
      </w:pPr>
    </w:p>
    <w:p w14:paraId="01325290" w14:textId="77777777" w:rsidR="00755DE6" w:rsidRDefault="00755DE6" w:rsidP="00755DE6">
      <w:pPr>
        <w:spacing w:after="0"/>
        <w:rPr>
          <w:b/>
          <w:sz w:val="24"/>
        </w:rPr>
      </w:pPr>
    </w:p>
    <w:p w14:paraId="02960488" w14:textId="77777777" w:rsidR="00755DE6" w:rsidRDefault="00755DE6" w:rsidP="00755DE6">
      <w:pPr>
        <w:spacing w:after="0"/>
        <w:rPr>
          <w:b/>
          <w:sz w:val="24"/>
        </w:rPr>
      </w:pPr>
    </w:p>
    <w:p w14:paraId="50387AF2" w14:textId="77777777" w:rsidR="00755DE6" w:rsidRDefault="00755DE6" w:rsidP="00755DE6">
      <w:pPr>
        <w:spacing w:after="0"/>
        <w:rPr>
          <w:b/>
          <w:sz w:val="24"/>
        </w:rPr>
      </w:pPr>
    </w:p>
    <w:p w14:paraId="21D17B54" w14:textId="77777777" w:rsidR="00755DE6" w:rsidRDefault="00755DE6" w:rsidP="00755DE6">
      <w:pPr>
        <w:spacing w:after="0"/>
        <w:rPr>
          <w:b/>
          <w:sz w:val="24"/>
        </w:rPr>
      </w:pPr>
    </w:p>
    <w:p w14:paraId="7C7515D6" w14:textId="77777777" w:rsidR="00755DE6" w:rsidRDefault="00755DE6" w:rsidP="00755DE6">
      <w:pPr>
        <w:spacing w:after="0"/>
        <w:rPr>
          <w:b/>
          <w:sz w:val="24"/>
        </w:rPr>
      </w:pPr>
    </w:p>
    <w:p w14:paraId="32D3A828" w14:textId="77777777" w:rsidR="00755DE6" w:rsidRDefault="00755DE6" w:rsidP="00755DE6">
      <w:pPr>
        <w:spacing w:after="0"/>
        <w:rPr>
          <w:b/>
          <w:sz w:val="24"/>
        </w:rPr>
      </w:pPr>
    </w:p>
    <w:p w14:paraId="7CE6D248" w14:textId="77777777" w:rsidR="00755DE6" w:rsidRDefault="00755DE6" w:rsidP="00755DE6">
      <w:pPr>
        <w:spacing w:after="0"/>
        <w:rPr>
          <w:b/>
          <w:sz w:val="24"/>
        </w:rPr>
      </w:pPr>
      <w:r>
        <w:rPr>
          <w:b/>
          <w:sz w:val="24"/>
        </w:rPr>
        <w:t>NUEVA YORK</w:t>
      </w:r>
    </w:p>
    <w:tbl>
      <w:tblPr>
        <w:tblStyle w:val="Tablaconcuadrcula"/>
        <w:tblW w:w="12929" w:type="dxa"/>
        <w:tblInd w:w="-601" w:type="dxa"/>
        <w:tblLook w:val="04A0" w:firstRow="1" w:lastRow="0" w:firstColumn="1" w:lastColumn="0" w:noHBand="0" w:noVBand="1"/>
      </w:tblPr>
      <w:tblGrid>
        <w:gridCol w:w="3030"/>
        <w:gridCol w:w="2417"/>
        <w:gridCol w:w="2418"/>
        <w:gridCol w:w="5064"/>
      </w:tblGrid>
      <w:tr w:rsidR="00755DE6" w:rsidRPr="001D71F2" w14:paraId="1C41AF14" w14:textId="77777777" w:rsidTr="00755DE6">
        <w:trPr>
          <w:trHeight w:val="502"/>
        </w:trPr>
        <w:tc>
          <w:tcPr>
            <w:tcW w:w="3030" w:type="dxa"/>
          </w:tcPr>
          <w:p w14:paraId="3E1E067F" w14:textId="77777777" w:rsidR="00755DE6" w:rsidRPr="001D71F2" w:rsidRDefault="00755DE6" w:rsidP="007856EF">
            <w:pPr>
              <w:rPr>
                <w:sz w:val="24"/>
                <w:szCs w:val="24"/>
              </w:rPr>
            </w:pPr>
            <w:r w:rsidRPr="001D71F2">
              <w:rPr>
                <w:b/>
                <w:sz w:val="24"/>
                <w:szCs w:val="24"/>
              </w:rPr>
              <w:t>Aprendizaje esperado</w:t>
            </w:r>
          </w:p>
        </w:tc>
        <w:tc>
          <w:tcPr>
            <w:tcW w:w="9899" w:type="dxa"/>
            <w:gridSpan w:val="3"/>
          </w:tcPr>
          <w:p w14:paraId="20EC172C" w14:textId="77777777" w:rsidR="00755DE6" w:rsidRPr="001D71F2" w:rsidRDefault="00755DE6" w:rsidP="007856EF">
            <w:pPr>
              <w:rPr>
                <w:sz w:val="24"/>
                <w:szCs w:val="24"/>
              </w:rPr>
            </w:pPr>
            <w:r>
              <w:rPr>
                <w:sz w:val="24"/>
              </w:rPr>
              <w:t>Resuelve problemas a través del conteo y con acciones sobre las colecciones</w:t>
            </w:r>
          </w:p>
        </w:tc>
      </w:tr>
      <w:tr w:rsidR="00755DE6" w:rsidRPr="001D71F2" w14:paraId="5C85C67C" w14:textId="77777777" w:rsidTr="00755DE6">
        <w:trPr>
          <w:trHeight w:val="322"/>
        </w:trPr>
        <w:tc>
          <w:tcPr>
            <w:tcW w:w="3030" w:type="dxa"/>
            <w:shd w:val="clear" w:color="auto" w:fill="FF0000"/>
            <w:vAlign w:val="center"/>
          </w:tcPr>
          <w:p w14:paraId="1EE65FAB" w14:textId="77777777" w:rsidR="00755DE6" w:rsidRPr="001D71F2" w:rsidRDefault="00755DE6" w:rsidP="007856EF">
            <w:pPr>
              <w:jc w:val="center"/>
              <w:rPr>
                <w:b/>
                <w:sz w:val="20"/>
                <w:szCs w:val="24"/>
              </w:rPr>
            </w:pPr>
            <w:r w:rsidRPr="001D71F2">
              <w:rPr>
                <w:b/>
                <w:sz w:val="20"/>
                <w:szCs w:val="24"/>
              </w:rPr>
              <w:t>NI INSUFICIENTE</w:t>
            </w:r>
          </w:p>
        </w:tc>
        <w:tc>
          <w:tcPr>
            <w:tcW w:w="2417" w:type="dxa"/>
            <w:shd w:val="clear" w:color="auto" w:fill="FFFF00"/>
            <w:vAlign w:val="center"/>
          </w:tcPr>
          <w:p w14:paraId="06F0EEF4" w14:textId="77777777" w:rsidR="00755DE6" w:rsidRPr="001D71F2" w:rsidRDefault="00755DE6" w:rsidP="007856EF">
            <w:pPr>
              <w:jc w:val="center"/>
              <w:rPr>
                <w:b/>
                <w:sz w:val="20"/>
                <w:szCs w:val="24"/>
              </w:rPr>
            </w:pPr>
            <w:r w:rsidRPr="001D71F2">
              <w:rPr>
                <w:b/>
                <w:sz w:val="20"/>
                <w:szCs w:val="24"/>
              </w:rPr>
              <w:t>NII BÁSICO</w:t>
            </w:r>
          </w:p>
        </w:tc>
        <w:tc>
          <w:tcPr>
            <w:tcW w:w="2418" w:type="dxa"/>
            <w:shd w:val="clear" w:color="auto" w:fill="00B050"/>
            <w:vAlign w:val="center"/>
          </w:tcPr>
          <w:p w14:paraId="640BB339" w14:textId="77777777" w:rsidR="00755DE6" w:rsidRPr="001D71F2" w:rsidRDefault="00755DE6" w:rsidP="007856EF">
            <w:pPr>
              <w:jc w:val="center"/>
              <w:rPr>
                <w:b/>
                <w:sz w:val="20"/>
                <w:szCs w:val="24"/>
              </w:rPr>
            </w:pPr>
            <w:r w:rsidRPr="001D71F2">
              <w:rPr>
                <w:b/>
                <w:sz w:val="20"/>
                <w:szCs w:val="24"/>
              </w:rPr>
              <w:t>NIII SATISFACTORIO</w:t>
            </w:r>
          </w:p>
        </w:tc>
        <w:tc>
          <w:tcPr>
            <w:tcW w:w="5064" w:type="dxa"/>
            <w:shd w:val="clear" w:color="auto" w:fill="00B0F0"/>
            <w:vAlign w:val="center"/>
          </w:tcPr>
          <w:p w14:paraId="2FE76E78" w14:textId="77777777" w:rsidR="00755DE6" w:rsidRPr="001D71F2" w:rsidRDefault="00755DE6" w:rsidP="007856EF">
            <w:pPr>
              <w:jc w:val="center"/>
              <w:rPr>
                <w:b/>
                <w:sz w:val="20"/>
                <w:szCs w:val="24"/>
              </w:rPr>
            </w:pPr>
            <w:r w:rsidRPr="001D71F2">
              <w:rPr>
                <w:b/>
                <w:sz w:val="20"/>
                <w:szCs w:val="24"/>
              </w:rPr>
              <w:t>NIV SOBRESALIENTE</w:t>
            </w:r>
          </w:p>
        </w:tc>
      </w:tr>
      <w:tr w:rsidR="00755DE6" w:rsidRPr="001D71F2" w14:paraId="10B38EF2" w14:textId="77777777" w:rsidTr="00755DE6">
        <w:trPr>
          <w:trHeight w:val="306"/>
        </w:trPr>
        <w:tc>
          <w:tcPr>
            <w:tcW w:w="3030" w:type="dxa"/>
          </w:tcPr>
          <w:p w14:paraId="131C7B89" w14:textId="77777777" w:rsidR="00755DE6" w:rsidRPr="001D71F2" w:rsidRDefault="00755DE6" w:rsidP="007856EF">
            <w:pPr>
              <w:rPr>
                <w:b/>
                <w:sz w:val="20"/>
                <w:szCs w:val="20"/>
              </w:rPr>
            </w:pPr>
            <w:r>
              <w:t>Resuelve un problema imitando a sus compañeros o no realiza acciones para contar</w:t>
            </w:r>
          </w:p>
        </w:tc>
        <w:tc>
          <w:tcPr>
            <w:tcW w:w="2417" w:type="dxa"/>
          </w:tcPr>
          <w:p w14:paraId="46BBED3E" w14:textId="77777777" w:rsidR="00755DE6" w:rsidRPr="001D71F2" w:rsidRDefault="00755DE6" w:rsidP="007856EF">
            <w:pPr>
              <w:rPr>
                <w:b/>
                <w:sz w:val="20"/>
                <w:szCs w:val="20"/>
              </w:rPr>
            </w:pPr>
            <w:r>
              <w:t>Soluciona los problemas que se le plantean con ayuda de otras personas (maestra y compañeros)</w:t>
            </w:r>
          </w:p>
        </w:tc>
        <w:tc>
          <w:tcPr>
            <w:tcW w:w="2418" w:type="dxa"/>
          </w:tcPr>
          <w:p w14:paraId="32893F63" w14:textId="77777777" w:rsidR="00755DE6" w:rsidRPr="001D71F2" w:rsidRDefault="00755DE6" w:rsidP="007856EF">
            <w:pPr>
              <w:rPr>
                <w:b/>
                <w:sz w:val="20"/>
                <w:szCs w:val="20"/>
              </w:rPr>
            </w:pPr>
            <w:r>
              <w:t>Identifica los datos del problema y los resuelven utilizando los principios del conteo y la acción adecuada.</w:t>
            </w:r>
          </w:p>
        </w:tc>
        <w:tc>
          <w:tcPr>
            <w:tcW w:w="5064" w:type="dxa"/>
          </w:tcPr>
          <w:p w14:paraId="565186F7" w14:textId="77777777" w:rsidR="00755DE6" w:rsidRPr="001D71F2" w:rsidRDefault="00755DE6" w:rsidP="007856EF">
            <w:pPr>
              <w:rPr>
                <w:b/>
                <w:sz w:val="20"/>
                <w:szCs w:val="20"/>
              </w:rPr>
            </w:pPr>
            <w:r>
              <w:t>Resuelve los problemas utilizando los principios de conteo (cardinalidad, ordinalidad, irrelevancia del orden, abstracción, correspondencia uno a uno) e identifica la relación semántica entre los datos para decidir qué acción aplicar (agregar, quitar, igualar, repartir).</w:t>
            </w:r>
          </w:p>
        </w:tc>
      </w:tr>
    </w:tbl>
    <w:p w14:paraId="537F8BE4" w14:textId="77777777" w:rsidR="00755DE6" w:rsidRDefault="00755DE6" w:rsidP="00755DE6">
      <w:pPr>
        <w:spacing w:after="0"/>
        <w:rPr>
          <w:b/>
          <w:sz w:val="24"/>
        </w:rPr>
      </w:pPr>
    </w:p>
    <w:p w14:paraId="233E66B8" w14:textId="77777777" w:rsidR="00755DE6" w:rsidRDefault="00755DE6" w:rsidP="00755DE6">
      <w:pPr>
        <w:spacing w:after="0"/>
        <w:rPr>
          <w:b/>
          <w:sz w:val="24"/>
        </w:rPr>
      </w:pPr>
    </w:p>
    <w:p w14:paraId="4B9B51C1" w14:textId="77777777" w:rsidR="00755DE6" w:rsidRDefault="00755DE6" w:rsidP="00755DE6">
      <w:pPr>
        <w:spacing w:after="0"/>
        <w:rPr>
          <w:b/>
          <w:sz w:val="24"/>
        </w:rPr>
      </w:pPr>
    </w:p>
    <w:p w14:paraId="211126B2" w14:textId="77777777" w:rsidR="00755DE6" w:rsidRDefault="00755DE6" w:rsidP="00755DE6">
      <w:pPr>
        <w:spacing w:after="0"/>
        <w:rPr>
          <w:b/>
          <w:sz w:val="24"/>
        </w:rPr>
      </w:pPr>
    </w:p>
    <w:p w14:paraId="5F268996" w14:textId="209C23AB" w:rsidR="00755DE6" w:rsidRDefault="00755DE6" w:rsidP="00755DE6">
      <w:pPr>
        <w:spacing w:after="0"/>
        <w:rPr>
          <w:b/>
          <w:sz w:val="24"/>
        </w:rPr>
      </w:pPr>
      <w:r>
        <w:rPr>
          <w:b/>
          <w:sz w:val="24"/>
        </w:rPr>
        <w:t>EL TAXI</w:t>
      </w:r>
    </w:p>
    <w:tbl>
      <w:tblPr>
        <w:tblStyle w:val="Tablaconcuadrcula"/>
        <w:tblW w:w="10283" w:type="dxa"/>
        <w:tblInd w:w="-601" w:type="dxa"/>
        <w:tblLook w:val="04A0" w:firstRow="1" w:lastRow="0" w:firstColumn="1" w:lastColumn="0" w:noHBand="0" w:noVBand="1"/>
      </w:tblPr>
      <w:tblGrid>
        <w:gridCol w:w="3030"/>
        <w:gridCol w:w="2417"/>
        <w:gridCol w:w="2418"/>
        <w:gridCol w:w="2418"/>
      </w:tblGrid>
      <w:tr w:rsidR="00755DE6" w:rsidRPr="001D71F2" w14:paraId="574925F5" w14:textId="77777777" w:rsidTr="007856EF">
        <w:trPr>
          <w:trHeight w:val="502"/>
        </w:trPr>
        <w:tc>
          <w:tcPr>
            <w:tcW w:w="3030" w:type="dxa"/>
          </w:tcPr>
          <w:p w14:paraId="64791E93" w14:textId="77777777" w:rsidR="00755DE6" w:rsidRPr="001D71F2" w:rsidRDefault="00755DE6" w:rsidP="007856EF">
            <w:pPr>
              <w:rPr>
                <w:sz w:val="24"/>
                <w:szCs w:val="24"/>
              </w:rPr>
            </w:pPr>
            <w:r w:rsidRPr="001D71F2">
              <w:rPr>
                <w:b/>
                <w:sz w:val="24"/>
                <w:szCs w:val="24"/>
              </w:rPr>
              <w:lastRenderedPageBreak/>
              <w:t>Aprendizaje esperado</w:t>
            </w:r>
          </w:p>
        </w:tc>
        <w:tc>
          <w:tcPr>
            <w:tcW w:w="7253" w:type="dxa"/>
            <w:gridSpan w:val="3"/>
          </w:tcPr>
          <w:p w14:paraId="1596DA80" w14:textId="77777777" w:rsidR="00755DE6" w:rsidRPr="00146CF0" w:rsidRDefault="00755DE6" w:rsidP="007856EF">
            <w:pPr>
              <w:rPr>
                <w:sz w:val="24"/>
              </w:rPr>
            </w:pPr>
            <w:r>
              <w:rPr>
                <w:sz w:val="24"/>
              </w:rPr>
              <w:t>Identifica algunas relaciones de equivalencia entre monedas de $1, $2, $5 y $10 en situaciones reales o ficticias de compra y venta</w:t>
            </w:r>
          </w:p>
        </w:tc>
      </w:tr>
      <w:tr w:rsidR="00755DE6" w:rsidRPr="001D71F2" w14:paraId="4479C4FF" w14:textId="77777777" w:rsidTr="007856EF">
        <w:trPr>
          <w:trHeight w:val="322"/>
        </w:trPr>
        <w:tc>
          <w:tcPr>
            <w:tcW w:w="3030" w:type="dxa"/>
            <w:shd w:val="clear" w:color="auto" w:fill="FF0000"/>
            <w:vAlign w:val="center"/>
          </w:tcPr>
          <w:p w14:paraId="2C421075" w14:textId="77777777" w:rsidR="00755DE6" w:rsidRPr="001D71F2" w:rsidRDefault="00755DE6" w:rsidP="007856EF">
            <w:pPr>
              <w:jc w:val="center"/>
              <w:rPr>
                <w:b/>
                <w:sz w:val="20"/>
                <w:szCs w:val="24"/>
              </w:rPr>
            </w:pPr>
            <w:r w:rsidRPr="001D71F2">
              <w:rPr>
                <w:b/>
                <w:sz w:val="20"/>
                <w:szCs w:val="24"/>
              </w:rPr>
              <w:t>NI INSUFICIENTE</w:t>
            </w:r>
          </w:p>
        </w:tc>
        <w:tc>
          <w:tcPr>
            <w:tcW w:w="2417" w:type="dxa"/>
            <w:shd w:val="clear" w:color="auto" w:fill="FFFF00"/>
            <w:vAlign w:val="center"/>
          </w:tcPr>
          <w:p w14:paraId="7D7E13EB" w14:textId="77777777" w:rsidR="00755DE6" w:rsidRPr="001D71F2" w:rsidRDefault="00755DE6" w:rsidP="007856EF">
            <w:pPr>
              <w:jc w:val="center"/>
              <w:rPr>
                <w:b/>
                <w:sz w:val="20"/>
                <w:szCs w:val="24"/>
              </w:rPr>
            </w:pPr>
            <w:r w:rsidRPr="001D71F2">
              <w:rPr>
                <w:b/>
                <w:sz w:val="20"/>
                <w:szCs w:val="24"/>
              </w:rPr>
              <w:t>NII BÁSICO</w:t>
            </w:r>
          </w:p>
        </w:tc>
        <w:tc>
          <w:tcPr>
            <w:tcW w:w="2418" w:type="dxa"/>
            <w:shd w:val="clear" w:color="auto" w:fill="00B050"/>
            <w:vAlign w:val="center"/>
          </w:tcPr>
          <w:p w14:paraId="68CF2025" w14:textId="77777777" w:rsidR="00755DE6" w:rsidRPr="001D71F2" w:rsidRDefault="00755DE6" w:rsidP="007856EF">
            <w:pPr>
              <w:jc w:val="center"/>
              <w:rPr>
                <w:b/>
                <w:sz w:val="20"/>
                <w:szCs w:val="24"/>
              </w:rPr>
            </w:pPr>
            <w:r w:rsidRPr="001D71F2">
              <w:rPr>
                <w:b/>
                <w:sz w:val="20"/>
                <w:szCs w:val="24"/>
              </w:rPr>
              <w:t>NIII SATISFACTORIO</w:t>
            </w:r>
          </w:p>
        </w:tc>
        <w:tc>
          <w:tcPr>
            <w:tcW w:w="2418" w:type="dxa"/>
            <w:shd w:val="clear" w:color="auto" w:fill="00B0F0"/>
            <w:vAlign w:val="center"/>
          </w:tcPr>
          <w:p w14:paraId="6D111C5B" w14:textId="77777777" w:rsidR="00755DE6" w:rsidRPr="001D71F2" w:rsidRDefault="00755DE6" w:rsidP="007856EF">
            <w:pPr>
              <w:jc w:val="center"/>
              <w:rPr>
                <w:b/>
                <w:sz w:val="20"/>
                <w:szCs w:val="24"/>
              </w:rPr>
            </w:pPr>
            <w:r w:rsidRPr="001D71F2">
              <w:rPr>
                <w:b/>
                <w:sz w:val="20"/>
                <w:szCs w:val="24"/>
              </w:rPr>
              <w:t>NIV SOBRESALIENTE</w:t>
            </w:r>
          </w:p>
        </w:tc>
      </w:tr>
      <w:tr w:rsidR="00755DE6" w:rsidRPr="001D71F2" w14:paraId="676ACA75" w14:textId="77777777" w:rsidTr="007856EF">
        <w:trPr>
          <w:trHeight w:val="306"/>
        </w:trPr>
        <w:tc>
          <w:tcPr>
            <w:tcW w:w="3030" w:type="dxa"/>
          </w:tcPr>
          <w:p w14:paraId="0E8740E2" w14:textId="77777777" w:rsidR="00755DE6" w:rsidRPr="001D71F2" w:rsidRDefault="00755DE6" w:rsidP="007856EF">
            <w:pPr>
              <w:rPr>
                <w:b/>
                <w:sz w:val="20"/>
                <w:szCs w:val="20"/>
              </w:rPr>
            </w:pPr>
            <w:r>
              <w:t>Actúan las situaciones sin considerar la relación entre el precio y el dinero.</w:t>
            </w:r>
          </w:p>
        </w:tc>
        <w:tc>
          <w:tcPr>
            <w:tcW w:w="2417" w:type="dxa"/>
          </w:tcPr>
          <w:p w14:paraId="75D0D432" w14:textId="77777777" w:rsidR="00755DE6" w:rsidRPr="001D71F2" w:rsidRDefault="00755DE6" w:rsidP="007856EF">
            <w:pPr>
              <w:rPr>
                <w:b/>
                <w:sz w:val="20"/>
                <w:szCs w:val="20"/>
              </w:rPr>
            </w:pPr>
            <w:r>
              <w:t>Con mediación del docente resuelven colectivamente la compra- venta de productos</w:t>
            </w:r>
          </w:p>
        </w:tc>
        <w:tc>
          <w:tcPr>
            <w:tcW w:w="2418" w:type="dxa"/>
          </w:tcPr>
          <w:p w14:paraId="676987E9" w14:textId="77777777" w:rsidR="00755DE6" w:rsidRPr="001D71F2" w:rsidRDefault="00755DE6" w:rsidP="007856EF">
            <w:pPr>
              <w:rPr>
                <w:b/>
                <w:sz w:val="20"/>
                <w:szCs w:val="20"/>
              </w:rPr>
            </w:pPr>
            <w:r>
              <w:t>Identifican y utilizan monedas de $1, comprendiendo la equivalencia.</w:t>
            </w:r>
          </w:p>
        </w:tc>
        <w:tc>
          <w:tcPr>
            <w:tcW w:w="2418" w:type="dxa"/>
          </w:tcPr>
          <w:p w14:paraId="568FD853" w14:textId="77777777" w:rsidR="00755DE6" w:rsidRPr="001D71F2" w:rsidRDefault="00755DE6" w:rsidP="007856EF">
            <w:pPr>
              <w:rPr>
                <w:b/>
                <w:sz w:val="20"/>
                <w:szCs w:val="20"/>
              </w:rPr>
            </w:pPr>
            <w:r>
              <w:t>Identifican y utilizan monedas comprendiendo la equivalencia entre monedas de diferente valor.</w:t>
            </w:r>
          </w:p>
        </w:tc>
      </w:tr>
    </w:tbl>
    <w:p w14:paraId="06E5D056" w14:textId="77777777" w:rsidR="00755DE6" w:rsidRPr="00657615" w:rsidRDefault="00755DE6" w:rsidP="00755DE6">
      <w:pPr>
        <w:spacing w:after="0"/>
        <w:rPr>
          <w:b/>
          <w:sz w:val="24"/>
        </w:rPr>
      </w:pPr>
    </w:p>
    <w:p w14:paraId="397620F3" w14:textId="77777777" w:rsidR="00755DE6" w:rsidRPr="003057B8" w:rsidRDefault="00755DE6" w:rsidP="00755DE6">
      <w:pPr>
        <w:spacing w:after="0"/>
        <w:rPr>
          <w:b/>
          <w:sz w:val="24"/>
          <w:szCs w:val="24"/>
        </w:rPr>
      </w:pPr>
    </w:p>
    <w:p w14:paraId="068DAF9E" w14:textId="5A4F6041" w:rsidR="00145AAF" w:rsidRDefault="00145AAF" w:rsidP="00755DE6">
      <w:pPr>
        <w:spacing w:after="0" w:line="259" w:lineRule="auto"/>
        <w:ind w:left="0" w:right="14096" w:firstLine="0"/>
      </w:pPr>
    </w:p>
    <w:sectPr w:rsidR="00145AAF">
      <w:footerReference w:type="even" r:id="rId10"/>
      <w:footerReference w:type="default" r:id="rId11"/>
      <w:footerReference w:type="first" r:id="rId12"/>
      <w:pgSz w:w="15840" w:h="12240" w:orient="landscape"/>
      <w:pgMar w:top="1424" w:right="1744" w:bottom="1440"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BC4CF" w14:textId="77777777" w:rsidR="00DB6900" w:rsidRDefault="00DB6900">
      <w:pPr>
        <w:spacing w:after="0" w:line="240" w:lineRule="auto"/>
      </w:pPr>
      <w:r>
        <w:separator/>
      </w:r>
    </w:p>
  </w:endnote>
  <w:endnote w:type="continuationSeparator" w:id="0">
    <w:p w14:paraId="2431E252" w14:textId="77777777" w:rsidR="00DB6900" w:rsidRDefault="00DB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6BB0" w14:textId="77777777" w:rsidR="00145AAF" w:rsidRDefault="00DB6900">
    <w:pPr>
      <w:spacing w:after="0" w:line="259" w:lineRule="auto"/>
      <w:ind w:left="0" w:right="-4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1A42BD" w14:textId="77777777" w:rsidR="00145AAF" w:rsidRDefault="00DB69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6EC3" w14:textId="77777777" w:rsidR="00145AAF" w:rsidRDefault="00DB6900">
    <w:pPr>
      <w:spacing w:after="0" w:line="259" w:lineRule="auto"/>
      <w:ind w:left="0" w:right="-4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8460AEE" w14:textId="77777777" w:rsidR="00145AAF" w:rsidRDefault="00DB69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3C35" w14:textId="77777777" w:rsidR="00145AAF" w:rsidRDefault="00DB6900">
    <w:pPr>
      <w:spacing w:after="0" w:line="259" w:lineRule="auto"/>
      <w:ind w:left="0" w:right="-4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8AEBD16" w14:textId="77777777" w:rsidR="00145AAF" w:rsidRDefault="00DB69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B6B0" w14:textId="77777777" w:rsidR="00DB6900" w:rsidRDefault="00DB6900">
      <w:pPr>
        <w:spacing w:after="0" w:line="240" w:lineRule="auto"/>
      </w:pPr>
      <w:r>
        <w:separator/>
      </w:r>
    </w:p>
  </w:footnote>
  <w:footnote w:type="continuationSeparator" w:id="0">
    <w:p w14:paraId="45925B12" w14:textId="77777777" w:rsidR="00DB6900" w:rsidRDefault="00DB6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1FB9"/>
    <w:multiLevelType w:val="hybridMultilevel"/>
    <w:tmpl w:val="71765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AF"/>
    <w:rsid w:val="00145AAF"/>
    <w:rsid w:val="001528F3"/>
    <w:rsid w:val="0034543C"/>
    <w:rsid w:val="00543F72"/>
    <w:rsid w:val="00755DE6"/>
    <w:rsid w:val="00DB69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E317"/>
  <w15:docId w15:val="{7944EC26-A835-4902-95EC-3DD82A45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7" w:lineRule="auto"/>
      <w:ind w:left="10" w:hanging="10"/>
    </w:pPr>
    <w:rPr>
      <w:rFonts w:ascii="Arial" w:eastAsia="Arial" w:hAnsi="Arial" w:cs="Arial"/>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34543C"/>
    <w:pPr>
      <w:spacing w:after="0" w:line="240" w:lineRule="auto"/>
    </w:pPr>
    <w:rPr>
      <w:rFonts w:eastAsiaTheme="minorHAns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3F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F72"/>
    <w:rPr>
      <w:rFonts w:ascii="Arial" w:eastAsia="Arial" w:hAnsi="Arial" w:cs="Arial"/>
      <w:color w:val="000000"/>
      <w:sz w:val="28"/>
    </w:rPr>
  </w:style>
  <w:style w:type="character" w:styleId="Hipervnculo">
    <w:name w:val="Hyperlink"/>
    <w:basedOn w:val="Fuentedeprrafopredeter"/>
    <w:uiPriority w:val="99"/>
    <w:unhideWhenUsed/>
    <w:rsid w:val="00543F72"/>
    <w:rPr>
      <w:color w:val="0563C1" w:themeColor="hyperlink"/>
      <w:u w:val="single"/>
    </w:rPr>
  </w:style>
  <w:style w:type="character" w:styleId="Mencinsinresolver">
    <w:name w:val="Unresolved Mention"/>
    <w:basedOn w:val="Fuentedeprrafopredeter"/>
    <w:uiPriority w:val="99"/>
    <w:semiHidden/>
    <w:unhideWhenUsed/>
    <w:rsid w:val="00543F72"/>
    <w:rPr>
      <w:color w:val="605E5C"/>
      <w:shd w:val="clear" w:color="auto" w:fill="E1DFDD"/>
    </w:rPr>
  </w:style>
  <w:style w:type="paragraph" w:styleId="Prrafodelista">
    <w:name w:val="List Paragraph"/>
    <w:basedOn w:val="Normal"/>
    <w:uiPriority w:val="34"/>
    <w:qFormat/>
    <w:rsid w:val="00755DE6"/>
    <w:pPr>
      <w:spacing w:after="160" w:line="259" w:lineRule="auto"/>
      <w:ind w:left="720" w:firstLine="0"/>
      <w:contextualSpacing/>
    </w:pPr>
    <w:rPr>
      <w:rFonts w:asciiTheme="minorHAnsi" w:eastAsiaTheme="minorHAnsi" w:hAnsiTheme="minorHAnsi" w:cstheme="minorBidi"/>
      <w:color w:val="auto"/>
      <w:sz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VM1enUfi0BI"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2217</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palla gonzañeZ</cp:lastModifiedBy>
  <cp:revision>2</cp:revision>
  <dcterms:created xsi:type="dcterms:W3CDTF">2022-03-10T04:37:00Z</dcterms:created>
  <dcterms:modified xsi:type="dcterms:W3CDTF">2022-03-10T04:37:00Z</dcterms:modified>
</cp:coreProperties>
</file>