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671B" w14:textId="15EFBDDE" w:rsidR="00312BD9" w:rsidRPr="00312BD9" w:rsidRDefault="00312BD9" w:rsidP="00312BD9">
      <w:pPr>
        <w:jc w:val="center"/>
      </w:pPr>
      <w:r>
        <w:rPr>
          <w:rFonts w:ascii="Arial" w:eastAsiaTheme="minorEastAsia" w:hAnsi="Arial" w:cs="Arial"/>
          <w:noProof/>
          <w:color w:val="000000" w:themeColor="text1"/>
          <w:kern w:val="24"/>
          <w:lang w:eastAsia="es-MX"/>
        </w:rPr>
        <w:drawing>
          <wp:anchor distT="0" distB="0" distL="114300" distR="114300" simplePos="0" relativeHeight="251663360" behindDoc="0" locked="0" layoutInCell="1" allowOverlap="1" wp14:anchorId="30BF1B37" wp14:editId="1BE7DB58">
            <wp:simplePos x="0" y="0"/>
            <wp:positionH relativeFrom="margin">
              <wp:posOffset>7120610</wp:posOffset>
            </wp:positionH>
            <wp:positionV relativeFrom="paragraph">
              <wp:posOffset>-436658</wp:posOffset>
            </wp:positionV>
            <wp:extent cx="1346183" cy="997527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4" cy="100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F0F">
        <w:rPr>
          <w:rFonts w:ascii="Arial" w:eastAsiaTheme="minorEastAsia" w:hAnsi="Arial" w:cs="Arial"/>
          <w:b/>
          <w:color w:val="000000" w:themeColor="text1"/>
          <w:kern w:val="24"/>
        </w:rPr>
        <w:t>Escuela Normal de Educación Preescolar</w:t>
      </w:r>
    </w:p>
    <w:p w14:paraId="79671F17" w14:textId="29B4E509" w:rsidR="00312BD9" w:rsidRPr="00151F93" w:rsidRDefault="00312BD9" w:rsidP="001945B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Licenciatura en educación preescolar</w:t>
      </w:r>
    </w:p>
    <w:p w14:paraId="0420A993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2021-2022</w:t>
      </w:r>
    </w:p>
    <w:p w14:paraId="74161563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E3F5E85" w14:textId="77777777" w:rsidR="00312BD9" w:rsidRPr="00894E6A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Innovación y trabajo docente</w:t>
      </w:r>
    </w:p>
    <w:p w14:paraId="3019C8FE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8408659" w14:textId="696173D4" w:rsidR="00312BD9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a </w:t>
      </w:r>
      <w:r w:rsidR="001945BB">
        <w:rPr>
          <w:rFonts w:ascii="Arial" w:eastAsiaTheme="minorEastAsia" w:hAnsi="Arial" w:cs="Arial"/>
          <w:color w:val="000000" w:themeColor="text1"/>
          <w:kern w:val="24"/>
        </w:rPr>
        <w:t>Elena Monserrat Gámez Cepeda</w:t>
      </w:r>
    </w:p>
    <w:p w14:paraId="0E6EE884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FDABDCF" w14:textId="2F630B3A" w:rsidR="00312BD9" w:rsidRPr="00151F93" w:rsidRDefault="00F92462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 xml:space="preserve">“Planeación para la </w:t>
      </w:r>
      <w:r w:rsidR="001945BB">
        <w:rPr>
          <w:rFonts w:ascii="Arial" w:eastAsiaTheme="minorEastAsia" w:hAnsi="Arial" w:cs="Arial"/>
          <w:color w:val="000000" w:themeColor="text1"/>
          <w:kern w:val="24"/>
        </w:rPr>
        <w:t>primera semana de práctica</w:t>
      </w:r>
      <w:r w:rsidR="00312BD9"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14:paraId="15B08E56" w14:textId="77777777" w:rsidR="00312BD9" w:rsidRDefault="00312BD9" w:rsidP="00312BD9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</w:rPr>
      </w:pPr>
    </w:p>
    <w:p w14:paraId="31512E71" w14:textId="297C0E32" w:rsidR="00312BD9" w:rsidRPr="00894E6A" w:rsidRDefault="001945BB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>Sex</w:t>
      </w:r>
      <w:r w:rsidR="00312BD9" w:rsidRPr="00894E6A">
        <w:rPr>
          <w:rFonts w:ascii="Arial" w:eastAsiaTheme="minorEastAsia" w:hAnsi="Arial" w:cs="Arial"/>
          <w:b/>
          <w:color w:val="000000" w:themeColor="text1"/>
          <w:kern w:val="24"/>
        </w:rPr>
        <w:t>to semestre</w:t>
      </w:r>
      <w:r w:rsidR="00312BD9" w:rsidRPr="00894E6A">
        <w:rPr>
          <w:rFonts w:ascii="Arial" w:hAnsi="Arial" w:cs="Arial"/>
          <w:b/>
        </w:rPr>
        <w:t xml:space="preserve"> </w:t>
      </w:r>
      <w:r w:rsidR="00312BD9" w:rsidRPr="00894E6A">
        <w:rPr>
          <w:rFonts w:ascii="Arial" w:eastAsiaTheme="minorEastAsia" w:hAnsi="Arial" w:cs="Arial"/>
          <w:b/>
          <w:color w:val="000000" w:themeColor="text1"/>
          <w:kern w:val="24"/>
        </w:rPr>
        <w:t>3° “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>B</w:t>
      </w:r>
      <w:r w:rsidR="00312BD9" w:rsidRPr="00894E6A">
        <w:rPr>
          <w:rFonts w:ascii="Arial" w:eastAsiaTheme="minorEastAsia" w:hAnsi="Arial" w:cs="Arial"/>
          <w:b/>
          <w:color w:val="000000" w:themeColor="text1"/>
          <w:kern w:val="24"/>
        </w:rPr>
        <w:t>”</w:t>
      </w:r>
    </w:p>
    <w:p w14:paraId="126F7D8B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A3004D4" w14:textId="0D023ECB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1</w:t>
      </w:r>
      <w:r w:rsidR="001945BB">
        <w:rPr>
          <w:rFonts w:ascii="Arial" w:eastAsiaTheme="minorEastAsia" w:hAnsi="Arial" w:cs="Arial"/>
          <w:color w:val="000000" w:themeColor="text1"/>
          <w:kern w:val="24"/>
        </w:rPr>
        <w:t>5</w:t>
      </w:r>
    </w:p>
    <w:p w14:paraId="7F360FDB" w14:textId="77777777" w:rsidR="00312BD9" w:rsidRPr="00151F93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80B3267" w14:textId="649E5878" w:rsidR="00312BD9" w:rsidRPr="00B24B11" w:rsidRDefault="00312BD9" w:rsidP="00312B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Unidad </w:t>
      </w: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I:</w:t>
      </w:r>
      <w:r>
        <w:rPr>
          <w:rFonts w:ascii="Arial" w:hAnsi="Arial" w:cs="Arial"/>
          <w:b/>
        </w:rPr>
        <w:t xml:space="preserve"> </w:t>
      </w:r>
      <w:r w:rsidR="001945BB">
        <w:rPr>
          <w:rFonts w:ascii="Arial" w:hAnsi="Arial" w:cs="Arial"/>
          <w:bCs/>
        </w:rPr>
        <w:t>D</w:t>
      </w:r>
      <w:r w:rsidR="001945BB" w:rsidRPr="001945BB">
        <w:rPr>
          <w:rFonts w:ascii="Arial" w:hAnsi="Arial" w:cs="Arial"/>
          <w:bCs/>
        </w:rPr>
        <w:t xml:space="preserve">esafíos en torno a la </w:t>
      </w:r>
      <w:proofErr w:type="spellStart"/>
      <w:r w:rsidR="001945BB" w:rsidRPr="001945BB">
        <w:rPr>
          <w:rFonts w:ascii="Arial" w:hAnsi="Arial" w:cs="Arial"/>
          <w:bCs/>
        </w:rPr>
        <w:t>incompletud</w:t>
      </w:r>
      <w:proofErr w:type="spellEnd"/>
      <w:r w:rsidR="001945BB" w:rsidRPr="001945BB">
        <w:rPr>
          <w:rFonts w:ascii="Arial" w:hAnsi="Arial" w:cs="Arial"/>
          <w:bCs/>
        </w:rPr>
        <w:t xml:space="preserve"> de la formación inicial de docentes en el marco de proyectos de innovación pedagógica: las lecciones aprendidas.</w:t>
      </w:r>
    </w:p>
    <w:p w14:paraId="40997E59" w14:textId="77777777" w:rsidR="00312BD9" w:rsidRPr="00894E6A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894E6A">
        <w:rPr>
          <w:rFonts w:ascii="Arial" w:eastAsiaTheme="minorEastAsia" w:hAnsi="Arial" w:cs="Arial"/>
          <w:b/>
          <w:color w:val="000000" w:themeColor="text1"/>
          <w:kern w:val="24"/>
        </w:rPr>
        <w:t>Competencias:</w:t>
      </w:r>
    </w:p>
    <w:p w14:paraId="5B90E982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-Detecta los procesos de aprendizaje de sus alumnos para favorecer su desarrollo cognitivo y socioemocional.</w:t>
      </w:r>
    </w:p>
    <w:p w14:paraId="615AFD83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>-Aplica el plan y programa de estudio para alcanzar los propósitos educativos y contribuir al pleno desenvolvimiento de las capacidades de sus alumnos.</w:t>
      </w:r>
    </w:p>
    <w:p w14:paraId="7ABC69E5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9377832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>-Integra recursos de la investigación educativa para enriquecer su práctica profesional, expresando su interés por el conocimiento, la ciencia y la mejora de la educación.</w:t>
      </w:r>
    </w:p>
    <w:p w14:paraId="500ACF55" w14:textId="77777777" w:rsidR="00312BD9" w:rsidRPr="00312BD9" w:rsidRDefault="00312BD9" w:rsidP="00312BD9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>-Emplea la evaluación para intervenir en los diferentes ámbitos y momentos de la tarea educativa para mejorar los aprendizajes de sus alumnos.</w:t>
      </w:r>
    </w:p>
    <w:p w14:paraId="17A1F509" w14:textId="77777777" w:rsidR="006C3E03" w:rsidRDefault="00312BD9" w:rsidP="006C3E03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 w:rsidRPr="00312BD9">
        <w:rPr>
          <w:rFonts w:ascii="Arial" w:eastAsiaTheme="minorEastAsia" w:hAnsi="Arial" w:cs="Arial"/>
          <w:color w:val="000000" w:themeColor="text1"/>
          <w:kern w:val="24"/>
          <w:sz w:val="18"/>
        </w:rPr>
        <w:tab/>
        <w:t>-Actúa de manera ética ante la diversidad de situaciones que se presentan en la práctica profesional.</w:t>
      </w:r>
    </w:p>
    <w:p w14:paraId="4DDCBBC7" w14:textId="173276E9" w:rsidR="00312BD9" w:rsidRPr="006C3E03" w:rsidRDefault="001945BB" w:rsidP="006C3E03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  <w:sz w:val="18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marzo</w:t>
      </w:r>
      <w:r w:rsidR="00312BD9">
        <w:rPr>
          <w:rFonts w:ascii="Arial" w:eastAsiaTheme="minorEastAsia" w:hAnsi="Arial" w:cs="Arial"/>
          <w:color w:val="000000" w:themeColor="text1"/>
          <w:kern w:val="24"/>
        </w:rPr>
        <w:t xml:space="preserve"> del 202</w:t>
      </w:r>
      <w:r>
        <w:rPr>
          <w:rFonts w:ascii="Arial" w:eastAsiaTheme="minorEastAsia" w:hAnsi="Arial" w:cs="Arial"/>
          <w:color w:val="000000" w:themeColor="text1"/>
          <w:kern w:val="24"/>
        </w:rPr>
        <w:t>2</w:t>
      </w:r>
      <w:r w:rsidR="00312BD9">
        <w:rPr>
          <w:rFonts w:ascii="Arial" w:eastAsiaTheme="minorEastAsia" w:hAnsi="Arial" w:cs="Arial"/>
          <w:color w:val="000000" w:themeColor="text1"/>
          <w:kern w:val="24"/>
        </w:rPr>
        <w:t xml:space="preserve">    </w:t>
      </w:r>
      <w:r w:rsidR="00312BD9" w:rsidRPr="5A8FD38F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                </w:t>
      </w:r>
      <w:r w:rsidR="00312BD9">
        <w:rPr>
          <w:rFonts w:ascii="Arial" w:eastAsiaTheme="minorEastAsia" w:hAnsi="Arial" w:cs="Arial"/>
          <w:color w:val="000000" w:themeColor="text1"/>
          <w:kern w:val="24"/>
        </w:rPr>
        <w:t xml:space="preserve">    </w:t>
      </w:r>
      <w:r w:rsidR="00F92462">
        <w:rPr>
          <w:rFonts w:ascii="Arial" w:eastAsiaTheme="minorEastAsia" w:hAnsi="Arial" w:cs="Arial"/>
          <w:color w:val="000000" w:themeColor="text1"/>
          <w:kern w:val="24"/>
        </w:rPr>
        <w:t xml:space="preserve">     </w:t>
      </w:r>
      <w:r w:rsidR="00312BD9">
        <w:rPr>
          <w:rFonts w:ascii="Arial" w:eastAsiaTheme="minorEastAsia" w:hAnsi="Arial" w:cs="Arial"/>
          <w:color w:val="000000" w:themeColor="text1"/>
          <w:kern w:val="24"/>
        </w:rPr>
        <w:t xml:space="preserve">                                                 </w:t>
      </w:r>
      <w:r w:rsidR="00312BD9" w:rsidRPr="5A8FD38F">
        <w:rPr>
          <w:rFonts w:ascii="Arial" w:eastAsiaTheme="minorEastAsia" w:hAnsi="Arial" w:cs="Arial"/>
          <w:color w:val="000000" w:themeColor="text1"/>
          <w:kern w:val="24"/>
        </w:rPr>
        <w:t xml:space="preserve">  Saltillo, Coahuila.</w:t>
      </w:r>
      <w:r w:rsidR="00312BD9">
        <w:rPr>
          <w:rFonts w:ascii="Arial" w:hAnsi="Arial" w:cs="Arial"/>
          <w:b/>
        </w:rPr>
        <w:br w:type="page"/>
      </w:r>
    </w:p>
    <w:p w14:paraId="6E98973E" w14:textId="77777777" w:rsidR="00EA435D" w:rsidRPr="000F5221" w:rsidRDefault="00EA435D" w:rsidP="00F84DC7">
      <w:pPr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30AD000F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 xml:space="preserve">Nombre del </w:t>
      </w:r>
      <w:r w:rsidR="00FF37D6" w:rsidRPr="003D08AF">
        <w:rPr>
          <w:rFonts w:ascii="Arial" w:hAnsi="Arial" w:cs="Arial"/>
          <w:b/>
          <w:sz w:val="24"/>
          <w:szCs w:val="24"/>
        </w:rPr>
        <w:t>estudiante normalista</w:t>
      </w:r>
      <w:r w:rsidRPr="003D08AF">
        <w:rPr>
          <w:rFonts w:ascii="Arial" w:hAnsi="Arial" w:cs="Arial"/>
          <w:b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2688B">
        <w:rPr>
          <w:rFonts w:ascii="Arial" w:hAnsi="Arial" w:cs="Arial"/>
          <w:sz w:val="24"/>
          <w:szCs w:val="24"/>
        </w:rPr>
        <w:t>__</w:t>
      </w:r>
      <w:r w:rsidR="00F2688B" w:rsidRPr="00F2688B">
        <w:rPr>
          <w:rFonts w:ascii="Arial" w:hAnsi="Arial" w:cs="Arial"/>
          <w:sz w:val="24"/>
          <w:szCs w:val="24"/>
          <w:u w:val="single"/>
        </w:rPr>
        <w:t>Carolina Estefanía Herrera Rodríguez</w:t>
      </w:r>
      <w:r w:rsidRPr="000F5221">
        <w:rPr>
          <w:rFonts w:ascii="Arial" w:hAnsi="Arial" w:cs="Arial"/>
          <w:sz w:val="24"/>
          <w:szCs w:val="24"/>
        </w:rPr>
        <w:t>______________________</w:t>
      </w:r>
    </w:p>
    <w:p w14:paraId="4372012E" w14:textId="14FFA1AF" w:rsidR="005B7C6F" w:rsidRPr="000F5221" w:rsidRDefault="00F2688B" w:rsidP="005B7C6F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____</w:t>
      </w:r>
      <w:r w:rsidRPr="00F2688B">
        <w:rPr>
          <w:rFonts w:ascii="Arial" w:hAnsi="Arial" w:cs="Arial"/>
          <w:sz w:val="24"/>
          <w:szCs w:val="24"/>
          <w:u w:val="single"/>
        </w:rPr>
        <w:t>3°</w:t>
      </w:r>
      <w:r w:rsidR="005B7C6F" w:rsidRPr="000F5221">
        <w:rPr>
          <w:rFonts w:ascii="Arial" w:hAnsi="Arial" w:cs="Arial"/>
          <w:sz w:val="24"/>
          <w:szCs w:val="24"/>
        </w:rPr>
        <w:t xml:space="preserve">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3D08AF">
        <w:rPr>
          <w:rFonts w:ascii="Arial" w:hAnsi="Arial" w:cs="Arial"/>
          <w:b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</w:t>
      </w:r>
      <w:r w:rsidRPr="00F2688B">
        <w:rPr>
          <w:rFonts w:ascii="Arial" w:hAnsi="Arial" w:cs="Arial"/>
          <w:sz w:val="24"/>
          <w:szCs w:val="24"/>
          <w:u w:val="single"/>
        </w:rPr>
        <w:t>___</w:t>
      </w:r>
      <w:r w:rsidR="001945BB" w:rsidRPr="00F2688B">
        <w:rPr>
          <w:rFonts w:ascii="Arial" w:hAnsi="Arial" w:cs="Arial"/>
          <w:sz w:val="24"/>
          <w:szCs w:val="24"/>
          <w:u w:val="single"/>
        </w:rPr>
        <w:t>_”</w:t>
      </w:r>
      <w:r w:rsidR="001945BB">
        <w:rPr>
          <w:rFonts w:ascii="Arial" w:hAnsi="Arial" w:cs="Arial"/>
          <w:sz w:val="24"/>
          <w:szCs w:val="24"/>
          <w:u w:val="single"/>
        </w:rPr>
        <w:t xml:space="preserve"> B</w:t>
      </w:r>
      <w:r w:rsidR="001945BB" w:rsidRPr="00F2688B">
        <w:rPr>
          <w:rFonts w:ascii="Arial" w:hAnsi="Arial" w:cs="Arial"/>
          <w:sz w:val="24"/>
          <w:szCs w:val="24"/>
          <w:u w:val="single"/>
        </w:rPr>
        <w:t>” _</w:t>
      </w:r>
      <w:r w:rsidR="005B7C6F" w:rsidRPr="00F2688B">
        <w:rPr>
          <w:rFonts w:ascii="Arial" w:hAnsi="Arial" w:cs="Arial"/>
          <w:sz w:val="24"/>
          <w:szCs w:val="24"/>
          <w:u w:val="single"/>
        </w:rPr>
        <w:t>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3D08AF">
        <w:rPr>
          <w:rFonts w:ascii="Arial" w:hAnsi="Arial" w:cs="Arial"/>
          <w:b/>
          <w:sz w:val="24"/>
          <w:szCs w:val="24"/>
        </w:rPr>
        <w:t>Número de Lista:</w:t>
      </w:r>
      <w:r>
        <w:rPr>
          <w:rFonts w:ascii="Arial" w:hAnsi="Arial" w:cs="Arial"/>
          <w:sz w:val="24"/>
          <w:szCs w:val="24"/>
        </w:rPr>
        <w:t xml:space="preserve"> ____</w:t>
      </w:r>
      <w:r w:rsidRPr="00F2688B">
        <w:rPr>
          <w:rFonts w:ascii="Arial" w:hAnsi="Arial" w:cs="Arial"/>
          <w:sz w:val="24"/>
          <w:szCs w:val="24"/>
          <w:u w:val="single"/>
        </w:rPr>
        <w:t>1</w:t>
      </w:r>
      <w:r w:rsidR="001945BB">
        <w:rPr>
          <w:rFonts w:ascii="Arial" w:hAnsi="Arial" w:cs="Arial"/>
          <w:sz w:val="24"/>
          <w:szCs w:val="24"/>
          <w:u w:val="single"/>
        </w:rPr>
        <w:t>5</w:t>
      </w:r>
      <w:r w:rsidR="005B7C6F" w:rsidRPr="000F5221">
        <w:rPr>
          <w:rFonts w:ascii="Arial" w:hAnsi="Arial" w:cs="Arial"/>
          <w:sz w:val="24"/>
          <w:szCs w:val="24"/>
        </w:rPr>
        <w:t xml:space="preserve">_____ </w:t>
      </w:r>
    </w:p>
    <w:p w14:paraId="07A40E37" w14:textId="640F138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FB5523" w:rsidRPr="00FB5523">
        <w:rPr>
          <w:rFonts w:ascii="Arial" w:hAnsi="Arial" w:cs="Arial"/>
          <w:sz w:val="24"/>
          <w:szCs w:val="24"/>
          <w:u w:val="single"/>
        </w:rPr>
        <w:t xml:space="preserve">Jardín de Niños </w:t>
      </w:r>
      <w:r w:rsidR="005D213E">
        <w:rPr>
          <w:rFonts w:ascii="Arial" w:hAnsi="Arial" w:cs="Arial"/>
          <w:sz w:val="24"/>
          <w:szCs w:val="24"/>
          <w:u w:val="single"/>
        </w:rPr>
        <w:t>Profa.</w:t>
      </w:r>
      <w:r w:rsidR="00D80063">
        <w:rPr>
          <w:rFonts w:ascii="Arial" w:hAnsi="Arial" w:cs="Arial"/>
          <w:sz w:val="24"/>
          <w:szCs w:val="24"/>
          <w:u w:val="single"/>
        </w:rPr>
        <w:t xml:space="preserve"> </w:t>
      </w:r>
      <w:r w:rsidR="00FB5523" w:rsidRPr="00FB5523">
        <w:rPr>
          <w:rFonts w:ascii="Arial" w:hAnsi="Arial" w:cs="Arial"/>
          <w:sz w:val="24"/>
          <w:szCs w:val="24"/>
          <w:u w:val="single"/>
        </w:rPr>
        <w:t>Evangelina Valdés</w:t>
      </w:r>
      <w:r w:rsidR="00D80063">
        <w:rPr>
          <w:rFonts w:ascii="Arial" w:hAnsi="Arial" w:cs="Arial"/>
          <w:sz w:val="24"/>
          <w:szCs w:val="24"/>
          <w:u w:val="single"/>
        </w:rPr>
        <w:t xml:space="preserve"> Dávila T.M.</w:t>
      </w:r>
      <w:r w:rsidRPr="000F5221">
        <w:rPr>
          <w:rFonts w:ascii="Arial" w:hAnsi="Arial" w:cs="Arial"/>
          <w:sz w:val="24"/>
          <w:szCs w:val="24"/>
        </w:rPr>
        <w:t>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2F5CCF29" w:rsidR="005B7C6F" w:rsidRPr="000F5221" w:rsidRDefault="003D08AF" w:rsidP="005B7C6F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>Clave:</w:t>
      </w:r>
      <w:r w:rsidR="00D80063" w:rsidRPr="00D80063">
        <w:rPr>
          <w:rFonts w:ascii="Arial" w:hAnsi="Arial" w:cs="Arial"/>
          <w:sz w:val="24"/>
          <w:szCs w:val="24"/>
          <w:u w:val="single"/>
        </w:rPr>
        <w:t xml:space="preserve"> O5EJN0062N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FB5523" w:rsidRPr="003D08AF">
        <w:rPr>
          <w:rFonts w:ascii="Arial" w:hAnsi="Arial" w:cs="Arial"/>
          <w:b/>
          <w:sz w:val="24"/>
          <w:szCs w:val="24"/>
        </w:rPr>
        <w:t>Zona Escolar:</w:t>
      </w:r>
      <w:r w:rsidR="00FB5523">
        <w:rPr>
          <w:rFonts w:ascii="Arial" w:hAnsi="Arial" w:cs="Arial"/>
          <w:sz w:val="24"/>
          <w:szCs w:val="24"/>
        </w:rPr>
        <w:t xml:space="preserve"> _____</w:t>
      </w:r>
      <w:r w:rsidR="00FB5523" w:rsidRPr="00FB5523">
        <w:rPr>
          <w:rFonts w:ascii="Arial" w:hAnsi="Arial" w:cs="Arial"/>
          <w:sz w:val="24"/>
          <w:szCs w:val="24"/>
          <w:u w:val="single"/>
        </w:rPr>
        <w:t>104</w:t>
      </w:r>
      <w:r w:rsidR="005B7C6F" w:rsidRPr="000F5221">
        <w:rPr>
          <w:rFonts w:ascii="Arial" w:hAnsi="Arial" w:cs="Arial"/>
          <w:sz w:val="24"/>
          <w:szCs w:val="24"/>
        </w:rPr>
        <w:t>_</w:t>
      </w:r>
      <w:r w:rsidR="00EA435D">
        <w:rPr>
          <w:rFonts w:ascii="Arial" w:hAnsi="Arial" w:cs="Arial"/>
          <w:sz w:val="24"/>
          <w:szCs w:val="24"/>
        </w:rPr>
        <w:t xml:space="preserve">___ </w:t>
      </w:r>
      <w:r w:rsidR="00EA435D" w:rsidRPr="003D08AF">
        <w:rPr>
          <w:rFonts w:ascii="Arial" w:hAnsi="Arial" w:cs="Arial"/>
          <w:b/>
          <w:sz w:val="24"/>
          <w:szCs w:val="24"/>
        </w:rPr>
        <w:t>Grado en el que realiza su p</w:t>
      </w:r>
      <w:r w:rsidR="005B7C6F" w:rsidRPr="003D08AF">
        <w:rPr>
          <w:rFonts w:ascii="Arial" w:hAnsi="Arial" w:cs="Arial"/>
          <w:b/>
          <w:sz w:val="24"/>
          <w:szCs w:val="24"/>
        </w:rPr>
        <w:t>ráctica</w:t>
      </w:r>
      <w:r w:rsidR="002925E6" w:rsidRPr="003D08AF">
        <w:rPr>
          <w:rFonts w:ascii="Arial" w:hAnsi="Arial" w:cs="Arial"/>
          <w:b/>
          <w:sz w:val="24"/>
          <w:szCs w:val="24"/>
        </w:rPr>
        <w:t>:</w:t>
      </w:r>
      <w:r w:rsidR="002925E6">
        <w:rPr>
          <w:rFonts w:ascii="Arial" w:hAnsi="Arial" w:cs="Arial"/>
          <w:sz w:val="24"/>
          <w:szCs w:val="24"/>
        </w:rPr>
        <w:t xml:space="preserve"> __</w:t>
      </w:r>
      <w:r w:rsidR="002925E6" w:rsidRPr="00FB5523">
        <w:rPr>
          <w:rFonts w:ascii="Arial" w:hAnsi="Arial" w:cs="Arial"/>
          <w:sz w:val="24"/>
          <w:szCs w:val="24"/>
          <w:u w:val="single"/>
        </w:rPr>
        <w:t>2° “</w:t>
      </w:r>
      <w:proofErr w:type="gramStart"/>
      <w:r w:rsidR="002925E6" w:rsidRPr="00FB5523">
        <w:rPr>
          <w:rFonts w:ascii="Arial" w:hAnsi="Arial" w:cs="Arial"/>
          <w:sz w:val="24"/>
          <w:szCs w:val="24"/>
          <w:u w:val="single"/>
        </w:rPr>
        <w:t>B”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___</w:t>
      </w:r>
    </w:p>
    <w:p w14:paraId="2042A70C" w14:textId="16BA31FC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 xml:space="preserve">Nombre del </w:t>
      </w:r>
      <w:r w:rsidR="00EC4D7B" w:rsidRPr="003D08AF">
        <w:rPr>
          <w:rFonts w:ascii="Arial" w:hAnsi="Arial" w:cs="Arial"/>
          <w:b/>
          <w:sz w:val="24"/>
          <w:szCs w:val="24"/>
        </w:rPr>
        <w:t>Profeso</w:t>
      </w:r>
      <w:r w:rsidRPr="003D08AF">
        <w:rPr>
          <w:rFonts w:ascii="Arial" w:hAnsi="Arial" w:cs="Arial"/>
          <w:b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D80063">
        <w:rPr>
          <w:rFonts w:ascii="Arial" w:hAnsi="Arial" w:cs="Arial"/>
          <w:sz w:val="24"/>
          <w:szCs w:val="24"/>
        </w:rPr>
        <w:t>__</w:t>
      </w:r>
      <w:r w:rsidR="00D80063" w:rsidRPr="00D80063">
        <w:rPr>
          <w:rFonts w:ascii="Arial" w:hAnsi="Arial" w:cs="Arial"/>
          <w:sz w:val="24"/>
          <w:szCs w:val="24"/>
          <w:u w:val="single"/>
        </w:rPr>
        <w:t>Karla Lorena Mellado Vásquez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380F2943" w14:textId="47B4493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3D08AF">
        <w:rPr>
          <w:rFonts w:ascii="Arial" w:hAnsi="Arial" w:cs="Arial"/>
          <w:b/>
          <w:sz w:val="24"/>
          <w:szCs w:val="24"/>
        </w:rPr>
        <w:t>Total</w:t>
      </w:r>
      <w:proofErr w:type="gramEnd"/>
      <w:r w:rsidRPr="003D08AF">
        <w:rPr>
          <w:rFonts w:ascii="Arial" w:hAnsi="Arial" w:cs="Arial"/>
          <w:b/>
          <w:sz w:val="24"/>
          <w:szCs w:val="24"/>
        </w:rPr>
        <w:t xml:space="preserve"> de </w:t>
      </w:r>
      <w:r w:rsidR="00FF37D6" w:rsidRPr="003D08AF">
        <w:rPr>
          <w:rFonts w:ascii="Arial" w:hAnsi="Arial" w:cs="Arial"/>
          <w:b/>
          <w:sz w:val="24"/>
          <w:szCs w:val="24"/>
        </w:rPr>
        <w:t>alumnos</w:t>
      </w:r>
      <w:r w:rsidR="00FB5523" w:rsidRPr="003D08AF">
        <w:rPr>
          <w:rFonts w:ascii="Arial" w:hAnsi="Arial" w:cs="Arial"/>
          <w:b/>
          <w:sz w:val="24"/>
          <w:szCs w:val="24"/>
        </w:rPr>
        <w:t>:</w:t>
      </w:r>
      <w:r w:rsidR="00FB5523">
        <w:rPr>
          <w:rFonts w:ascii="Arial" w:hAnsi="Arial" w:cs="Arial"/>
          <w:sz w:val="24"/>
          <w:szCs w:val="24"/>
        </w:rPr>
        <w:t xml:space="preserve"> __</w:t>
      </w:r>
      <w:r w:rsidR="00FB5523" w:rsidRPr="00FB5523">
        <w:rPr>
          <w:rFonts w:ascii="Arial" w:hAnsi="Arial" w:cs="Arial"/>
          <w:sz w:val="24"/>
          <w:szCs w:val="24"/>
          <w:u w:val="single"/>
        </w:rPr>
        <w:t>32</w:t>
      </w:r>
      <w:r w:rsidR="00D80063">
        <w:rPr>
          <w:rFonts w:ascii="Arial" w:hAnsi="Arial" w:cs="Arial"/>
          <w:sz w:val="24"/>
          <w:szCs w:val="24"/>
        </w:rPr>
        <w:t xml:space="preserve">__ </w:t>
      </w:r>
      <w:r w:rsidR="00D80063" w:rsidRPr="003D08AF">
        <w:rPr>
          <w:rFonts w:ascii="Arial" w:hAnsi="Arial" w:cs="Arial"/>
          <w:b/>
          <w:sz w:val="24"/>
          <w:szCs w:val="24"/>
        </w:rPr>
        <w:t>Niños:</w:t>
      </w:r>
      <w:r w:rsidR="00D80063">
        <w:rPr>
          <w:rFonts w:ascii="Arial" w:hAnsi="Arial" w:cs="Arial"/>
          <w:sz w:val="24"/>
          <w:szCs w:val="24"/>
        </w:rPr>
        <w:t xml:space="preserve"> __</w:t>
      </w:r>
      <w:r w:rsidR="00D80063" w:rsidRPr="00D80063">
        <w:rPr>
          <w:rFonts w:ascii="Arial" w:hAnsi="Arial" w:cs="Arial"/>
          <w:sz w:val="24"/>
          <w:szCs w:val="24"/>
          <w:u w:val="single"/>
        </w:rPr>
        <w:t>16</w:t>
      </w:r>
      <w:r w:rsidR="00D80063">
        <w:rPr>
          <w:rFonts w:ascii="Arial" w:hAnsi="Arial" w:cs="Arial"/>
          <w:sz w:val="24"/>
          <w:szCs w:val="24"/>
        </w:rPr>
        <w:t xml:space="preserve">_ </w:t>
      </w:r>
      <w:r w:rsidR="00D80063" w:rsidRPr="003D08AF">
        <w:rPr>
          <w:rFonts w:ascii="Arial" w:hAnsi="Arial" w:cs="Arial"/>
          <w:b/>
          <w:sz w:val="24"/>
          <w:szCs w:val="24"/>
        </w:rPr>
        <w:t>Niñas:</w:t>
      </w:r>
      <w:r w:rsidR="00D80063">
        <w:rPr>
          <w:rFonts w:ascii="Arial" w:hAnsi="Arial" w:cs="Arial"/>
          <w:sz w:val="24"/>
          <w:szCs w:val="24"/>
        </w:rPr>
        <w:t xml:space="preserve"> __</w:t>
      </w:r>
      <w:r w:rsidR="00D80063" w:rsidRPr="00D80063">
        <w:rPr>
          <w:rFonts w:ascii="Arial" w:hAnsi="Arial" w:cs="Arial"/>
          <w:sz w:val="24"/>
          <w:szCs w:val="24"/>
          <w:u w:val="single"/>
        </w:rPr>
        <w:t>17</w:t>
      </w:r>
      <w:r w:rsidRPr="000F5221">
        <w:rPr>
          <w:rFonts w:ascii="Arial" w:hAnsi="Arial" w:cs="Arial"/>
          <w:sz w:val="24"/>
          <w:szCs w:val="24"/>
        </w:rPr>
        <w:t>___</w:t>
      </w:r>
    </w:p>
    <w:p w14:paraId="38AEC821" w14:textId="629C3EE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3D08AF">
        <w:rPr>
          <w:rFonts w:ascii="Arial" w:hAnsi="Arial" w:cs="Arial"/>
          <w:b/>
          <w:sz w:val="24"/>
          <w:szCs w:val="24"/>
        </w:rPr>
        <w:t xml:space="preserve">Periodo de </w:t>
      </w:r>
      <w:r w:rsidR="0049394C" w:rsidRPr="003D08AF">
        <w:rPr>
          <w:rFonts w:ascii="Arial" w:hAnsi="Arial" w:cs="Arial"/>
          <w:b/>
          <w:sz w:val="24"/>
          <w:szCs w:val="24"/>
        </w:rPr>
        <w:t>Práctica:</w:t>
      </w:r>
      <w:r w:rsidR="0049394C">
        <w:rPr>
          <w:rFonts w:ascii="Arial" w:hAnsi="Arial" w:cs="Arial"/>
          <w:sz w:val="24"/>
          <w:szCs w:val="24"/>
        </w:rPr>
        <w:t xml:space="preserve"> __</w:t>
      </w:r>
      <w:r w:rsidR="006C3E03">
        <w:rPr>
          <w:rFonts w:ascii="Arial" w:hAnsi="Arial" w:cs="Arial"/>
          <w:sz w:val="24"/>
          <w:szCs w:val="24"/>
          <w:u w:val="single"/>
        </w:rPr>
        <w:t>Del 1</w:t>
      </w:r>
      <w:r w:rsidR="001945BB">
        <w:rPr>
          <w:rFonts w:ascii="Arial" w:hAnsi="Arial" w:cs="Arial"/>
          <w:sz w:val="24"/>
          <w:szCs w:val="24"/>
          <w:u w:val="single"/>
        </w:rPr>
        <w:t>4</w:t>
      </w:r>
      <w:r w:rsidR="006C3E03">
        <w:rPr>
          <w:rFonts w:ascii="Arial" w:hAnsi="Arial" w:cs="Arial"/>
          <w:sz w:val="24"/>
          <w:szCs w:val="24"/>
          <w:u w:val="single"/>
        </w:rPr>
        <w:t xml:space="preserve"> al 2</w:t>
      </w:r>
      <w:r w:rsidR="001945BB">
        <w:rPr>
          <w:rFonts w:ascii="Arial" w:hAnsi="Arial" w:cs="Arial"/>
          <w:sz w:val="24"/>
          <w:szCs w:val="24"/>
          <w:u w:val="single"/>
        </w:rPr>
        <w:t>5</w:t>
      </w:r>
      <w:r w:rsidR="006C3E03">
        <w:rPr>
          <w:rFonts w:ascii="Arial" w:hAnsi="Arial" w:cs="Arial"/>
          <w:sz w:val="24"/>
          <w:szCs w:val="24"/>
          <w:u w:val="single"/>
        </w:rPr>
        <w:t xml:space="preserve"> de </w:t>
      </w:r>
      <w:r w:rsidR="001945BB">
        <w:rPr>
          <w:rFonts w:ascii="Arial" w:hAnsi="Arial" w:cs="Arial"/>
          <w:sz w:val="24"/>
          <w:szCs w:val="24"/>
          <w:u w:val="single"/>
        </w:rPr>
        <w:t>marzo</w:t>
      </w:r>
      <w:r w:rsidR="00D11E61">
        <w:rPr>
          <w:rFonts w:ascii="Arial" w:hAnsi="Arial" w:cs="Arial"/>
          <w:sz w:val="24"/>
          <w:szCs w:val="24"/>
          <w:u w:val="single"/>
        </w:rPr>
        <w:t xml:space="preserve"> del 202</w:t>
      </w:r>
      <w:r w:rsidR="001945BB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>_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3D08AF">
        <w:rPr>
          <w:rFonts w:ascii="Arial" w:hAnsi="Arial" w:cs="Arial"/>
          <w:sz w:val="24"/>
          <w:szCs w:val="24"/>
        </w:rPr>
        <w:t xml:space="preserve"> </w:t>
      </w:r>
      <w:r w:rsidR="003D08AF" w:rsidRPr="003D08AF">
        <w:rPr>
          <w:rFonts w:ascii="Arial" w:hAnsi="Arial" w:cs="Arial"/>
          <w:b/>
          <w:sz w:val="24"/>
          <w:szCs w:val="24"/>
        </w:rPr>
        <w:t>Modalidad de práctica:</w:t>
      </w:r>
      <w:r w:rsidR="003D08AF" w:rsidRPr="003D08AF">
        <w:rPr>
          <w:rFonts w:ascii="Arial" w:hAnsi="Arial" w:cs="Arial"/>
          <w:sz w:val="24"/>
          <w:szCs w:val="24"/>
          <w:u w:val="single"/>
        </w:rPr>
        <w:t xml:space="preserve"> Presencial</w:t>
      </w:r>
      <w:r w:rsidR="003D08AF">
        <w:rPr>
          <w:rFonts w:ascii="Arial" w:hAnsi="Arial" w:cs="Arial"/>
          <w:sz w:val="24"/>
          <w:szCs w:val="24"/>
        </w:rPr>
        <w:t>_____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69F3677" w14:textId="77777777" w:rsidR="00F84DC7" w:rsidRDefault="00F84D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9EC4816" w14:textId="0FF90938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F2688B">
        <w:rPr>
          <w:rFonts w:ascii="Arial" w:hAnsi="Arial" w:cs="Arial"/>
          <w:sz w:val="24"/>
          <w:szCs w:val="24"/>
        </w:rPr>
        <w:t xml:space="preserve"> ___</w:t>
      </w:r>
      <w:r w:rsidR="001945BB">
        <w:rPr>
          <w:rFonts w:ascii="Arial" w:hAnsi="Arial" w:cs="Arial"/>
          <w:sz w:val="24"/>
          <w:szCs w:val="24"/>
          <w:u w:val="single"/>
        </w:rPr>
        <w:t>Poniendo en práctica lo aprendido</w:t>
      </w:r>
      <w:r w:rsidRPr="000F5221">
        <w:rPr>
          <w:rFonts w:ascii="Arial" w:hAnsi="Arial" w:cs="Arial"/>
          <w:sz w:val="24"/>
          <w:szCs w:val="24"/>
        </w:rPr>
        <w:t>________________________________</w:t>
      </w:r>
    </w:p>
    <w:p w14:paraId="289653E7" w14:textId="23D97FD2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F2688B">
        <w:rPr>
          <w:rFonts w:ascii="Arial" w:hAnsi="Arial" w:cs="Arial"/>
          <w:sz w:val="24"/>
          <w:szCs w:val="24"/>
        </w:rPr>
        <w:t xml:space="preserve"> __</w:t>
      </w:r>
      <w:r w:rsidR="006C3E03">
        <w:rPr>
          <w:rFonts w:ascii="Arial" w:hAnsi="Arial" w:cs="Arial"/>
          <w:sz w:val="24"/>
          <w:szCs w:val="24"/>
          <w:u w:val="single"/>
        </w:rPr>
        <w:t>Del 1</w:t>
      </w:r>
      <w:r w:rsidR="001945BB">
        <w:rPr>
          <w:rFonts w:ascii="Arial" w:hAnsi="Arial" w:cs="Arial"/>
          <w:sz w:val="24"/>
          <w:szCs w:val="24"/>
          <w:u w:val="single"/>
        </w:rPr>
        <w:t>4</w:t>
      </w:r>
      <w:r w:rsidR="006C3E03">
        <w:rPr>
          <w:rFonts w:ascii="Arial" w:hAnsi="Arial" w:cs="Arial"/>
          <w:sz w:val="24"/>
          <w:szCs w:val="24"/>
          <w:u w:val="single"/>
        </w:rPr>
        <w:t xml:space="preserve"> al </w:t>
      </w:r>
      <w:r w:rsidR="00CA72AD">
        <w:rPr>
          <w:rFonts w:ascii="Arial" w:hAnsi="Arial" w:cs="Arial"/>
          <w:sz w:val="24"/>
          <w:szCs w:val="24"/>
          <w:u w:val="single"/>
        </w:rPr>
        <w:t>2</w:t>
      </w:r>
      <w:r w:rsidR="001945BB">
        <w:rPr>
          <w:rFonts w:ascii="Arial" w:hAnsi="Arial" w:cs="Arial"/>
          <w:sz w:val="24"/>
          <w:szCs w:val="24"/>
          <w:u w:val="single"/>
        </w:rPr>
        <w:t>5</w:t>
      </w:r>
      <w:r w:rsidR="006C3E03">
        <w:rPr>
          <w:rFonts w:ascii="Arial" w:hAnsi="Arial" w:cs="Arial"/>
          <w:sz w:val="24"/>
          <w:szCs w:val="24"/>
          <w:u w:val="single"/>
        </w:rPr>
        <w:t xml:space="preserve"> de </w:t>
      </w:r>
      <w:r w:rsidR="001945BB">
        <w:rPr>
          <w:rFonts w:ascii="Arial" w:hAnsi="Arial" w:cs="Arial"/>
          <w:sz w:val="24"/>
          <w:szCs w:val="24"/>
          <w:u w:val="single"/>
        </w:rPr>
        <w:t>marzo</w:t>
      </w:r>
      <w:r w:rsidR="006C3E03">
        <w:rPr>
          <w:rFonts w:ascii="Arial" w:hAnsi="Arial" w:cs="Arial"/>
          <w:sz w:val="24"/>
          <w:szCs w:val="24"/>
          <w:u w:val="single"/>
        </w:rPr>
        <w:t xml:space="preserve"> del 202</w:t>
      </w:r>
      <w:r w:rsidR="001945BB">
        <w:rPr>
          <w:rFonts w:ascii="Arial" w:hAnsi="Arial" w:cs="Arial"/>
          <w:sz w:val="24"/>
          <w:szCs w:val="24"/>
          <w:u w:val="single"/>
        </w:rPr>
        <w:t>2</w:t>
      </w:r>
      <w:r w:rsidRPr="000F5221">
        <w:rPr>
          <w:rFonts w:ascii="Arial" w:hAnsi="Arial" w:cs="Arial"/>
          <w:sz w:val="24"/>
          <w:szCs w:val="24"/>
        </w:rPr>
        <w:t>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4FFB76" w14:textId="77777777" w:rsidR="00FE2BD5" w:rsidRDefault="00FE2BD5" w:rsidP="00FE2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786EC4BE" w14:textId="3B9F0179" w:rsidR="00FE2BD5" w:rsidRDefault="00760D9A" w:rsidP="00FE2B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E2BD5" w:rsidRPr="00BC1017">
        <w:rPr>
          <w:rFonts w:ascii="Arial" w:hAnsi="Arial" w:cs="Arial"/>
          <w:sz w:val="24"/>
          <w:szCs w:val="24"/>
        </w:rPr>
        <w:t>utri</w:t>
      </w:r>
      <w:r>
        <w:rPr>
          <w:rFonts w:ascii="Arial" w:hAnsi="Arial" w:cs="Arial"/>
          <w:sz w:val="24"/>
          <w:szCs w:val="24"/>
        </w:rPr>
        <w:t>r</w:t>
      </w:r>
      <w:r w:rsidR="00FE2BD5" w:rsidRPr="00BC1017">
        <w:rPr>
          <w:rFonts w:ascii="Arial" w:hAnsi="Arial" w:cs="Arial"/>
          <w:sz w:val="24"/>
          <w:szCs w:val="24"/>
        </w:rPr>
        <w:t xml:space="preserve"> nuestro conocimiento y práctica profesional en base a actividades innovadoras, diferentes y atractivas para los niños, implementando los conocimientos que </w:t>
      </w:r>
      <w:r w:rsidR="00E52628">
        <w:rPr>
          <w:rFonts w:ascii="Arial" w:hAnsi="Arial" w:cs="Arial"/>
          <w:sz w:val="24"/>
          <w:szCs w:val="24"/>
        </w:rPr>
        <w:t xml:space="preserve">se han adquirido, para </w:t>
      </w:r>
      <w:r w:rsidR="00FE2BD5" w:rsidRPr="00BC1017">
        <w:rPr>
          <w:rFonts w:ascii="Arial" w:hAnsi="Arial" w:cs="Arial"/>
          <w:sz w:val="24"/>
          <w:szCs w:val="24"/>
        </w:rPr>
        <w:t xml:space="preserve">así poder crecer </w:t>
      </w:r>
      <w:r w:rsidR="001945BB" w:rsidRPr="00BC1017">
        <w:rPr>
          <w:rFonts w:ascii="Arial" w:hAnsi="Arial" w:cs="Arial"/>
          <w:sz w:val="24"/>
          <w:szCs w:val="24"/>
        </w:rPr>
        <w:t>académica y profesionalmente</w:t>
      </w:r>
      <w:r w:rsidR="00FE2BD5" w:rsidRPr="00BC1017">
        <w:rPr>
          <w:rFonts w:ascii="Arial" w:hAnsi="Arial" w:cs="Arial"/>
          <w:sz w:val="24"/>
          <w:szCs w:val="24"/>
        </w:rPr>
        <w:t>.</w:t>
      </w:r>
      <w:r w:rsidR="00E24E13">
        <w:rPr>
          <w:rFonts w:ascii="Arial" w:hAnsi="Arial" w:cs="Arial"/>
          <w:sz w:val="24"/>
          <w:szCs w:val="24"/>
        </w:rPr>
        <w:t xml:space="preserve"> Además, el conocer el proceso que se lleva en la docencia desde el diagnostico hasta la evaluación de los aprendizajes.</w:t>
      </w:r>
      <w:r w:rsidR="006C3E03">
        <w:rPr>
          <w:rFonts w:ascii="Arial" w:hAnsi="Arial" w:cs="Arial"/>
          <w:sz w:val="24"/>
          <w:szCs w:val="24"/>
        </w:rPr>
        <w:t xml:space="preserve"> </w:t>
      </w:r>
    </w:p>
    <w:p w14:paraId="4C7E95EC" w14:textId="77777777" w:rsidR="00FE2BD5" w:rsidRPr="000F5221" w:rsidRDefault="00FE2BD5" w:rsidP="00FE2B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A63F7" w14:textId="77777777" w:rsidR="00FE2BD5" w:rsidRDefault="00FE2BD5" w:rsidP="00FE2BD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2F61C85A" w14:textId="76A88970" w:rsidR="00FE2BD5" w:rsidRDefault="00760D9A" w:rsidP="00FE2B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Implementar</w:t>
      </w:r>
      <w:r w:rsidR="006C3E03">
        <w:rPr>
          <w:rFonts w:ascii="Arial" w:hAnsi="Arial" w:cs="Arial"/>
          <w:sz w:val="24"/>
          <w:szCs w:val="24"/>
        </w:rPr>
        <w:t xml:space="preserve"> actividades innovadoras diseñadas</w:t>
      </w:r>
      <w:r w:rsidR="00E95871">
        <w:rPr>
          <w:rFonts w:ascii="Arial" w:hAnsi="Arial" w:cs="Arial"/>
          <w:sz w:val="24"/>
          <w:szCs w:val="24"/>
        </w:rPr>
        <w:t xml:space="preserve"> </w:t>
      </w:r>
      <w:r w:rsidR="006C3E03">
        <w:rPr>
          <w:rFonts w:ascii="Arial" w:hAnsi="Arial" w:cs="Arial"/>
          <w:sz w:val="24"/>
          <w:szCs w:val="24"/>
        </w:rPr>
        <w:t>incluyendo las fortalezas vistas</w:t>
      </w:r>
      <w:r w:rsidR="00E95871">
        <w:rPr>
          <w:rFonts w:ascii="Arial" w:hAnsi="Arial" w:cs="Arial"/>
          <w:sz w:val="24"/>
          <w:szCs w:val="24"/>
        </w:rPr>
        <w:t xml:space="preserve"> anteriormente</w:t>
      </w:r>
      <w:r w:rsidR="006C3E03">
        <w:rPr>
          <w:rFonts w:ascii="Arial" w:hAnsi="Arial" w:cs="Arial"/>
          <w:sz w:val="24"/>
          <w:szCs w:val="24"/>
        </w:rPr>
        <w:t>, las problemáticas detectadas buscándoles una solución, así como también las áreas de oportunidad encontradas</w:t>
      </w:r>
      <w:r w:rsidR="00E95871">
        <w:rPr>
          <w:rFonts w:ascii="Arial" w:hAnsi="Arial" w:cs="Arial"/>
          <w:sz w:val="24"/>
          <w:szCs w:val="24"/>
        </w:rPr>
        <w:t xml:space="preserve">. </w:t>
      </w:r>
      <w:r w:rsidR="00427C15">
        <w:rPr>
          <w:rFonts w:ascii="Arial" w:hAnsi="Arial" w:cs="Arial"/>
          <w:sz w:val="24"/>
          <w:szCs w:val="24"/>
        </w:rPr>
        <w:t>Además, que los alumnos vayan creando nociones y conocimientos sobre</w:t>
      </w:r>
      <w:r>
        <w:rPr>
          <w:rFonts w:ascii="Arial" w:hAnsi="Arial" w:cs="Arial"/>
          <w:sz w:val="24"/>
          <w:szCs w:val="24"/>
        </w:rPr>
        <w:t xml:space="preserve"> el concepto de familia, que conozcan los miembros de la suya </w:t>
      </w:r>
      <w:r w:rsidR="00427C15">
        <w:rPr>
          <w:rFonts w:ascii="Arial" w:hAnsi="Arial" w:cs="Arial"/>
          <w:sz w:val="24"/>
          <w:szCs w:val="24"/>
        </w:rPr>
        <w:t xml:space="preserve">y las características de </w:t>
      </w:r>
      <w:proofErr w:type="gramStart"/>
      <w:r>
        <w:rPr>
          <w:rFonts w:ascii="Arial" w:hAnsi="Arial" w:cs="Arial"/>
          <w:sz w:val="24"/>
          <w:szCs w:val="24"/>
        </w:rPr>
        <w:t>los mismos</w:t>
      </w:r>
      <w:proofErr w:type="gramEnd"/>
      <w:r w:rsidR="00427C15">
        <w:rPr>
          <w:rFonts w:ascii="Arial" w:hAnsi="Arial" w:cs="Arial"/>
          <w:sz w:val="24"/>
          <w:szCs w:val="24"/>
        </w:rPr>
        <w:t>.</w:t>
      </w:r>
    </w:p>
    <w:p w14:paraId="48D599DB" w14:textId="457C4A83" w:rsidR="00EA435D" w:rsidRDefault="00607F26" w:rsidP="00607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FAB549" w14:textId="2633A9FF" w:rsidR="00B84982" w:rsidRPr="00B6009C" w:rsidRDefault="00B84982" w:rsidP="00B84982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B84982" w14:paraId="4B0FAF68" w14:textId="77777777" w:rsidTr="00ED7160">
        <w:tc>
          <w:tcPr>
            <w:tcW w:w="2071" w:type="dxa"/>
            <w:shd w:val="clear" w:color="auto" w:fill="FFFFFF" w:themeFill="background1"/>
          </w:tcPr>
          <w:p w14:paraId="340971BC" w14:textId="77777777" w:rsidR="00B84982" w:rsidRPr="003057B8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89A90"/>
          </w:tcPr>
          <w:p w14:paraId="71281176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  <w:r w:rsidR="00AD19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5D0652" w14:textId="2A2F489B" w:rsidR="00AD19DB" w:rsidRPr="003057B8" w:rsidRDefault="001945BB" w:rsidP="00F924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2D3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071" w:type="dxa"/>
            <w:shd w:val="clear" w:color="auto" w:fill="C5F5FB"/>
          </w:tcPr>
          <w:p w14:paraId="28EC4956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  <w:p w14:paraId="30C86D81" w14:textId="7A8DDF5B" w:rsidR="00AD19DB" w:rsidRPr="003057B8" w:rsidRDefault="001945B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2D3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071" w:type="dxa"/>
            <w:shd w:val="clear" w:color="auto" w:fill="F2FE54"/>
          </w:tcPr>
          <w:p w14:paraId="717311BE" w14:textId="77777777" w:rsidR="00B84982" w:rsidRDefault="00AD19D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</w:t>
            </w:r>
            <w:r w:rsidR="00B84982" w:rsidRPr="003057B8">
              <w:rPr>
                <w:rFonts w:ascii="Arial" w:hAnsi="Arial" w:cs="Arial"/>
                <w:b/>
                <w:sz w:val="24"/>
                <w:szCs w:val="24"/>
              </w:rPr>
              <w:t>RCOLES</w:t>
            </w:r>
          </w:p>
          <w:p w14:paraId="141DAF0E" w14:textId="76F36754" w:rsidR="00AD19DB" w:rsidRPr="003057B8" w:rsidRDefault="001945B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2D3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072" w:type="dxa"/>
            <w:shd w:val="clear" w:color="auto" w:fill="E186FA"/>
          </w:tcPr>
          <w:p w14:paraId="325F2739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  <w:p w14:paraId="51D1609C" w14:textId="73B555B2" w:rsidR="00AD19DB" w:rsidRPr="003057B8" w:rsidRDefault="001945B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2D3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072" w:type="dxa"/>
            <w:shd w:val="clear" w:color="auto" w:fill="92D050"/>
          </w:tcPr>
          <w:p w14:paraId="752E3D6F" w14:textId="77777777" w:rsidR="00B84982" w:rsidRDefault="00B84982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  <w:p w14:paraId="6874272C" w14:textId="643797C5" w:rsidR="00AD19DB" w:rsidRPr="003057B8" w:rsidRDefault="001945BB" w:rsidP="002F23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2D36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</w:tr>
      <w:tr w:rsidR="002925E6" w14:paraId="6BFF172D" w14:textId="77777777" w:rsidTr="002F2331">
        <w:tc>
          <w:tcPr>
            <w:tcW w:w="2071" w:type="dxa"/>
          </w:tcPr>
          <w:p w14:paraId="6105BEFF" w14:textId="77777777" w:rsidR="002925E6" w:rsidRDefault="00FB5523" w:rsidP="00FB5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10:00 - 10:30</w:t>
            </w:r>
          </w:p>
          <w:p w14:paraId="26CDA8DA" w14:textId="0F747756" w:rsidR="00E24E13" w:rsidRDefault="00E24E13" w:rsidP="00E24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FCD2352" w14:textId="77777777" w:rsidR="001945BB" w:rsidRDefault="001945BB" w:rsidP="00194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-Saludo.</w:t>
            </w:r>
          </w:p>
          <w:p w14:paraId="5BD0F1A1" w14:textId="77777777" w:rsidR="001945BB" w:rsidRDefault="001945BB" w:rsidP="00194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-Fecha y clima.</w:t>
            </w:r>
          </w:p>
          <w:p w14:paraId="79D29C74" w14:textId="77777777" w:rsidR="001945BB" w:rsidRDefault="001945BB" w:rsidP="00194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-Saberes previos.</w:t>
            </w:r>
          </w:p>
          <w:p w14:paraId="60FF1B53" w14:textId="77777777" w:rsidR="00D84BE3" w:rsidRDefault="00FC41E7" w:rsidP="00D84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-Cuento.</w:t>
            </w:r>
          </w:p>
          <w:p w14:paraId="3AD37F8C" w14:textId="13BA203D" w:rsidR="00FC41E7" w:rsidRDefault="00FC41E7" w:rsidP="00D84B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-Ordenar imágenes.</w:t>
            </w:r>
          </w:p>
        </w:tc>
        <w:tc>
          <w:tcPr>
            <w:tcW w:w="2071" w:type="dxa"/>
          </w:tcPr>
          <w:p w14:paraId="6927E7CA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-Saludo.</w:t>
            </w:r>
          </w:p>
          <w:p w14:paraId="3AF42AAB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-Fecha y clima.</w:t>
            </w:r>
          </w:p>
          <w:p w14:paraId="4415A661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-Saberes previos.</w:t>
            </w:r>
          </w:p>
          <w:p w14:paraId="0D9CC34A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-Cuento.</w:t>
            </w:r>
          </w:p>
          <w:p w14:paraId="5ED0FB38" w14:textId="51FC9E83" w:rsidR="002925E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-Ordenar imágenes.</w:t>
            </w:r>
          </w:p>
        </w:tc>
        <w:tc>
          <w:tcPr>
            <w:tcW w:w="2071" w:type="dxa"/>
          </w:tcPr>
          <w:p w14:paraId="6359DD02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-Saludo.</w:t>
            </w:r>
          </w:p>
          <w:p w14:paraId="09807244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-Fecha y clima.</w:t>
            </w:r>
          </w:p>
          <w:p w14:paraId="1FAC5AB2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-Saberes previos.</w:t>
            </w:r>
          </w:p>
          <w:p w14:paraId="322016C9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-Cuento.</w:t>
            </w:r>
          </w:p>
          <w:p w14:paraId="124279A0" w14:textId="1416F8BC" w:rsidR="00A15EC0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-Ordenar imágenes.</w:t>
            </w:r>
          </w:p>
        </w:tc>
        <w:tc>
          <w:tcPr>
            <w:tcW w:w="2072" w:type="dxa"/>
          </w:tcPr>
          <w:p w14:paraId="4543C2F7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-Saludo.</w:t>
            </w:r>
          </w:p>
          <w:p w14:paraId="539B6488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-Fecha y clima.</w:t>
            </w:r>
          </w:p>
          <w:p w14:paraId="0B6C9757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-Saberes previos.</w:t>
            </w:r>
          </w:p>
          <w:p w14:paraId="5FF6A797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-Cuento.</w:t>
            </w:r>
          </w:p>
          <w:p w14:paraId="1B40A048" w14:textId="19B56ECF" w:rsidR="00FC41E7" w:rsidRP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-Ordenar imágenes.</w:t>
            </w:r>
          </w:p>
        </w:tc>
        <w:tc>
          <w:tcPr>
            <w:tcW w:w="2072" w:type="dxa"/>
          </w:tcPr>
          <w:p w14:paraId="1951A3A1" w14:textId="5FD3961D" w:rsidR="00472926" w:rsidRDefault="00040AF6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Clase vía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Zoom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 alumnos que no asisten a presencial.</w:t>
            </w:r>
          </w:p>
        </w:tc>
      </w:tr>
      <w:tr w:rsidR="002925E6" w14:paraId="081FAA1E" w14:textId="77777777" w:rsidTr="001945BB">
        <w:tc>
          <w:tcPr>
            <w:tcW w:w="2071" w:type="dxa"/>
          </w:tcPr>
          <w:p w14:paraId="34290253" w14:textId="6FF6E076" w:rsidR="002925E6" w:rsidRDefault="00FB5523" w:rsidP="00E24E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– </w:t>
            </w:r>
            <w:r w:rsidR="00FC41E7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071" w:type="dxa"/>
            <w:tcBorders>
              <w:right w:val="single" w:sz="4" w:space="0" w:color="000000"/>
            </w:tcBorders>
            <w:shd w:val="clear" w:color="auto" w:fill="auto"/>
          </w:tcPr>
          <w:p w14:paraId="06262986" w14:textId="77777777" w:rsidR="002925E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164687B4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integrantes de familia.</w:t>
            </w:r>
          </w:p>
          <w:p w14:paraId="244AF010" w14:textId="11B249F8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-Exposiciones.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0FC4B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7FEB8AF4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integrantes de familia.</w:t>
            </w:r>
          </w:p>
          <w:p w14:paraId="69E85B58" w14:textId="0A3EBE50" w:rsidR="002925E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-Exposiciones.</w:t>
            </w:r>
          </w:p>
        </w:tc>
        <w:tc>
          <w:tcPr>
            <w:tcW w:w="20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17A65B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3A55B9BD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integrantes de familia.</w:t>
            </w:r>
          </w:p>
          <w:p w14:paraId="12052E64" w14:textId="05C368D9" w:rsidR="002925E6" w:rsidRPr="00E954DE" w:rsidRDefault="00FC41E7" w:rsidP="00FC41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-Exposiciones.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9F080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10AC23A9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-Pintura integrantes de familia.</w:t>
            </w:r>
          </w:p>
          <w:p w14:paraId="6BD1699F" w14:textId="36E0D6F9" w:rsidR="002925E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-Exposiciones.</w:t>
            </w:r>
          </w:p>
        </w:tc>
        <w:tc>
          <w:tcPr>
            <w:tcW w:w="2072" w:type="dxa"/>
            <w:tcBorders>
              <w:left w:val="single" w:sz="4" w:space="0" w:color="000000"/>
            </w:tcBorders>
            <w:shd w:val="clear" w:color="auto" w:fill="auto"/>
          </w:tcPr>
          <w:p w14:paraId="5BCDFAE9" w14:textId="18C1B9EB" w:rsidR="002925E6" w:rsidRDefault="002925E6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5E6" w14:paraId="3002C382" w14:textId="77777777" w:rsidTr="001945BB">
        <w:tc>
          <w:tcPr>
            <w:tcW w:w="2071" w:type="dxa"/>
          </w:tcPr>
          <w:p w14:paraId="69E7E0ED" w14:textId="77777777" w:rsidR="002925E6" w:rsidRDefault="00FB5523" w:rsidP="00FB5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11:30</w:t>
            </w:r>
          </w:p>
          <w:p w14:paraId="41CE02D6" w14:textId="25C51AE6" w:rsidR="00E24E13" w:rsidRDefault="00E24E13" w:rsidP="00FB5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14:paraId="174F9F97" w14:textId="2160DE1C" w:rsidR="002925E6" w:rsidRDefault="001645F5" w:rsidP="006C3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física/ Artes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64AA2125" w14:textId="258661EE" w:rsidR="002925E6" w:rsidRDefault="00E954DE" w:rsidP="00E95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física/ Artes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14:paraId="6DC6789B" w14:textId="2F67AA4C" w:rsidR="002925E6" w:rsidRDefault="00E954DE" w:rsidP="00E95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física/ Artes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</w:tcPr>
          <w:p w14:paraId="720DCF49" w14:textId="50686121" w:rsidR="00A15EC0" w:rsidRDefault="001945BB" w:rsidP="00194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física/ Artes</w:t>
            </w:r>
          </w:p>
        </w:tc>
        <w:tc>
          <w:tcPr>
            <w:tcW w:w="2072" w:type="dxa"/>
            <w:tcBorders>
              <w:left w:val="single" w:sz="4" w:space="0" w:color="000000"/>
            </w:tcBorders>
          </w:tcPr>
          <w:p w14:paraId="16D622D3" w14:textId="66BF9C14" w:rsidR="002925E6" w:rsidRDefault="002925E6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523" w14:paraId="33B04926" w14:textId="77777777" w:rsidTr="002F2331">
        <w:tc>
          <w:tcPr>
            <w:tcW w:w="2071" w:type="dxa"/>
          </w:tcPr>
          <w:p w14:paraId="3CB4232E" w14:textId="553BDDA8" w:rsidR="00FB5523" w:rsidRDefault="00FB5523" w:rsidP="00FB5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2071" w:type="dxa"/>
          </w:tcPr>
          <w:p w14:paraId="4831FEA7" w14:textId="4E47F8B6" w:rsidR="00FB5523" w:rsidRDefault="00D84BE3" w:rsidP="006C3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C41E7">
              <w:rPr>
                <w:rFonts w:ascii="Arial" w:hAnsi="Arial" w:cs="Arial"/>
                <w:sz w:val="24"/>
                <w:szCs w:val="24"/>
              </w:rPr>
              <w:t>Socializar fotografía.</w:t>
            </w:r>
          </w:p>
          <w:p w14:paraId="24A55170" w14:textId="6E0FD9B2" w:rsidR="00FC41E7" w:rsidRDefault="00FC41E7" w:rsidP="006C3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-Portarretratos.</w:t>
            </w:r>
          </w:p>
          <w:p w14:paraId="3BC144CA" w14:textId="77777777" w:rsidR="00D84BE3" w:rsidRDefault="00D84BE3" w:rsidP="006C3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65B66EA8" w14:textId="4D37E21D" w:rsidR="001945BB" w:rsidRDefault="00D84BE3" w:rsidP="001945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-Despedida.</w:t>
            </w:r>
          </w:p>
        </w:tc>
        <w:tc>
          <w:tcPr>
            <w:tcW w:w="2071" w:type="dxa"/>
          </w:tcPr>
          <w:p w14:paraId="353FA555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-Socializar fotografía.</w:t>
            </w:r>
          </w:p>
          <w:p w14:paraId="65B66ACB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-Portarretratos.</w:t>
            </w:r>
          </w:p>
          <w:p w14:paraId="222BE170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22BFFFCB" w14:textId="705CB3EC" w:rsidR="0047292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-Despedida.</w:t>
            </w:r>
          </w:p>
        </w:tc>
        <w:tc>
          <w:tcPr>
            <w:tcW w:w="2071" w:type="dxa"/>
          </w:tcPr>
          <w:p w14:paraId="2F6F677C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-Socializar fotografía.</w:t>
            </w:r>
          </w:p>
          <w:p w14:paraId="5FE1D889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-Portarretratos.</w:t>
            </w:r>
          </w:p>
          <w:p w14:paraId="763CED76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3AC4E3A4" w14:textId="1A6EC513" w:rsidR="0047292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-Despedida.</w:t>
            </w:r>
          </w:p>
        </w:tc>
        <w:tc>
          <w:tcPr>
            <w:tcW w:w="2072" w:type="dxa"/>
          </w:tcPr>
          <w:p w14:paraId="268B3176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-Socializar fotografía.</w:t>
            </w:r>
          </w:p>
          <w:p w14:paraId="44F54140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-Portarretratos.</w:t>
            </w:r>
          </w:p>
          <w:p w14:paraId="0FD515BC" w14:textId="77777777" w:rsidR="00FC41E7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-Socialización.</w:t>
            </w:r>
          </w:p>
          <w:p w14:paraId="2E5DDCB3" w14:textId="75BAC8C7" w:rsidR="00472926" w:rsidRDefault="00FC41E7" w:rsidP="00FC4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-Despedida.</w:t>
            </w:r>
          </w:p>
        </w:tc>
        <w:tc>
          <w:tcPr>
            <w:tcW w:w="2072" w:type="dxa"/>
          </w:tcPr>
          <w:p w14:paraId="61E89BDD" w14:textId="3EDCCDF8" w:rsidR="00FB5523" w:rsidRDefault="00FB5523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7C15" w14:paraId="7DC433AD" w14:textId="77777777" w:rsidTr="002F2331">
        <w:tc>
          <w:tcPr>
            <w:tcW w:w="2071" w:type="dxa"/>
          </w:tcPr>
          <w:p w14:paraId="541FB78B" w14:textId="6DDB20E5" w:rsidR="00427C15" w:rsidRDefault="00427C15" w:rsidP="00FB5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12:10</w:t>
            </w:r>
          </w:p>
        </w:tc>
        <w:tc>
          <w:tcPr>
            <w:tcW w:w="2071" w:type="dxa"/>
          </w:tcPr>
          <w:p w14:paraId="5FD13938" w14:textId="3DEB498B" w:rsidR="00427C15" w:rsidRDefault="00427C15" w:rsidP="006C3E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-Pase de lista.</w:t>
            </w:r>
          </w:p>
        </w:tc>
        <w:tc>
          <w:tcPr>
            <w:tcW w:w="2071" w:type="dxa"/>
          </w:tcPr>
          <w:p w14:paraId="788CFE7E" w14:textId="415E484E" w:rsidR="00427C15" w:rsidRDefault="00427C15" w:rsidP="00A1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-Pase de lista.</w:t>
            </w:r>
          </w:p>
        </w:tc>
        <w:tc>
          <w:tcPr>
            <w:tcW w:w="2071" w:type="dxa"/>
          </w:tcPr>
          <w:p w14:paraId="540C3038" w14:textId="48FCE12D" w:rsidR="00427C15" w:rsidRDefault="00427C15" w:rsidP="00A1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-Pase de lista.</w:t>
            </w:r>
          </w:p>
        </w:tc>
        <w:tc>
          <w:tcPr>
            <w:tcW w:w="2072" w:type="dxa"/>
          </w:tcPr>
          <w:p w14:paraId="72A2A557" w14:textId="0CB55891" w:rsidR="00427C15" w:rsidRDefault="00427C15" w:rsidP="00A15E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-Pase de lista.</w:t>
            </w:r>
          </w:p>
        </w:tc>
        <w:tc>
          <w:tcPr>
            <w:tcW w:w="2072" w:type="dxa"/>
          </w:tcPr>
          <w:p w14:paraId="64ADE201" w14:textId="0B866BA8" w:rsidR="00427C15" w:rsidRDefault="00427C15" w:rsidP="00FE2B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A0474" w14:textId="77777777" w:rsidR="006C3E03" w:rsidRDefault="006C3E03" w:rsidP="006C3E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692316" w14:textId="4D2DFD8E" w:rsidR="00A47935" w:rsidRPr="0068793B" w:rsidRDefault="004729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A47935" w14:paraId="2FB41C6B" w14:textId="77777777" w:rsidTr="00B160A1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66A" w14:textId="77777777" w:rsidR="00A47935" w:rsidRDefault="00A47935" w:rsidP="00B1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30B2B18B" w14:textId="77777777" w:rsidR="00A47935" w:rsidRDefault="00A47935" w:rsidP="00B160A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251DD96" w14:textId="77777777" w:rsidR="00A47935" w:rsidRDefault="00A47935" w:rsidP="00B160A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9AEB742" w14:textId="77777777" w:rsidR="00A47935" w:rsidRDefault="00A47935" w:rsidP="00B160A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9A90"/>
            <w:hideMark/>
          </w:tcPr>
          <w:p w14:paraId="2EB92ACE" w14:textId="77777777" w:rsidR="00A47935" w:rsidRDefault="00A47935" w:rsidP="00B1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9A90"/>
            <w:hideMark/>
          </w:tcPr>
          <w:p w14:paraId="10ABF3C9" w14:textId="77777777" w:rsidR="00A47935" w:rsidRDefault="00A47935" w:rsidP="00B1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47935" w14:paraId="628007C5" w14:textId="77777777" w:rsidTr="00B16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09C4" w14:textId="77777777" w:rsidR="00A47935" w:rsidRDefault="00A47935" w:rsidP="00B1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7654" w14:textId="70CEDD3D" w:rsidR="00A47935" w:rsidRDefault="002A264E" w:rsidP="00B16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  <w:r w:rsidR="00A479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2AFC" w14:textId="0502C2D0" w:rsidR="00A47935" w:rsidRPr="002A264E" w:rsidRDefault="00A47935" w:rsidP="002A264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 w:rsidR="002A264E">
              <w:rPr>
                <w:rFonts w:ascii="Arial" w:hAnsi="Arial" w:cs="Arial"/>
                <w:sz w:val="24"/>
              </w:rPr>
              <w:t xml:space="preserve"> </w:t>
            </w:r>
            <w:r w:rsidR="002A264E" w:rsidRPr="002A264E">
              <w:rPr>
                <w:rFonts w:ascii="Arial" w:hAnsi="Arial" w:cs="Arial"/>
                <w:sz w:val="24"/>
              </w:rPr>
              <w:t>Describe personajes y lugares que</w:t>
            </w:r>
            <w:r w:rsidR="002A264E">
              <w:rPr>
                <w:rFonts w:ascii="Arial" w:hAnsi="Arial" w:cs="Arial"/>
                <w:sz w:val="24"/>
              </w:rPr>
              <w:t xml:space="preserve"> </w:t>
            </w:r>
            <w:r w:rsidR="002A264E" w:rsidRPr="002A264E">
              <w:rPr>
                <w:rFonts w:ascii="Arial" w:hAnsi="Arial" w:cs="Arial"/>
                <w:sz w:val="24"/>
              </w:rPr>
              <w:t>imagina al escuchar cuentos,</w:t>
            </w:r>
            <w:r w:rsidR="002A264E">
              <w:rPr>
                <w:rFonts w:ascii="Arial" w:hAnsi="Arial" w:cs="Arial"/>
                <w:sz w:val="24"/>
              </w:rPr>
              <w:t xml:space="preserve"> </w:t>
            </w:r>
            <w:r w:rsidR="002A264E" w:rsidRPr="002A264E">
              <w:rPr>
                <w:rFonts w:ascii="Arial" w:hAnsi="Arial" w:cs="Arial"/>
                <w:sz w:val="24"/>
              </w:rPr>
              <w:t>fábulas, leyendas</w:t>
            </w:r>
            <w:r w:rsidR="002A264E">
              <w:rPr>
                <w:rFonts w:ascii="Arial" w:hAnsi="Arial" w:cs="Arial"/>
                <w:sz w:val="24"/>
              </w:rPr>
              <w:t xml:space="preserve"> </w:t>
            </w:r>
            <w:r w:rsidR="002A264E" w:rsidRPr="002A264E">
              <w:rPr>
                <w:rFonts w:ascii="Arial" w:hAnsi="Arial" w:cs="Arial"/>
                <w:sz w:val="24"/>
              </w:rPr>
              <w:t>y otros relatos literarios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A47935" w14:paraId="5EB897D1" w14:textId="77777777" w:rsidTr="00B160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514" w14:textId="77777777" w:rsidR="00A47935" w:rsidRDefault="00A47935" w:rsidP="00B1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9A90"/>
            <w:hideMark/>
          </w:tcPr>
          <w:p w14:paraId="5C4ABB69" w14:textId="77777777" w:rsidR="00A47935" w:rsidRDefault="00A47935" w:rsidP="00B160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A19B" w14:textId="77777777" w:rsidR="00A47935" w:rsidRDefault="00A47935" w:rsidP="00B160A1">
            <w:pPr>
              <w:rPr>
                <w:rFonts w:ascii="Arial" w:eastAsia="Arial" w:hAnsi="Arial" w:cs="Arial"/>
                <w:lang w:val="es-ES"/>
              </w:rPr>
            </w:pPr>
          </w:p>
        </w:tc>
      </w:tr>
      <w:tr w:rsidR="00A47935" w14:paraId="4D13F890" w14:textId="77777777" w:rsidTr="00B160A1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04F7" w14:textId="77777777" w:rsidR="00A47935" w:rsidRDefault="00A47935" w:rsidP="00B160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1FA" w14:textId="40824A82" w:rsidR="00A47935" w:rsidRDefault="002A264E" w:rsidP="00B160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Producción, interpretación e intercambio de narraciones</w:t>
            </w:r>
            <w:r w:rsidR="00A479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363" w14:textId="77777777" w:rsidR="00A47935" w:rsidRDefault="00A47935" w:rsidP="00B160A1">
            <w:pPr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4DFD6B0F" w14:textId="77777777" w:rsidR="00A47935" w:rsidRDefault="00A4793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4D6013" w14:paraId="1B5A3FF4" w14:textId="77777777" w:rsidTr="004D6013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BDC" w14:textId="77777777" w:rsidR="004D6013" w:rsidRDefault="004D6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6B42590" w14:textId="77777777" w:rsidR="004D6013" w:rsidRDefault="004D6013" w:rsidP="004D60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  <w:p w14:paraId="6811D974" w14:textId="77777777" w:rsidR="004D6013" w:rsidRDefault="004D60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E54"/>
            <w:hideMark/>
          </w:tcPr>
          <w:p w14:paraId="0FD036AC" w14:textId="77777777" w:rsidR="004D6013" w:rsidRDefault="004D6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E54"/>
            <w:hideMark/>
          </w:tcPr>
          <w:p w14:paraId="41CE1DCE" w14:textId="77777777" w:rsidR="004D6013" w:rsidRDefault="004D6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4D6013" w14:paraId="7122EE43" w14:textId="77777777" w:rsidTr="004D60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3E7E" w14:textId="77777777" w:rsidR="004D6013" w:rsidRDefault="004D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338" w14:textId="7FDECF7D" w:rsidR="004D6013" w:rsidRDefault="00F8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5BB" w14:textId="37F92E68" w:rsidR="00F86A7D" w:rsidRPr="002A3948" w:rsidRDefault="00F86A7D" w:rsidP="00F8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6A7D">
              <w:rPr>
                <w:rFonts w:ascii="Arial" w:hAnsi="Arial" w:cs="Arial"/>
                <w:sz w:val="24"/>
                <w:szCs w:val="24"/>
              </w:rPr>
              <w:t>•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A7D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A7D">
              <w:rPr>
                <w:rFonts w:ascii="Arial" w:hAnsi="Arial" w:cs="Arial"/>
                <w:sz w:val="24"/>
                <w:szCs w:val="24"/>
              </w:rPr>
              <w:t>de diferentes maneras, incluida la convencional.</w:t>
            </w:r>
          </w:p>
          <w:p w14:paraId="53FB7777" w14:textId="6763C176" w:rsidR="002A3948" w:rsidRPr="002A3948" w:rsidRDefault="002A3948" w:rsidP="002A3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013" w14:paraId="54FE95D6" w14:textId="77777777" w:rsidTr="004D60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7EF7" w14:textId="77777777" w:rsidR="004D6013" w:rsidRDefault="004D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E54"/>
            <w:hideMark/>
          </w:tcPr>
          <w:p w14:paraId="0DE2C909" w14:textId="77777777" w:rsidR="004D6013" w:rsidRDefault="004D60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290C" w14:textId="77777777" w:rsidR="004D6013" w:rsidRDefault="004D6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6013" w14:paraId="633CEEBB" w14:textId="77777777" w:rsidTr="004D6013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22D6" w14:textId="77777777" w:rsidR="004D6013" w:rsidRDefault="004D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B65" w14:textId="7C47BE7D" w:rsidR="004D6013" w:rsidRDefault="00F86A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4863" w14:textId="77777777" w:rsidR="004D6013" w:rsidRDefault="004D60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15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A264E" w14:paraId="65D738C7" w14:textId="77777777" w:rsidTr="002A264E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C49" w14:textId="77777777" w:rsidR="002A264E" w:rsidRDefault="002A264E" w:rsidP="002A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de desarrollo personal y social</w:t>
            </w:r>
          </w:p>
          <w:p w14:paraId="5E9403A0" w14:textId="77777777" w:rsidR="002A264E" w:rsidRPr="00732C44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C44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ducación Socioemocional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3FD"/>
            <w:hideMark/>
          </w:tcPr>
          <w:p w14:paraId="6F5BF96C" w14:textId="77777777" w:rsidR="002A264E" w:rsidRDefault="002A264E" w:rsidP="002A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3FD"/>
            <w:hideMark/>
          </w:tcPr>
          <w:p w14:paraId="367C9E71" w14:textId="77777777" w:rsidR="002A264E" w:rsidRDefault="002A264E" w:rsidP="002A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A264E" w14:paraId="724E5F8B" w14:textId="77777777" w:rsidTr="002A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16F" w14:textId="77777777" w:rsidR="002A264E" w:rsidRDefault="002A264E" w:rsidP="002A2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4B74" w14:textId="77777777" w:rsidR="002A264E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Autorregulación.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0D1" w14:textId="76718129" w:rsidR="002A264E" w:rsidRDefault="002A264E" w:rsidP="002A264E">
            <w:pPr>
              <w:jc w:val="center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• </w:t>
            </w:r>
            <w:r w:rsidRPr="002A264E">
              <w:rPr>
                <w:rFonts w:ascii="Arial" w:eastAsia="Times New Roman" w:hAnsi="Arial" w:cs="Arial"/>
                <w:sz w:val="24"/>
              </w:rPr>
              <w:t>Reconoce y nombra situaciones que le generan alegría, seguridad, tristeza, miedo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2A264E">
              <w:rPr>
                <w:rFonts w:ascii="Arial" w:eastAsia="Times New Roman" w:hAnsi="Arial" w:cs="Arial"/>
                <w:sz w:val="24"/>
              </w:rPr>
              <w:t>o enojo, y expresa lo que siente.</w:t>
            </w:r>
          </w:p>
        </w:tc>
      </w:tr>
      <w:tr w:rsidR="002A264E" w14:paraId="74ACD95E" w14:textId="77777777" w:rsidTr="002A26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4DCF" w14:textId="77777777" w:rsidR="002A264E" w:rsidRDefault="002A264E" w:rsidP="002A2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E3FD"/>
            <w:hideMark/>
          </w:tcPr>
          <w:p w14:paraId="7719D0D8" w14:textId="77777777" w:rsidR="002A264E" w:rsidRDefault="002A264E" w:rsidP="002A26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D5B9" w14:textId="77777777" w:rsidR="002A264E" w:rsidRDefault="002A264E" w:rsidP="002A264E">
            <w:pPr>
              <w:rPr>
                <w:rFonts w:ascii="Arial" w:eastAsia="Times New Roman" w:hAnsi="Arial" w:cs="Arial"/>
                <w:sz w:val="24"/>
              </w:rPr>
            </w:pPr>
          </w:p>
        </w:tc>
      </w:tr>
      <w:tr w:rsidR="002A264E" w14:paraId="4419B4EA" w14:textId="77777777" w:rsidTr="002A264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F013" w14:textId="77777777" w:rsidR="002A264E" w:rsidRDefault="002A264E" w:rsidP="002A26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C55F" w14:textId="291391F8" w:rsidR="002A264E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de las emociones.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764" w14:textId="77777777" w:rsidR="002A264E" w:rsidRDefault="002A264E" w:rsidP="002A264E">
            <w:pPr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73B0B6FE" w14:textId="77777777" w:rsidR="00A47935" w:rsidRDefault="00A47935">
      <w:pPr>
        <w:rPr>
          <w:rFonts w:ascii="Arial" w:hAnsi="Arial" w:cs="Arial"/>
          <w:b/>
          <w:sz w:val="24"/>
          <w:szCs w:val="24"/>
        </w:rPr>
      </w:pPr>
    </w:p>
    <w:p w14:paraId="0A1737E2" w14:textId="359A72BA" w:rsidR="00095034" w:rsidRDefault="00095034" w:rsidP="00095034">
      <w:pPr>
        <w:rPr>
          <w:rFonts w:ascii="Arial" w:hAnsi="Arial" w:cs="Arial"/>
          <w:b/>
          <w:sz w:val="24"/>
          <w:szCs w:val="24"/>
        </w:rPr>
      </w:pPr>
    </w:p>
    <w:p w14:paraId="37C79ABD" w14:textId="77777777" w:rsidR="00095034" w:rsidRDefault="00095034" w:rsidP="00B160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32272B" w14:textId="77777777" w:rsidR="006C3E03" w:rsidRDefault="006C3E03" w:rsidP="006C3E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horzAnchor="margin" w:tblpY="326"/>
        <w:tblW w:w="0" w:type="auto"/>
        <w:tblLook w:val="04A0" w:firstRow="1" w:lastRow="0" w:firstColumn="1" w:lastColumn="0" w:noHBand="0" w:noVBand="1"/>
      </w:tblPr>
      <w:tblGrid>
        <w:gridCol w:w="1417"/>
        <w:gridCol w:w="4319"/>
        <w:gridCol w:w="2322"/>
        <w:gridCol w:w="1365"/>
        <w:gridCol w:w="3005"/>
      </w:tblGrid>
      <w:tr w:rsidR="0068793B" w14:paraId="4792EB82" w14:textId="77777777" w:rsidTr="00095034">
        <w:tc>
          <w:tcPr>
            <w:tcW w:w="1351" w:type="dxa"/>
            <w:shd w:val="clear" w:color="auto" w:fill="F89A90"/>
          </w:tcPr>
          <w:p w14:paraId="1915653B" w14:textId="15237B52" w:rsidR="006C3E03" w:rsidRPr="00095034" w:rsidRDefault="00095034" w:rsidP="00095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034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61B13" wp14:editId="2B76D495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-424815</wp:posOffset>
                      </wp:positionV>
                      <wp:extent cx="6572250" cy="723900"/>
                      <wp:effectExtent l="0" t="0" r="0" b="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E09D8" w14:textId="37525561" w:rsidR="00095034" w:rsidRDefault="00095034" w:rsidP="0009503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057B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Secuencia de Situación Didáctica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“L</w:t>
                                  </w:r>
                                  <w:r w:rsidR="002A264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 familia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</w:p>
                                <w:p w14:paraId="135A069A" w14:textId="77777777" w:rsidR="00095034" w:rsidRDefault="000950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361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46.6pt;margin-top:-33.45pt;width:517.5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" filled="f" stroked="f" strokeweight=".5pt">
                      <v:textbox>
                        <w:txbxContent>
                          <w:p w14:paraId="3DEE09D8" w14:textId="37525561" w:rsidR="00095034" w:rsidRDefault="00095034" w:rsidP="000950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57B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Secuencia de Situación Didáctica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“L</w:t>
                            </w:r>
                            <w:r w:rsidR="002A26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familia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135A069A" w14:textId="77777777" w:rsidR="00095034" w:rsidRDefault="00095034"/>
                        </w:txbxContent>
                      </v:textbox>
                    </v:shape>
                  </w:pict>
                </mc:Fallback>
              </mc:AlternateContent>
            </w:r>
            <w:r w:rsidR="006C3E03" w:rsidRPr="00095034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4356" w:type="dxa"/>
            <w:shd w:val="clear" w:color="auto" w:fill="C5F5FB"/>
          </w:tcPr>
          <w:p w14:paraId="64D93C48" w14:textId="77777777" w:rsidR="006C3E03" w:rsidRPr="00095034" w:rsidRDefault="006C3E03" w:rsidP="00095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034"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324" w:type="dxa"/>
            <w:shd w:val="clear" w:color="auto" w:fill="F2FE54"/>
          </w:tcPr>
          <w:p w14:paraId="7CEA8AAB" w14:textId="77777777" w:rsidR="006C3E03" w:rsidRPr="00095034" w:rsidRDefault="006C3E03" w:rsidP="00095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034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77" w:type="dxa"/>
            <w:shd w:val="clear" w:color="auto" w:fill="EFA3F7"/>
          </w:tcPr>
          <w:p w14:paraId="4CD6AD45" w14:textId="77777777" w:rsidR="006C3E03" w:rsidRPr="00095034" w:rsidRDefault="006C3E03" w:rsidP="00095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034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020" w:type="dxa"/>
            <w:shd w:val="clear" w:color="auto" w:fill="92D050"/>
          </w:tcPr>
          <w:p w14:paraId="62C20050" w14:textId="7F8822FE" w:rsidR="006C3E03" w:rsidRPr="00095034" w:rsidRDefault="00095034" w:rsidP="000950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034">
              <w:rPr>
                <w:rFonts w:ascii="Arial" w:hAnsi="Arial" w:cs="Arial"/>
                <w:b/>
                <w:sz w:val="24"/>
                <w:szCs w:val="24"/>
              </w:rPr>
              <w:t>Apren</w:t>
            </w:r>
            <w:r w:rsidR="006C3E03" w:rsidRPr="00095034">
              <w:rPr>
                <w:rFonts w:ascii="Arial" w:hAnsi="Arial" w:cs="Arial"/>
                <w:b/>
                <w:sz w:val="24"/>
                <w:szCs w:val="24"/>
              </w:rPr>
              <w:t>dizaje Esperado</w:t>
            </w:r>
          </w:p>
        </w:tc>
      </w:tr>
      <w:tr w:rsidR="0068793B" w14:paraId="10127C5D" w14:textId="77777777" w:rsidTr="00095034">
        <w:trPr>
          <w:cantSplit/>
          <w:trHeight w:val="1134"/>
        </w:trPr>
        <w:tc>
          <w:tcPr>
            <w:tcW w:w="1351" w:type="dxa"/>
            <w:textDirection w:val="btLr"/>
          </w:tcPr>
          <w:p w14:paraId="6A61AA06" w14:textId="77777777" w:rsidR="006C3E03" w:rsidRDefault="006C3E03" w:rsidP="0009503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356" w:type="dxa"/>
          </w:tcPr>
          <w:p w14:paraId="633BC9B8" w14:textId="57450CEF" w:rsidR="00472926" w:rsidRPr="00472926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02DAA30D" w14:textId="299B9A47" w:rsidR="00472926" w:rsidRPr="00472926" w:rsidRDefault="00472926" w:rsidP="0009503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Saluda de manera general a todos sus compañeros y a la docente. A</w:t>
            </w:r>
            <w:r w:rsidRPr="00472926">
              <w:rPr>
                <w:rFonts w:ascii="Arial" w:hAnsi="Arial" w:cs="Arial"/>
                <w:sz w:val="24"/>
                <w:szCs w:val="24"/>
              </w:rPr>
              <w:t>yuda a la maestra a identificar qué día es y que clima es el que hay.</w:t>
            </w:r>
          </w:p>
          <w:p w14:paraId="7D98F164" w14:textId="326BA144" w:rsidR="006C3E03" w:rsidRDefault="006C3E03" w:rsidP="0009503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 w:rsidRPr="00407850">
              <w:rPr>
                <w:rFonts w:ascii="Arial" w:hAnsi="Arial" w:cs="Arial"/>
                <w:sz w:val="24"/>
                <w:szCs w:val="24"/>
              </w:rPr>
              <w:t>Responden cuestionamientos sobre l</w:t>
            </w:r>
            <w:r w:rsidR="00A25E36">
              <w:rPr>
                <w:rFonts w:ascii="Arial" w:hAnsi="Arial" w:cs="Arial"/>
                <w:sz w:val="24"/>
                <w:szCs w:val="24"/>
              </w:rPr>
              <w:t>a familia y los tipos que hay</w:t>
            </w:r>
            <w:r w:rsidRPr="00407850">
              <w:rPr>
                <w:rFonts w:ascii="Arial" w:hAnsi="Arial" w:cs="Arial"/>
                <w:sz w:val="24"/>
                <w:szCs w:val="24"/>
              </w:rPr>
              <w:t xml:space="preserve">: ¿Qué es una </w:t>
            </w:r>
            <w:r w:rsidR="00A25E36">
              <w:rPr>
                <w:rFonts w:ascii="Arial" w:hAnsi="Arial" w:cs="Arial"/>
                <w:sz w:val="24"/>
                <w:szCs w:val="24"/>
              </w:rPr>
              <w:t>familia</w:t>
            </w:r>
            <w:r w:rsidRPr="00407850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A25E36">
              <w:rPr>
                <w:rFonts w:ascii="Arial" w:hAnsi="Arial" w:cs="Arial"/>
                <w:sz w:val="24"/>
                <w:szCs w:val="24"/>
              </w:rPr>
              <w:t>¿Quiénes conforman las familias ¿Quién conforma tu familia? ¿Quién vive contigo? ¿Cuántos miembros hay en tu familia?</w:t>
            </w:r>
            <w:r w:rsidR="00A80984">
              <w:rPr>
                <w:rFonts w:ascii="Arial" w:hAnsi="Arial" w:cs="Arial"/>
                <w:sz w:val="24"/>
                <w:szCs w:val="24"/>
              </w:rPr>
              <w:t xml:space="preserve"> ¿Por qué es importante la familia? ¿Qué tipos de familia conoces?</w:t>
            </w:r>
          </w:p>
          <w:p w14:paraId="74ECA5A6" w14:textId="75E8D2F1" w:rsidR="00407850" w:rsidRPr="00407850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715D6BCE" w14:textId="1313B63D" w:rsidR="00A25E36" w:rsidRDefault="00A25E36" w:rsidP="0009503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Escuchan con atención el cuento pictograma “La familia”.</w:t>
            </w:r>
          </w:p>
          <w:p w14:paraId="764301EC" w14:textId="077FD8AA" w:rsidR="00A25E36" w:rsidRDefault="00A25E36" w:rsidP="00095034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 w:rsidRPr="001C1829">
              <w:rPr>
                <w:rFonts w:ascii="Arial" w:hAnsi="Arial" w:cs="Arial"/>
                <w:sz w:val="24"/>
                <w:szCs w:val="24"/>
              </w:rPr>
              <w:t>Socializan sobre lo</w:t>
            </w:r>
            <w:r>
              <w:rPr>
                <w:rFonts w:ascii="Arial" w:hAnsi="Arial" w:cs="Arial"/>
                <w:sz w:val="24"/>
                <w:szCs w:val="24"/>
              </w:rPr>
              <w:t xml:space="preserve"> que se escuchó y </w:t>
            </w:r>
            <w:r w:rsidRPr="001C1829">
              <w:rPr>
                <w:rFonts w:ascii="Arial" w:hAnsi="Arial" w:cs="Arial"/>
                <w:sz w:val="24"/>
                <w:szCs w:val="24"/>
              </w:rPr>
              <w:t xml:space="preserve">mencionan </w:t>
            </w:r>
            <w:r>
              <w:rPr>
                <w:rFonts w:ascii="Arial" w:hAnsi="Arial" w:cs="Arial"/>
                <w:sz w:val="24"/>
                <w:szCs w:val="24"/>
              </w:rPr>
              <w:t>que personajes aparecieron y cuáles eran sus características.</w:t>
            </w:r>
          </w:p>
          <w:p w14:paraId="7FF17024" w14:textId="458BD100" w:rsidR="00407850" w:rsidRPr="00407850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3FC4932D" w14:textId="4E8BCAB5" w:rsidR="00407850" w:rsidRPr="00A25E36" w:rsidRDefault="00A25E36" w:rsidP="00A25E36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Ordenan las imágenes de los miembros de las familias.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Mencionan como serán acomodados para que se forme el personaje correspondiente.</w:t>
            </w:r>
          </w:p>
        </w:tc>
        <w:tc>
          <w:tcPr>
            <w:tcW w:w="2324" w:type="dxa"/>
          </w:tcPr>
          <w:p w14:paraId="4E11C7C4" w14:textId="3364BA0F" w:rsidR="001957CB" w:rsidRDefault="001957CB" w:rsidP="001957C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Material impreso en tabloide de gran tamaño para</w:t>
            </w:r>
            <w:r w:rsidR="00A25E36">
              <w:rPr>
                <w:rFonts w:ascii="Arial" w:hAnsi="Arial" w:cs="Arial"/>
                <w:sz w:val="24"/>
                <w:szCs w:val="24"/>
              </w:rPr>
              <w:t xml:space="preserve"> ordenarlos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294E1" w14:textId="7BA1AA3F" w:rsidR="001957CB" w:rsidRPr="0068793B" w:rsidRDefault="0068793B" w:rsidP="001957C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8793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A25E36">
              <w:rPr>
                <w:rFonts w:ascii="Arial" w:hAnsi="Arial" w:cs="Arial"/>
                <w:bCs/>
                <w:sz w:val="24"/>
                <w:szCs w:val="24"/>
              </w:rPr>
              <w:t>uento pictograma de gran tamaño</w:t>
            </w:r>
            <w:r w:rsidRPr="006879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14:paraId="270EC26C" w14:textId="54AF9558" w:rsidR="00603264" w:rsidRDefault="002A264E" w:rsidP="001957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0326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2D36A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957CB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17, 18</w:t>
            </w:r>
          </w:p>
          <w:p w14:paraId="0796373C" w14:textId="6B6F3A74" w:rsidR="006C3E03" w:rsidRPr="00121DBF" w:rsidRDefault="002A264E" w:rsidP="001957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3020" w:type="dxa"/>
          </w:tcPr>
          <w:p w14:paraId="28D1B4D1" w14:textId="5F044C13" w:rsidR="0068793B" w:rsidRPr="001957CB" w:rsidRDefault="00A25E36" w:rsidP="001957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 w:rsidRPr="002A264E">
              <w:rPr>
                <w:rFonts w:ascii="Arial" w:hAnsi="Arial" w:cs="Arial"/>
                <w:sz w:val="24"/>
              </w:rPr>
              <w:t>Describe personajes y lugares que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A264E">
              <w:rPr>
                <w:rFonts w:ascii="Arial" w:hAnsi="Arial" w:cs="Arial"/>
                <w:sz w:val="24"/>
              </w:rPr>
              <w:t>imagina al escuchar cuentos,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A264E">
              <w:rPr>
                <w:rFonts w:ascii="Arial" w:hAnsi="Arial" w:cs="Arial"/>
                <w:sz w:val="24"/>
              </w:rPr>
              <w:t>fábulas, leyendas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A264E">
              <w:rPr>
                <w:rFonts w:ascii="Arial" w:hAnsi="Arial" w:cs="Arial"/>
                <w:sz w:val="24"/>
              </w:rPr>
              <w:t>y otros relatos literarios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68793B" w14:paraId="3AF78167" w14:textId="77777777" w:rsidTr="00095034">
        <w:trPr>
          <w:cantSplit/>
          <w:trHeight w:val="2032"/>
        </w:trPr>
        <w:tc>
          <w:tcPr>
            <w:tcW w:w="1351" w:type="dxa"/>
            <w:textDirection w:val="btLr"/>
          </w:tcPr>
          <w:p w14:paraId="3039A55F" w14:textId="5F88B43C" w:rsidR="006C3E03" w:rsidRDefault="006C3E03" w:rsidP="0009503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356" w:type="dxa"/>
          </w:tcPr>
          <w:p w14:paraId="1FDDC14C" w14:textId="43D0CAC6" w:rsidR="00407850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143C1B6B" w14:textId="4E560B56" w:rsidR="001C1829" w:rsidRPr="00A25E36" w:rsidRDefault="00F15FD3" w:rsidP="00A25E36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Socializan sobre</w:t>
            </w:r>
            <w:r w:rsidR="00A25E36">
              <w:rPr>
                <w:rFonts w:ascii="Arial" w:hAnsi="Arial" w:cs="Arial"/>
                <w:sz w:val="24"/>
                <w:szCs w:val="24"/>
              </w:rPr>
              <w:t xml:space="preserve"> los personajes que se ordenaron. Platican sobre quienes conforman su familia.</w:t>
            </w:r>
            <w:r w:rsidR="00A25E36" w:rsidRPr="00A25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2ECC9A" w14:textId="77777777" w:rsidR="00407850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63733652" w14:textId="71A87B9B" w:rsidR="001C1829" w:rsidRPr="001C1829" w:rsidRDefault="00A25E36" w:rsidP="00095034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Plasma con pintura la silueta de su mano o de sus manos (según sea el caso) y </w:t>
            </w:r>
            <w:r w:rsidR="00A80984">
              <w:rPr>
                <w:rFonts w:ascii="Arial" w:hAnsi="Arial" w:cs="Arial"/>
                <w:sz w:val="24"/>
                <w:szCs w:val="24"/>
              </w:rPr>
              <w:t>en cada dedo dibuja a los integrantes de su familia</w:t>
            </w:r>
            <w:r w:rsidR="002A39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4F13F2" w14:textId="77777777" w:rsidR="00407850" w:rsidRDefault="00407850" w:rsidP="0009503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2E8A0016" w14:textId="0C17DFA8" w:rsidR="001C1829" w:rsidRPr="001C1829" w:rsidRDefault="00A80984" w:rsidP="00095034">
            <w:pPr>
              <w:pStyle w:val="Prrafodelista"/>
              <w:numPr>
                <w:ilvl w:val="0"/>
                <w:numId w:val="8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Exponen su dibujo y mencionan las características de ellos miembros de su familia, así como la cantidad de las personas que la conforman.</w:t>
            </w:r>
          </w:p>
        </w:tc>
        <w:tc>
          <w:tcPr>
            <w:tcW w:w="2324" w:type="dxa"/>
          </w:tcPr>
          <w:p w14:paraId="2859949F" w14:textId="77777777" w:rsidR="001C1829" w:rsidRDefault="00A80984" w:rsidP="000950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Pintura.</w:t>
            </w:r>
          </w:p>
          <w:p w14:paraId="10AD9C38" w14:textId="77777777" w:rsidR="00A80984" w:rsidRDefault="00A80984" w:rsidP="000950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Colores.</w:t>
            </w:r>
          </w:p>
          <w:p w14:paraId="2E5D23DF" w14:textId="4AEB055C" w:rsidR="00A80984" w:rsidRDefault="00A80984" w:rsidP="000950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 de máquina.</w:t>
            </w:r>
          </w:p>
          <w:p w14:paraId="0BC8DBF7" w14:textId="77777777" w:rsidR="00A80984" w:rsidRDefault="00A80984" w:rsidP="00095034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Toallitas húmedas.</w:t>
            </w:r>
          </w:p>
          <w:p w14:paraId="7F3205E9" w14:textId="60FAACED" w:rsidR="00A80984" w:rsidRPr="001C1829" w:rsidRDefault="00A80984" w:rsidP="00A80984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686CAEE5" w14:textId="77777777" w:rsidR="002A264E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14, 15, 16, 17, 18</w:t>
            </w:r>
          </w:p>
          <w:p w14:paraId="3D19A525" w14:textId="2C7E7DBB" w:rsidR="006C3E03" w:rsidRPr="00121DBF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3020" w:type="dxa"/>
          </w:tcPr>
          <w:p w14:paraId="2D47EA62" w14:textId="218BD284" w:rsidR="00732C44" w:rsidRPr="0068793B" w:rsidRDefault="00A80984" w:rsidP="0068793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86A7D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6A7D">
              <w:rPr>
                <w:rFonts w:ascii="Arial" w:hAnsi="Arial" w:cs="Arial"/>
                <w:sz w:val="24"/>
                <w:szCs w:val="24"/>
              </w:rPr>
              <w:t>de diferentes maneras, incluida la convencional.</w:t>
            </w:r>
          </w:p>
        </w:tc>
      </w:tr>
      <w:tr w:rsidR="0068793B" w14:paraId="1B4816B5" w14:textId="77777777" w:rsidTr="00095034">
        <w:trPr>
          <w:cantSplit/>
          <w:trHeight w:val="1134"/>
        </w:trPr>
        <w:tc>
          <w:tcPr>
            <w:tcW w:w="1351" w:type="dxa"/>
            <w:textDirection w:val="btLr"/>
          </w:tcPr>
          <w:p w14:paraId="442C110D" w14:textId="60F497A2" w:rsidR="006C3E03" w:rsidRDefault="006C3E03" w:rsidP="0009503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356" w:type="dxa"/>
          </w:tcPr>
          <w:p w14:paraId="18E840B4" w14:textId="212CF8A9" w:rsidR="006C3E03" w:rsidRDefault="00407850" w:rsidP="00095034">
            <w:pPr>
              <w:shd w:val="clear" w:color="auto" w:fill="FFFFFF"/>
              <w:spacing w:before="180" w:after="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INICIO:</w:t>
            </w:r>
          </w:p>
          <w:p w14:paraId="727061CF" w14:textId="5CFBDBA2" w:rsidR="00A80984" w:rsidRPr="00A80984" w:rsidRDefault="00A80984" w:rsidP="00A8098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80" w:after="1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Socializan sobre los miembros de cada familia.</w:t>
            </w:r>
            <w:r w:rsidRPr="00A25E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3FC8DB" w14:textId="7897CBBF" w:rsidR="00407850" w:rsidRPr="00A80984" w:rsidRDefault="00407850" w:rsidP="00A80984">
            <w:p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 w:rsidRPr="00A80984"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</w:p>
          <w:p w14:paraId="4F0F7DE9" w14:textId="709BC87C" w:rsidR="001C1829" w:rsidRPr="003F546F" w:rsidRDefault="0068793B" w:rsidP="00A8098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80" w:after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Elaboran </w:t>
            </w:r>
            <w:r w:rsidR="00A80984">
              <w:rPr>
                <w:rFonts w:ascii="Arial" w:hAnsi="Arial" w:cs="Arial"/>
                <w:sz w:val="24"/>
                <w:szCs w:val="24"/>
              </w:rPr>
              <w:t>portarretratos con la fotografía de su familia que previamente se les pidió.</w:t>
            </w:r>
          </w:p>
          <w:p w14:paraId="519CE441" w14:textId="77777777" w:rsidR="00407850" w:rsidRPr="00407850" w:rsidRDefault="00407850" w:rsidP="00095034">
            <w:pPr>
              <w:shd w:val="clear" w:color="auto" w:fill="FFFFFF"/>
              <w:spacing w:before="180" w:after="1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b/>
                <w:sz w:val="24"/>
                <w:szCs w:val="24"/>
              </w:rPr>
              <w:t>CIERRE:</w:t>
            </w:r>
          </w:p>
          <w:p w14:paraId="13196A7C" w14:textId="4F455D5B" w:rsidR="003F546F" w:rsidRPr="00F45465" w:rsidRDefault="00F45465" w:rsidP="00A8098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80" w:after="18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Socializan sobre </w:t>
            </w:r>
            <w:r w:rsidR="00A80984">
              <w:rPr>
                <w:rFonts w:ascii="Arial" w:hAnsi="Arial" w:cs="Arial"/>
                <w:sz w:val="24"/>
                <w:szCs w:val="24"/>
              </w:rPr>
              <w:t>lo que realizaron y mencionan alguna acción o cosa que haga cada miembro de la familia que les provoque alguna emoción.</w:t>
            </w:r>
          </w:p>
          <w:p w14:paraId="622441A2" w14:textId="31001571" w:rsidR="00F45465" w:rsidRPr="00F45465" w:rsidRDefault="00F45465" w:rsidP="00A80984">
            <w:pPr>
              <w:pStyle w:val="Prrafodelista"/>
              <w:numPr>
                <w:ilvl w:val="0"/>
                <w:numId w:val="9"/>
              </w:numPr>
              <w:shd w:val="clear" w:color="auto" w:fill="FFFFFF"/>
              <w:spacing w:before="180" w:after="180"/>
              <w:rPr>
                <w:rFonts w:ascii="Arial" w:hAnsi="Arial" w:cs="Arial"/>
                <w:bCs/>
                <w:sz w:val="24"/>
                <w:szCs w:val="24"/>
              </w:rPr>
            </w:pPr>
            <w:r w:rsidRPr="00F45465">
              <w:rPr>
                <w:rFonts w:ascii="Arial" w:hAnsi="Arial" w:cs="Arial"/>
                <w:bCs/>
                <w:sz w:val="24"/>
                <w:szCs w:val="24"/>
              </w:rPr>
              <w:t>Explican que vieron durante el día y sobre que aprendieron.</w:t>
            </w:r>
          </w:p>
        </w:tc>
        <w:tc>
          <w:tcPr>
            <w:tcW w:w="2324" w:type="dxa"/>
          </w:tcPr>
          <w:p w14:paraId="49E7A93D" w14:textId="0C99AEE6" w:rsidR="0068793B" w:rsidRDefault="00A80984" w:rsidP="00A8098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Palitos de madera.</w:t>
            </w:r>
          </w:p>
          <w:p w14:paraId="7ED77149" w14:textId="6260AFB7" w:rsidR="00A80984" w:rsidRDefault="00A80984" w:rsidP="00A8098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Pegamento.</w:t>
            </w:r>
          </w:p>
          <w:p w14:paraId="3241E7B5" w14:textId="011F4EFE" w:rsidR="00A80984" w:rsidRDefault="00A80984" w:rsidP="00A8098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Cinta adhesiva.</w:t>
            </w:r>
          </w:p>
          <w:p w14:paraId="29260705" w14:textId="50D3D407" w:rsidR="00A80984" w:rsidRDefault="00A80984" w:rsidP="00A8098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Colores.</w:t>
            </w:r>
          </w:p>
          <w:p w14:paraId="6979FA6A" w14:textId="25FBAF9A" w:rsidR="00A80984" w:rsidRPr="0068793B" w:rsidRDefault="00A80984" w:rsidP="00A8098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Hojas de color.</w:t>
            </w:r>
          </w:p>
          <w:p w14:paraId="676588F8" w14:textId="1CBF7DEF" w:rsidR="001C1829" w:rsidRPr="00407850" w:rsidRDefault="001C1829" w:rsidP="0009503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07850">
              <w:rPr>
                <w:rFonts w:ascii="Arial" w:hAnsi="Arial" w:cs="Arial"/>
                <w:sz w:val="24"/>
                <w:szCs w:val="24"/>
              </w:rPr>
              <w:lastRenderedPageBreak/>
              <w:t>Instrumento de evaluación (Anexo 1).</w:t>
            </w:r>
          </w:p>
          <w:p w14:paraId="2CDE4C5F" w14:textId="77777777" w:rsidR="006C3E03" w:rsidRPr="00E13D61" w:rsidRDefault="006C3E03" w:rsidP="000950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9375E6B" w14:textId="77777777" w:rsidR="002A264E" w:rsidRDefault="002A264E" w:rsidP="002A26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14, 15, 16, 17, 18</w:t>
            </w:r>
          </w:p>
          <w:p w14:paraId="6724A696" w14:textId="1C2DF48F" w:rsidR="006C3E03" w:rsidRPr="001957CB" w:rsidRDefault="002A264E" w:rsidP="002A264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3020" w:type="dxa"/>
          </w:tcPr>
          <w:p w14:paraId="0417ACAD" w14:textId="2B13660D" w:rsidR="004D6013" w:rsidRPr="0068793B" w:rsidRDefault="00A80984" w:rsidP="0009503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A264E">
              <w:rPr>
                <w:rFonts w:ascii="Arial" w:eastAsia="Times New Roman" w:hAnsi="Arial" w:cs="Arial"/>
                <w:sz w:val="24"/>
              </w:rPr>
              <w:t>Reconoce y nombra situaciones que le generan alegría, seguridad, tristeza, miedo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  <w:r w:rsidRPr="002A264E">
              <w:rPr>
                <w:rFonts w:ascii="Arial" w:eastAsia="Times New Roman" w:hAnsi="Arial" w:cs="Arial"/>
                <w:sz w:val="24"/>
              </w:rPr>
              <w:t>o enojo, y expresa lo que siente.</w:t>
            </w:r>
          </w:p>
        </w:tc>
      </w:tr>
    </w:tbl>
    <w:p w14:paraId="379BD786" w14:textId="7A0E347D" w:rsidR="006C3E03" w:rsidRDefault="006C3E03" w:rsidP="006C3E0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C3E03" w14:paraId="747278D9" w14:textId="77777777" w:rsidTr="00B160A1">
        <w:tc>
          <w:tcPr>
            <w:tcW w:w="12428" w:type="dxa"/>
          </w:tcPr>
          <w:p w14:paraId="70A80B3D" w14:textId="77777777" w:rsidR="006C3E03" w:rsidRDefault="006C3E0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29E87A0B" w14:textId="68890406" w:rsidR="00D43304" w:rsidRDefault="006C3E03" w:rsidP="00B1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BC56FB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A80984">
              <w:rPr>
                <w:rFonts w:ascii="Arial" w:hAnsi="Arial" w:cs="Arial"/>
                <w:sz w:val="24"/>
                <w:szCs w:val="24"/>
              </w:rPr>
              <w:t>pedirá previamente la fotografía de la familia para trabajar en clase.</w:t>
            </w:r>
          </w:p>
          <w:p w14:paraId="6B6C4E64" w14:textId="74ABF5BD" w:rsidR="0010252A" w:rsidRDefault="0010252A" w:rsidP="00B1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-Para los alumnos que tienen alguna barrera se adecuará en base a sus necesidades.</w:t>
            </w:r>
          </w:p>
          <w:p w14:paraId="27353A9B" w14:textId="234C85BE" w:rsidR="006C3E03" w:rsidRDefault="004D6013" w:rsidP="00B1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-Cada que un alumno llegue a tener interacción con el material de la educadora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santizará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se le aplicara gel al alumno.</w:t>
            </w:r>
          </w:p>
          <w:p w14:paraId="40160DF2" w14:textId="77777777" w:rsidR="006C3E03" w:rsidRDefault="006C3E0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EA171" w14:textId="77777777" w:rsidR="006C3E03" w:rsidRDefault="006C3E0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E4F407" w14:textId="77777777" w:rsidR="000B6952" w:rsidRDefault="000B6952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930189" w14:textId="77777777" w:rsidR="006C3E03" w:rsidRDefault="006C3E03" w:rsidP="006C3E0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6C3E03" w14:paraId="30B3CD37" w14:textId="77777777" w:rsidTr="00B160A1">
        <w:tc>
          <w:tcPr>
            <w:tcW w:w="12428" w:type="dxa"/>
          </w:tcPr>
          <w:p w14:paraId="30AEC368" w14:textId="77777777" w:rsidR="006C3E03" w:rsidRDefault="006C3E0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174040C" w14:textId="77777777" w:rsidR="00B160A1" w:rsidRDefault="00B160A1" w:rsidP="00B160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C1BA0" w14:textId="77777777" w:rsidR="000B6952" w:rsidRDefault="000B6952" w:rsidP="00B160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52547" w14:textId="2CB89D37" w:rsidR="000B6952" w:rsidRPr="003D08AF" w:rsidRDefault="000B6952" w:rsidP="00B160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437AA" w14:textId="77777777" w:rsidR="0068793B" w:rsidRDefault="0068793B" w:rsidP="003B79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8FAFC4" w14:textId="202EF2BC" w:rsidR="003B794C" w:rsidRPr="00F45465" w:rsidRDefault="003B794C" w:rsidP="00F454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1: (Instrumento de evaluación lista de cotejo)</w:t>
      </w: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A47935" w14:paraId="1BE7D549" w14:textId="77777777" w:rsidTr="00A47935">
        <w:tc>
          <w:tcPr>
            <w:tcW w:w="5990" w:type="dxa"/>
            <w:shd w:val="clear" w:color="auto" w:fill="F4B083" w:themeFill="accent2" w:themeFillTint="99"/>
          </w:tcPr>
          <w:p w14:paraId="60C6DE91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F4B083" w:themeFill="accent2" w:themeFillTint="99"/>
          </w:tcPr>
          <w:p w14:paraId="4855483A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F4B083" w:themeFill="accent2" w:themeFillTint="99"/>
          </w:tcPr>
          <w:p w14:paraId="0AC0B3F6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F4B083" w:themeFill="accent2" w:themeFillTint="99"/>
          </w:tcPr>
          <w:p w14:paraId="1DC4A482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A47935" w14:paraId="0D213C31" w14:textId="77777777" w:rsidTr="00B160A1">
        <w:tc>
          <w:tcPr>
            <w:tcW w:w="5990" w:type="dxa"/>
          </w:tcPr>
          <w:p w14:paraId="07457222" w14:textId="593882FA" w:rsidR="00A47935" w:rsidRPr="006E57DA" w:rsidRDefault="00A80984" w:rsidP="00B1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personajes que se imagina al escuchar cuentos, fábulas, leyendas y otros relatos literarios.</w:t>
            </w:r>
          </w:p>
        </w:tc>
        <w:tc>
          <w:tcPr>
            <w:tcW w:w="2337" w:type="dxa"/>
          </w:tcPr>
          <w:p w14:paraId="0E38371B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1DA6B57E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F8D5C78" w14:textId="77777777" w:rsidR="00A47935" w:rsidRDefault="00A47935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465" w14:paraId="4DAEC151" w14:textId="77777777" w:rsidTr="00B160A1">
        <w:tc>
          <w:tcPr>
            <w:tcW w:w="5990" w:type="dxa"/>
          </w:tcPr>
          <w:p w14:paraId="4F0EDA0C" w14:textId="63C3A839" w:rsidR="00F45465" w:rsidRPr="006E57DA" w:rsidRDefault="00FC4DAE" w:rsidP="00F4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lugares que se imagina al escuchar cuentos, fábulas, leyendas y otros relatos literarios.</w:t>
            </w:r>
          </w:p>
        </w:tc>
        <w:tc>
          <w:tcPr>
            <w:tcW w:w="2337" w:type="dxa"/>
          </w:tcPr>
          <w:p w14:paraId="07CFEBAF" w14:textId="35849CC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4E914C93" w14:textId="2098C6CA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7337F7D" w14:textId="7777777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465" w14:paraId="4B4127EF" w14:textId="77777777" w:rsidTr="00B160A1">
        <w:tc>
          <w:tcPr>
            <w:tcW w:w="5990" w:type="dxa"/>
          </w:tcPr>
          <w:p w14:paraId="443B1146" w14:textId="4BC4E719" w:rsidR="00F45465" w:rsidRPr="006E57DA" w:rsidRDefault="00F45465" w:rsidP="00F4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características de persona</w:t>
            </w:r>
            <w:r w:rsidR="00FC4DAE">
              <w:rPr>
                <w:rFonts w:ascii="Arial" w:hAnsi="Arial" w:cs="Arial"/>
                <w:sz w:val="24"/>
                <w:szCs w:val="24"/>
              </w:rPr>
              <w:t>jes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observa.</w:t>
            </w:r>
          </w:p>
        </w:tc>
        <w:tc>
          <w:tcPr>
            <w:tcW w:w="2337" w:type="dxa"/>
          </w:tcPr>
          <w:p w14:paraId="291283E5" w14:textId="57056EE0" w:rsidR="00F45465" w:rsidRPr="00732C44" w:rsidRDefault="00F45465" w:rsidP="00F45465">
            <w:pPr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98" w:type="dxa"/>
          </w:tcPr>
          <w:p w14:paraId="465ABD63" w14:textId="7777777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2204699" w14:textId="7777777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465" w14:paraId="471DE3FD" w14:textId="77777777" w:rsidTr="00B160A1">
        <w:tc>
          <w:tcPr>
            <w:tcW w:w="5990" w:type="dxa"/>
          </w:tcPr>
          <w:p w14:paraId="1DA5D930" w14:textId="33333177" w:rsidR="00F45465" w:rsidRPr="006E57DA" w:rsidRDefault="00F45465" w:rsidP="00F4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Utiliza recursos propios para expresarse.</w:t>
            </w:r>
          </w:p>
        </w:tc>
        <w:tc>
          <w:tcPr>
            <w:tcW w:w="2337" w:type="dxa"/>
          </w:tcPr>
          <w:p w14:paraId="7E89C659" w14:textId="7777777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2777F174" w14:textId="58B7F095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F76AED4" w14:textId="77777777" w:rsidR="00F45465" w:rsidRDefault="00F45465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5B22B" w14:textId="77777777" w:rsidR="00ED7160" w:rsidRDefault="00ED7160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C25AB" w14:textId="77777777" w:rsidR="004D6013" w:rsidRDefault="004D601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10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4D6013" w14:paraId="68CF877C" w14:textId="77777777" w:rsidTr="004D6013">
        <w:tc>
          <w:tcPr>
            <w:tcW w:w="5990" w:type="dxa"/>
            <w:shd w:val="clear" w:color="auto" w:fill="E1ED49"/>
          </w:tcPr>
          <w:p w14:paraId="0B9DC93F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E1ED49"/>
          </w:tcPr>
          <w:p w14:paraId="3F3E2B3C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E1ED49"/>
          </w:tcPr>
          <w:p w14:paraId="4F0D8339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E1ED49"/>
          </w:tcPr>
          <w:p w14:paraId="54700729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4D6013" w14:paraId="1AB71AE7" w14:textId="77777777" w:rsidTr="00B160A1">
        <w:tc>
          <w:tcPr>
            <w:tcW w:w="5990" w:type="dxa"/>
            <w:shd w:val="clear" w:color="auto" w:fill="FFFFFF" w:themeFill="background1"/>
          </w:tcPr>
          <w:p w14:paraId="7C8D86D8" w14:textId="42C305FB" w:rsidR="004D6013" w:rsidRPr="006E57DA" w:rsidRDefault="00FC4DAE" w:rsidP="00B16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oral números del 1 al 10 en situaciones y de diversas formas.</w:t>
            </w:r>
          </w:p>
        </w:tc>
        <w:tc>
          <w:tcPr>
            <w:tcW w:w="2337" w:type="dxa"/>
            <w:shd w:val="clear" w:color="auto" w:fill="FFFFFF" w:themeFill="background1"/>
          </w:tcPr>
          <w:p w14:paraId="5C7B14C3" w14:textId="13F51F18" w:rsidR="004D6013" w:rsidRDefault="004D6013" w:rsidP="00F45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78D86643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20D807FC" w14:textId="77777777" w:rsidR="004D6013" w:rsidRDefault="004D6013" w:rsidP="00B160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DAE" w14:paraId="373E6B64" w14:textId="77777777" w:rsidTr="00B160A1">
        <w:tc>
          <w:tcPr>
            <w:tcW w:w="5990" w:type="dxa"/>
          </w:tcPr>
          <w:p w14:paraId="7D8FC6E9" w14:textId="15395C7A" w:rsidR="00FC4DAE" w:rsidRPr="006E57DA" w:rsidRDefault="00FC4DAE" w:rsidP="00FC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 de manera escrita números del 1 al 10 en situaciones y de diversas formas.</w:t>
            </w:r>
          </w:p>
        </w:tc>
        <w:tc>
          <w:tcPr>
            <w:tcW w:w="2337" w:type="dxa"/>
          </w:tcPr>
          <w:p w14:paraId="0FCEE54A" w14:textId="549D7F06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0F3EF91D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7DE78DF8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DAE" w14:paraId="0B03976A" w14:textId="77777777" w:rsidTr="00B160A1">
        <w:tc>
          <w:tcPr>
            <w:tcW w:w="5990" w:type="dxa"/>
          </w:tcPr>
          <w:p w14:paraId="70AA9E63" w14:textId="07424A42" w:rsidR="00FC4DAE" w:rsidRPr="006E57DA" w:rsidRDefault="00FC4DAE" w:rsidP="00FC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números.</w:t>
            </w:r>
          </w:p>
        </w:tc>
        <w:tc>
          <w:tcPr>
            <w:tcW w:w="2337" w:type="dxa"/>
          </w:tcPr>
          <w:p w14:paraId="5C8B2B9B" w14:textId="6FFA73E9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214CC06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2E3DF8A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DAE" w14:paraId="4A3FDBFE" w14:textId="77777777" w:rsidTr="00B160A1">
        <w:tc>
          <w:tcPr>
            <w:tcW w:w="5990" w:type="dxa"/>
          </w:tcPr>
          <w:p w14:paraId="23D46EAA" w14:textId="22A3B5FB" w:rsidR="00FC4DAE" w:rsidRPr="006E57DA" w:rsidRDefault="00FC4DAE" w:rsidP="00FC4D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el orden correcto de los números.</w:t>
            </w:r>
          </w:p>
        </w:tc>
        <w:tc>
          <w:tcPr>
            <w:tcW w:w="2337" w:type="dxa"/>
          </w:tcPr>
          <w:p w14:paraId="27A6293B" w14:textId="77777777" w:rsidR="00FC4DAE" w:rsidRPr="00732C44" w:rsidRDefault="00FC4DAE" w:rsidP="00FC4DAE">
            <w:pPr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98" w:type="dxa"/>
          </w:tcPr>
          <w:p w14:paraId="2C887C20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B0E9A3D" w14:textId="77777777" w:rsidR="00FC4DAE" w:rsidRDefault="00FC4DAE" w:rsidP="00FC4D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443D0B" w14:textId="009947BE" w:rsidR="00427C15" w:rsidRPr="001645F5" w:rsidRDefault="00427C15" w:rsidP="001645F5">
      <w:pPr>
        <w:tabs>
          <w:tab w:val="left" w:pos="1038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29E6A670" w14:textId="77777777" w:rsidR="00427C15" w:rsidRDefault="00427C15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990"/>
        <w:gridCol w:w="2337"/>
        <w:gridCol w:w="1998"/>
        <w:gridCol w:w="2103"/>
      </w:tblGrid>
      <w:tr w:rsidR="00A80984" w14:paraId="2EFA837F" w14:textId="77777777" w:rsidTr="00A80984">
        <w:tc>
          <w:tcPr>
            <w:tcW w:w="5990" w:type="dxa"/>
            <w:shd w:val="clear" w:color="auto" w:fill="A9E3FD"/>
          </w:tcPr>
          <w:p w14:paraId="6E7DB272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337" w:type="dxa"/>
            <w:shd w:val="clear" w:color="auto" w:fill="A9E3FD"/>
          </w:tcPr>
          <w:p w14:paraId="6733BE6B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logro satisfactoriamente</w:t>
            </w:r>
          </w:p>
        </w:tc>
        <w:tc>
          <w:tcPr>
            <w:tcW w:w="1998" w:type="dxa"/>
            <w:shd w:val="clear" w:color="auto" w:fill="A9E3FD"/>
          </w:tcPr>
          <w:p w14:paraId="471CEFC1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 de lograrlo</w:t>
            </w:r>
          </w:p>
        </w:tc>
        <w:tc>
          <w:tcPr>
            <w:tcW w:w="2103" w:type="dxa"/>
            <w:shd w:val="clear" w:color="auto" w:fill="A9E3FD"/>
          </w:tcPr>
          <w:p w14:paraId="3C2693A2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 dificultad para lograrlo</w:t>
            </w:r>
          </w:p>
        </w:tc>
      </w:tr>
      <w:tr w:rsidR="00A80984" w14:paraId="2BE0ED1C" w14:textId="77777777" w:rsidTr="00A80984">
        <w:tc>
          <w:tcPr>
            <w:tcW w:w="5990" w:type="dxa"/>
          </w:tcPr>
          <w:p w14:paraId="5B936A37" w14:textId="221301AC" w:rsidR="00A80984" w:rsidRPr="006E57DA" w:rsidRDefault="00FC4DAE" w:rsidP="00A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situaciones que le generan alegría, seguridad, tristeza, miedo o enojo.</w:t>
            </w:r>
          </w:p>
        </w:tc>
        <w:tc>
          <w:tcPr>
            <w:tcW w:w="2337" w:type="dxa"/>
          </w:tcPr>
          <w:p w14:paraId="415E99F8" w14:textId="35A6F470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14:paraId="65459EB3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3AE6308A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984" w14:paraId="750E7D16" w14:textId="77777777" w:rsidTr="00A80984">
        <w:tc>
          <w:tcPr>
            <w:tcW w:w="5990" w:type="dxa"/>
          </w:tcPr>
          <w:p w14:paraId="6EF50FE1" w14:textId="36FBED77" w:rsidR="00A80984" w:rsidRPr="006E57DA" w:rsidRDefault="00FC4DAE" w:rsidP="00A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Nombra situaciones que le generan alegría, seguridad, tristeza, miedo o enojo.</w:t>
            </w:r>
          </w:p>
        </w:tc>
        <w:tc>
          <w:tcPr>
            <w:tcW w:w="2337" w:type="dxa"/>
          </w:tcPr>
          <w:p w14:paraId="4A6F1A3B" w14:textId="77777777" w:rsidR="00A80984" w:rsidRPr="00732C44" w:rsidRDefault="00A80984" w:rsidP="00A80984">
            <w:pPr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98" w:type="dxa"/>
          </w:tcPr>
          <w:p w14:paraId="234E2E10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0949F37B" w14:textId="77777777" w:rsidR="00A80984" w:rsidRDefault="00A80984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DAE" w14:paraId="7B7E7D23" w14:textId="77777777" w:rsidTr="00A80984">
        <w:tc>
          <w:tcPr>
            <w:tcW w:w="5990" w:type="dxa"/>
          </w:tcPr>
          <w:p w14:paraId="4BFAEB27" w14:textId="5206ED41" w:rsidR="00FC4DAE" w:rsidRDefault="00FC4DAE" w:rsidP="00A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Expresa lo que siente.</w:t>
            </w:r>
          </w:p>
        </w:tc>
        <w:tc>
          <w:tcPr>
            <w:tcW w:w="2337" w:type="dxa"/>
          </w:tcPr>
          <w:p w14:paraId="741C2755" w14:textId="77777777" w:rsidR="00FC4DAE" w:rsidRPr="00732C44" w:rsidRDefault="00FC4DAE" w:rsidP="00A80984">
            <w:pPr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98" w:type="dxa"/>
          </w:tcPr>
          <w:p w14:paraId="771DE4DB" w14:textId="77777777" w:rsidR="00FC4DAE" w:rsidRDefault="00FC4DAE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50E1A4DC" w14:textId="77777777" w:rsidR="00FC4DAE" w:rsidRDefault="00FC4DAE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4DAE" w14:paraId="74DF89BE" w14:textId="77777777" w:rsidTr="00A80984">
        <w:tc>
          <w:tcPr>
            <w:tcW w:w="5990" w:type="dxa"/>
          </w:tcPr>
          <w:p w14:paraId="3E93932A" w14:textId="46AC59C2" w:rsidR="00FC4DAE" w:rsidRDefault="00FC4DAE" w:rsidP="00A809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las emociones y sentimientos.</w:t>
            </w:r>
          </w:p>
        </w:tc>
        <w:tc>
          <w:tcPr>
            <w:tcW w:w="2337" w:type="dxa"/>
          </w:tcPr>
          <w:p w14:paraId="3E817804" w14:textId="77777777" w:rsidR="00FC4DAE" w:rsidRPr="00732C44" w:rsidRDefault="00FC4DAE" w:rsidP="00A80984">
            <w:pPr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1998" w:type="dxa"/>
          </w:tcPr>
          <w:p w14:paraId="07E60F6B" w14:textId="77777777" w:rsidR="00FC4DAE" w:rsidRDefault="00FC4DAE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14:paraId="1FEA26CF" w14:textId="77777777" w:rsidR="00FC4DAE" w:rsidRDefault="00FC4DAE" w:rsidP="00A809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581395" w14:textId="77777777" w:rsidR="00A80984" w:rsidRDefault="00A80984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209AB7A" w14:textId="77777777" w:rsidR="00A80984" w:rsidRDefault="00A80984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7F97FE9" w14:textId="77777777" w:rsidR="00A80984" w:rsidRDefault="00A80984" w:rsidP="00D712FF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B7F7491" w14:textId="08044C8D" w:rsidR="00D935CE" w:rsidRPr="003057B8" w:rsidRDefault="00FE2BD5" w:rsidP="00D712FF">
      <w:pPr>
        <w:spacing w:after="0"/>
        <w:rPr>
          <w:rFonts w:ascii="Arial" w:hAnsi="Arial" w:cs="Arial"/>
          <w:b/>
          <w:sz w:val="24"/>
          <w:szCs w:val="24"/>
        </w:rPr>
      </w:pPr>
      <w:r w:rsidRPr="00D11E61">
        <w:rPr>
          <w:rFonts w:ascii="Arial" w:hAnsi="Arial" w:cs="Arial"/>
          <w:sz w:val="24"/>
          <w:szCs w:val="24"/>
          <w:u w:val="single"/>
        </w:rPr>
        <w:t>_Carolina Estefanía Herrera Rodríguez__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9F66AF"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 xml:space="preserve"> </w:t>
      </w:r>
      <w:r w:rsidR="00D935CE">
        <w:rPr>
          <w:rFonts w:ascii="Arial" w:hAnsi="Arial" w:cs="Arial"/>
          <w:b/>
          <w:sz w:val="24"/>
          <w:szCs w:val="24"/>
        </w:rPr>
        <w:t xml:space="preserve">  </w:t>
      </w:r>
      <w:r w:rsidR="009F66AF" w:rsidRPr="009F66AF">
        <w:rPr>
          <w:rFonts w:ascii="Arial" w:hAnsi="Arial" w:cs="Arial"/>
          <w:sz w:val="24"/>
          <w:szCs w:val="24"/>
          <w:u w:val="single"/>
        </w:rPr>
        <w:t>Karla Lorena Mellado Vásquez</w:t>
      </w:r>
    </w:p>
    <w:p w14:paraId="531100A0" w14:textId="763D9B84" w:rsidR="00D935CE" w:rsidRDefault="00FE2BD5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D712FF"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E51E532" w14:textId="55BA9723" w:rsidR="00D935CE" w:rsidRPr="00FE2BD5" w:rsidRDefault="00D935CE" w:rsidP="00D712FF">
      <w:pPr>
        <w:spacing w:after="0"/>
        <w:rPr>
          <w:rFonts w:ascii="Arial" w:hAnsi="Arial" w:cs="Arial"/>
          <w:sz w:val="24"/>
          <w:szCs w:val="24"/>
        </w:rPr>
      </w:pPr>
      <w:r w:rsidRPr="00FE2BD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712FF" w:rsidRPr="00FE2BD5">
        <w:rPr>
          <w:rFonts w:ascii="Arial" w:hAnsi="Arial" w:cs="Arial"/>
          <w:sz w:val="24"/>
          <w:szCs w:val="24"/>
        </w:rPr>
        <w:t xml:space="preserve">          </w:t>
      </w:r>
      <w:r w:rsidRPr="00FE2BD5">
        <w:rPr>
          <w:rFonts w:ascii="Arial" w:hAnsi="Arial" w:cs="Arial"/>
          <w:sz w:val="24"/>
          <w:szCs w:val="24"/>
        </w:rPr>
        <w:t xml:space="preserve"> </w:t>
      </w:r>
      <w:r w:rsidR="00FF37D6" w:rsidRPr="00FE2BD5">
        <w:rPr>
          <w:rFonts w:ascii="Arial" w:hAnsi="Arial" w:cs="Arial"/>
          <w:sz w:val="24"/>
          <w:szCs w:val="24"/>
        </w:rPr>
        <w:t xml:space="preserve">        </w:t>
      </w:r>
      <w:r w:rsidR="00FE2BD5" w:rsidRPr="00FE2BD5">
        <w:rPr>
          <w:rFonts w:ascii="Arial" w:hAnsi="Arial" w:cs="Arial"/>
          <w:sz w:val="24"/>
          <w:szCs w:val="24"/>
        </w:rPr>
        <w:t xml:space="preserve"> _</w:t>
      </w:r>
      <w:r w:rsidR="00FC4DAE">
        <w:rPr>
          <w:rFonts w:ascii="Arial" w:hAnsi="Arial" w:cs="Arial"/>
          <w:sz w:val="24"/>
          <w:szCs w:val="24"/>
          <w:u w:val="single"/>
        </w:rPr>
        <w:t>Elena Monserrat</w:t>
      </w:r>
      <w:r w:rsidR="00FE2BD5" w:rsidRPr="00FE2BD5">
        <w:rPr>
          <w:rFonts w:ascii="Arial" w:hAnsi="Arial" w:cs="Arial"/>
          <w:sz w:val="24"/>
          <w:szCs w:val="24"/>
          <w:u w:val="single"/>
        </w:rPr>
        <w:t xml:space="preserve"> G</w:t>
      </w:r>
      <w:r w:rsidR="00FC4DAE">
        <w:rPr>
          <w:rFonts w:ascii="Arial" w:hAnsi="Arial" w:cs="Arial"/>
          <w:sz w:val="24"/>
          <w:szCs w:val="24"/>
          <w:u w:val="single"/>
        </w:rPr>
        <w:t>á</w:t>
      </w:r>
      <w:r w:rsidR="00FE2BD5" w:rsidRPr="00FE2BD5">
        <w:rPr>
          <w:rFonts w:ascii="Arial" w:hAnsi="Arial" w:cs="Arial"/>
          <w:sz w:val="24"/>
          <w:szCs w:val="24"/>
          <w:u w:val="single"/>
        </w:rPr>
        <w:t>mez</w:t>
      </w:r>
      <w:r w:rsidR="00FC4DAE">
        <w:rPr>
          <w:rFonts w:ascii="Arial" w:hAnsi="Arial" w:cs="Arial"/>
          <w:sz w:val="24"/>
          <w:szCs w:val="24"/>
          <w:u w:val="single"/>
        </w:rPr>
        <w:t xml:space="preserve"> Cepeda</w:t>
      </w:r>
      <w:r w:rsidRPr="00FE2BD5">
        <w:rPr>
          <w:rFonts w:ascii="Arial" w:hAnsi="Arial" w:cs="Arial"/>
          <w:sz w:val="24"/>
          <w:szCs w:val="24"/>
        </w:rPr>
        <w:t xml:space="preserve">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7DCA6DD4" w14:textId="77777777" w:rsidR="00F84DC7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</w:t>
      </w:r>
    </w:p>
    <w:p w14:paraId="79B8AFE8" w14:textId="70C62DE9" w:rsidR="00F84DC7" w:rsidRDefault="00D935CE" w:rsidP="00B160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A846610" w14:textId="50EE54C3" w:rsidR="00F84DC7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1310E4E6" w14:textId="4A546A18" w:rsidR="007110E4" w:rsidRDefault="007110E4" w:rsidP="00D11E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765AECB" w14:textId="47C5C8E0" w:rsidR="007110E4" w:rsidRDefault="007110E4" w:rsidP="00D11E61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9DAD7FA" wp14:editId="09B81E62">
            <wp:simplePos x="0" y="0"/>
            <wp:positionH relativeFrom="margin">
              <wp:align>left</wp:align>
            </wp:positionH>
            <wp:positionV relativeFrom="paragraph">
              <wp:posOffset>597</wp:posOffset>
            </wp:positionV>
            <wp:extent cx="7451678" cy="6117848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0" t="21490" r="26709" b="8679"/>
                    <a:stretch/>
                  </pic:blipFill>
                  <pic:spPr bwMode="auto">
                    <a:xfrm>
                      <a:off x="0" y="0"/>
                      <a:ext cx="7451678" cy="61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76E9C5" w14:textId="51832495" w:rsidR="003D08AF" w:rsidRPr="003057B8" w:rsidRDefault="007110E4" w:rsidP="00D11E61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1F4976" wp14:editId="5541EFC6">
            <wp:extent cx="7560860" cy="2032489"/>
            <wp:effectExtent l="0" t="0" r="254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401" t="29815" r="26378" b="47130"/>
                    <a:stretch/>
                  </pic:blipFill>
                  <pic:spPr bwMode="auto">
                    <a:xfrm>
                      <a:off x="0" y="0"/>
                      <a:ext cx="7588607" cy="2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 w:type="textWrapping" w:clear="all"/>
      </w:r>
    </w:p>
    <w:sectPr w:rsidR="003D08AF" w:rsidRPr="003057B8" w:rsidSect="00312BD9">
      <w:footerReference w:type="default" r:id="rId12"/>
      <w:pgSz w:w="15840" w:h="12240" w:orient="landscape"/>
      <w:pgMar w:top="1417" w:right="1701" w:bottom="1417" w:left="1701" w:header="708" w:footer="708" w:gutter="0"/>
      <w:pgBorders w:display="firstPage"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305" w14:textId="77777777" w:rsidR="00B160A1" w:rsidRDefault="00B160A1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B160A1" w:rsidRDefault="00B160A1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160A1" w:rsidRDefault="00B160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034" w:rsidRPr="00095034">
          <w:rPr>
            <w:noProof/>
            <w:lang w:val="es-ES"/>
          </w:rPr>
          <w:t>3</w:t>
        </w:r>
        <w:r>
          <w:fldChar w:fldCharType="end"/>
        </w:r>
      </w:p>
    </w:sdtContent>
  </w:sdt>
  <w:p w14:paraId="672FD26B" w14:textId="77777777" w:rsidR="00B160A1" w:rsidRDefault="00B160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EE4" w14:textId="77777777" w:rsidR="00B160A1" w:rsidRDefault="00B160A1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B160A1" w:rsidRDefault="00B160A1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AD5"/>
    <w:multiLevelType w:val="hybridMultilevel"/>
    <w:tmpl w:val="EA9E5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4363"/>
    <w:multiLevelType w:val="multilevel"/>
    <w:tmpl w:val="F558B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67EA0"/>
    <w:multiLevelType w:val="hybridMultilevel"/>
    <w:tmpl w:val="45A0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35FA"/>
    <w:multiLevelType w:val="hybridMultilevel"/>
    <w:tmpl w:val="FFFFFFFF"/>
    <w:lvl w:ilvl="0" w:tplc="F622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ED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42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B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C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78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A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2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8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375C0"/>
    <w:multiLevelType w:val="hybridMultilevel"/>
    <w:tmpl w:val="3CEA4C22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DCC62D0"/>
    <w:multiLevelType w:val="hybridMultilevel"/>
    <w:tmpl w:val="1B363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70C2"/>
    <w:multiLevelType w:val="hybridMultilevel"/>
    <w:tmpl w:val="34900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81C34"/>
    <w:multiLevelType w:val="hybridMultilevel"/>
    <w:tmpl w:val="5EC62DB2"/>
    <w:lvl w:ilvl="0" w:tplc="98009D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9585D"/>
    <w:multiLevelType w:val="hybridMultilevel"/>
    <w:tmpl w:val="773E2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91A75"/>
    <w:multiLevelType w:val="hybridMultilevel"/>
    <w:tmpl w:val="0220F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215F"/>
    <w:multiLevelType w:val="hybridMultilevel"/>
    <w:tmpl w:val="0F6CF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D3FFA"/>
    <w:multiLevelType w:val="hybridMultilevel"/>
    <w:tmpl w:val="1480C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3AA0"/>
    <w:multiLevelType w:val="hybridMultilevel"/>
    <w:tmpl w:val="AEEC0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0D9E"/>
    <w:rsid w:val="00025FE7"/>
    <w:rsid w:val="00040AF6"/>
    <w:rsid w:val="00072CD1"/>
    <w:rsid w:val="00086AD7"/>
    <w:rsid w:val="00095034"/>
    <w:rsid w:val="000B6952"/>
    <w:rsid w:val="000B6F58"/>
    <w:rsid w:val="000F5221"/>
    <w:rsid w:val="0010252A"/>
    <w:rsid w:val="001418C7"/>
    <w:rsid w:val="001645F5"/>
    <w:rsid w:val="00172E0B"/>
    <w:rsid w:val="001945BB"/>
    <w:rsid w:val="001957CB"/>
    <w:rsid w:val="001B4D37"/>
    <w:rsid w:val="001B6A0A"/>
    <w:rsid w:val="001C1829"/>
    <w:rsid w:val="001F1BFC"/>
    <w:rsid w:val="00214B54"/>
    <w:rsid w:val="00233BBC"/>
    <w:rsid w:val="002925E6"/>
    <w:rsid w:val="002A264E"/>
    <w:rsid w:val="002A3948"/>
    <w:rsid w:val="002B1507"/>
    <w:rsid w:val="002C146B"/>
    <w:rsid w:val="002C16DB"/>
    <w:rsid w:val="002D36A9"/>
    <w:rsid w:val="002F2331"/>
    <w:rsid w:val="003057B8"/>
    <w:rsid w:val="00312BD9"/>
    <w:rsid w:val="003407C4"/>
    <w:rsid w:val="00341011"/>
    <w:rsid w:val="00354764"/>
    <w:rsid w:val="00371C08"/>
    <w:rsid w:val="003B794C"/>
    <w:rsid w:val="003D08AF"/>
    <w:rsid w:val="003F546F"/>
    <w:rsid w:val="00407850"/>
    <w:rsid w:val="00410C40"/>
    <w:rsid w:val="00427C15"/>
    <w:rsid w:val="00472926"/>
    <w:rsid w:val="0047693E"/>
    <w:rsid w:val="0049394C"/>
    <w:rsid w:val="004A3B36"/>
    <w:rsid w:val="004B36A0"/>
    <w:rsid w:val="004D6013"/>
    <w:rsid w:val="004F34A8"/>
    <w:rsid w:val="00503EE6"/>
    <w:rsid w:val="00525D74"/>
    <w:rsid w:val="00540B12"/>
    <w:rsid w:val="00582D41"/>
    <w:rsid w:val="005B7C6F"/>
    <w:rsid w:val="005D213E"/>
    <w:rsid w:val="005D622E"/>
    <w:rsid w:val="00603264"/>
    <w:rsid w:val="00607F26"/>
    <w:rsid w:val="00623C54"/>
    <w:rsid w:val="00667500"/>
    <w:rsid w:val="0068793B"/>
    <w:rsid w:val="006B1B54"/>
    <w:rsid w:val="006C26A8"/>
    <w:rsid w:val="006C3E03"/>
    <w:rsid w:val="007110E4"/>
    <w:rsid w:val="007329A2"/>
    <w:rsid w:val="00732C44"/>
    <w:rsid w:val="00760D9A"/>
    <w:rsid w:val="007C222C"/>
    <w:rsid w:val="007C61BA"/>
    <w:rsid w:val="00816E9F"/>
    <w:rsid w:val="00847B90"/>
    <w:rsid w:val="0088432A"/>
    <w:rsid w:val="00891243"/>
    <w:rsid w:val="00892BC8"/>
    <w:rsid w:val="009126AF"/>
    <w:rsid w:val="009E31A5"/>
    <w:rsid w:val="009E42CC"/>
    <w:rsid w:val="009E4942"/>
    <w:rsid w:val="009F66AF"/>
    <w:rsid w:val="00A10FA0"/>
    <w:rsid w:val="00A15EC0"/>
    <w:rsid w:val="00A25E36"/>
    <w:rsid w:val="00A47935"/>
    <w:rsid w:val="00A52C7B"/>
    <w:rsid w:val="00A637D1"/>
    <w:rsid w:val="00A80984"/>
    <w:rsid w:val="00A85A45"/>
    <w:rsid w:val="00AD19DB"/>
    <w:rsid w:val="00B160A1"/>
    <w:rsid w:val="00B264C3"/>
    <w:rsid w:val="00B26818"/>
    <w:rsid w:val="00B32D3D"/>
    <w:rsid w:val="00B6009C"/>
    <w:rsid w:val="00B758DD"/>
    <w:rsid w:val="00B84982"/>
    <w:rsid w:val="00BA3A47"/>
    <w:rsid w:val="00BD320D"/>
    <w:rsid w:val="00BE6B9C"/>
    <w:rsid w:val="00BF10C9"/>
    <w:rsid w:val="00C47AC7"/>
    <w:rsid w:val="00C77744"/>
    <w:rsid w:val="00C87815"/>
    <w:rsid w:val="00C93C0D"/>
    <w:rsid w:val="00CA5B2D"/>
    <w:rsid w:val="00CA68A9"/>
    <w:rsid w:val="00CA72AD"/>
    <w:rsid w:val="00CD4105"/>
    <w:rsid w:val="00CE0518"/>
    <w:rsid w:val="00D11E61"/>
    <w:rsid w:val="00D273D7"/>
    <w:rsid w:val="00D351B7"/>
    <w:rsid w:val="00D43304"/>
    <w:rsid w:val="00D6239A"/>
    <w:rsid w:val="00D712FF"/>
    <w:rsid w:val="00D80063"/>
    <w:rsid w:val="00D84BE3"/>
    <w:rsid w:val="00D935CE"/>
    <w:rsid w:val="00E24E13"/>
    <w:rsid w:val="00E52628"/>
    <w:rsid w:val="00E954DE"/>
    <w:rsid w:val="00E95871"/>
    <w:rsid w:val="00EA402D"/>
    <w:rsid w:val="00EA435D"/>
    <w:rsid w:val="00EC4D7B"/>
    <w:rsid w:val="00ED2959"/>
    <w:rsid w:val="00ED7160"/>
    <w:rsid w:val="00F15FD3"/>
    <w:rsid w:val="00F20BA3"/>
    <w:rsid w:val="00F2688B"/>
    <w:rsid w:val="00F45465"/>
    <w:rsid w:val="00F56806"/>
    <w:rsid w:val="00F7240B"/>
    <w:rsid w:val="00F84DC7"/>
    <w:rsid w:val="00F86A7D"/>
    <w:rsid w:val="00F92462"/>
    <w:rsid w:val="00FB5523"/>
    <w:rsid w:val="00FC41E7"/>
    <w:rsid w:val="00FC4DAE"/>
    <w:rsid w:val="00FE2BD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2F2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3803-5E05-488D-87DF-18857448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1506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CAROLINA ESTEFANIA HERRERA RODRIGUEZ</cp:lastModifiedBy>
  <cp:revision>12</cp:revision>
  <cp:lastPrinted>2022-03-09T01:10:00Z</cp:lastPrinted>
  <dcterms:created xsi:type="dcterms:W3CDTF">2021-11-21T17:29:00Z</dcterms:created>
  <dcterms:modified xsi:type="dcterms:W3CDTF">2022-03-09T01:19:00Z</dcterms:modified>
</cp:coreProperties>
</file>