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59C43BB7" w:rsidR="005B7C6F" w:rsidRPr="00962449" w:rsidRDefault="005B7C6F" w:rsidP="00F7240B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</w:t>
      </w:r>
      <w:r w:rsidR="00962449">
        <w:rPr>
          <w:rFonts w:ascii="Arial" w:hAnsi="Arial" w:cs="Arial"/>
          <w:sz w:val="24"/>
          <w:szCs w:val="24"/>
        </w:rPr>
        <w:t xml:space="preserve"> </w:t>
      </w:r>
      <w:r w:rsidR="00962449">
        <w:rPr>
          <w:rFonts w:ascii="Arial" w:hAnsi="Arial" w:cs="Arial"/>
          <w:sz w:val="24"/>
          <w:szCs w:val="24"/>
          <w:u w:val="single"/>
        </w:rPr>
        <w:t>Fernanda Jaqueline Aguilar Rodríguez</w:t>
      </w:r>
    </w:p>
    <w:p w14:paraId="4372012E" w14:textId="4ECFC63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Pr="00637827">
        <w:rPr>
          <w:rFonts w:ascii="Arial" w:hAnsi="Arial" w:cs="Arial"/>
          <w:sz w:val="24"/>
          <w:szCs w:val="24"/>
          <w:u w:val="single"/>
        </w:rPr>
        <w:t>___</w:t>
      </w:r>
      <w:r w:rsidR="00962449" w:rsidRPr="00637827">
        <w:rPr>
          <w:rFonts w:ascii="Arial" w:hAnsi="Arial" w:cs="Arial"/>
          <w:sz w:val="24"/>
          <w:szCs w:val="24"/>
          <w:u w:val="single"/>
        </w:rPr>
        <w:t>3</w:t>
      </w:r>
      <w:r w:rsidRPr="00637827">
        <w:rPr>
          <w:rFonts w:ascii="Arial" w:hAnsi="Arial" w:cs="Arial"/>
          <w:sz w:val="24"/>
          <w:szCs w:val="24"/>
          <w:u w:val="single"/>
        </w:rPr>
        <w:t>______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Pr="00637827">
        <w:rPr>
          <w:rFonts w:ascii="Arial" w:hAnsi="Arial" w:cs="Arial"/>
          <w:sz w:val="24"/>
          <w:szCs w:val="24"/>
          <w:u w:val="single"/>
        </w:rPr>
        <w:t>____</w:t>
      </w:r>
      <w:r w:rsidR="00637827" w:rsidRPr="00637827">
        <w:rPr>
          <w:rFonts w:ascii="Arial" w:hAnsi="Arial" w:cs="Arial"/>
          <w:sz w:val="24"/>
          <w:szCs w:val="24"/>
          <w:u w:val="single"/>
        </w:rPr>
        <w:t>B</w:t>
      </w:r>
      <w:r w:rsidRPr="00637827">
        <w:rPr>
          <w:rFonts w:ascii="Arial" w:hAnsi="Arial" w:cs="Arial"/>
          <w:sz w:val="24"/>
          <w:szCs w:val="24"/>
          <w:u w:val="single"/>
        </w:rPr>
        <w:t>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Pr="00637827">
        <w:rPr>
          <w:rFonts w:ascii="Arial" w:hAnsi="Arial" w:cs="Arial"/>
          <w:sz w:val="24"/>
          <w:szCs w:val="24"/>
          <w:u w:val="single"/>
        </w:rPr>
        <w:t>______</w:t>
      </w:r>
      <w:r w:rsidR="00BF5C0C">
        <w:rPr>
          <w:rFonts w:ascii="Arial" w:hAnsi="Arial" w:cs="Arial"/>
          <w:sz w:val="24"/>
          <w:szCs w:val="24"/>
          <w:u w:val="single"/>
        </w:rPr>
        <w:t>2</w:t>
      </w:r>
      <w:r w:rsidRPr="00637827">
        <w:rPr>
          <w:rFonts w:ascii="Arial" w:hAnsi="Arial" w:cs="Arial"/>
          <w:sz w:val="24"/>
          <w:szCs w:val="24"/>
          <w:u w:val="single"/>
        </w:rPr>
        <w:t>____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07A40E37" w14:textId="1EF904B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</w:t>
      </w:r>
      <w:r w:rsidR="002D3F96">
        <w:rPr>
          <w:rFonts w:ascii="Arial" w:hAnsi="Arial" w:cs="Arial"/>
          <w:sz w:val="24"/>
          <w:szCs w:val="24"/>
          <w:u w:val="single"/>
        </w:rPr>
        <w:t>Jardín de Niños E</w:t>
      </w:r>
      <w:r w:rsidR="00637827">
        <w:rPr>
          <w:rFonts w:ascii="Arial" w:hAnsi="Arial" w:cs="Arial"/>
          <w:sz w:val="24"/>
          <w:szCs w:val="24"/>
          <w:u w:val="single"/>
        </w:rPr>
        <w:t>uropa</w:t>
      </w:r>
      <w:r w:rsidRPr="000F5221">
        <w:rPr>
          <w:rFonts w:ascii="Arial" w:hAnsi="Arial" w:cs="Arial"/>
          <w:sz w:val="24"/>
          <w:szCs w:val="24"/>
        </w:rPr>
        <w:t>__________________________________</w:t>
      </w:r>
    </w:p>
    <w:p w14:paraId="3BC218EA" w14:textId="6A7F8E13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</w:t>
      </w:r>
      <w:r w:rsidR="00637827" w:rsidRPr="00637827">
        <w:rPr>
          <w:rFonts w:ascii="Arial" w:hAnsi="Arial" w:cs="Arial"/>
          <w:sz w:val="24"/>
          <w:szCs w:val="24"/>
          <w:u w:val="single"/>
        </w:rPr>
        <w:t>05Djn0286w</w:t>
      </w:r>
      <w:r w:rsidRPr="00637827">
        <w:rPr>
          <w:rFonts w:ascii="Arial" w:hAnsi="Arial" w:cs="Arial"/>
          <w:sz w:val="24"/>
          <w:szCs w:val="24"/>
          <w:u w:val="single"/>
        </w:rPr>
        <w:t>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</w:t>
      </w:r>
      <w:r w:rsidR="00637827" w:rsidRPr="00637827">
        <w:rPr>
          <w:rFonts w:ascii="Arial" w:hAnsi="Arial" w:cs="Arial"/>
          <w:sz w:val="24"/>
          <w:szCs w:val="24"/>
          <w:u w:val="single"/>
        </w:rPr>
        <w:t>122</w:t>
      </w:r>
      <w:r w:rsidR="00EA435D" w:rsidRPr="00637827">
        <w:rPr>
          <w:rFonts w:ascii="Arial" w:hAnsi="Arial" w:cs="Arial"/>
          <w:sz w:val="24"/>
          <w:szCs w:val="24"/>
          <w:u w:val="single"/>
        </w:rPr>
        <w:t>___</w:t>
      </w:r>
      <w:r w:rsidR="00EA435D">
        <w:rPr>
          <w:rFonts w:ascii="Arial" w:hAnsi="Arial" w:cs="Arial"/>
          <w:sz w:val="24"/>
          <w:szCs w:val="24"/>
        </w:rPr>
        <w:t xml:space="preserve"> Grado en el que realiza su </w:t>
      </w:r>
      <w:r w:rsidR="00C16803">
        <w:rPr>
          <w:rFonts w:ascii="Arial" w:hAnsi="Arial" w:cs="Arial"/>
          <w:sz w:val="24"/>
          <w:szCs w:val="24"/>
        </w:rPr>
        <w:t>p</w:t>
      </w:r>
      <w:r w:rsidR="00C16803" w:rsidRPr="000F5221">
        <w:rPr>
          <w:rFonts w:ascii="Arial" w:hAnsi="Arial" w:cs="Arial"/>
          <w:sz w:val="24"/>
          <w:szCs w:val="24"/>
        </w:rPr>
        <w:t>ráctica: _</w:t>
      </w:r>
      <w:r w:rsidR="00C16803">
        <w:rPr>
          <w:rFonts w:ascii="Arial" w:hAnsi="Arial" w:cs="Arial"/>
          <w:sz w:val="24"/>
          <w:szCs w:val="24"/>
          <w:u w:val="single"/>
        </w:rPr>
        <w:t>1ero</w:t>
      </w:r>
      <w:r w:rsidR="00F7240B" w:rsidRPr="00637827">
        <w:rPr>
          <w:rFonts w:ascii="Arial" w:hAnsi="Arial" w:cs="Arial"/>
          <w:sz w:val="24"/>
          <w:szCs w:val="24"/>
          <w:u w:val="single"/>
        </w:rPr>
        <w:t>______</w:t>
      </w:r>
    </w:p>
    <w:p w14:paraId="2042A70C" w14:textId="12C31C02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2D3F96">
        <w:rPr>
          <w:rFonts w:ascii="Arial" w:hAnsi="Arial" w:cs="Arial"/>
          <w:sz w:val="24"/>
          <w:szCs w:val="24"/>
          <w:u w:val="single"/>
        </w:rPr>
        <w:t>__</w:t>
      </w:r>
      <w:r w:rsidR="00C16803">
        <w:rPr>
          <w:rFonts w:ascii="Arial" w:hAnsi="Arial" w:cs="Arial"/>
          <w:sz w:val="24"/>
          <w:szCs w:val="24"/>
          <w:u w:val="single"/>
        </w:rPr>
        <w:t>Zulema Patricia de la Rosa Nájera</w:t>
      </w:r>
    </w:p>
    <w:p w14:paraId="380F2943" w14:textId="789F7F20" w:rsidR="005B7C6F" w:rsidRPr="000F5221" w:rsidRDefault="00C16803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>: ___ Niños: ______ Niñas: _______</w:t>
      </w:r>
    </w:p>
    <w:p w14:paraId="38AEC821" w14:textId="59CF8E44" w:rsidR="005B7C6F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Periodo de Práctica: _</w:t>
      </w:r>
      <w:r w:rsidR="00C16803" w:rsidRPr="00C16803">
        <w:rPr>
          <w:rFonts w:ascii="Arial" w:hAnsi="Arial" w:cs="Arial"/>
          <w:sz w:val="24"/>
          <w:szCs w:val="24"/>
          <w:u w:val="single"/>
        </w:rPr>
        <w:t>14-18 de ma</w:t>
      </w:r>
      <w:r w:rsidR="003F6208">
        <w:rPr>
          <w:rFonts w:ascii="Arial" w:hAnsi="Arial" w:cs="Arial"/>
          <w:sz w:val="24"/>
          <w:szCs w:val="24"/>
          <w:u w:val="single"/>
        </w:rPr>
        <w:t>rz</w:t>
      </w:r>
      <w:r w:rsidR="00C16803" w:rsidRPr="00C16803">
        <w:rPr>
          <w:rFonts w:ascii="Arial" w:hAnsi="Arial" w:cs="Arial"/>
          <w:sz w:val="24"/>
          <w:szCs w:val="24"/>
          <w:u w:val="single"/>
        </w:rPr>
        <w:t>o</w:t>
      </w:r>
      <w:r w:rsidRPr="000F5221">
        <w:rPr>
          <w:rFonts w:ascii="Arial" w:hAnsi="Arial" w:cs="Arial"/>
          <w:sz w:val="24"/>
          <w:szCs w:val="24"/>
        </w:rPr>
        <w:t>_</w:t>
      </w:r>
      <w:r w:rsidR="008966AE" w:rsidRPr="008966AE">
        <w:rPr>
          <w:rFonts w:ascii="Arial" w:hAnsi="Arial" w:cs="Arial"/>
          <w:sz w:val="24"/>
          <w:szCs w:val="24"/>
          <w:u w:val="single"/>
        </w:rPr>
        <w:t>2022</w:t>
      </w:r>
      <w:r w:rsidRPr="008966AE">
        <w:rPr>
          <w:rFonts w:ascii="Arial" w:hAnsi="Arial" w:cs="Arial"/>
          <w:sz w:val="24"/>
          <w:szCs w:val="24"/>
          <w:u w:val="single"/>
        </w:rPr>
        <w:t>_____</w:t>
      </w:r>
    </w:p>
    <w:p w14:paraId="0A91A4D1" w14:textId="48A239A3" w:rsidR="008966AE" w:rsidRPr="008966AE" w:rsidRDefault="008966AE" w:rsidP="005B7C6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Modalidad:</w:t>
      </w:r>
      <w:r>
        <w:rPr>
          <w:rFonts w:ascii="Arial" w:hAnsi="Arial" w:cs="Arial"/>
          <w:sz w:val="24"/>
          <w:szCs w:val="24"/>
          <w:u w:val="single"/>
        </w:rPr>
        <w:t xml:space="preserve">   Virtual  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A1D8B94" w14:textId="4EBE00DE" w:rsidR="00EC4D7B" w:rsidRDefault="00EC4D7B" w:rsidP="001B2780">
      <w:pPr>
        <w:tabs>
          <w:tab w:val="left" w:pos="307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74E3FC" w14:textId="24DC8E3F" w:rsidR="00E63915" w:rsidRPr="000F5221" w:rsidRDefault="00E63915" w:rsidP="00E639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71466C">
        <w:rPr>
          <w:rFonts w:ascii="Arial" w:hAnsi="Arial" w:cs="Arial"/>
          <w:sz w:val="24"/>
          <w:szCs w:val="24"/>
          <w:u w:val="single"/>
        </w:rPr>
        <w:t>Aprendemos SUPER</w:t>
      </w:r>
      <w:r w:rsidRPr="000F5221">
        <w:rPr>
          <w:rFonts w:ascii="Arial" w:hAnsi="Arial" w:cs="Arial"/>
          <w:sz w:val="24"/>
          <w:szCs w:val="24"/>
        </w:rPr>
        <w:t>___________________</w:t>
      </w:r>
    </w:p>
    <w:p w14:paraId="799C386C" w14:textId="5100943A" w:rsidR="00E63915" w:rsidRPr="00CA53DB" w:rsidRDefault="00E63915" w:rsidP="00E639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____</w:t>
      </w:r>
      <w:r w:rsidR="003F6208">
        <w:rPr>
          <w:rFonts w:ascii="Arial" w:hAnsi="Arial" w:cs="Arial"/>
          <w:sz w:val="24"/>
          <w:szCs w:val="24"/>
          <w:u w:val="single"/>
        </w:rPr>
        <w:t>14-18 DE MARZO</w:t>
      </w:r>
      <w:r w:rsidRPr="000F5221">
        <w:rPr>
          <w:rFonts w:ascii="Arial" w:hAnsi="Arial" w:cs="Arial"/>
          <w:sz w:val="24"/>
          <w:szCs w:val="24"/>
        </w:rPr>
        <w:t>___</w:t>
      </w:r>
      <w:r w:rsidR="008966AE" w:rsidRPr="008966AE">
        <w:rPr>
          <w:rFonts w:ascii="Arial" w:hAnsi="Arial" w:cs="Arial"/>
          <w:sz w:val="24"/>
          <w:szCs w:val="24"/>
          <w:u w:val="single"/>
        </w:rPr>
        <w:t>2022</w:t>
      </w:r>
      <w:r w:rsidRPr="000F5221">
        <w:rPr>
          <w:rFonts w:ascii="Arial" w:hAnsi="Arial" w:cs="Arial"/>
          <w:sz w:val="24"/>
          <w:szCs w:val="24"/>
        </w:rPr>
        <w:t>_______</w:t>
      </w:r>
    </w:p>
    <w:p w14:paraId="792D724E" w14:textId="77777777" w:rsidR="00E63915" w:rsidRDefault="00E63915" w:rsidP="00E639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8709E7" w14:textId="01F4CA3C" w:rsidR="00E63915" w:rsidRPr="003F6208" w:rsidRDefault="00E63915" w:rsidP="00E6391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 xml:space="preserve">sito de la Jornada de Práctica: </w:t>
      </w:r>
      <w:r w:rsidRPr="003F6208">
        <w:rPr>
          <w:rFonts w:ascii="Arial" w:hAnsi="Arial" w:cs="Arial"/>
          <w:bCs/>
          <w:sz w:val="24"/>
          <w:szCs w:val="24"/>
        </w:rPr>
        <w:t>Diseñar planeaciones innovadoras que integren distintos campos de enseñanza basado al plan y programa de estudio. Así como también conocer sobre las orientaciones para elaborar el PEMC.</w:t>
      </w: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119D8608" w14:textId="49DC330F" w:rsidR="00202194" w:rsidRDefault="008966A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05092">
        <w:rPr>
          <w:rFonts w:ascii="Arial" w:hAnsi="Arial" w:cs="Arial"/>
          <w:sz w:val="24"/>
          <w:szCs w:val="24"/>
        </w:rPr>
        <w:t>esarrollar habilidades</w:t>
      </w:r>
      <w:r>
        <w:rPr>
          <w:rFonts w:ascii="Arial" w:hAnsi="Arial" w:cs="Arial"/>
          <w:sz w:val="24"/>
          <w:szCs w:val="24"/>
        </w:rPr>
        <w:t xml:space="preserve"> en el alumno</w:t>
      </w:r>
      <w:r w:rsidR="00C05092">
        <w:rPr>
          <w:rFonts w:ascii="Arial" w:hAnsi="Arial" w:cs="Arial"/>
          <w:sz w:val="24"/>
          <w:szCs w:val="24"/>
        </w:rPr>
        <w:t xml:space="preserve"> </w:t>
      </w:r>
      <w:r w:rsidR="00CA53DB">
        <w:rPr>
          <w:rFonts w:ascii="Arial" w:hAnsi="Arial" w:cs="Arial"/>
          <w:sz w:val="24"/>
          <w:szCs w:val="24"/>
        </w:rPr>
        <w:t xml:space="preserve">donde relacione </w:t>
      </w:r>
      <w:r w:rsidR="00C6056E">
        <w:rPr>
          <w:rFonts w:ascii="Arial" w:hAnsi="Arial" w:cs="Arial"/>
          <w:sz w:val="24"/>
          <w:szCs w:val="24"/>
        </w:rPr>
        <w:t>experiencias propias, reconociendo sus características</w:t>
      </w:r>
      <w:r w:rsidR="00C05092">
        <w:rPr>
          <w:rFonts w:ascii="Arial" w:hAnsi="Arial" w:cs="Arial"/>
          <w:sz w:val="24"/>
          <w:szCs w:val="24"/>
        </w:rPr>
        <w:t xml:space="preserve"> </w:t>
      </w:r>
      <w:r w:rsidR="00FA38C7">
        <w:rPr>
          <w:rFonts w:ascii="Arial" w:hAnsi="Arial" w:cs="Arial"/>
          <w:sz w:val="24"/>
          <w:szCs w:val="24"/>
        </w:rPr>
        <w:t>junto</w:t>
      </w:r>
      <w:r w:rsidR="00C05092">
        <w:rPr>
          <w:rFonts w:ascii="Arial" w:hAnsi="Arial" w:cs="Arial"/>
          <w:sz w:val="24"/>
          <w:szCs w:val="24"/>
        </w:rPr>
        <w:t xml:space="preserve"> con nuevas estrategias </w:t>
      </w:r>
      <w:r w:rsidR="00C6056E">
        <w:rPr>
          <w:rFonts w:ascii="Arial" w:hAnsi="Arial" w:cs="Arial"/>
          <w:sz w:val="24"/>
          <w:szCs w:val="24"/>
        </w:rPr>
        <w:t xml:space="preserve">así mismo que comprendan la correlación que hay entre los objetos con el sonido que emiten </w:t>
      </w:r>
      <w:r w:rsidR="00C05092">
        <w:rPr>
          <w:rFonts w:ascii="Arial" w:hAnsi="Arial" w:cs="Arial"/>
          <w:sz w:val="24"/>
          <w:szCs w:val="24"/>
        </w:rPr>
        <w:t>y a partir de estas desarrollar actividades con materiales reciclado o que tengan en casa.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28F94E1" w14:textId="632B9295" w:rsidR="00EA435D" w:rsidRPr="00EA435D" w:rsidRDefault="00EA435D" w:rsidP="0020219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5A354E4C" w:rsidR="00EA435D" w:rsidRPr="000F5221" w:rsidRDefault="0071466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555E83A0" w14:textId="392AFC75" w:rsidR="00C709EA" w:rsidRPr="000F5221" w:rsidRDefault="00E93F30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 historias que le son </w:t>
            </w:r>
            <w:r w:rsidR="00C6056E">
              <w:rPr>
                <w:rFonts w:ascii="Arial" w:hAnsi="Arial" w:cs="Arial"/>
                <w:sz w:val="24"/>
                <w:szCs w:val="24"/>
              </w:rPr>
              <w:t>familiares,</w:t>
            </w:r>
            <w:r>
              <w:rPr>
                <w:rFonts w:ascii="Arial" w:hAnsi="Arial" w:cs="Arial"/>
                <w:sz w:val="24"/>
                <w:szCs w:val="24"/>
              </w:rPr>
              <w:t xml:space="preserve"> habla a cerca de los personajes y sus </w:t>
            </w:r>
            <w:r w:rsidR="00C6056E">
              <w:rPr>
                <w:rFonts w:ascii="Arial" w:hAnsi="Arial" w:cs="Arial"/>
                <w:sz w:val="24"/>
                <w:szCs w:val="24"/>
              </w:rPr>
              <w:t>características</w:t>
            </w:r>
            <w:r>
              <w:rPr>
                <w:rFonts w:ascii="Arial" w:hAnsi="Arial" w:cs="Arial"/>
                <w:sz w:val="24"/>
                <w:szCs w:val="24"/>
              </w:rPr>
              <w:t xml:space="preserve">, de las acciones y los lugares donde se desarrollan. 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06D29807" w:rsidR="00EA435D" w:rsidRPr="000F5221" w:rsidRDefault="0071466C" w:rsidP="00DE07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ED3BDBA" w14:textId="77777777" w:rsidTr="00962449">
        <w:tc>
          <w:tcPr>
            <w:tcW w:w="1709" w:type="pct"/>
            <w:vMerge w:val="restart"/>
          </w:tcPr>
          <w:p w14:paraId="38A13A40" w14:textId="77777777" w:rsidR="00EA435D" w:rsidRPr="00EA435D" w:rsidRDefault="00EA435D" w:rsidP="009624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AA53295" w14:textId="7B4A4F19" w:rsidR="00EA435D" w:rsidRPr="00202194" w:rsidRDefault="00EA435D" w:rsidP="0020219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962449">
        <w:tc>
          <w:tcPr>
            <w:tcW w:w="1709" w:type="pct"/>
            <w:vMerge/>
          </w:tcPr>
          <w:p w14:paraId="5C2256F2" w14:textId="77777777" w:rsidR="00EA435D" w:rsidRPr="000F5221" w:rsidRDefault="00EA435D" w:rsidP="00962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666E3B8B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20BD0D0C" w14:textId="0EDB41F7" w:rsidR="00EA435D" w:rsidRPr="000F5221" w:rsidRDefault="00EA435D" w:rsidP="00FA38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E424DC9" w14:textId="77777777" w:rsidTr="00962449">
        <w:tc>
          <w:tcPr>
            <w:tcW w:w="1709" w:type="pct"/>
            <w:vMerge/>
          </w:tcPr>
          <w:p w14:paraId="117E2DF8" w14:textId="77777777" w:rsidR="00EA435D" w:rsidRPr="000F5221" w:rsidRDefault="00EA435D" w:rsidP="00962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962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962449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962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0C7E5ACE" w:rsidR="00EA435D" w:rsidRPr="000F5221" w:rsidRDefault="00EA435D" w:rsidP="00FA38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9624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19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202194" w:rsidRPr="000F5221" w14:paraId="15CD0D7F" w14:textId="77777777" w:rsidTr="00202194">
        <w:tc>
          <w:tcPr>
            <w:tcW w:w="1709" w:type="pct"/>
            <w:vMerge w:val="restart"/>
          </w:tcPr>
          <w:p w14:paraId="4F2D84F3" w14:textId="77777777" w:rsidR="00202194" w:rsidRPr="00EA435D" w:rsidRDefault="00202194" w:rsidP="00202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205242C2" w14:textId="166710CA" w:rsidR="00202194" w:rsidRPr="00EA435D" w:rsidRDefault="00202194" w:rsidP="007152C2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2B82D161" w14:textId="77777777" w:rsidR="00202194" w:rsidRDefault="007152C2" w:rsidP="005C3A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Artes</w:t>
            </w:r>
          </w:p>
          <w:p w14:paraId="09417EE8" w14:textId="0A76AE09" w:rsidR="005C3A16" w:rsidRPr="005C3A16" w:rsidRDefault="005C3A16" w:rsidP="005C3A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Sociemocional</w:t>
            </w:r>
            <w:proofErr w:type="spellEnd"/>
          </w:p>
        </w:tc>
        <w:tc>
          <w:tcPr>
            <w:tcW w:w="1597" w:type="pct"/>
            <w:shd w:val="clear" w:color="auto" w:fill="D9D9D9" w:themeFill="background1" w:themeFillShade="D9"/>
          </w:tcPr>
          <w:p w14:paraId="30AE40FB" w14:textId="77777777" w:rsidR="00202194" w:rsidRPr="000F5221" w:rsidRDefault="00202194" w:rsidP="002021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7FFA797" w14:textId="77777777" w:rsidR="00202194" w:rsidRPr="000F5221" w:rsidRDefault="00202194" w:rsidP="002021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202194" w:rsidRPr="000F5221" w14:paraId="0878FBCC" w14:textId="77777777" w:rsidTr="00202194">
        <w:tc>
          <w:tcPr>
            <w:tcW w:w="1709" w:type="pct"/>
            <w:vMerge/>
          </w:tcPr>
          <w:p w14:paraId="768B791B" w14:textId="77777777" w:rsidR="00202194" w:rsidRPr="000F5221" w:rsidRDefault="00202194" w:rsidP="002021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90ED6BC" w14:textId="7289211D" w:rsidR="00202194" w:rsidRPr="000F5221" w:rsidRDefault="0071466C" w:rsidP="002021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Apreciación </w:t>
            </w:r>
            <w:r w:rsidR="00FA38C7">
              <w:rPr>
                <w:rFonts w:ascii="Arial" w:hAnsi="Arial" w:cs="Arial"/>
                <w:sz w:val="24"/>
                <w:szCs w:val="24"/>
              </w:rPr>
              <w:t xml:space="preserve">Artística </w:t>
            </w:r>
          </w:p>
        </w:tc>
        <w:tc>
          <w:tcPr>
            <w:tcW w:w="1694" w:type="pct"/>
            <w:vMerge w:val="restart"/>
          </w:tcPr>
          <w:p w14:paraId="2B491B3A" w14:textId="77777777" w:rsidR="007152C2" w:rsidRDefault="00F012BD" w:rsidP="00CD35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Relaciona </w:t>
            </w:r>
            <w:r w:rsidR="001E5628">
              <w:rPr>
                <w:rFonts w:ascii="Arial" w:hAnsi="Arial" w:cs="Arial"/>
                <w:sz w:val="24"/>
                <w:szCs w:val="24"/>
              </w:rPr>
              <w:t>los sonidos que escucha con las fuentes sonoras que los emiten.</w:t>
            </w:r>
          </w:p>
          <w:p w14:paraId="5950B693" w14:textId="4C58DA7A" w:rsidR="005C3A16" w:rsidRPr="000F5221" w:rsidRDefault="005C3A16" w:rsidP="00CD35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194" w:rsidRPr="000F5221" w14:paraId="5FA7EF57" w14:textId="77777777" w:rsidTr="00202194">
        <w:tc>
          <w:tcPr>
            <w:tcW w:w="1709" w:type="pct"/>
            <w:vMerge/>
          </w:tcPr>
          <w:p w14:paraId="24608525" w14:textId="77777777" w:rsidR="00202194" w:rsidRPr="000F5221" w:rsidRDefault="00202194" w:rsidP="002021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5E0B396" w14:textId="77777777" w:rsidR="00202194" w:rsidRPr="000F5221" w:rsidRDefault="00202194" w:rsidP="002021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8563E7C" w14:textId="77777777" w:rsidR="00202194" w:rsidRPr="000F5221" w:rsidRDefault="00202194" w:rsidP="002021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194" w:rsidRPr="000F5221" w14:paraId="375C4FB8" w14:textId="77777777" w:rsidTr="00202194">
        <w:trPr>
          <w:trHeight w:val="342"/>
        </w:trPr>
        <w:tc>
          <w:tcPr>
            <w:tcW w:w="1709" w:type="pct"/>
            <w:vMerge/>
          </w:tcPr>
          <w:p w14:paraId="4895C3B5" w14:textId="77777777" w:rsidR="00202194" w:rsidRPr="000F5221" w:rsidRDefault="00202194" w:rsidP="002021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481CE32" w14:textId="6F23393C" w:rsidR="00202194" w:rsidRPr="000F5221" w:rsidRDefault="0071466C" w:rsidP="002021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Sensibilidad, percepción e interpretación de manifestaciones artísticas.</w:t>
            </w:r>
          </w:p>
        </w:tc>
        <w:tc>
          <w:tcPr>
            <w:tcW w:w="1694" w:type="pct"/>
            <w:vMerge/>
          </w:tcPr>
          <w:p w14:paraId="72D02D07" w14:textId="77777777" w:rsidR="00202194" w:rsidRPr="000F5221" w:rsidRDefault="00202194" w:rsidP="002021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202194" w:rsidRPr="000F5221" w14:paraId="234D30B8" w14:textId="77777777" w:rsidTr="00AB46CC">
        <w:trPr>
          <w:trHeight w:val="422"/>
        </w:trPr>
        <w:tc>
          <w:tcPr>
            <w:tcW w:w="1709" w:type="pct"/>
            <w:vMerge w:val="restart"/>
          </w:tcPr>
          <w:p w14:paraId="17851FB0" w14:textId="77777777" w:rsidR="00202194" w:rsidRPr="00EA435D" w:rsidRDefault="00202194" w:rsidP="00EF5A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27ADF97B" w14:textId="77777777" w:rsidR="00202194" w:rsidRPr="00EA435D" w:rsidRDefault="00202194" w:rsidP="00EF5A4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848A937" w14:textId="77777777" w:rsidR="00202194" w:rsidRPr="000F5221" w:rsidRDefault="00202194" w:rsidP="00EF5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6909265" w14:textId="77777777" w:rsidR="00202194" w:rsidRPr="000F5221" w:rsidRDefault="00202194" w:rsidP="00EF5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02194" w:rsidRPr="000F5221" w14:paraId="5F29A0F4" w14:textId="77777777" w:rsidTr="00EF5A41">
        <w:tc>
          <w:tcPr>
            <w:tcW w:w="1709" w:type="pct"/>
            <w:vMerge/>
          </w:tcPr>
          <w:p w14:paraId="6352B86A" w14:textId="77777777" w:rsidR="00202194" w:rsidRPr="000F5221" w:rsidRDefault="00202194" w:rsidP="00EF5A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779B5D6" w14:textId="533F5F03" w:rsidR="00202194" w:rsidRPr="000F5221" w:rsidRDefault="00202194" w:rsidP="00EF5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341D233" w14:textId="07C26971" w:rsidR="00202194" w:rsidRPr="002F1712" w:rsidRDefault="00202194" w:rsidP="00C94E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194" w:rsidRPr="000F5221" w14:paraId="0D54315A" w14:textId="77777777" w:rsidTr="00EF5A41">
        <w:tc>
          <w:tcPr>
            <w:tcW w:w="1709" w:type="pct"/>
            <w:vMerge/>
          </w:tcPr>
          <w:p w14:paraId="5B1093D8" w14:textId="77777777" w:rsidR="00202194" w:rsidRPr="000F5221" w:rsidRDefault="00202194" w:rsidP="00EF5A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604B231" w14:textId="77777777" w:rsidR="00202194" w:rsidRPr="000F5221" w:rsidRDefault="00202194" w:rsidP="00EF5A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D34CAC9" w14:textId="77777777" w:rsidR="00202194" w:rsidRPr="000F5221" w:rsidRDefault="00202194" w:rsidP="00EF5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194" w:rsidRPr="000F5221" w14:paraId="0431CDC2" w14:textId="77777777" w:rsidTr="00EF5A41">
        <w:trPr>
          <w:trHeight w:val="342"/>
        </w:trPr>
        <w:tc>
          <w:tcPr>
            <w:tcW w:w="1709" w:type="pct"/>
            <w:vMerge/>
          </w:tcPr>
          <w:p w14:paraId="71F6033D" w14:textId="77777777" w:rsidR="00202194" w:rsidRPr="000F5221" w:rsidRDefault="00202194" w:rsidP="00EF5A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5E7282F" w14:textId="4853D5D6" w:rsidR="0071466C" w:rsidRPr="000F5221" w:rsidRDefault="0071466C" w:rsidP="007152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0FFD51A5" w14:textId="77777777" w:rsidR="00202194" w:rsidRPr="000F5221" w:rsidRDefault="00202194" w:rsidP="00EF5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1757E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7BAF204D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3057B8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5EF7799F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  <w:r w:rsidR="008966AE">
              <w:rPr>
                <w:rFonts w:ascii="Arial" w:hAnsi="Arial" w:cs="Arial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43A9395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  <w:r w:rsidR="008966AE">
              <w:rPr>
                <w:rFonts w:ascii="Arial" w:hAnsi="Arial" w:cs="Arial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546EC139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  <w:r w:rsidR="008966AE">
              <w:rPr>
                <w:rFonts w:ascii="Arial" w:hAnsi="Arial" w:cs="Arial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3FE78F83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  <w:r w:rsidR="008966AE">
              <w:rPr>
                <w:rFonts w:ascii="Arial" w:hAnsi="Arial" w:cs="Arial"/>
                <w:b/>
                <w:sz w:val="24"/>
                <w:szCs w:val="24"/>
              </w:rPr>
              <w:t xml:space="preserve"> 17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3057B8">
        <w:tc>
          <w:tcPr>
            <w:tcW w:w="2071" w:type="dxa"/>
          </w:tcPr>
          <w:p w14:paraId="3600D0AB" w14:textId="55FC88D1" w:rsidR="003057B8" w:rsidRDefault="002F171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D3F96">
              <w:rPr>
                <w:rFonts w:ascii="Arial" w:hAnsi="Arial" w:cs="Arial"/>
                <w:sz w:val="24"/>
                <w:szCs w:val="24"/>
              </w:rPr>
              <w:t>:00-1</w:t>
            </w:r>
            <w:r w:rsidR="004B5A6B">
              <w:rPr>
                <w:rFonts w:ascii="Arial" w:hAnsi="Arial" w:cs="Arial"/>
                <w:sz w:val="24"/>
                <w:szCs w:val="24"/>
              </w:rPr>
              <w:t>1</w:t>
            </w:r>
            <w:r w:rsidR="002D3F96">
              <w:rPr>
                <w:rFonts w:ascii="Arial" w:hAnsi="Arial" w:cs="Arial"/>
                <w:sz w:val="24"/>
                <w:szCs w:val="24"/>
              </w:rPr>
              <w:t>:00</w:t>
            </w:r>
          </w:p>
          <w:p w14:paraId="5851F175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F8D85BC" w14:textId="77777777" w:rsidR="003057B8" w:rsidRDefault="00CA109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Super Mujer</w:t>
            </w:r>
          </w:p>
          <w:p w14:paraId="5AA8FE54" w14:textId="0B991877" w:rsidR="00BF5C0C" w:rsidRPr="006F0C4A" w:rsidRDefault="00BF5C0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(Equipo 1)</w:t>
            </w:r>
          </w:p>
        </w:tc>
        <w:tc>
          <w:tcPr>
            <w:tcW w:w="2071" w:type="dxa"/>
          </w:tcPr>
          <w:p w14:paraId="087AA47F" w14:textId="349F7BF8" w:rsidR="003057B8" w:rsidRDefault="00BF5C0C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Detectives del sonido</w:t>
            </w:r>
          </w:p>
          <w:p w14:paraId="2031BAC7" w14:textId="56EF7A21" w:rsidR="00BF5C0C" w:rsidRPr="00E46389" w:rsidRDefault="00BF5C0C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(Equipo 1)</w:t>
            </w:r>
          </w:p>
        </w:tc>
        <w:tc>
          <w:tcPr>
            <w:tcW w:w="2071" w:type="dxa"/>
          </w:tcPr>
          <w:p w14:paraId="540941BC" w14:textId="77777777" w:rsidR="00BF5C0C" w:rsidRDefault="00BF5C0C" w:rsidP="00BF5C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Super Mujer</w:t>
            </w:r>
          </w:p>
          <w:p w14:paraId="2ED72B1A" w14:textId="711953D2" w:rsidR="003057B8" w:rsidRPr="00497DB6" w:rsidRDefault="00BF5C0C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(Equipo 2)</w:t>
            </w:r>
          </w:p>
        </w:tc>
        <w:tc>
          <w:tcPr>
            <w:tcW w:w="2072" w:type="dxa"/>
          </w:tcPr>
          <w:p w14:paraId="498DD84F" w14:textId="1CA7CB74" w:rsidR="00BF5C0C" w:rsidRDefault="00BF5C0C" w:rsidP="00BF5C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Detectives </w:t>
            </w:r>
            <w:r w:rsidR="008966AE">
              <w:rPr>
                <w:rFonts w:ascii="Arial" w:hAnsi="Arial" w:cs="Arial"/>
                <w:b/>
                <w:bCs/>
                <w:sz w:val="24"/>
                <w:szCs w:val="24"/>
              </w:rPr>
              <w:t>del sonido</w:t>
            </w:r>
          </w:p>
          <w:p w14:paraId="0F9D50E0" w14:textId="0B21F6C0" w:rsidR="003057B8" w:rsidRPr="00497C2C" w:rsidRDefault="00BF5C0C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(Equipo 2)</w:t>
            </w:r>
          </w:p>
        </w:tc>
        <w:tc>
          <w:tcPr>
            <w:tcW w:w="2072" w:type="dxa"/>
          </w:tcPr>
          <w:p w14:paraId="21345F58" w14:textId="7F1E23A7" w:rsidR="003057B8" w:rsidRPr="005C3A16" w:rsidRDefault="003057B8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57B8" w14:paraId="6133C5D5" w14:textId="77777777" w:rsidTr="003057B8">
        <w:tc>
          <w:tcPr>
            <w:tcW w:w="2071" w:type="dxa"/>
          </w:tcPr>
          <w:p w14:paraId="69B806B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7105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69F23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57D9B9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EC7D75D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8A00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7A54B1D9" w14:textId="77777777" w:rsidTr="003057B8">
        <w:tc>
          <w:tcPr>
            <w:tcW w:w="2071" w:type="dxa"/>
          </w:tcPr>
          <w:p w14:paraId="1A39601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8E2F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97306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290576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C347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8C667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345081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335A3330" w14:textId="77777777" w:rsidTr="003057B8">
        <w:tc>
          <w:tcPr>
            <w:tcW w:w="2071" w:type="dxa"/>
          </w:tcPr>
          <w:p w14:paraId="1E37BAF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C1CD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BB947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3C493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8D199A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013B6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505859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14471C61" w14:textId="77777777" w:rsidTr="003057B8">
        <w:tc>
          <w:tcPr>
            <w:tcW w:w="2071" w:type="dxa"/>
          </w:tcPr>
          <w:p w14:paraId="266A7EA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9615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687244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CF479DC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9F3E0F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C0B0B40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BB58B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478D83A7" w14:textId="77777777" w:rsidTr="003057B8">
        <w:tc>
          <w:tcPr>
            <w:tcW w:w="2071" w:type="dxa"/>
          </w:tcPr>
          <w:p w14:paraId="07187C0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BA4C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3CD9759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134137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5DC7A4E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64CB848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4699F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BA88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CB44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DD1050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C7A4F4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1000F3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AE53AA">
      <w:pPr>
        <w:pStyle w:val="Ttulo3"/>
      </w:pPr>
    </w:p>
    <w:p w14:paraId="631896AE" w14:textId="77777777" w:rsidR="002D3F96" w:rsidRDefault="002D3F9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5982F4" w14:textId="77777777" w:rsidR="002D3F96" w:rsidRDefault="002D3F9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FA1397" w14:textId="77777777" w:rsidR="002F1712" w:rsidRDefault="002F171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0E834D" w14:textId="77777777" w:rsidR="002F1712" w:rsidRDefault="002F171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21656B" w14:textId="77777777" w:rsidR="002F1712" w:rsidRDefault="002F171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23CFDB6B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39999ADB" w14:textId="0488FD42" w:rsidR="00A86B99" w:rsidRDefault="00A86B99" w:rsidP="00A86B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6"/>
        <w:gridCol w:w="5242"/>
        <w:gridCol w:w="2268"/>
        <w:gridCol w:w="1397"/>
        <w:gridCol w:w="2105"/>
      </w:tblGrid>
      <w:tr w:rsidR="00D149D1" w14:paraId="6BCD9DFB" w14:textId="77777777" w:rsidTr="00497DB6">
        <w:tc>
          <w:tcPr>
            <w:tcW w:w="1416" w:type="dxa"/>
          </w:tcPr>
          <w:p w14:paraId="0C46A225" w14:textId="77777777" w:rsidR="00D149D1" w:rsidRDefault="00D149D1" w:rsidP="00DB7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242" w:type="dxa"/>
          </w:tcPr>
          <w:p w14:paraId="0CC727D5" w14:textId="77777777" w:rsidR="00D149D1" w:rsidRDefault="00D149D1" w:rsidP="00DB7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268" w:type="dxa"/>
          </w:tcPr>
          <w:p w14:paraId="4F4FC74E" w14:textId="77777777" w:rsidR="00D149D1" w:rsidRDefault="00D149D1" w:rsidP="00DB7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97" w:type="dxa"/>
          </w:tcPr>
          <w:p w14:paraId="429DECA1" w14:textId="77777777" w:rsidR="00D149D1" w:rsidRDefault="00D149D1" w:rsidP="00DB7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105" w:type="dxa"/>
          </w:tcPr>
          <w:p w14:paraId="3F8BA88A" w14:textId="77777777" w:rsidR="00D149D1" w:rsidRDefault="00D149D1" w:rsidP="00DB70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149D1" w14:paraId="3C399637" w14:textId="77777777" w:rsidTr="00497DB6">
        <w:trPr>
          <w:cantSplit/>
          <w:trHeight w:val="1134"/>
        </w:trPr>
        <w:tc>
          <w:tcPr>
            <w:tcW w:w="1416" w:type="dxa"/>
            <w:textDirection w:val="btLr"/>
          </w:tcPr>
          <w:p w14:paraId="4A329CF2" w14:textId="77777777" w:rsidR="00D149D1" w:rsidRDefault="00D149D1" w:rsidP="00DB704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242" w:type="dxa"/>
          </w:tcPr>
          <w:p w14:paraId="12BBC602" w14:textId="77777777" w:rsidR="00D149D1" w:rsidRDefault="00D149D1" w:rsidP="00DB704C">
            <w:pPr>
              <w:ind w:left="100" w:right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Super Mujer</w:t>
            </w:r>
          </w:p>
          <w:p w14:paraId="21A0D948" w14:textId="09F5994C" w:rsidR="00B744BA" w:rsidRDefault="00B744BA" w:rsidP="00DB704C">
            <w:pPr>
              <w:ind w:left="100" w:right="1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 los buenos días y dice presente cuando escucha su nombre. Cuenta junto con el grupo cuantos asistieron a la sesión. Colabora al escribir la fecha.</w:t>
            </w:r>
          </w:p>
          <w:p w14:paraId="48A80940" w14:textId="45607CCF" w:rsidR="00D149D1" w:rsidRDefault="00D149D1" w:rsidP="00DB704C">
            <w:pPr>
              <w:ind w:left="100" w:right="1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a lo siguiente</w:t>
            </w:r>
          </w:p>
          <w:p w14:paraId="7177C3E0" w14:textId="576A687A" w:rsidR="00D149D1" w:rsidRPr="00CA1092" w:rsidRDefault="00D149D1" w:rsidP="00DB704C">
            <w:pPr>
              <w:ind w:left="100" w:right="1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¿Te gusta oír cuentos? ¿Cuál es tu favorito? ¿Has oído cuentos sobre super héroes? ¿Qué ves en ellos ¿Cómo son?</w:t>
            </w:r>
          </w:p>
          <w:p w14:paraId="1AA24A3C" w14:textId="77777777" w:rsidR="00D149D1" w:rsidRPr="00C93C0D" w:rsidRDefault="00D149D1" w:rsidP="00DB70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069BF6" w14:textId="77777777" w:rsidR="00D149D1" w:rsidRDefault="00D149D1" w:rsidP="00DB70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A3237C" w14:textId="77777777" w:rsidR="00D149D1" w:rsidRDefault="00D149D1" w:rsidP="00DB70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954BA6" w14:textId="77777777" w:rsidR="00D149D1" w:rsidRDefault="00D149D1" w:rsidP="00DB70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840608" w14:textId="77777777" w:rsidR="00D149D1" w:rsidRDefault="00D149D1" w:rsidP="00DB70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E83BF1" w14:textId="77777777" w:rsidR="00D149D1" w:rsidRDefault="00D149D1" w:rsidP="00DB70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5080FC" w14:textId="77777777" w:rsidR="00D149D1" w:rsidRDefault="00D149D1" w:rsidP="00DB70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66714E16" w14:textId="77777777" w:rsidR="00D149D1" w:rsidRDefault="00D149D1" w:rsidP="00DB70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CD9CA7" w14:textId="77777777" w:rsidR="00D149D1" w:rsidRDefault="00D149D1" w:rsidP="00DB70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FF7368" w14:textId="77777777" w:rsidR="00D149D1" w:rsidRDefault="00D149D1" w:rsidP="00DB70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FB3439" w14:textId="77777777" w:rsidR="00D149D1" w:rsidRPr="002F68AA" w:rsidRDefault="00D149D1" w:rsidP="00DB704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Lunes</w:t>
            </w:r>
          </w:p>
        </w:tc>
        <w:tc>
          <w:tcPr>
            <w:tcW w:w="2105" w:type="dxa"/>
          </w:tcPr>
          <w:p w14:paraId="430F4792" w14:textId="4DA0519E" w:rsidR="00D149D1" w:rsidRDefault="00D149D1" w:rsidP="00DB70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 historias que le son </w:t>
            </w:r>
            <w:r w:rsidR="00B51D32">
              <w:rPr>
                <w:rFonts w:ascii="Arial" w:hAnsi="Arial" w:cs="Arial"/>
                <w:sz w:val="24"/>
                <w:szCs w:val="24"/>
              </w:rPr>
              <w:t>familiares,</w:t>
            </w:r>
            <w:r>
              <w:rPr>
                <w:rFonts w:ascii="Arial" w:hAnsi="Arial" w:cs="Arial"/>
                <w:sz w:val="24"/>
                <w:szCs w:val="24"/>
              </w:rPr>
              <w:t xml:space="preserve"> habla a cerca de los personajes y sus características, de las acciones y los lugares donde se desarrollan.</w:t>
            </w:r>
          </w:p>
        </w:tc>
      </w:tr>
      <w:tr w:rsidR="00D149D1" w14:paraId="6FD1D919" w14:textId="77777777" w:rsidTr="00497DB6">
        <w:trPr>
          <w:cantSplit/>
          <w:trHeight w:val="2032"/>
        </w:trPr>
        <w:tc>
          <w:tcPr>
            <w:tcW w:w="1416" w:type="dxa"/>
            <w:textDirection w:val="btLr"/>
          </w:tcPr>
          <w:p w14:paraId="08447E39" w14:textId="77777777" w:rsidR="00D149D1" w:rsidRDefault="00D149D1" w:rsidP="00DB704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242" w:type="dxa"/>
          </w:tcPr>
          <w:p w14:paraId="46AAF3B3" w14:textId="77777777" w:rsidR="00D149D1" w:rsidRPr="00A734AC" w:rsidRDefault="00D149D1" w:rsidP="00DB704C">
            <w:pPr>
              <w:ind w:left="100" w:right="10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Observa y escucha con atención el cuento interpretado y narrado por la educadora ‘’La Super Mujer’’</w:t>
            </w:r>
          </w:p>
          <w:p w14:paraId="2753ED33" w14:textId="77777777" w:rsidR="00D149D1" w:rsidRDefault="00D149D1" w:rsidP="00DB70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E2469F" w14:textId="77777777" w:rsidR="00D149D1" w:rsidRDefault="00B51D32" w:rsidP="004B5A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-Cuento de la super mujer</w:t>
            </w:r>
            <w:r w:rsidR="00BF1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5A6B">
              <w:rPr>
                <w:rFonts w:ascii="Arial" w:hAnsi="Arial" w:cs="Arial"/>
                <w:sz w:val="24"/>
                <w:szCs w:val="24"/>
              </w:rPr>
              <w:t>interpretado por la educadora</w:t>
            </w:r>
          </w:p>
          <w:p w14:paraId="59BF88D4" w14:textId="1ECEFB79" w:rsidR="00271006" w:rsidRDefault="00271006" w:rsidP="004B5A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5CC9AA" wp14:editId="0E4EA380">
                  <wp:extent cx="1162050" cy="910046"/>
                  <wp:effectExtent l="0" t="0" r="0" b="4445"/>
                  <wp:docPr id="1" name="Imagen 1" descr="Dibujo de super heroina pintado por Kopada en Dibujos.net el día 04-03-12 a  las 00:54:14. Imprime, pinta o colorea tus propios dibujo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de super heroina pintado por Kopada en Dibujos.net el día 04-03-12 a  las 00:54:14. Imprime, pinta o colorea tus propios dibujo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356" cy="911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</w:tcPr>
          <w:p w14:paraId="23F11BE9" w14:textId="77777777" w:rsidR="00D149D1" w:rsidRDefault="00D149D1" w:rsidP="00DB70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14:paraId="73C88CE3" w14:textId="77777777" w:rsidR="00D149D1" w:rsidRDefault="00D149D1" w:rsidP="00DB70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9D1" w14:paraId="7D552319" w14:textId="77777777" w:rsidTr="00497DB6">
        <w:trPr>
          <w:cantSplit/>
          <w:trHeight w:val="1134"/>
        </w:trPr>
        <w:tc>
          <w:tcPr>
            <w:tcW w:w="1416" w:type="dxa"/>
            <w:textDirection w:val="btLr"/>
          </w:tcPr>
          <w:p w14:paraId="60827F01" w14:textId="77777777" w:rsidR="00D149D1" w:rsidRDefault="00D149D1" w:rsidP="00DB704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242" w:type="dxa"/>
          </w:tcPr>
          <w:p w14:paraId="094F2B00" w14:textId="53CD3D39" w:rsidR="00D149D1" w:rsidRPr="00D149D1" w:rsidRDefault="00B744BA" w:rsidP="00DB704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Retroalimenta con el grupo y c</w:t>
            </w:r>
            <w:r w:rsidR="00D149D1">
              <w:rPr>
                <w:rFonts w:ascii="Arial" w:hAnsi="Arial" w:cs="Arial"/>
                <w:bCs/>
                <w:sz w:val="24"/>
                <w:szCs w:val="24"/>
              </w:rPr>
              <w:t xml:space="preserve">ompleta la tabla de observaciones </w:t>
            </w:r>
            <w:r w:rsidR="0069628C">
              <w:rPr>
                <w:rFonts w:ascii="Arial" w:hAnsi="Arial" w:cs="Arial"/>
                <w:bCs/>
                <w:sz w:val="24"/>
                <w:szCs w:val="24"/>
              </w:rPr>
              <w:t xml:space="preserve">para rescatar los aspectos más importantes del cuento </w:t>
            </w:r>
            <w:r w:rsidR="00D149D1">
              <w:rPr>
                <w:rFonts w:ascii="Arial" w:hAnsi="Arial" w:cs="Arial"/>
                <w:bCs/>
                <w:sz w:val="24"/>
                <w:szCs w:val="24"/>
              </w:rPr>
              <w:t xml:space="preserve">con los apartados ‘’que aprendí’’ y ‘’que </w:t>
            </w:r>
            <w:r w:rsidR="001A5599">
              <w:rPr>
                <w:rFonts w:ascii="Arial" w:hAnsi="Arial" w:cs="Arial"/>
                <w:bCs/>
                <w:sz w:val="24"/>
                <w:szCs w:val="24"/>
              </w:rPr>
              <w:t>observé</w:t>
            </w:r>
            <w:r w:rsidR="00D149D1">
              <w:rPr>
                <w:rFonts w:ascii="Arial" w:hAnsi="Arial" w:cs="Arial"/>
                <w:bCs/>
                <w:sz w:val="24"/>
                <w:szCs w:val="24"/>
              </w:rPr>
              <w:t>’’</w:t>
            </w:r>
          </w:p>
        </w:tc>
        <w:tc>
          <w:tcPr>
            <w:tcW w:w="2268" w:type="dxa"/>
          </w:tcPr>
          <w:p w14:paraId="265B9955" w14:textId="77777777" w:rsidR="00D149D1" w:rsidRDefault="00D149D1" w:rsidP="00DB70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620B5" w14:textId="77777777" w:rsidR="00D149D1" w:rsidRDefault="00D149D1" w:rsidP="00DB70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5BCBF" w14:textId="268347B9" w:rsidR="00B51D32" w:rsidRDefault="00B51D32" w:rsidP="00B51D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-Tabla de las predicciones</w:t>
            </w:r>
            <w:r w:rsidR="00BF1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1006">
              <w:rPr>
                <w:rFonts w:ascii="Arial" w:hAnsi="Arial" w:cs="Arial"/>
                <w:sz w:val="24"/>
                <w:szCs w:val="24"/>
              </w:rPr>
              <w:t>(expuesta por la educadora)</w:t>
            </w:r>
          </w:p>
          <w:p w14:paraId="22F17687" w14:textId="77777777" w:rsidR="00D149D1" w:rsidRDefault="00D149D1" w:rsidP="00DB70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5CEA6B" w14:textId="77777777" w:rsidR="00D149D1" w:rsidRPr="00BA3A47" w:rsidRDefault="00D149D1" w:rsidP="00DB70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B99C864" w14:textId="77777777" w:rsidR="00D149D1" w:rsidRDefault="00D149D1" w:rsidP="00DB70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14:paraId="75A95CAC" w14:textId="77777777" w:rsidR="00D149D1" w:rsidRDefault="00D149D1" w:rsidP="00DB70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9D1" w14:paraId="65DF8225" w14:textId="77777777" w:rsidTr="00497DB6">
        <w:trPr>
          <w:cantSplit/>
          <w:trHeight w:val="1134"/>
        </w:trPr>
        <w:tc>
          <w:tcPr>
            <w:tcW w:w="1416" w:type="dxa"/>
            <w:textDirection w:val="btLr"/>
          </w:tcPr>
          <w:p w14:paraId="3F7EC32D" w14:textId="05070436" w:rsidR="00D149D1" w:rsidRDefault="00D149D1" w:rsidP="00DB704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242" w:type="dxa"/>
          </w:tcPr>
          <w:p w14:paraId="40DF4E70" w14:textId="576B099C" w:rsidR="00D149D1" w:rsidRDefault="001A5599" w:rsidP="00DB70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Detectives del sonido</w:t>
            </w:r>
          </w:p>
          <w:p w14:paraId="5F5378A8" w14:textId="1D9EDBB4" w:rsidR="00B744BA" w:rsidRDefault="00B744BA" w:rsidP="00DB704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 los buenos días y dice presente cuando escucha su nombre. Cuenta junto con el grupo cuantos asistieron a la sesión. Colabora al escribir la fecha.</w:t>
            </w:r>
          </w:p>
          <w:p w14:paraId="14A593B7" w14:textId="0B15D32F" w:rsidR="00E46389" w:rsidRPr="001A5599" w:rsidRDefault="001A5599" w:rsidP="00DB70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5599">
              <w:rPr>
                <w:rFonts w:ascii="Arial" w:hAnsi="Arial" w:cs="Arial"/>
                <w:bCs/>
                <w:sz w:val="24"/>
                <w:szCs w:val="24"/>
              </w:rPr>
              <w:t xml:space="preserve">Contesta a lo siguiente </w:t>
            </w:r>
          </w:p>
          <w:p w14:paraId="7D12775A" w14:textId="79D3D551" w:rsidR="001A5599" w:rsidRPr="00E46389" w:rsidRDefault="001A5599" w:rsidP="00DB70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599">
              <w:rPr>
                <w:rFonts w:ascii="Arial" w:hAnsi="Arial" w:cs="Arial"/>
                <w:bCs/>
                <w:sz w:val="24"/>
                <w:szCs w:val="24"/>
              </w:rPr>
              <w:t>¿Puedes imitar sonidos? ¿Cuál es el mejor sonido que imitas? ¿Qué sonidos emite tu cuerpo?</w:t>
            </w:r>
          </w:p>
        </w:tc>
        <w:tc>
          <w:tcPr>
            <w:tcW w:w="2268" w:type="dxa"/>
          </w:tcPr>
          <w:p w14:paraId="4879A803" w14:textId="3694D067" w:rsidR="001A5599" w:rsidRDefault="001A5599" w:rsidP="00B51D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26584C2" w14:textId="77777777" w:rsidR="00D149D1" w:rsidRDefault="00D149D1" w:rsidP="00DB70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C414C9" w14:textId="77777777" w:rsidR="001A5599" w:rsidRDefault="001A5599" w:rsidP="00DB70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2F5FB7" w14:textId="5991E8AC" w:rsidR="001A5599" w:rsidRPr="001A5599" w:rsidRDefault="001A5599" w:rsidP="00DB70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5599">
              <w:rPr>
                <w:rFonts w:ascii="Arial" w:hAnsi="Arial" w:cs="Arial"/>
                <w:bCs/>
                <w:sz w:val="24"/>
                <w:szCs w:val="24"/>
              </w:rPr>
              <w:t>Martes</w:t>
            </w:r>
          </w:p>
        </w:tc>
        <w:tc>
          <w:tcPr>
            <w:tcW w:w="2105" w:type="dxa"/>
          </w:tcPr>
          <w:p w14:paraId="7A77ED82" w14:textId="51D0F980" w:rsidR="00D149D1" w:rsidRDefault="00E46389" w:rsidP="00DB70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 los sonidos que escucha con las fuentes sonoras que los emiten.</w:t>
            </w:r>
          </w:p>
        </w:tc>
      </w:tr>
      <w:tr w:rsidR="001A5599" w14:paraId="49E2AAC5" w14:textId="77777777" w:rsidTr="00497DB6">
        <w:trPr>
          <w:cantSplit/>
          <w:trHeight w:val="2003"/>
        </w:trPr>
        <w:tc>
          <w:tcPr>
            <w:tcW w:w="1416" w:type="dxa"/>
            <w:textDirection w:val="btLr"/>
          </w:tcPr>
          <w:p w14:paraId="509DD498" w14:textId="64F7DC10" w:rsidR="001A5599" w:rsidRDefault="001A5599" w:rsidP="00DB704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242" w:type="dxa"/>
          </w:tcPr>
          <w:p w14:paraId="74713F94" w14:textId="1B3A9AA9" w:rsidR="0069628C" w:rsidRDefault="0069628C" w:rsidP="00DB704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Canta la mini canción de ‘’el casco de la concentración’’</w:t>
            </w:r>
            <w:r w:rsidR="0051457B">
              <w:rPr>
                <w:rFonts w:ascii="Arial" w:hAnsi="Arial" w:cs="Arial"/>
                <w:bCs/>
                <w:sz w:val="24"/>
                <w:szCs w:val="24"/>
              </w:rPr>
              <w:t xml:space="preserve"> una mayor atención a la actividad.</w:t>
            </w:r>
          </w:p>
          <w:p w14:paraId="51F19C4A" w14:textId="03B290FF" w:rsidR="001A5599" w:rsidRPr="00B51D32" w:rsidRDefault="00B51D32" w:rsidP="00DB704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detenidamente y con atención el audio ‘’Las fuentes sonoras’’ y con ayuda de las ilustraciones relaciona el sonido con lo que lo está reproduciendo.</w:t>
            </w:r>
          </w:p>
        </w:tc>
        <w:tc>
          <w:tcPr>
            <w:tcW w:w="2268" w:type="dxa"/>
          </w:tcPr>
          <w:p w14:paraId="30EB19B4" w14:textId="77777777" w:rsidR="00B51D32" w:rsidRDefault="00EE6866" w:rsidP="00B51D32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51D32" w:rsidRPr="00C03943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https://www.youtube.com/watch?v=pfTx3G46UDA</w:t>
              </w:r>
            </w:hyperlink>
          </w:p>
          <w:p w14:paraId="3D05B141" w14:textId="5962369C" w:rsidR="001A5599" w:rsidRDefault="00095A7A" w:rsidP="00DB70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relacionadas con el sonido del audio</w:t>
            </w:r>
            <w:r w:rsidR="0051457B">
              <w:rPr>
                <w:rFonts w:ascii="Arial" w:hAnsi="Arial" w:cs="Arial"/>
                <w:sz w:val="24"/>
                <w:szCs w:val="24"/>
              </w:rPr>
              <w:t xml:space="preserve"> como el hombre tosiendo, las monedas, el pato, el gallo, etc.</w:t>
            </w:r>
          </w:p>
        </w:tc>
        <w:tc>
          <w:tcPr>
            <w:tcW w:w="1397" w:type="dxa"/>
          </w:tcPr>
          <w:p w14:paraId="1E6DD372" w14:textId="77777777" w:rsidR="001A5599" w:rsidRDefault="001A5599" w:rsidP="00DB70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14:paraId="7655852B" w14:textId="77777777" w:rsidR="001A5599" w:rsidRDefault="001A5599" w:rsidP="00DB70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D32" w14:paraId="634C1D0D" w14:textId="77777777" w:rsidTr="00497DB6">
        <w:trPr>
          <w:cantSplit/>
          <w:trHeight w:val="2003"/>
        </w:trPr>
        <w:tc>
          <w:tcPr>
            <w:tcW w:w="1416" w:type="dxa"/>
            <w:textDirection w:val="btLr"/>
          </w:tcPr>
          <w:p w14:paraId="7C077C32" w14:textId="43792F0B" w:rsidR="00B51D32" w:rsidRDefault="00B51D32" w:rsidP="00DB704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242" w:type="dxa"/>
          </w:tcPr>
          <w:p w14:paraId="46348319" w14:textId="5C59F103" w:rsidR="00B51D32" w:rsidRDefault="00095A7A" w:rsidP="00DB704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Dibuja con ayuda de 3 sonidos </w:t>
            </w:r>
            <w:r w:rsidR="00924601">
              <w:rPr>
                <w:rFonts w:ascii="Arial" w:hAnsi="Arial" w:cs="Arial"/>
                <w:bCs/>
                <w:sz w:val="24"/>
                <w:szCs w:val="24"/>
              </w:rPr>
              <w:t>más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en una hoja los objetos relacionados con el sonido</w:t>
            </w:r>
            <w:r w:rsidR="0051457B">
              <w:rPr>
                <w:rFonts w:ascii="Arial" w:hAnsi="Arial" w:cs="Arial"/>
                <w:bCs/>
                <w:sz w:val="24"/>
                <w:szCs w:val="24"/>
              </w:rPr>
              <w:t xml:space="preserve">, colocándolos en orden y asignándoles el </w:t>
            </w:r>
            <w:proofErr w:type="spellStart"/>
            <w:r w:rsidR="0051457B">
              <w:rPr>
                <w:rFonts w:ascii="Arial" w:hAnsi="Arial" w:cs="Arial"/>
                <w:bCs/>
                <w:sz w:val="24"/>
                <w:szCs w:val="24"/>
              </w:rPr>
              <w:t>numero</w:t>
            </w:r>
            <w:proofErr w:type="spellEnd"/>
            <w:r w:rsidR="0051457B">
              <w:rPr>
                <w:rFonts w:ascii="Arial" w:hAnsi="Arial" w:cs="Arial"/>
                <w:bCs/>
                <w:sz w:val="24"/>
                <w:szCs w:val="24"/>
              </w:rPr>
              <w:t xml:space="preserve"> del 1-3 correspondiente.</w:t>
            </w:r>
          </w:p>
        </w:tc>
        <w:tc>
          <w:tcPr>
            <w:tcW w:w="2268" w:type="dxa"/>
          </w:tcPr>
          <w:p w14:paraId="67963683" w14:textId="5BC95CF9" w:rsidR="00B51D32" w:rsidRPr="0051457B" w:rsidRDefault="0051457B" w:rsidP="0051457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video de las fuentes sonoras los últimos 3 sonidos </w:t>
            </w:r>
          </w:p>
        </w:tc>
        <w:tc>
          <w:tcPr>
            <w:tcW w:w="1397" w:type="dxa"/>
          </w:tcPr>
          <w:p w14:paraId="08B63707" w14:textId="77777777" w:rsidR="00B51D32" w:rsidRDefault="00B51D32" w:rsidP="00DB70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14:paraId="5169CF8C" w14:textId="77777777" w:rsidR="00B51D32" w:rsidRDefault="00B51D32" w:rsidP="00DB70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77001F" w14:textId="77777777" w:rsidR="00D03517" w:rsidRDefault="00D03517" w:rsidP="005B7C6F"/>
    <w:p w14:paraId="514C91FB" w14:textId="77777777" w:rsidR="00D03517" w:rsidRDefault="00D03517" w:rsidP="005B7C6F"/>
    <w:p w14:paraId="01893988" w14:textId="77777777" w:rsidR="00D03517" w:rsidRDefault="00D03517" w:rsidP="005B7C6F"/>
    <w:p w14:paraId="0870C6BD" w14:textId="77777777" w:rsidR="00D03517" w:rsidRDefault="00D03517" w:rsidP="005B7C6F"/>
    <w:p w14:paraId="6984FA34" w14:textId="77777777" w:rsidR="00D03517" w:rsidRDefault="00D03517" w:rsidP="005B7C6F"/>
    <w:p w14:paraId="2D7F956A" w14:textId="77777777" w:rsidR="00D03517" w:rsidRDefault="00D03517" w:rsidP="005B7C6F"/>
    <w:p w14:paraId="1293D0B0" w14:textId="77777777" w:rsidR="00D03517" w:rsidRDefault="00D03517" w:rsidP="005B7C6F"/>
    <w:p w14:paraId="4BB9A6DC" w14:textId="77777777" w:rsidR="00D03517" w:rsidRDefault="00D03517" w:rsidP="005B7C6F"/>
    <w:p w14:paraId="2C43253B" w14:textId="77777777" w:rsidR="00D03517" w:rsidRDefault="00D03517" w:rsidP="005B7C6F"/>
    <w:p w14:paraId="26F82413" w14:textId="77777777" w:rsidR="00D03517" w:rsidRDefault="00D03517" w:rsidP="005B7C6F"/>
    <w:p w14:paraId="188CA600" w14:textId="77777777" w:rsidR="00D03517" w:rsidRDefault="00D03517" w:rsidP="005B7C6F"/>
    <w:p w14:paraId="66C91135" w14:textId="77777777" w:rsidR="00D03517" w:rsidRDefault="00D03517" w:rsidP="005B7C6F"/>
    <w:p w14:paraId="4AA61BD5" w14:textId="77777777" w:rsidR="00D03517" w:rsidRPr="00D03517" w:rsidRDefault="00D03517" w:rsidP="005B7C6F"/>
    <w:p w14:paraId="61BF2D15" w14:textId="77777777" w:rsidR="00874AC7" w:rsidRDefault="00874AC7" w:rsidP="005B7C6F">
      <w:pPr>
        <w:rPr>
          <w:rFonts w:ascii="Arial" w:hAnsi="Arial" w:cs="Arial"/>
          <w:b/>
          <w:sz w:val="24"/>
          <w:szCs w:val="24"/>
        </w:rPr>
      </w:pPr>
    </w:p>
    <w:p w14:paraId="039E0F57" w14:textId="77777777" w:rsidR="00874AC7" w:rsidRDefault="00874AC7" w:rsidP="005B7C6F">
      <w:pPr>
        <w:rPr>
          <w:rFonts w:ascii="Arial" w:hAnsi="Arial" w:cs="Arial"/>
          <w:b/>
          <w:sz w:val="24"/>
          <w:szCs w:val="24"/>
        </w:rPr>
      </w:pPr>
    </w:p>
    <w:p w14:paraId="7CC3DC62" w14:textId="77777777" w:rsidR="00EF4136" w:rsidRDefault="00EF4136" w:rsidP="005B7C6F">
      <w:pPr>
        <w:rPr>
          <w:rFonts w:ascii="Arial" w:hAnsi="Arial" w:cs="Arial"/>
          <w:b/>
          <w:sz w:val="24"/>
          <w:szCs w:val="24"/>
        </w:rPr>
      </w:pPr>
    </w:p>
    <w:p w14:paraId="00EA9FEE" w14:textId="77777777" w:rsidR="00EF4136" w:rsidRDefault="00EF4136" w:rsidP="005B7C6F">
      <w:pPr>
        <w:rPr>
          <w:rFonts w:ascii="Arial" w:hAnsi="Arial" w:cs="Arial"/>
          <w:b/>
          <w:sz w:val="24"/>
          <w:szCs w:val="24"/>
        </w:rPr>
      </w:pPr>
    </w:p>
    <w:p w14:paraId="4406188B" w14:textId="77777777" w:rsidR="00EF4136" w:rsidRDefault="00EF4136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123CCDE4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594A94AA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962449">
        <w:tc>
          <w:tcPr>
            <w:tcW w:w="12428" w:type="dxa"/>
          </w:tcPr>
          <w:p w14:paraId="1473CB54" w14:textId="77777777" w:rsidR="00D935CE" w:rsidRDefault="00D935CE" w:rsidP="009624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9624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9624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9624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9624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9624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9624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9624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9624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9624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3172F789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</w:t>
      </w:r>
      <w:r w:rsidR="002D3F96">
        <w:rPr>
          <w:rFonts w:ascii="Arial" w:hAnsi="Arial" w:cs="Arial"/>
          <w:b/>
          <w:sz w:val="24"/>
          <w:szCs w:val="24"/>
          <w:u w:val="single"/>
        </w:rPr>
        <w:t>Fernanda Aguilar</w:t>
      </w:r>
      <w:r>
        <w:rPr>
          <w:rFonts w:ascii="Arial" w:hAnsi="Arial" w:cs="Arial"/>
          <w:b/>
          <w:sz w:val="24"/>
          <w:szCs w:val="24"/>
        </w:rPr>
        <w:t xml:space="preserve">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>__</w:t>
      </w:r>
      <w:r w:rsidR="00C16803">
        <w:rPr>
          <w:rFonts w:ascii="Arial" w:hAnsi="Arial" w:cs="Arial"/>
          <w:b/>
          <w:sz w:val="24"/>
          <w:szCs w:val="24"/>
        </w:rPr>
        <w:t>___________</w:t>
      </w:r>
      <w:r>
        <w:rPr>
          <w:rFonts w:ascii="Arial" w:hAnsi="Arial" w:cs="Arial"/>
          <w:b/>
          <w:sz w:val="24"/>
          <w:szCs w:val="24"/>
        </w:rPr>
        <w:t>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37584A6A" w14:textId="77777777" w:rsidR="00A459DA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</w:t>
      </w:r>
    </w:p>
    <w:p w14:paraId="1177CD3B" w14:textId="77777777" w:rsidR="00A459DA" w:rsidRDefault="00A459D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C091119" w14:textId="77777777" w:rsidR="00A459DA" w:rsidRDefault="00A459D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2E1BC8E" w14:textId="77777777" w:rsidR="00A459DA" w:rsidRDefault="00A459D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8E6646" w14:textId="77777777" w:rsidR="00924601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</w:p>
    <w:p w14:paraId="07EE9864" w14:textId="77777777" w:rsidR="00924601" w:rsidRDefault="0092460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53DDE4" w14:textId="77777777" w:rsidR="00924601" w:rsidRDefault="0092460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A10710E" w14:textId="77777777" w:rsidR="00924601" w:rsidRDefault="0092460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463B04A" w14:textId="77777777" w:rsidR="00924601" w:rsidRDefault="0092460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DC972D8" w14:textId="77777777" w:rsidR="00924601" w:rsidRDefault="0092460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CAE90EA" w14:textId="77777777" w:rsidR="00924601" w:rsidRDefault="0092460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BC6A84" w14:textId="77777777" w:rsidR="00924601" w:rsidRDefault="0092460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D7E8483" w14:textId="77777777" w:rsidR="00924601" w:rsidRDefault="0092460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2AB0F81" w14:textId="77777777" w:rsidR="00924601" w:rsidRDefault="0092460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2055195" w14:textId="77777777" w:rsidR="00924601" w:rsidRDefault="0092460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91D77A9" w14:textId="277EAED1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14:paraId="41DFAD2C" w14:textId="77777777" w:rsidR="00924601" w:rsidRPr="00B808FC" w:rsidRDefault="00924601" w:rsidP="00924601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3D48FEA" wp14:editId="1CA1DADA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3D033638" w14:textId="77777777" w:rsidR="00924601" w:rsidRPr="00B808FC" w:rsidRDefault="00924601" w:rsidP="00924601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TRABAJO DOCENTE</w:t>
      </w:r>
      <w:r>
        <w:rPr>
          <w:rFonts w:ascii="Arial Narrow" w:hAnsi="Arial Narrow"/>
          <w:b/>
          <w:bCs/>
        </w:rPr>
        <w:t xml:space="preserve"> Y PROYECTOS DE MEJORA ESCOLAR</w:t>
      </w:r>
    </w:p>
    <w:p w14:paraId="3F43D5E4" w14:textId="77777777" w:rsidR="00924601" w:rsidRPr="00F913E5" w:rsidRDefault="00924601" w:rsidP="00924601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2871539C" w14:textId="77777777" w:rsidR="00924601" w:rsidRPr="00F913E5" w:rsidRDefault="00924601" w:rsidP="00924601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</w:t>
      </w:r>
      <w:r>
        <w:rPr>
          <w:rFonts w:ascii="Arial Narrow" w:hAnsi="Arial Narrow" w:cs="Arial"/>
          <w:b/>
          <w:sz w:val="24"/>
          <w:szCs w:val="24"/>
        </w:rPr>
        <w:t>1</w:t>
      </w:r>
      <w:r w:rsidRPr="00F913E5">
        <w:rPr>
          <w:rFonts w:ascii="Arial Narrow" w:hAnsi="Arial Narrow" w:cs="Arial"/>
          <w:b/>
          <w:sz w:val="24"/>
          <w:szCs w:val="24"/>
        </w:rPr>
        <w:t>-202</w:t>
      </w:r>
      <w:r>
        <w:rPr>
          <w:rFonts w:ascii="Arial Narrow" w:hAnsi="Arial Narrow" w:cs="Arial"/>
          <w:b/>
          <w:sz w:val="24"/>
          <w:szCs w:val="24"/>
        </w:rPr>
        <w:t>2</w:t>
      </w:r>
    </w:p>
    <w:p w14:paraId="1EA161F6" w14:textId="77777777" w:rsidR="00924601" w:rsidRPr="00F913E5" w:rsidRDefault="00924601" w:rsidP="00924601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Sext</w:t>
      </w:r>
      <w:r w:rsidRPr="00F913E5">
        <w:rPr>
          <w:rFonts w:ascii="Arial Narrow" w:hAnsi="Arial Narrow" w:cs="Arial"/>
          <w:b/>
          <w:sz w:val="24"/>
          <w:szCs w:val="24"/>
        </w:rPr>
        <w:t xml:space="preserve">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  <w:gridCol w:w="4496"/>
        <w:gridCol w:w="2307"/>
      </w:tblGrid>
      <w:tr w:rsidR="00924601" w14:paraId="78D4C075" w14:textId="77777777" w:rsidTr="002C2909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EF7D" w14:textId="77777777" w:rsidR="00924601" w:rsidRDefault="00924601" w:rsidP="002C29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6CEB4F12" w14:textId="77777777" w:rsidR="00924601" w:rsidRDefault="00924601" w:rsidP="002C2909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5C61" w14:textId="77777777" w:rsidR="00924601" w:rsidRDefault="00924601" w:rsidP="002C29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AC02" w14:textId="77777777" w:rsidR="00924601" w:rsidRDefault="00924601" w:rsidP="002C29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924601" w14:paraId="1B5964FE" w14:textId="77777777" w:rsidTr="002C2909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52E6" w14:textId="77777777" w:rsidR="00924601" w:rsidRDefault="00924601" w:rsidP="002C2909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07EA" w14:textId="77777777" w:rsidR="00924601" w:rsidRDefault="00924601" w:rsidP="002C2909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4F84149A" w14:textId="77777777" w:rsidR="00924601" w:rsidRPr="00F913E5" w:rsidRDefault="00924601" w:rsidP="00924601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7128"/>
        <w:gridCol w:w="387"/>
        <w:gridCol w:w="391"/>
        <w:gridCol w:w="448"/>
        <w:gridCol w:w="331"/>
        <w:gridCol w:w="394"/>
        <w:gridCol w:w="685"/>
        <w:gridCol w:w="1263"/>
      </w:tblGrid>
      <w:tr w:rsidR="00924601" w:rsidRPr="00B23B90" w14:paraId="72569CF2" w14:textId="77777777" w:rsidTr="002C2909">
        <w:trPr>
          <w:trHeight w:val="215"/>
        </w:trPr>
        <w:tc>
          <w:tcPr>
            <w:tcW w:w="57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91737DB" w14:textId="77777777" w:rsidR="00924601" w:rsidRPr="00B23B90" w:rsidRDefault="00924601" w:rsidP="002C2909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56" w:type="pct"/>
            <w:tcBorders>
              <w:top w:val="nil"/>
              <w:left w:val="nil"/>
            </w:tcBorders>
            <w:shd w:val="clear" w:color="auto" w:fill="auto"/>
          </w:tcPr>
          <w:p w14:paraId="2AC69338" w14:textId="77777777" w:rsidR="00924601" w:rsidRPr="00B23B90" w:rsidRDefault="00924601" w:rsidP="002C2909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3" w:type="pct"/>
            <w:gridSpan w:val="7"/>
            <w:shd w:val="clear" w:color="auto" w:fill="DEEAF6" w:themeFill="accent1" w:themeFillTint="33"/>
            <w:vAlign w:val="center"/>
          </w:tcPr>
          <w:p w14:paraId="1F0A89D6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924601" w:rsidRPr="00B23B90" w14:paraId="24964214" w14:textId="77777777" w:rsidTr="002C2909">
        <w:trPr>
          <w:trHeight w:val="354"/>
        </w:trPr>
        <w:tc>
          <w:tcPr>
            <w:tcW w:w="572" w:type="pct"/>
            <w:shd w:val="clear" w:color="auto" w:fill="DEEAF6" w:themeFill="accent1" w:themeFillTint="33"/>
            <w:vAlign w:val="center"/>
          </w:tcPr>
          <w:p w14:paraId="7FCFF7AE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56" w:type="pct"/>
            <w:shd w:val="clear" w:color="auto" w:fill="DEEAF6" w:themeFill="accent1" w:themeFillTint="33"/>
            <w:vAlign w:val="center"/>
          </w:tcPr>
          <w:p w14:paraId="685DD382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14:paraId="72880175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14:paraId="66ACE089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14:paraId="112ECB81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14:paraId="4B41BE46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14:paraId="342D55ED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14:paraId="4A463E69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6" w:type="pct"/>
            <w:shd w:val="clear" w:color="auto" w:fill="DEEAF6" w:themeFill="accent1" w:themeFillTint="33"/>
            <w:vAlign w:val="center"/>
          </w:tcPr>
          <w:p w14:paraId="03D52FC5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924601" w:rsidRPr="00B23B90" w14:paraId="193E118C" w14:textId="77777777" w:rsidTr="002C2909">
        <w:trPr>
          <w:trHeight w:val="215"/>
        </w:trPr>
        <w:tc>
          <w:tcPr>
            <w:tcW w:w="572" w:type="pct"/>
            <w:vMerge w:val="restart"/>
            <w:shd w:val="clear" w:color="auto" w:fill="DEEAF6" w:themeFill="accent1" w:themeFillTint="33"/>
            <w:vAlign w:val="center"/>
          </w:tcPr>
          <w:p w14:paraId="3371C4DF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lastRenderedPageBreak/>
              <w:t>Estructura General</w:t>
            </w:r>
          </w:p>
        </w:tc>
        <w:tc>
          <w:tcPr>
            <w:tcW w:w="2856" w:type="pct"/>
            <w:shd w:val="clear" w:color="auto" w:fill="auto"/>
            <w:vAlign w:val="center"/>
          </w:tcPr>
          <w:p w14:paraId="2E9A5D0E" w14:textId="77777777" w:rsidR="00924601" w:rsidRPr="00B23B90" w:rsidRDefault="00924601" w:rsidP="002C2909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2F0A4D8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4F0EC9B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9B1ACC7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03E5085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1A3CC77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3E7DC60" w14:textId="77777777" w:rsidR="00924601" w:rsidRPr="00F657A6" w:rsidRDefault="00924601" w:rsidP="00F657A6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14:paraId="50FE4556" w14:textId="77777777" w:rsidR="00924601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5B6D4C0" w14:textId="77777777" w:rsidR="00924601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20CA1CB" w14:textId="77777777" w:rsidR="00924601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9A7ACA3" w14:textId="77777777" w:rsidR="00924601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0968C10" w14:textId="77777777" w:rsidR="00924601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A87E0AF" w14:textId="77777777" w:rsidR="00924601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9C36D1F" w14:textId="77777777" w:rsidR="00924601" w:rsidRPr="00B23B90" w:rsidRDefault="00924601" w:rsidP="002C2909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924601" w:rsidRPr="00B23B90" w14:paraId="2080B627" w14:textId="77777777" w:rsidTr="002C2909">
        <w:trPr>
          <w:trHeight w:val="227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7D33EA64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4BB409EB" w14:textId="77777777" w:rsidR="00924601" w:rsidRPr="00B23B90" w:rsidRDefault="00924601" w:rsidP="002C29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4ED657F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25B8CE8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D397CF7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17C0405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DB30A0F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895BDE9" w14:textId="77777777" w:rsidR="00924601" w:rsidRPr="00F657A6" w:rsidRDefault="00924601" w:rsidP="00F657A6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33A37308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924601" w:rsidRPr="00B23B90" w14:paraId="617A88E7" w14:textId="77777777" w:rsidTr="002C2909">
        <w:trPr>
          <w:trHeight w:val="454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04D8AB25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072A6E08" w14:textId="77777777" w:rsidR="00924601" w:rsidRPr="00B23B90" w:rsidRDefault="00924601" w:rsidP="002C29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1CBD63E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3E6B7E2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52904CA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1A97FE1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E9BC8BB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970A0A6" w14:textId="77777777" w:rsidR="00924601" w:rsidRPr="00F657A6" w:rsidRDefault="00924601" w:rsidP="00F657A6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20CFDDBE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924601" w:rsidRPr="00B23B90" w14:paraId="025908EE" w14:textId="77777777" w:rsidTr="002C2909">
        <w:trPr>
          <w:trHeight w:val="342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34E2FFAD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0377700F" w14:textId="77777777" w:rsidR="00924601" w:rsidRPr="00B23B90" w:rsidRDefault="00924601" w:rsidP="002C2909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812AB9F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F4EA0C5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67A6D46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1BEE9C0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41A43FD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EAF2791" w14:textId="77777777" w:rsidR="00924601" w:rsidRPr="00F657A6" w:rsidRDefault="00924601" w:rsidP="00F657A6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708D934E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924601" w:rsidRPr="00B23B90" w14:paraId="66679AB8" w14:textId="77777777" w:rsidTr="002C2909">
        <w:trPr>
          <w:trHeight w:val="342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2CB85406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367C418D" w14:textId="77777777" w:rsidR="00924601" w:rsidRPr="00B23B90" w:rsidRDefault="00924601" w:rsidP="002C2909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7EB80C2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0B777B5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9781D71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00E44DB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E744B81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E817010" w14:textId="77777777" w:rsidR="00924601" w:rsidRPr="00F657A6" w:rsidRDefault="00924601" w:rsidP="00F657A6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06B4EFFE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924601" w:rsidRPr="00B23B90" w14:paraId="1AC6F47D" w14:textId="77777777" w:rsidTr="002C2909">
        <w:trPr>
          <w:trHeight w:val="215"/>
        </w:trPr>
        <w:tc>
          <w:tcPr>
            <w:tcW w:w="572" w:type="pct"/>
            <w:vMerge w:val="restart"/>
            <w:shd w:val="clear" w:color="auto" w:fill="DEEAF6" w:themeFill="accent1" w:themeFillTint="33"/>
            <w:vAlign w:val="center"/>
          </w:tcPr>
          <w:p w14:paraId="2FA76E92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56" w:type="pct"/>
            <w:shd w:val="clear" w:color="auto" w:fill="auto"/>
            <w:vAlign w:val="center"/>
          </w:tcPr>
          <w:p w14:paraId="454995D4" w14:textId="77777777" w:rsidR="00924601" w:rsidRPr="00B23B90" w:rsidRDefault="00924601" w:rsidP="002C29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305C819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FDA3800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1A35ECB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3788942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2367806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EA77038" w14:textId="77777777" w:rsidR="00924601" w:rsidRPr="00F657A6" w:rsidRDefault="00924601" w:rsidP="00F657A6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14:paraId="5888FFB7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924601" w:rsidRPr="00B23B90" w14:paraId="1F44A163" w14:textId="77777777" w:rsidTr="002C2909">
        <w:trPr>
          <w:trHeight w:val="454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5D9E0D31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136CE9F8" w14:textId="77777777" w:rsidR="00924601" w:rsidRPr="00B23B90" w:rsidRDefault="00924601" w:rsidP="002C29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458886A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376229F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61B1EFA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9804845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96144AC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39470DF" w14:textId="77777777" w:rsidR="00924601" w:rsidRPr="00F657A6" w:rsidRDefault="00924601" w:rsidP="00F657A6">
            <w:pPr>
              <w:pStyle w:val="Prrafodelista"/>
              <w:numPr>
                <w:ilvl w:val="0"/>
                <w:numId w:val="7"/>
              </w:num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00BAF48E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924601" w:rsidRPr="00B23B90" w14:paraId="3B03F378" w14:textId="77777777" w:rsidTr="002C2909">
        <w:trPr>
          <w:trHeight w:val="443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26F0167A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639B1E8C" w14:textId="77777777" w:rsidR="00924601" w:rsidRPr="00B23B90" w:rsidRDefault="00924601" w:rsidP="002C29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0EFC959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A0C2D75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03897FA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62B2DAE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1846092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E79C4AF" w14:textId="77777777" w:rsidR="00924601" w:rsidRPr="00F657A6" w:rsidRDefault="00924601" w:rsidP="00F657A6">
            <w:pPr>
              <w:pStyle w:val="Prrafodelista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207B7353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924601" w:rsidRPr="00B23B90" w14:paraId="3AA983B3" w14:textId="77777777" w:rsidTr="002C2909">
        <w:trPr>
          <w:trHeight w:val="454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21A024E7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17B47163" w14:textId="77777777" w:rsidR="00924601" w:rsidRPr="00B23B90" w:rsidRDefault="00924601" w:rsidP="002C29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06E90AD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CB0E8AF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9DB3F05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B0D5FB3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B1D0CB1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47C960A" w14:textId="77777777" w:rsidR="00924601" w:rsidRPr="00F657A6" w:rsidRDefault="00924601" w:rsidP="00F657A6">
            <w:pPr>
              <w:pStyle w:val="Prrafodelista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7A94D482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924601" w:rsidRPr="00B23B90" w14:paraId="55DCCA4E" w14:textId="77777777" w:rsidTr="002C2909">
        <w:trPr>
          <w:trHeight w:val="227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142E4944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4EBD6402" w14:textId="77777777" w:rsidR="00924601" w:rsidRPr="00B23B90" w:rsidRDefault="00924601" w:rsidP="002C29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2B2844E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58A8D8A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F649B82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1AEA2CA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3A8140D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215E314" w14:textId="77777777" w:rsidR="00924601" w:rsidRPr="00F657A6" w:rsidRDefault="00924601" w:rsidP="00F657A6">
            <w:pPr>
              <w:pStyle w:val="Prrafodelista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7CB5647B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924601" w:rsidRPr="00B23B90" w14:paraId="0D87B794" w14:textId="77777777" w:rsidTr="002C2909">
        <w:trPr>
          <w:trHeight w:val="215"/>
        </w:trPr>
        <w:tc>
          <w:tcPr>
            <w:tcW w:w="572" w:type="pct"/>
            <w:vMerge/>
            <w:shd w:val="clear" w:color="auto" w:fill="DEEAF6" w:themeFill="accent1" w:themeFillTint="33"/>
            <w:vAlign w:val="center"/>
          </w:tcPr>
          <w:p w14:paraId="1249E37D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37A8DB06" w14:textId="77777777" w:rsidR="00924601" w:rsidRPr="00B23B90" w:rsidRDefault="00924601" w:rsidP="002C29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3E739E3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8A4A8F5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FF2A3A3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3A7C5585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EE996B9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2481504" w14:textId="77777777" w:rsidR="00924601" w:rsidRPr="00F657A6" w:rsidRDefault="00924601" w:rsidP="00F657A6">
            <w:pPr>
              <w:pStyle w:val="Prrafodelista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525B242D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22"/>
        <w:gridCol w:w="398"/>
        <w:gridCol w:w="398"/>
        <w:gridCol w:w="450"/>
        <w:gridCol w:w="398"/>
        <w:gridCol w:w="398"/>
        <w:gridCol w:w="674"/>
        <w:gridCol w:w="12"/>
        <w:gridCol w:w="1216"/>
      </w:tblGrid>
      <w:tr w:rsidR="00924601" w:rsidRPr="00B23B90" w14:paraId="4FDF11F9" w14:textId="77777777" w:rsidTr="002C2909">
        <w:trPr>
          <w:trHeight w:val="210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9A6B74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01190DF2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5" w:type="pct"/>
            <w:gridSpan w:val="8"/>
            <w:shd w:val="clear" w:color="auto" w:fill="DEEAF6" w:themeFill="accent1" w:themeFillTint="33"/>
            <w:vAlign w:val="center"/>
          </w:tcPr>
          <w:p w14:paraId="3938B75C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924601" w:rsidRPr="00B23B90" w14:paraId="17207D0D" w14:textId="77777777" w:rsidTr="002C2909">
        <w:trPr>
          <w:trHeight w:val="210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3BC162B0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14:paraId="04F3BCA1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159812EE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061AEEE9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14:paraId="524C07D5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49D55025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17706626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6" w:type="pct"/>
            <w:gridSpan w:val="2"/>
            <w:shd w:val="clear" w:color="auto" w:fill="DEEAF6" w:themeFill="accent1" w:themeFillTint="33"/>
            <w:vAlign w:val="center"/>
          </w:tcPr>
          <w:p w14:paraId="4E0B76F4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9" w:type="pct"/>
            <w:shd w:val="clear" w:color="auto" w:fill="DEEAF6" w:themeFill="accent1" w:themeFillTint="33"/>
            <w:vAlign w:val="center"/>
          </w:tcPr>
          <w:p w14:paraId="28DF3C7E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924601" w:rsidRPr="00B23B90" w14:paraId="6945C2BB" w14:textId="77777777" w:rsidTr="002C2909">
        <w:trPr>
          <w:trHeight w:val="49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546A15F1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04D89D90" w14:textId="77777777" w:rsidR="00924601" w:rsidRPr="00B23B90" w:rsidRDefault="00924601" w:rsidP="002C29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05215D15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6BFC91D8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5373F38B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25300E0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655561FF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14:paraId="179D5E90" w14:textId="77777777" w:rsidR="00924601" w:rsidRPr="00F657A6" w:rsidRDefault="00924601" w:rsidP="00F657A6">
            <w:pPr>
              <w:pStyle w:val="Prrafodelista"/>
              <w:numPr>
                <w:ilvl w:val="0"/>
                <w:numId w:val="8"/>
              </w:num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9" w:type="pct"/>
          </w:tcPr>
          <w:p w14:paraId="0B417582" w14:textId="77777777" w:rsidR="00924601" w:rsidRPr="00B23B90" w:rsidRDefault="00924601" w:rsidP="002C2909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924601" w:rsidRPr="00B23B90" w14:paraId="5FFFDC86" w14:textId="77777777" w:rsidTr="002C2909">
        <w:trPr>
          <w:trHeight w:val="172"/>
        </w:trPr>
        <w:tc>
          <w:tcPr>
            <w:tcW w:w="4506" w:type="pct"/>
            <w:gridSpan w:val="8"/>
            <w:shd w:val="clear" w:color="auto" w:fill="auto"/>
          </w:tcPr>
          <w:p w14:paraId="344C7D37" w14:textId="77777777" w:rsidR="00924601" w:rsidRDefault="00924601" w:rsidP="002C2909">
            <w:pPr>
              <w:jc w:val="center"/>
              <w:rPr>
                <w:rFonts w:ascii="Arial" w:hAnsi="Arial" w:cs="Arial"/>
              </w:rPr>
            </w:pPr>
          </w:p>
          <w:p w14:paraId="756C756D" w14:textId="27F21B68" w:rsidR="00924601" w:rsidRPr="00B808FC" w:rsidRDefault="00924601" w:rsidP="002C2909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  <w:r w:rsidR="00F657A6">
              <w:rPr>
                <w:rFonts w:ascii="Arial" w:hAnsi="Arial" w:cs="Arial"/>
              </w:rPr>
              <w:t xml:space="preserve">      10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5CE1DD9E" w14:textId="77777777" w:rsidR="00924601" w:rsidRPr="005E69B9" w:rsidRDefault="00924601" w:rsidP="002C290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24601" w:rsidRPr="00B23B90" w14:paraId="460AEBD6" w14:textId="77777777" w:rsidTr="002C2909">
        <w:trPr>
          <w:trHeight w:val="1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14:paraId="75BBF09F" w14:textId="77777777" w:rsidR="00924601" w:rsidRPr="005E69B9" w:rsidRDefault="00924601" w:rsidP="002C2909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lastRenderedPageBreak/>
              <w:t>Observaciones generales y acuerdos</w:t>
            </w:r>
          </w:p>
        </w:tc>
      </w:tr>
      <w:tr w:rsidR="00924601" w:rsidRPr="00B23B90" w14:paraId="0A22B3E3" w14:textId="77777777" w:rsidTr="002C2909">
        <w:trPr>
          <w:trHeight w:val="925"/>
        </w:trPr>
        <w:tc>
          <w:tcPr>
            <w:tcW w:w="5000" w:type="pct"/>
            <w:gridSpan w:val="10"/>
            <w:shd w:val="clear" w:color="auto" w:fill="FFFFFF" w:themeFill="background1"/>
          </w:tcPr>
          <w:p w14:paraId="2C06561F" w14:textId="77777777" w:rsidR="00924601" w:rsidRPr="005E69B9" w:rsidRDefault="00924601" w:rsidP="002C2909">
            <w:pPr>
              <w:rPr>
                <w:rFonts w:ascii="Arial Narrow" w:hAnsi="Arial Narrow"/>
                <w:b/>
              </w:rPr>
            </w:pPr>
          </w:p>
        </w:tc>
      </w:tr>
    </w:tbl>
    <w:p w14:paraId="705BD006" w14:textId="77777777" w:rsidR="00924601" w:rsidRDefault="00924601" w:rsidP="00924601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 planeación debe tener portada con el membrete de identificación.</w:t>
      </w:r>
    </w:p>
    <w:p w14:paraId="0D4857BD" w14:textId="77777777" w:rsidR="00924601" w:rsidRDefault="00924601" w:rsidP="00924601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alumna.</w:t>
      </w:r>
    </w:p>
    <w:p w14:paraId="2B5AB452" w14:textId="77777777" w:rsidR="00924601" w:rsidRDefault="00924601" w:rsidP="00924601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Grado, sección, # de lista.</w:t>
      </w:r>
    </w:p>
    <w:p w14:paraId="51C46C47" w14:textId="77777777" w:rsidR="00924601" w:rsidRDefault="00924601" w:rsidP="00924601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Competencias profesionales que se están favoreciendo.</w:t>
      </w:r>
    </w:p>
    <w:p w14:paraId="777ACC5C" w14:textId="77777777" w:rsidR="00924601" w:rsidRDefault="00924601" w:rsidP="00924601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Jardín de Niños.</w:t>
      </w:r>
    </w:p>
    <w:p w14:paraId="3CFEED31" w14:textId="77777777" w:rsidR="00924601" w:rsidRDefault="00924601" w:rsidP="00924601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 sección.</w:t>
      </w:r>
    </w:p>
    <w:p w14:paraId="1ADE4FBD" w14:textId="77777777" w:rsidR="00924601" w:rsidRDefault="00924601" w:rsidP="00924601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titular.</w:t>
      </w:r>
    </w:p>
    <w:p w14:paraId="5DA5BE74" w14:textId="77777777" w:rsidR="00924601" w:rsidRDefault="00924601" w:rsidP="00924601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Total de alumnos hombres mujeres.</w:t>
      </w:r>
    </w:p>
    <w:p w14:paraId="3A885C35" w14:textId="77777777" w:rsidR="00924601" w:rsidRDefault="00924601" w:rsidP="00924601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Modalidad de practica</w:t>
      </w:r>
    </w:p>
    <w:p w14:paraId="1C461E98" w14:textId="77777777" w:rsidR="00924601" w:rsidRDefault="00924601" w:rsidP="00924601">
      <w:pPr>
        <w:rPr>
          <w:rFonts w:ascii="Arial" w:hAnsi="Arial" w:cs="Arial"/>
          <w:b/>
        </w:rPr>
      </w:pPr>
    </w:p>
    <w:p w14:paraId="49106FAE" w14:textId="77777777" w:rsidR="00924601" w:rsidRDefault="00924601" w:rsidP="00924601">
      <w:pPr>
        <w:jc w:val="center"/>
        <w:rPr>
          <w:rFonts w:ascii="Arial" w:hAnsi="Arial" w:cs="Arial"/>
          <w:b/>
        </w:rPr>
      </w:pPr>
    </w:p>
    <w:p w14:paraId="72DF6F3A" w14:textId="77777777" w:rsidR="00924601" w:rsidRDefault="00924601" w:rsidP="00924601">
      <w:pPr>
        <w:jc w:val="center"/>
        <w:rPr>
          <w:rFonts w:ascii="Arial" w:hAnsi="Arial" w:cs="Arial"/>
          <w:b/>
        </w:rPr>
      </w:pPr>
    </w:p>
    <w:p w14:paraId="205AF1DE" w14:textId="77777777" w:rsidR="00924601" w:rsidRDefault="00924601" w:rsidP="00924601">
      <w:pPr>
        <w:jc w:val="center"/>
        <w:rPr>
          <w:rFonts w:ascii="Arial" w:hAnsi="Arial" w:cs="Arial"/>
          <w:b/>
        </w:rPr>
      </w:pPr>
    </w:p>
    <w:p w14:paraId="2ABA7957" w14:textId="77777777" w:rsidR="00924601" w:rsidRDefault="00924601" w:rsidP="00924601">
      <w:pPr>
        <w:jc w:val="center"/>
        <w:rPr>
          <w:rFonts w:ascii="Arial" w:hAnsi="Arial" w:cs="Arial"/>
          <w:b/>
        </w:rPr>
      </w:pPr>
    </w:p>
    <w:p w14:paraId="221762C8" w14:textId="77777777" w:rsidR="0051457B" w:rsidRDefault="0051457B" w:rsidP="00924601">
      <w:pPr>
        <w:jc w:val="center"/>
        <w:rPr>
          <w:rFonts w:ascii="Arial" w:hAnsi="Arial" w:cs="Arial"/>
          <w:b/>
        </w:rPr>
      </w:pPr>
    </w:p>
    <w:p w14:paraId="752F3F41" w14:textId="77777777" w:rsidR="0051457B" w:rsidRDefault="0051457B" w:rsidP="00924601">
      <w:pPr>
        <w:jc w:val="center"/>
        <w:rPr>
          <w:rFonts w:ascii="Arial" w:hAnsi="Arial" w:cs="Arial"/>
          <w:b/>
        </w:rPr>
      </w:pPr>
    </w:p>
    <w:p w14:paraId="361B4F0E" w14:textId="77777777" w:rsidR="0051457B" w:rsidRDefault="0051457B" w:rsidP="00924601">
      <w:pPr>
        <w:jc w:val="center"/>
        <w:rPr>
          <w:rFonts w:ascii="Arial" w:hAnsi="Arial" w:cs="Arial"/>
          <w:b/>
        </w:rPr>
      </w:pPr>
    </w:p>
    <w:p w14:paraId="3B237FBB" w14:textId="77777777" w:rsidR="0051457B" w:rsidRDefault="0051457B" w:rsidP="00924601">
      <w:pPr>
        <w:jc w:val="center"/>
        <w:rPr>
          <w:rFonts w:ascii="Arial" w:hAnsi="Arial" w:cs="Arial"/>
          <w:b/>
        </w:rPr>
      </w:pPr>
    </w:p>
    <w:p w14:paraId="16994479" w14:textId="50B49777" w:rsidR="00924601" w:rsidRDefault="00924601" w:rsidP="009246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TRABAJO DOCENTE Y PROYECTOS DE MEJORA ESCOLAR</w:t>
      </w:r>
    </w:p>
    <w:p w14:paraId="10E49CC4" w14:textId="77777777" w:rsidR="00924601" w:rsidRDefault="00924601" w:rsidP="009246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6to SEMESTRE </w:t>
      </w:r>
    </w:p>
    <w:p w14:paraId="2D5ED7A2" w14:textId="77777777" w:rsidR="00924601" w:rsidRDefault="00924601" w:rsidP="00924601">
      <w:pPr>
        <w:jc w:val="center"/>
      </w:pPr>
    </w:p>
    <w:p w14:paraId="2A831FD2" w14:textId="77777777" w:rsidR="00924601" w:rsidRDefault="00924601" w:rsidP="00924601">
      <w:pPr>
        <w:jc w:val="center"/>
      </w:pPr>
      <w:r>
        <w:t>INSUMOS DE CAJA DE HERRRAMIENTA</w:t>
      </w:r>
    </w:p>
    <w:p w14:paraId="03687716" w14:textId="77777777" w:rsidR="00924601" w:rsidRDefault="00924601" w:rsidP="00924601">
      <w:pPr>
        <w:jc w:val="center"/>
      </w:pPr>
    </w:p>
    <w:p w14:paraId="59AD3885" w14:textId="77777777" w:rsidR="00924601" w:rsidRDefault="00924601" w:rsidP="00924601">
      <w:pPr>
        <w:pStyle w:val="Prrafodelista"/>
        <w:numPr>
          <w:ilvl w:val="0"/>
          <w:numId w:val="4"/>
        </w:numPr>
        <w:spacing w:line="256" w:lineRule="auto"/>
        <w:jc w:val="both"/>
      </w:pPr>
      <w:r>
        <w:t>Plan general y planeación diaria (debe estar impresa en una carpeta o engargolada, en orden cronológico y en excelente presentación).</w:t>
      </w:r>
    </w:p>
    <w:p w14:paraId="655E22A0" w14:textId="77777777" w:rsidR="00924601" w:rsidRDefault="00924601" w:rsidP="00924601">
      <w:pPr>
        <w:pStyle w:val="Prrafodelista"/>
        <w:numPr>
          <w:ilvl w:val="0"/>
          <w:numId w:val="4"/>
        </w:numPr>
        <w:spacing w:line="256" w:lineRule="auto"/>
        <w:jc w:val="both"/>
      </w:pPr>
      <w:r>
        <w:t>Diario de trabajo (debe estar impresa en una carpeta o engargolada, en orden cronológico y en excelente presentación).</w:t>
      </w:r>
    </w:p>
    <w:p w14:paraId="67634BEF" w14:textId="77777777" w:rsidR="00924601" w:rsidRDefault="00924601" w:rsidP="00924601">
      <w:pPr>
        <w:pStyle w:val="Prrafodelista"/>
        <w:numPr>
          <w:ilvl w:val="0"/>
          <w:numId w:val="4"/>
        </w:numPr>
        <w:spacing w:line="256" w:lineRule="auto"/>
        <w:jc w:val="both"/>
      </w:pPr>
      <w:r>
        <w:t>Cuaderno de notas científicas (Información, ficha bibliográfica, desglosada por día y como se va a impartir a los niños)</w:t>
      </w:r>
    </w:p>
    <w:p w14:paraId="6764FAAB" w14:textId="77777777" w:rsidR="00924601" w:rsidRDefault="00924601" w:rsidP="00924601">
      <w:pPr>
        <w:pStyle w:val="Prrafodelista"/>
        <w:numPr>
          <w:ilvl w:val="0"/>
          <w:numId w:val="4"/>
        </w:numPr>
        <w:spacing w:line="256" w:lineRule="auto"/>
        <w:jc w:val="both"/>
      </w:pPr>
      <w:r>
        <w:t>Carpeta de evidencias (Uno por alumno, la evidencia deberá contener fecha de aplicación, aprendizaje esperado y una breve descripción de lo que realizó el alumno el 50% del total de los alumnos).</w:t>
      </w:r>
    </w:p>
    <w:p w14:paraId="27F17313" w14:textId="77777777" w:rsidR="00924601" w:rsidRDefault="00924601" w:rsidP="00924601">
      <w:pPr>
        <w:pStyle w:val="Prrafodelista"/>
        <w:numPr>
          <w:ilvl w:val="0"/>
          <w:numId w:val="4"/>
        </w:numPr>
        <w:spacing w:line="256" w:lineRule="auto"/>
        <w:jc w:val="both"/>
      </w:pPr>
      <w:r>
        <w:t>Ficha de la evaluación de la tutora</w:t>
      </w:r>
    </w:p>
    <w:p w14:paraId="74D86A87" w14:textId="77777777" w:rsidR="00924601" w:rsidRDefault="00924601" w:rsidP="00924601">
      <w:pPr>
        <w:pStyle w:val="Prrafodelista"/>
        <w:numPr>
          <w:ilvl w:val="0"/>
          <w:numId w:val="4"/>
        </w:numPr>
        <w:spacing w:line="256" w:lineRule="auto"/>
        <w:jc w:val="both"/>
      </w:pPr>
      <w:r>
        <w:t>Registro de asistencia de alumnas normalistas (Dirección).</w:t>
      </w:r>
    </w:p>
    <w:p w14:paraId="2D7BB9F3" w14:textId="77777777" w:rsidR="00924601" w:rsidRDefault="00924601" w:rsidP="00924601">
      <w:pPr>
        <w:pStyle w:val="Prrafodelista"/>
        <w:numPr>
          <w:ilvl w:val="0"/>
          <w:numId w:val="4"/>
        </w:numPr>
        <w:spacing w:line="256" w:lineRule="auto"/>
        <w:jc w:val="both"/>
      </w:pPr>
      <w:r>
        <w:t>Registro de asistencia de los alumnos (Diaria)</w:t>
      </w:r>
    </w:p>
    <w:p w14:paraId="7E997152" w14:textId="77777777" w:rsidR="00924601" w:rsidRDefault="00924601" w:rsidP="00924601">
      <w:pPr>
        <w:pStyle w:val="Prrafodelista"/>
        <w:numPr>
          <w:ilvl w:val="0"/>
          <w:numId w:val="4"/>
        </w:numPr>
        <w:spacing w:line="256" w:lineRule="auto"/>
        <w:jc w:val="both"/>
      </w:pPr>
      <w:r>
        <w:t>Carpeta de revisión de insumos de la practicante (Indicadores de observación de los diferentes cursos)</w:t>
      </w:r>
    </w:p>
    <w:p w14:paraId="5F9D5305" w14:textId="77777777" w:rsidR="00924601" w:rsidRDefault="00924601" w:rsidP="00924601">
      <w:pPr>
        <w:pStyle w:val="Prrafodelista"/>
        <w:numPr>
          <w:ilvl w:val="0"/>
          <w:numId w:val="4"/>
        </w:numPr>
        <w:spacing w:line="256" w:lineRule="auto"/>
        <w:jc w:val="both"/>
      </w:pPr>
      <w:r>
        <w:t>Caja donde se tengan todos estos documentos decorada y personalizada.</w:t>
      </w:r>
    </w:p>
    <w:p w14:paraId="3186C6F3" w14:textId="77777777" w:rsidR="00924601" w:rsidRDefault="00924601" w:rsidP="00924601">
      <w:pPr>
        <w:pStyle w:val="Prrafodelista"/>
        <w:spacing w:line="256" w:lineRule="auto"/>
        <w:jc w:val="both"/>
      </w:pPr>
    </w:p>
    <w:p w14:paraId="1A8B33D8" w14:textId="77777777" w:rsidR="00924601" w:rsidRDefault="00924601" w:rsidP="00924601">
      <w:pPr>
        <w:pStyle w:val="Prrafodelista"/>
        <w:spacing w:line="256" w:lineRule="auto"/>
        <w:jc w:val="both"/>
      </w:pPr>
    </w:p>
    <w:p w14:paraId="0A846610" w14:textId="5F0EAB61" w:rsidR="00D935CE" w:rsidRPr="00924601" w:rsidRDefault="00D935CE" w:rsidP="00924601">
      <w:pPr>
        <w:rPr>
          <w:rFonts w:ascii="Calibri" w:eastAsia="Calibri" w:hAnsi="Calibri"/>
        </w:rPr>
      </w:pPr>
    </w:p>
    <w:sectPr w:rsidR="00D935CE" w:rsidRPr="00924601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E38E" w14:textId="77777777" w:rsidR="00EE6866" w:rsidRDefault="00EE6866" w:rsidP="00BD320D">
      <w:pPr>
        <w:spacing w:after="0" w:line="240" w:lineRule="auto"/>
      </w:pPr>
      <w:r>
        <w:separator/>
      </w:r>
    </w:p>
  </w:endnote>
  <w:endnote w:type="continuationSeparator" w:id="0">
    <w:p w14:paraId="55782B6D" w14:textId="77777777" w:rsidR="00EE6866" w:rsidRDefault="00EE6866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F0591E" w:rsidRDefault="00F059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B3B" w:rsidRPr="001B4B3B">
          <w:rPr>
            <w:noProof/>
            <w:lang w:val="es-ES"/>
          </w:rPr>
          <w:t>3</w:t>
        </w:r>
        <w:r>
          <w:fldChar w:fldCharType="end"/>
        </w:r>
      </w:p>
    </w:sdtContent>
  </w:sdt>
  <w:p w14:paraId="672FD26B" w14:textId="77777777" w:rsidR="00F0591E" w:rsidRDefault="00F059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DFD9" w14:textId="77777777" w:rsidR="00EE6866" w:rsidRDefault="00EE6866" w:rsidP="00BD320D">
      <w:pPr>
        <w:spacing w:after="0" w:line="240" w:lineRule="auto"/>
      </w:pPr>
      <w:r>
        <w:separator/>
      </w:r>
    </w:p>
  </w:footnote>
  <w:footnote w:type="continuationSeparator" w:id="0">
    <w:p w14:paraId="63D6156A" w14:textId="77777777" w:rsidR="00EE6866" w:rsidRDefault="00EE6866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3CC6"/>
    <w:multiLevelType w:val="hybridMultilevel"/>
    <w:tmpl w:val="B74C7570"/>
    <w:lvl w:ilvl="0" w:tplc="6E0E7C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277C"/>
    <w:multiLevelType w:val="hybridMultilevel"/>
    <w:tmpl w:val="6FB041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679C4"/>
    <w:multiLevelType w:val="hybridMultilevel"/>
    <w:tmpl w:val="319C975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C3A76"/>
    <w:multiLevelType w:val="hybridMultilevel"/>
    <w:tmpl w:val="FB629D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A00A8"/>
    <w:multiLevelType w:val="multilevel"/>
    <w:tmpl w:val="C9DED098"/>
    <w:lvl w:ilvl="0">
      <w:start w:val="1"/>
      <w:numFmt w:val="bullet"/>
      <w:lvlText w:val="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161B0"/>
    <w:rsid w:val="00023867"/>
    <w:rsid w:val="00044DF5"/>
    <w:rsid w:val="00095A7A"/>
    <w:rsid w:val="000A3DE0"/>
    <w:rsid w:val="000B6F58"/>
    <w:rsid w:val="000F5221"/>
    <w:rsid w:val="001418C7"/>
    <w:rsid w:val="001A0A52"/>
    <w:rsid w:val="001A5599"/>
    <w:rsid w:val="001B2780"/>
    <w:rsid w:val="001B4B3B"/>
    <w:rsid w:val="001E5628"/>
    <w:rsid w:val="001F1BFC"/>
    <w:rsid w:val="00202194"/>
    <w:rsid w:val="0021096B"/>
    <w:rsid w:val="00271006"/>
    <w:rsid w:val="00283C6E"/>
    <w:rsid w:val="002C146B"/>
    <w:rsid w:val="002C16DB"/>
    <w:rsid w:val="002D3F96"/>
    <w:rsid w:val="002F1712"/>
    <w:rsid w:val="003057B8"/>
    <w:rsid w:val="00314D1B"/>
    <w:rsid w:val="003407C4"/>
    <w:rsid w:val="0034548F"/>
    <w:rsid w:val="00354764"/>
    <w:rsid w:val="0036480B"/>
    <w:rsid w:val="00371C08"/>
    <w:rsid w:val="00373EE1"/>
    <w:rsid w:val="00376B9F"/>
    <w:rsid w:val="003B7387"/>
    <w:rsid w:val="003E18C4"/>
    <w:rsid w:val="003F6208"/>
    <w:rsid w:val="00426D1D"/>
    <w:rsid w:val="0043374D"/>
    <w:rsid w:val="00497C2C"/>
    <w:rsid w:val="00497DB6"/>
    <w:rsid w:val="004B36A0"/>
    <w:rsid w:val="004B5A6B"/>
    <w:rsid w:val="004F34A8"/>
    <w:rsid w:val="0051457B"/>
    <w:rsid w:val="005221C8"/>
    <w:rsid w:val="00556DF1"/>
    <w:rsid w:val="00582D41"/>
    <w:rsid w:val="005934C0"/>
    <w:rsid w:val="00596D6A"/>
    <w:rsid w:val="005B7C6F"/>
    <w:rsid w:val="005C3A16"/>
    <w:rsid w:val="005E74C2"/>
    <w:rsid w:val="00637827"/>
    <w:rsid w:val="006536D7"/>
    <w:rsid w:val="00672CF5"/>
    <w:rsid w:val="00686705"/>
    <w:rsid w:val="0069628C"/>
    <w:rsid w:val="006E1DDB"/>
    <w:rsid w:val="006F0C4A"/>
    <w:rsid w:val="0071466C"/>
    <w:rsid w:val="007152C2"/>
    <w:rsid w:val="00797F52"/>
    <w:rsid w:val="007B7A3E"/>
    <w:rsid w:val="007C61BA"/>
    <w:rsid w:val="007E6A83"/>
    <w:rsid w:val="00840C1D"/>
    <w:rsid w:val="00847B90"/>
    <w:rsid w:val="008660D2"/>
    <w:rsid w:val="00874AC7"/>
    <w:rsid w:val="008966AE"/>
    <w:rsid w:val="008C2691"/>
    <w:rsid w:val="008E0E64"/>
    <w:rsid w:val="008E635A"/>
    <w:rsid w:val="00924601"/>
    <w:rsid w:val="00962449"/>
    <w:rsid w:val="00970461"/>
    <w:rsid w:val="009C5B5E"/>
    <w:rsid w:val="009D3DAD"/>
    <w:rsid w:val="009E67D3"/>
    <w:rsid w:val="009F7779"/>
    <w:rsid w:val="00A05D7B"/>
    <w:rsid w:val="00A10FA0"/>
    <w:rsid w:val="00A13B40"/>
    <w:rsid w:val="00A31725"/>
    <w:rsid w:val="00A459DA"/>
    <w:rsid w:val="00A52C7B"/>
    <w:rsid w:val="00A66A10"/>
    <w:rsid w:val="00A734AC"/>
    <w:rsid w:val="00A86B99"/>
    <w:rsid w:val="00A9399B"/>
    <w:rsid w:val="00AB46CC"/>
    <w:rsid w:val="00AB5C13"/>
    <w:rsid w:val="00AC3E20"/>
    <w:rsid w:val="00AE53AA"/>
    <w:rsid w:val="00B264C3"/>
    <w:rsid w:val="00B26818"/>
    <w:rsid w:val="00B51D32"/>
    <w:rsid w:val="00B6009C"/>
    <w:rsid w:val="00B744BA"/>
    <w:rsid w:val="00B758DD"/>
    <w:rsid w:val="00BA3A47"/>
    <w:rsid w:val="00BB6830"/>
    <w:rsid w:val="00BC20FA"/>
    <w:rsid w:val="00BC67CA"/>
    <w:rsid w:val="00BD320D"/>
    <w:rsid w:val="00BE6B9C"/>
    <w:rsid w:val="00BF1EE8"/>
    <w:rsid w:val="00BF5C0C"/>
    <w:rsid w:val="00C05092"/>
    <w:rsid w:val="00C16803"/>
    <w:rsid w:val="00C47AC7"/>
    <w:rsid w:val="00C52C00"/>
    <w:rsid w:val="00C6056E"/>
    <w:rsid w:val="00C709EA"/>
    <w:rsid w:val="00C77744"/>
    <w:rsid w:val="00C93C0D"/>
    <w:rsid w:val="00C94EE7"/>
    <w:rsid w:val="00CA1092"/>
    <w:rsid w:val="00CA53DB"/>
    <w:rsid w:val="00CA68A9"/>
    <w:rsid w:val="00CA7DD4"/>
    <w:rsid w:val="00CD35FC"/>
    <w:rsid w:val="00CF17B7"/>
    <w:rsid w:val="00CF1E9C"/>
    <w:rsid w:val="00D03517"/>
    <w:rsid w:val="00D149D1"/>
    <w:rsid w:val="00D26A76"/>
    <w:rsid w:val="00D623F1"/>
    <w:rsid w:val="00D67874"/>
    <w:rsid w:val="00D712FF"/>
    <w:rsid w:val="00D74106"/>
    <w:rsid w:val="00D935CE"/>
    <w:rsid w:val="00DE07E4"/>
    <w:rsid w:val="00E1417E"/>
    <w:rsid w:val="00E3082C"/>
    <w:rsid w:val="00E46389"/>
    <w:rsid w:val="00E63915"/>
    <w:rsid w:val="00E8166C"/>
    <w:rsid w:val="00E87109"/>
    <w:rsid w:val="00E915C5"/>
    <w:rsid w:val="00E93F30"/>
    <w:rsid w:val="00EA435D"/>
    <w:rsid w:val="00EC3653"/>
    <w:rsid w:val="00EC4D7B"/>
    <w:rsid w:val="00EE6866"/>
    <w:rsid w:val="00EF4136"/>
    <w:rsid w:val="00EF5A41"/>
    <w:rsid w:val="00F012BD"/>
    <w:rsid w:val="00F03C3F"/>
    <w:rsid w:val="00F0591E"/>
    <w:rsid w:val="00F56806"/>
    <w:rsid w:val="00F657A6"/>
    <w:rsid w:val="00F7240B"/>
    <w:rsid w:val="00FA38C7"/>
    <w:rsid w:val="00FB25F9"/>
    <w:rsid w:val="00FE37E3"/>
    <w:rsid w:val="00FF37D6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B85E79BA-E51A-3342-B9AB-00DEF4FF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53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202194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E53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1A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pfTx3G46UD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E01B2-F18D-4770-BB57-9AEBC062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 monserrat gamez cepeda</cp:lastModifiedBy>
  <cp:revision>4</cp:revision>
  <cp:lastPrinted>2018-10-23T18:43:00Z</cp:lastPrinted>
  <dcterms:created xsi:type="dcterms:W3CDTF">2022-03-11T00:18:00Z</dcterms:created>
  <dcterms:modified xsi:type="dcterms:W3CDTF">2022-03-11T00:18:00Z</dcterms:modified>
</cp:coreProperties>
</file>