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DD76" w14:textId="394630A2" w:rsidR="00880BE4" w:rsidRPr="00097794" w:rsidRDefault="00D271B9" w:rsidP="00880BE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drawing>
          <wp:anchor distT="0" distB="0" distL="114300" distR="114300" simplePos="0" relativeHeight="251686912" behindDoc="1" locked="0" layoutInCell="1" allowOverlap="1" wp14:anchorId="49739D96" wp14:editId="55F3D206">
            <wp:simplePos x="0" y="0"/>
            <wp:positionH relativeFrom="page">
              <wp:posOffset>1112203</wp:posOffset>
            </wp:positionH>
            <wp:positionV relativeFrom="paragraph">
              <wp:posOffset>-2117408</wp:posOffset>
            </wp:positionV>
            <wp:extent cx="7951750" cy="10213975"/>
            <wp:effectExtent l="0" t="7303" r="4128" b="4127"/>
            <wp:wrapNone/>
            <wp:docPr id="11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750" cy="1021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9FB" w:rsidRPr="00EE4630">
        <w:rPr>
          <w:noProof/>
          <w:sz w:val="26"/>
          <w:szCs w:val="26"/>
          <w:lang w:eastAsia="es-MX"/>
        </w:rPr>
        <w:drawing>
          <wp:anchor distT="0" distB="0" distL="114300" distR="114300" simplePos="0" relativeHeight="251688960" behindDoc="1" locked="0" layoutInCell="1" allowOverlap="1" wp14:anchorId="1C5972AD" wp14:editId="3ED89A97">
            <wp:simplePos x="0" y="0"/>
            <wp:positionH relativeFrom="leftMargin">
              <wp:posOffset>680085</wp:posOffset>
            </wp:positionH>
            <wp:positionV relativeFrom="paragraph">
              <wp:posOffset>0</wp:posOffset>
            </wp:positionV>
            <wp:extent cx="704850" cy="524510"/>
            <wp:effectExtent l="0" t="0" r="0" b="8890"/>
            <wp:wrapSquare wrapText="bothSides"/>
            <wp:docPr id="13" name="Imagen 1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Una señal con letras y números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BE4" w:rsidRPr="00097794">
        <w:rPr>
          <w:rFonts w:ascii="Arial" w:hAnsi="Arial" w:cs="Arial"/>
          <w:b/>
          <w:sz w:val="24"/>
          <w:szCs w:val="24"/>
        </w:rPr>
        <w:t>Escuela Normal de Educación Preescolar.</w:t>
      </w:r>
      <w:r w:rsidR="00A209FB" w:rsidRPr="00A209FB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t xml:space="preserve"> </w:t>
      </w:r>
    </w:p>
    <w:p w14:paraId="0CE7CD97" w14:textId="1E9437F4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Licenciatura en Educación Preescolar.</w:t>
      </w:r>
    </w:p>
    <w:p w14:paraId="33C6C58A" w14:textId="77777777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Ciclo escolar 2021-2022</w:t>
      </w:r>
      <w:r>
        <w:rPr>
          <w:rFonts w:ascii="Arial" w:hAnsi="Arial" w:cs="Arial"/>
          <w:sz w:val="24"/>
          <w:szCs w:val="24"/>
        </w:rPr>
        <w:t>.</w:t>
      </w:r>
    </w:p>
    <w:p w14:paraId="6B951500" w14:textId="77777777" w:rsidR="00880BE4" w:rsidRPr="001C4732" w:rsidRDefault="00880BE4" w:rsidP="00880BE4">
      <w:pPr>
        <w:spacing w:line="240" w:lineRule="auto"/>
        <w:jc w:val="center"/>
        <w:rPr>
          <w:rFonts w:ascii="Lucida Calligraphy" w:hAnsi="Lucida Calligraphy"/>
          <w:sz w:val="28"/>
          <w:szCs w:val="28"/>
        </w:rPr>
      </w:pPr>
      <w:r w:rsidRPr="001C4732">
        <w:rPr>
          <w:rFonts w:ascii="Lucida Calligraphy" w:hAnsi="Lucida Calligraphy"/>
          <w:sz w:val="28"/>
          <w:szCs w:val="28"/>
        </w:rPr>
        <w:t>Planeación.</w:t>
      </w:r>
    </w:p>
    <w:p w14:paraId="515380FB" w14:textId="704DBBFC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Unidad I: </w:t>
      </w:r>
      <w:r>
        <w:rPr>
          <w:rFonts w:ascii="Arial" w:hAnsi="Arial" w:cs="Arial"/>
          <w:sz w:val="24"/>
          <w:szCs w:val="24"/>
        </w:rPr>
        <w:t xml:space="preserve">Desafíos en torno a la incompletud de la </w:t>
      </w:r>
      <w:r w:rsidR="00702C1D">
        <w:rPr>
          <w:rFonts w:ascii="Arial" w:hAnsi="Arial" w:cs="Arial"/>
          <w:sz w:val="24"/>
          <w:szCs w:val="24"/>
        </w:rPr>
        <w:t>formación</w:t>
      </w:r>
      <w:r>
        <w:rPr>
          <w:rFonts w:ascii="Arial" w:hAnsi="Arial" w:cs="Arial"/>
          <w:sz w:val="24"/>
          <w:szCs w:val="24"/>
        </w:rPr>
        <w:t xml:space="preserve"> inicial de docentes en el marco de proyectos de innovación </w:t>
      </w:r>
      <w:r w:rsidR="00702C1D">
        <w:rPr>
          <w:rFonts w:ascii="Arial" w:hAnsi="Arial" w:cs="Arial"/>
          <w:sz w:val="24"/>
          <w:szCs w:val="24"/>
        </w:rPr>
        <w:t>pedagógica</w:t>
      </w:r>
      <w:r>
        <w:rPr>
          <w:rFonts w:ascii="Arial" w:hAnsi="Arial" w:cs="Arial"/>
          <w:sz w:val="24"/>
          <w:szCs w:val="24"/>
        </w:rPr>
        <w:t xml:space="preserve">: Las lecciones aprendidas. </w:t>
      </w:r>
    </w:p>
    <w:p w14:paraId="0B881140" w14:textId="77777777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 xml:space="preserve">Trabajo docente y proyectos de mejora escolar. </w:t>
      </w:r>
    </w:p>
    <w:p w14:paraId="7E0A8596" w14:textId="77777777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>Nombre: Graciela de la Garza Barboza.  #4.</w:t>
      </w:r>
    </w:p>
    <w:p w14:paraId="74B3B450" w14:textId="77777777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Docente: Elena Monserrat Gámez Cepeda. </w:t>
      </w:r>
    </w:p>
    <w:p w14:paraId="2D1965C3" w14:textId="77777777" w:rsidR="00880BE4" w:rsidRPr="00097794" w:rsidRDefault="00880BE4" w:rsidP="00880B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97794">
        <w:rPr>
          <w:rFonts w:ascii="Arial" w:hAnsi="Arial" w:cs="Arial"/>
          <w:sz w:val="24"/>
          <w:szCs w:val="24"/>
        </w:rPr>
        <w:t>° semestre, sección “C”</w:t>
      </w:r>
    </w:p>
    <w:p w14:paraId="4261B7B1" w14:textId="16358736" w:rsidR="00880BE4" w:rsidRPr="00097794" w:rsidRDefault="00880BE4" w:rsidP="00880BE4">
      <w:pPr>
        <w:spacing w:line="240" w:lineRule="auto"/>
        <w:rPr>
          <w:rFonts w:ascii="Arial" w:hAnsi="Arial" w:cs="Arial"/>
          <w:sz w:val="24"/>
          <w:szCs w:val="24"/>
        </w:rPr>
      </w:pPr>
      <w:r w:rsidRPr="00097794">
        <w:rPr>
          <w:rFonts w:ascii="Arial" w:hAnsi="Arial" w:cs="Arial"/>
          <w:sz w:val="24"/>
          <w:szCs w:val="24"/>
        </w:rPr>
        <w:t xml:space="preserve">Competencias.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3"/>
      </w:tblGrid>
      <w:tr w:rsidR="00880BE4" w:rsidRPr="006B1A2B" w14:paraId="7ACA6B85" w14:textId="77777777" w:rsidTr="00237C17">
        <w:trPr>
          <w:tblCellSpacing w:w="15" w:type="dxa"/>
        </w:trPr>
        <w:tc>
          <w:tcPr>
            <w:tcW w:w="0" w:type="auto"/>
            <w:hideMark/>
          </w:tcPr>
          <w:p w14:paraId="39D0D093" w14:textId="77777777" w:rsidR="00880BE4" w:rsidRPr="00097794" w:rsidRDefault="00880BE4" w:rsidP="00237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808"/>
            </w:tblGrid>
            <w:tr w:rsidR="00880BE4" w:rsidRPr="006B1A2B" w14:paraId="201976B7" w14:textId="77777777" w:rsidTr="00237C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ADE77FD" w14:textId="77777777" w:rsidR="00880BE4" w:rsidRPr="006B1A2B" w:rsidRDefault="00880BE4" w:rsidP="00237C17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097794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69D0BFEB" wp14:editId="085F86CC">
                        <wp:extent cx="104775" cy="104775"/>
                        <wp:effectExtent l="0" t="0" r="9525" b="9525"/>
                        <wp:docPr id="32" name="Imagen 32" descr="http://187.141.233.82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187.141.233.82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3ADDD8E" w14:textId="2F78CE4A" w:rsidR="00880BE4" w:rsidRPr="006B1A2B" w:rsidRDefault="00880BE4" w:rsidP="00237C17">
                  <w:pPr>
                    <w:spacing w:after="0" w:line="240" w:lineRule="auto"/>
                    <w:ind w:left="6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</w:pPr>
                  <w:r w:rsidRPr="006B1A2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BEC1410" w14:textId="77777777" w:rsidR="00880BE4" w:rsidRPr="00097794" w:rsidRDefault="00880BE4" w:rsidP="00237C17">
            <w:pPr>
              <w:pStyle w:val="Prrafodelista"/>
              <w:spacing w:after="0" w:line="240" w:lineRule="auto"/>
              <w:ind w:left="7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28BD8FC" w14:textId="77777777" w:rsidR="00880BE4" w:rsidRPr="006B1A2B" w:rsidRDefault="00880BE4" w:rsidP="00880B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880BE4" w:rsidRPr="006B1A2B" w14:paraId="74B31638" w14:textId="77777777" w:rsidTr="00237C17">
        <w:trPr>
          <w:tblCellSpacing w:w="15" w:type="dxa"/>
        </w:trPr>
        <w:tc>
          <w:tcPr>
            <w:tcW w:w="0" w:type="auto"/>
            <w:hideMark/>
          </w:tcPr>
          <w:p w14:paraId="0A100534" w14:textId="77777777" w:rsidR="00880BE4" w:rsidRPr="006B1A2B" w:rsidRDefault="00880BE4" w:rsidP="00237C1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3C2ED37" wp14:editId="78133E27">
                  <wp:extent cx="104775" cy="104775"/>
                  <wp:effectExtent l="0" t="0" r="9525" b="9525"/>
                  <wp:docPr id="31" name="Imagen 31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3A46493" w14:textId="77777777" w:rsidR="00880BE4" w:rsidRPr="00097794" w:rsidRDefault="00880BE4" w:rsidP="00237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Aplica el plan y programa de estudio para alcanzar los propósitos educativos y contribuir al pleno desenvolvimiento de las capacidades de sus alumnos.</w:t>
            </w:r>
          </w:p>
        </w:tc>
      </w:tr>
    </w:tbl>
    <w:p w14:paraId="156852BD" w14:textId="77777777" w:rsidR="00880BE4" w:rsidRPr="006B1A2B" w:rsidRDefault="00880BE4" w:rsidP="00880B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880BE4" w:rsidRPr="006B1A2B" w14:paraId="5FB26D8D" w14:textId="77777777" w:rsidTr="00237C17">
        <w:trPr>
          <w:tblCellSpacing w:w="15" w:type="dxa"/>
        </w:trPr>
        <w:tc>
          <w:tcPr>
            <w:tcW w:w="0" w:type="auto"/>
            <w:hideMark/>
          </w:tcPr>
          <w:p w14:paraId="5E3AE1D1" w14:textId="77777777" w:rsidR="00880BE4" w:rsidRPr="006B1A2B" w:rsidRDefault="00880BE4" w:rsidP="00237C1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54462F2" wp14:editId="7B948C4B">
                  <wp:extent cx="104775" cy="104775"/>
                  <wp:effectExtent l="0" t="0" r="9525" b="9525"/>
                  <wp:docPr id="30" name="Imagen 30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3F601DE" w14:textId="3C779B34" w:rsidR="00880BE4" w:rsidRPr="006B1A2B" w:rsidRDefault="00880BE4" w:rsidP="00237C1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B219423" w14:textId="77777777" w:rsidR="00880BE4" w:rsidRPr="006B1A2B" w:rsidRDefault="00880BE4" w:rsidP="00880B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880BE4" w:rsidRPr="006B1A2B" w14:paraId="25FDF01E" w14:textId="77777777" w:rsidTr="00237C17">
        <w:trPr>
          <w:tblCellSpacing w:w="15" w:type="dxa"/>
        </w:trPr>
        <w:tc>
          <w:tcPr>
            <w:tcW w:w="0" w:type="auto"/>
            <w:hideMark/>
          </w:tcPr>
          <w:p w14:paraId="323CDB5B" w14:textId="77777777" w:rsidR="00880BE4" w:rsidRPr="006B1A2B" w:rsidRDefault="00880BE4" w:rsidP="00237C1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CD703CC" wp14:editId="2FB967FA">
                  <wp:extent cx="104775" cy="104775"/>
                  <wp:effectExtent l="0" t="0" r="9525" b="9525"/>
                  <wp:docPr id="29" name="Imagen 29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3B80753" w14:textId="77777777" w:rsidR="00880BE4" w:rsidRPr="006B1A2B" w:rsidRDefault="00880BE4" w:rsidP="00237C1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9F17722" w14:textId="77777777" w:rsidR="00880BE4" w:rsidRPr="006B1A2B" w:rsidRDefault="00880BE4" w:rsidP="00880B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123"/>
      </w:tblGrid>
      <w:tr w:rsidR="00880BE4" w:rsidRPr="006B1A2B" w14:paraId="1371EFA5" w14:textId="77777777" w:rsidTr="00237C17">
        <w:trPr>
          <w:tblCellSpacing w:w="15" w:type="dxa"/>
        </w:trPr>
        <w:tc>
          <w:tcPr>
            <w:tcW w:w="0" w:type="auto"/>
            <w:hideMark/>
          </w:tcPr>
          <w:p w14:paraId="5F740AB9" w14:textId="77777777" w:rsidR="00880BE4" w:rsidRPr="006B1A2B" w:rsidRDefault="00880BE4" w:rsidP="00237C1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6D6A481" wp14:editId="2371DC08">
                  <wp:extent cx="104775" cy="104775"/>
                  <wp:effectExtent l="0" t="0" r="9525" b="9525"/>
                  <wp:docPr id="28" name="Imagen 28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01CC3DF7" w14:textId="77777777" w:rsidR="00880BE4" w:rsidRPr="006B1A2B" w:rsidRDefault="00880BE4" w:rsidP="00237C1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1503484A" w14:textId="77777777" w:rsidR="00880BE4" w:rsidRPr="006B1A2B" w:rsidRDefault="00880BE4" w:rsidP="00880BE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809"/>
      </w:tblGrid>
      <w:tr w:rsidR="00880BE4" w:rsidRPr="006B1A2B" w14:paraId="7E7FF769" w14:textId="77777777" w:rsidTr="00237C17">
        <w:trPr>
          <w:tblCellSpacing w:w="15" w:type="dxa"/>
        </w:trPr>
        <w:tc>
          <w:tcPr>
            <w:tcW w:w="0" w:type="auto"/>
            <w:hideMark/>
          </w:tcPr>
          <w:p w14:paraId="39F903F8" w14:textId="77777777" w:rsidR="00880BE4" w:rsidRPr="006B1A2B" w:rsidRDefault="00880BE4" w:rsidP="00237C1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9779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212D96C" wp14:editId="082BFF1F">
                  <wp:extent cx="104775" cy="104775"/>
                  <wp:effectExtent l="0" t="0" r="9525" b="9525"/>
                  <wp:docPr id="27" name="Imagen 27" descr="http://187.141.233.82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87.141.233.82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11A06B4" w14:textId="77777777" w:rsidR="00880BE4" w:rsidRPr="006B1A2B" w:rsidRDefault="00880BE4" w:rsidP="00237C1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1A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  <w:tr w:rsidR="00880BE4" w:rsidRPr="006B1A2B" w14:paraId="673A2F0F" w14:textId="77777777" w:rsidTr="00237C17">
        <w:trPr>
          <w:tblCellSpacing w:w="15" w:type="dxa"/>
        </w:trPr>
        <w:tc>
          <w:tcPr>
            <w:tcW w:w="0" w:type="auto"/>
          </w:tcPr>
          <w:p w14:paraId="0E43770D" w14:textId="77777777" w:rsidR="00880BE4" w:rsidRPr="00097794" w:rsidRDefault="00880BE4" w:rsidP="00237C17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14:paraId="4D3AE398" w14:textId="77777777" w:rsidR="00880BE4" w:rsidRPr="006B1A2B" w:rsidRDefault="00880BE4" w:rsidP="00237C17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E2C416B" w14:textId="7F4619C4" w:rsidR="00880BE4" w:rsidRPr="00475FBF" w:rsidRDefault="00702C1D" w:rsidP="00880BE4">
      <w:pPr>
        <w:spacing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8</w:t>
      </w:r>
      <w:r w:rsidR="00880BE4">
        <w:rPr>
          <w:sz w:val="26"/>
          <w:szCs w:val="26"/>
        </w:rPr>
        <w:t xml:space="preserve"> de marzo de 2022</w:t>
      </w:r>
      <w:r w:rsidR="00880BE4" w:rsidRPr="00475FBF">
        <w:rPr>
          <w:sz w:val="26"/>
          <w:szCs w:val="26"/>
        </w:rPr>
        <w:t xml:space="preserve">. Saltillo, Coahuila. </w:t>
      </w:r>
    </w:p>
    <w:p w14:paraId="42D68016" w14:textId="0B4C04C5" w:rsidR="00880BE4" w:rsidRPr="007E4A94" w:rsidRDefault="00D271B9" w:rsidP="00880BE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91008" behindDoc="1" locked="0" layoutInCell="1" allowOverlap="1" wp14:anchorId="7BBE7D15" wp14:editId="2F7357ED">
            <wp:simplePos x="0" y="0"/>
            <wp:positionH relativeFrom="page">
              <wp:posOffset>1054033</wp:posOffset>
            </wp:positionH>
            <wp:positionV relativeFrom="paragraph">
              <wp:posOffset>-2204017</wp:posOffset>
            </wp:positionV>
            <wp:extent cx="7951470" cy="10381120"/>
            <wp:effectExtent l="4445" t="0" r="0" b="0"/>
            <wp:wrapNone/>
            <wp:docPr id="15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4449" cy="1038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E4" w:rsidRPr="007E4A94">
        <w:rPr>
          <w:rFonts w:ascii="Arial" w:hAnsi="Arial" w:cs="Arial"/>
          <w:b/>
          <w:sz w:val="28"/>
          <w:szCs w:val="28"/>
        </w:rPr>
        <w:t>ESCUELA NORMAL DE EDUCACIÓN PREESCOLAR DEL ESTADO DE COAHUILA.</w:t>
      </w:r>
    </w:p>
    <w:p w14:paraId="39FC9A25" w14:textId="7B32CA20" w:rsidR="00880BE4" w:rsidRPr="00300586" w:rsidRDefault="00880BE4" w:rsidP="00880BE4">
      <w:pPr>
        <w:spacing w:line="240" w:lineRule="auto"/>
        <w:rPr>
          <w:sz w:val="26"/>
          <w:szCs w:val="26"/>
        </w:rPr>
      </w:pPr>
    </w:p>
    <w:p w14:paraId="2AB2423A" w14:textId="59DC664F" w:rsidR="00880BE4" w:rsidRPr="000F5221" w:rsidRDefault="00880BE4" w:rsidP="00880BE4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AE6F78B" wp14:editId="28230274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37B2C" w14:textId="77777777" w:rsidR="00880BE4" w:rsidRDefault="00880BE4" w:rsidP="00880BE4">
      <w:pPr>
        <w:rPr>
          <w:rFonts w:ascii="Arial" w:hAnsi="Arial" w:cs="Arial"/>
          <w:sz w:val="24"/>
          <w:szCs w:val="24"/>
        </w:rPr>
      </w:pPr>
    </w:p>
    <w:p w14:paraId="01B90122" w14:textId="77777777" w:rsidR="00880BE4" w:rsidRPr="000F5221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FE7F59">
        <w:rPr>
          <w:rFonts w:ascii="Arial" w:hAnsi="Arial" w:cs="Arial"/>
          <w:sz w:val="24"/>
          <w:szCs w:val="24"/>
          <w:u w:val="single"/>
        </w:rPr>
        <w:t>Graciela de la Garza Barboza.</w:t>
      </w:r>
    </w:p>
    <w:p w14:paraId="316D2708" w14:textId="4F81FD93" w:rsidR="00880BE4" w:rsidRPr="00FE7F59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Grado: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FE7F59">
        <w:rPr>
          <w:rFonts w:ascii="Arial" w:hAnsi="Arial" w:cs="Arial"/>
          <w:sz w:val="24"/>
          <w:szCs w:val="24"/>
          <w:u w:val="single"/>
        </w:rPr>
        <w:t>º</w:t>
      </w:r>
      <w:r>
        <w:rPr>
          <w:rFonts w:ascii="Arial" w:hAnsi="Arial" w:cs="Arial"/>
          <w:sz w:val="24"/>
          <w:szCs w:val="24"/>
          <w:u w:val="single"/>
        </w:rPr>
        <w:t>.</w:t>
      </w:r>
      <w:r w:rsidRPr="00FE7F5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F5221">
        <w:rPr>
          <w:rFonts w:ascii="Arial" w:hAnsi="Arial" w:cs="Arial"/>
          <w:sz w:val="24"/>
          <w:szCs w:val="24"/>
        </w:rPr>
        <w:t>Sección:</w:t>
      </w:r>
      <w:r>
        <w:rPr>
          <w:rFonts w:ascii="Arial" w:hAnsi="Arial" w:cs="Arial"/>
          <w:sz w:val="24"/>
          <w:szCs w:val="24"/>
        </w:rPr>
        <w:t xml:space="preserve"> “</w:t>
      </w:r>
      <w:r w:rsidRPr="00FE7F59">
        <w:rPr>
          <w:rFonts w:ascii="Arial" w:hAnsi="Arial" w:cs="Arial"/>
          <w:sz w:val="24"/>
          <w:szCs w:val="24"/>
          <w:u w:val="single"/>
        </w:rPr>
        <w:t>C</w:t>
      </w:r>
      <w:r>
        <w:rPr>
          <w:rFonts w:ascii="Arial" w:hAnsi="Arial" w:cs="Arial"/>
          <w:sz w:val="24"/>
          <w:szCs w:val="24"/>
          <w:u w:val="single"/>
        </w:rPr>
        <w:t>”.</w:t>
      </w:r>
      <w:r>
        <w:rPr>
          <w:rFonts w:ascii="Arial" w:hAnsi="Arial" w:cs="Arial"/>
          <w:sz w:val="24"/>
          <w:szCs w:val="24"/>
        </w:rPr>
        <w:t xml:space="preserve">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  <w:u w:val="single"/>
        </w:rPr>
        <w:t>4.</w:t>
      </w:r>
    </w:p>
    <w:p w14:paraId="437F21CB" w14:textId="77777777" w:rsidR="00880BE4" w:rsidRPr="001B1A0E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1B1A0E">
        <w:rPr>
          <w:rFonts w:ascii="Arial" w:hAnsi="Arial" w:cs="Arial"/>
          <w:sz w:val="24"/>
          <w:szCs w:val="24"/>
          <w:u w:val="single"/>
        </w:rPr>
        <w:t xml:space="preserve">Jardín de Niños Alberto del Canto. </w:t>
      </w:r>
    </w:p>
    <w:p w14:paraId="7F4048F3" w14:textId="77777777" w:rsidR="00880BE4" w:rsidRPr="00B23513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Clave:</w:t>
      </w:r>
      <w:r w:rsidRPr="00FE7F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05DJN0077Q</w:t>
      </w:r>
      <w:r>
        <w:rPr>
          <w:rFonts w:ascii="Arial" w:hAnsi="Arial" w:cs="Arial"/>
          <w:sz w:val="24"/>
          <w:szCs w:val="24"/>
        </w:rPr>
        <w:t xml:space="preserve">     Zona Escolar: </w:t>
      </w:r>
      <w:r w:rsidRPr="001B1A0E">
        <w:rPr>
          <w:rFonts w:ascii="Arial" w:hAnsi="Arial" w:cs="Arial"/>
          <w:sz w:val="24"/>
          <w:szCs w:val="24"/>
          <w:u w:val="single"/>
        </w:rPr>
        <w:t xml:space="preserve">111 </w:t>
      </w:r>
      <w:r>
        <w:rPr>
          <w:rFonts w:ascii="Arial" w:hAnsi="Arial" w:cs="Arial"/>
          <w:sz w:val="24"/>
          <w:szCs w:val="24"/>
        </w:rPr>
        <w:t xml:space="preserve">    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  <w:r w:rsidRPr="00B23513">
        <w:rPr>
          <w:rFonts w:ascii="Arial" w:hAnsi="Arial" w:cs="Arial"/>
          <w:sz w:val="24"/>
          <w:szCs w:val="24"/>
          <w:u w:val="single"/>
        </w:rPr>
        <w:t>2° “A”</w:t>
      </w:r>
    </w:p>
    <w:p w14:paraId="603B9B2B" w14:textId="62E45236" w:rsidR="00880BE4" w:rsidRPr="00F67250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702C1D">
        <w:rPr>
          <w:rFonts w:ascii="Arial" w:hAnsi="Arial" w:cs="Arial"/>
          <w:sz w:val="24"/>
          <w:szCs w:val="24"/>
          <w:u w:val="single"/>
        </w:rPr>
        <w:t>Fernanda</w:t>
      </w:r>
      <w:r>
        <w:rPr>
          <w:rFonts w:ascii="Arial" w:hAnsi="Arial" w:cs="Arial"/>
          <w:sz w:val="24"/>
          <w:szCs w:val="24"/>
          <w:u w:val="single"/>
        </w:rPr>
        <w:t xml:space="preserve"> Jocelynne </w:t>
      </w:r>
      <w:r w:rsidR="00702C1D">
        <w:rPr>
          <w:rFonts w:ascii="Arial" w:hAnsi="Arial" w:cs="Arial"/>
          <w:sz w:val="24"/>
          <w:szCs w:val="24"/>
          <w:u w:val="single"/>
        </w:rPr>
        <w:t>Zúñiga</w:t>
      </w:r>
      <w:r>
        <w:rPr>
          <w:rFonts w:ascii="Arial" w:hAnsi="Arial" w:cs="Arial"/>
          <w:sz w:val="24"/>
          <w:szCs w:val="24"/>
          <w:u w:val="single"/>
        </w:rPr>
        <w:t xml:space="preserve"> Villanueva. </w:t>
      </w:r>
    </w:p>
    <w:p w14:paraId="69BCBB6D" w14:textId="082F4962" w:rsidR="00880BE4" w:rsidRPr="000F5221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886D8D">
        <w:rPr>
          <w:rFonts w:ascii="Arial" w:hAnsi="Arial" w:cs="Arial"/>
          <w:sz w:val="24"/>
          <w:szCs w:val="24"/>
        </w:rPr>
        <w:t xml:space="preserve">: </w:t>
      </w:r>
      <w:r w:rsidRPr="00886D8D">
        <w:rPr>
          <w:rFonts w:ascii="Arial" w:hAnsi="Arial" w:cs="Arial"/>
          <w:sz w:val="24"/>
          <w:szCs w:val="24"/>
          <w:u w:val="single"/>
        </w:rPr>
        <w:t>3</w:t>
      </w:r>
      <w:r w:rsidR="00886D8D" w:rsidRPr="00886D8D">
        <w:rPr>
          <w:rFonts w:ascii="Arial" w:hAnsi="Arial" w:cs="Arial"/>
          <w:sz w:val="24"/>
          <w:szCs w:val="24"/>
          <w:u w:val="single"/>
        </w:rPr>
        <w:t>0</w:t>
      </w:r>
      <w:r w:rsidRPr="00886D8D">
        <w:rPr>
          <w:rFonts w:ascii="Arial" w:hAnsi="Arial" w:cs="Arial"/>
          <w:sz w:val="24"/>
          <w:szCs w:val="24"/>
          <w:u w:val="single"/>
        </w:rPr>
        <w:t xml:space="preserve"> </w:t>
      </w:r>
      <w:r w:rsidRPr="00886D8D">
        <w:rPr>
          <w:rFonts w:ascii="Arial" w:hAnsi="Arial" w:cs="Arial"/>
          <w:sz w:val="24"/>
          <w:szCs w:val="24"/>
        </w:rPr>
        <w:t xml:space="preserve">    Niños: </w:t>
      </w:r>
      <w:r w:rsidRPr="00886D8D">
        <w:rPr>
          <w:rFonts w:ascii="Arial" w:hAnsi="Arial" w:cs="Arial"/>
          <w:sz w:val="24"/>
          <w:szCs w:val="24"/>
          <w:u w:val="single"/>
        </w:rPr>
        <w:t>18</w:t>
      </w:r>
      <w:r w:rsidRPr="00886D8D">
        <w:rPr>
          <w:rFonts w:ascii="Arial" w:hAnsi="Arial" w:cs="Arial"/>
          <w:sz w:val="24"/>
          <w:szCs w:val="24"/>
        </w:rPr>
        <w:t xml:space="preserve">      Niñas: </w:t>
      </w:r>
      <w:r w:rsidRPr="00886D8D">
        <w:rPr>
          <w:rFonts w:ascii="Arial" w:hAnsi="Arial" w:cs="Arial"/>
          <w:sz w:val="24"/>
          <w:szCs w:val="24"/>
          <w:u w:val="single"/>
        </w:rPr>
        <w:t>1</w:t>
      </w:r>
      <w:r w:rsidR="00886D8D" w:rsidRPr="00886D8D">
        <w:rPr>
          <w:rFonts w:ascii="Arial" w:hAnsi="Arial" w:cs="Arial"/>
          <w:sz w:val="24"/>
          <w:szCs w:val="24"/>
          <w:u w:val="single"/>
        </w:rPr>
        <w:t>2</w:t>
      </w:r>
    </w:p>
    <w:p w14:paraId="086F39A4" w14:textId="187ABF3B" w:rsidR="00880BE4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 xml:space="preserve">14 al </w:t>
      </w:r>
      <w:r w:rsidR="00702C1D">
        <w:rPr>
          <w:rFonts w:ascii="Arial" w:hAnsi="Arial" w:cs="Arial"/>
          <w:sz w:val="24"/>
          <w:szCs w:val="24"/>
          <w:u w:val="single"/>
        </w:rPr>
        <w:t>25</w:t>
      </w:r>
      <w:r w:rsidRPr="00492D44">
        <w:rPr>
          <w:rFonts w:ascii="Arial" w:hAnsi="Arial" w:cs="Arial"/>
          <w:sz w:val="24"/>
          <w:szCs w:val="24"/>
          <w:u w:val="single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marzo de 2022</w:t>
      </w:r>
      <w:r w:rsidRPr="00492D44">
        <w:rPr>
          <w:rFonts w:ascii="Arial" w:hAnsi="Arial" w:cs="Arial"/>
          <w:sz w:val="24"/>
          <w:szCs w:val="24"/>
          <w:u w:val="single"/>
        </w:rPr>
        <w:t>.</w:t>
      </w:r>
    </w:p>
    <w:p w14:paraId="2E02F16A" w14:textId="77777777" w:rsidR="00880BE4" w:rsidRPr="00492D44" w:rsidRDefault="00880BE4" w:rsidP="00880BE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23513">
        <w:rPr>
          <w:rFonts w:ascii="Arial" w:hAnsi="Arial" w:cs="Arial"/>
          <w:sz w:val="24"/>
          <w:szCs w:val="24"/>
        </w:rPr>
        <w:t xml:space="preserve">Modalidad de práctica: </w:t>
      </w:r>
      <w:r>
        <w:rPr>
          <w:rFonts w:ascii="Arial" w:hAnsi="Arial" w:cs="Arial"/>
          <w:sz w:val="24"/>
          <w:szCs w:val="24"/>
          <w:u w:val="single"/>
        </w:rPr>
        <w:t>Presencial.</w:t>
      </w:r>
    </w:p>
    <w:p w14:paraId="41F4491F" w14:textId="77777777" w:rsidR="00880BE4" w:rsidRDefault="00880BE4" w:rsidP="00880BE4">
      <w:pPr>
        <w:jc w:val="center"/>
        <w:rPr>
          <w:rFonts w:ascii="Arial" w:hAnsi="Arial" w:cs="Arial"/>
          <w:sz w:val="24"/>
          <w:szCs w:val="24"/>
        </w:rPr>
      </w:pPr>
    </w:p>
    <w:p w14:paraId="53A60D64" w14:textId="77777777" w:rsidR="00880BE4" w:rsidRDefault="00880BE4" w:rsidP="00880BE4">
      <w:pPr>
        <w:jc w:val="center"/>
        <w:rPr>
          <w:rFonts w:ascii="Arial" w:hAnsi="Arial" w:cs="Arial"/>
          <w:sz w:val="24"/>
          <w:szCs w:val="24"/>
        </w:rPr>
      </w:pPr>
    </w:p>
    <w:p w14:paraId="245C9B15" w14:textId="77777777" w:rsidR="00880BE4" w:rsidRDefault="00880BE4" w:rsidP="00880BE4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14:paraId="0FB641BC" w14:textId="774DD8FC" w:rsidR="00880BE4" w:rsidRDefault="00D271B9" w:rsidP="00880BE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93056" behindDoc="1" locked="0" layoutInCell="1" allowOverlap="1" wp14:anchorId="5E259BF6" wp14:editId="4514887C">
            <wp:simplePos x="0" y="0"/>
            <wp:positionH relativeFrom="page">
              <wp:posOffset>949961</wp:posOffset>
            </wp:positionH>
            <wp:positionV relativeFrom="paragraph">
              <wp:posOffset>-2111375</wp:posOffset>
            </wp:positionV>
            <wp:extent cx="7951470" cy="10381120"/>
            <wp:effectExtent l="4445" t="0" r="0" b="0"/>
            <wp:wrapNone/>
            <wp:docPr id="1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47940" w14:textId="77777777" w:rsidR="00880BE4" w:rsidRDefault="00880BE4" w:rsidP="00880B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>
        <w:rPr>
          <w:rFonts w:ascii="Arial" w:hAnsi="Arial" w:cs="Arial"/>
          <w:b/>
          <w:sz w:val="24"/>
          <w:szCs w:val="24"/>
        </w:rPr>
        <w:t>sito de la Jornada de Práctica:</w:t>
      </w:r>
    </w:p>
    <w:p w14:paraId="5A024182" w14:textId="239807A6" w:rsidR="00813B40" w:rsidRDefault="00813B40" w:rsidP="00880B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F7854" w14:textId="2443DEE4" w:rsidR="00813B40" w:rsidRDefault="00813B40" w:rsidP="00880B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3B40">
        <w:rPr>
          <w:rFonts w:ascii="Arial" w:hAnsi="Arial" w:cs="Arial"/>
          <w:sz w:val="24"/>
          <w:szCs w:val="24"/>
        </w:rPr>
        <w:t>Diseñar planeaciones innovadoras que integren distintos campos de enseñanza en base al plan y programa de estudio y conocer sobre orientaciones para elaborar el proyecto escolar de la mejora continua.</w:t>
      </w:r>
    </w:p>
    <w:p w14:paraId="2E45417A" w14:textId="77777777" w:rsidR="00880BE4" w:rsidRDefault="00880BE4" w:rsidP="00880B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EDA217" w14:textId="77777777" w:rsidR="00880BE4" w:rsidRPr="000F5221" w:rsidRDefault="00880BE4" w:rsidP="00880B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Propósito de la Situación Didáctica:</w:t>
      </w:r>
    </w:p>
    <w:p w14:paraId="597F6B7D" w14:textId="14FC8113" w:rsidR="00880BE4" w:rsidRDefault="00880BE4" w:rsidP="00886D8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7F97">
        <w:rPr>
          <w:rFonts w:ascii="Arial" w:hAnsi="Arial" w:cs="Arial"/>
          <w:sz w:val="24"/>
          <w:szCs w:val="24"/>
        </w:rPr>
        <w:t xml:space="preserve">Poner en práctica los conocimientos que se han adquirido </w:t>
      </w:r>
      <w:r>
        <w:rPr>
          <w:rFonts w:ascii="Arial" w:hAnsi="Arial" w:cs="Arial"/>
          <w:sz w:val="24"/>
          <w:szCs w:val="24"/>
        </w:rPr>
        <w:t xml:space="preserve">durante la práctica anterior, implementando </w:t>
      </w:r>
      <w:r w:rsidR="00CF0FD7">
        <w:rPr>
          <w:rFonts w:ascii="Arial" w:hAnsi="Arial" w:cs="Arial"/>
          <w:sz w:val="24"/>
          <w:szCs w:val="24"/>
        </w:rPr>
        <w:t xml:space="preserve">el pensamiento matemático a través del juego. </w:t>
      </w:r>
    </w:p>
    <w:p w14:paraId="35F0767E" w14:textId="46955E61" w:rsidR="00CF0FD7" w:rsidRDefault="00CF0FD7" w:rsidP="00886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527ECF" w14:textId="77777777" w:rsidR="001242A9" w:rsidRPr="00886D8D" w:rsidRDefault="001242A9" w:rsidP="00886D8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4B70BB" w14:textId="691F3CE1" w:rsidR="00880BE4" w:rsidRDefault="00880BE4" w:rsidP="00880BE4">
      <w:pPr>
        <w:shd w:val="clear" w:color="auto" w:fill="FFFFFF" w:themeFill="background1"/>
        <w:jc w:val="center"/>
        <w:rPr>
          <w:rFonts w:ascii="Lucida Calligraphy" w:hAnsi="Lucida Calligraphy" w:cs="Arial"/>
          <w:b/>
          <w:sz w:val="40"/>
          <w:szCs w:val="40"/>
          <w:shd w:val="clear" w:color="auto" w:fill="FFFFFF" w:themeFill="background1"/>
        </w:rPr>
      </w:pPr>
      <w:r w:rsidRPr="007E4A94">
        <w:rPr>
          <w:rFonts w:ascii="Lucida Calligraphy" w:hAnsi="Lucida Calligraphy" w:cs="Arial"/>
          <w:b/>
          <w:sz w:val="40"/>
          <w:szCs w:val="40"/>
          <w:shd w:val="clear" w:color="auto" w:fill="FFFFFF" w:themeFill="background1"/>
        </w:rPr>
        <w:t>Cronograma</w:t>
      </w:r>
    </w:p>
    <w:tbl>
      <w:tblPr>
        <w:tblStyle w:val="Tablaconcuadrcula"/>
        <w:tblW w:w="13042" w:type="dxa"/>
        <w:tblInd w:w="-431" w:type="dxa"/>
        <w:tblLook w:val="04A0" w:firstRow="1" w:lastRow="0" w:firstColumn="1" w:lastColumn="0" w:noHBand="0" w:noVBand="1"/>
      </w:tblPr>
      <w:tblGrid>
        <w:gridCol w:w="2411"/>
        <w:gridCol w:w="1984"/>
        <w:gridCol w:w="2352"/>
        <w:gridCol w:w="2184"/>
        <w:gridCol w:w="1985"/>
        <w:gridCol w:w="2126"/>
      </w:tblGrid>
      <w:tr w:rsidR="00886D8D" w14:paraId="0225E3EC" w14:textId="77777777" w:rsidTr="00D271B9">
        <w:tc>
          <w:tcPr>
            <w:tcW w:w="2411" w:type="dxa"/>
            <w:shd w:val="clear" w:color="auto" w:fill="F7CAAC" w:themeFill="accent2" w:themeFillTint="66"/>
          </w:tcPr>
          <w:p w14:paraId="17050CCF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Lunes </w:t>
            </w:r>
          </w:p>
          <w:p w14:paraId="0C8B3AE6" w14:textId="3DED3A49" w:rsidR="00886D8D" w:rsidRP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7-03-2022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3E3A631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Martes </w:t>
            </w:r>
          </w:p>
          <w:p w14:paraId="545F4259" w14:textId="1A796F9E" w:rsidR="00886D8D" w:rsidRP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8-03-2022</w:t>
            </w:r>
          </w:p>
        </w:tc>
        <w:tc>
          <w:tcPr>
            <w:tcW w:w="2352" w:type="dxa"/>
            <w:shd w:val="clear" w:color="auto" w:fill="B4C6E7" w:themeFill="accent1" w:themeFillTint="66"/>
          </w:tcPr>
          <w:p w14:paraId="1FD65FB4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6D8D">
              <w:rPr>
                <w:rFonts w:ascii="Arial" w:hAnsi="Arial" w:cs="Arial"/>
                <w:bCs/>
                <w:sz w:val="28"/>
                <w:szCs w:val="28"/>
              </w:rPr>
              <w:t>Miércoles</w:t>
            </w:r>
          </w:p>
          <w:p w14:paraId="65814465" w14:textId="4C4BC87C" w:rsidR="00886D8D" w:rsidRP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9-03-2022</w:t>
            </w: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shd w:val="clear" w:color="auto" w:fill="B4C6E7" w:themeFill="accent1" w:themeFillTint="66"/>
          </w:tcPr>
          <w:p w14:paraId="324F518D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Jueves </w:t>
            </w:r>
          </w:p>
          <w:p w14:paraId="2B29BE65" w14:textId="438FE5A9" w:rsidR="00886D8D" w:rsidRP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10-03-2022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441E6772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Viernes </w:t>
            </w:r>
          </w:p>
          <w:p w14:paraId="7B79EB26" w14:textId="5767AA39" w:rsidR="00886D8D" w:rsidRP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11-03-2022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2093D8C8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Lunes </w:t>
            </w:r>
          </w:p>
          <w:p w14:paraId="0F3F156E" w14:textId="3A087061" w:rsidR="00886D8D" w:rsidRP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14-03-2022</w:t>
            </w:r>
          </w:p>
        </w:tc>
      </w:tr>
      <w:tr w:rsidR="00886D8D" w14:paraId="75332A6B" w14:textId="77777777" w:rsidTr="00D271B9">
        <w:tc>
          <w:tcPr>
            <w:tcW w:w="2411" w:type="dxa"/>
            <w:shd w:val="clear" w:color="auto" w:fill="FBE4D5" w:themeFill="accent2" w:themeFillTint="33"/>
          </w:tcPr>
          <w:p w14:paraId="41AECBB2" w14:textId="77777777" w:rsidR="005440F6" w:rsidRDefault="005440F6" w:rsidP="005440F6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594911D" w14:textId="3D3BFEE7" w:rsidR="00886D8D" w:rsidRPr="005440F6" w:rsidRDefault="005440F6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Javier Alejandro </w:t>
            </w:r>
          </w:p>
          <w:p w14:paraId="1905141E" w14:textId="46FD498F" w:rsidR="005440F6" w:rsidRPr="005440F6" w:rsidRDefault="005440F6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>Alicia Danielle</w:t>
            </w:r>
          </w:p>
          <w:p w14:paraId="7DFBDEEB" w14:textId="299A15E8" w:rsidR="005440F6" w:rsidRPr="005440F6" w:rsidRDefault="005440F6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Juan Diego </w:t>
            </w:r>
          </w:p>
          <w:p w14:paraId="174735AF" w14:textId="4CD84FB9" w:rsidR="005440F6" w:rsidRPr="005440F6" w:rsidRDefault="00621122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>José</w:t>
            </w:r>
            <w:r w:rsidR="005440F6" w:rsidRPr="005440F6">
              <w:rPr>
                <w:rFonts w:ascii="Arial" w:hAnsi="Arial" w:cs="Arial"/>
                <w:bCs/>
                <w:sz w:val="24"/>
                <w:szCs w:val="24"/>
              </w:rPr>
              <w:t xml:space="preserve"> Ignacio </w:t>
            </w:r>
          </w:p>
          <w:p w14:paraId="2E83DD50" w14:textId="6F8D0A32" w:rsidR="005440F6" w:rsidRPr="005440F6" w:rsidRDefault="005440F6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Alan Mateo </w:t>
            </w:r>
          </w:p>
          <w:p w14:paraId="10CD22FE" w14:textId="77FAC9B3" w:rsidR="005440F6" w:rsidRPr="005440F6" w:rsidRDefault="00621122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>María</w:t>
            </w:r>
            <w:r w:rsidR="005440F6" w:rsidRPr="005440F6">
              <w:rPr>
                <w:rFonts w:ascii="Arial" w:hAnsi="Arial" w:cs="Arial"/>
                <w:bCs/>
                <w:sz w:val="24"/>
                <w:szCs w:val="24"/>
              </w:rPr>
              <w:t xml:space="preserve"> Fernanda </w:t>
            </w:r>
          </w:p>
          <w:p w14:paraId="7E8482D0" w14:textId="61635063" w:rsidR="005440F6" w:rsidRPr="005440F6" w:rsidRDefault="005440F6" w:rsidP="005440F6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Ian Alejandro </w:t>
            </w:r>
          </w:p>
          <w:p w14:paraId="14609328" w14:textId="60FB08AE" w:rsidR="00886D8D" w:rsidRPr="00CF0FD7" w:rsidRDefault="005440F6" w:rsidP="00CF0FD7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Victoria </w:t>
            </w:r>
          </w:p>
          <w:p w14:paraId="39583B99" w14:textId="57FA2080" w:rsidR="00886D8D" w:rsidRPr="00886D8D" w:rsidRDefault="00886D8D" w:rsidP="00CF0FD7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14:paraId="2984E359" w14:textId="77777777" w:rsidR="00886D8D" w:rsidRDefault="00886D8D" w:rsidP="005440F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F327AA" w14:textId="36A780F0" w:rsidR="00CF0FD7" w:rsidRPr="005440F6" w:rsidRDefault="00CF0FD7" w:rsidP="00CF0FD7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Son los mismos que el lunes.</w:t>
            </w:r>
          </w:p>
        </w:tc>
        <w:tc>
          <w:tcPr>
            <w:tcW w:w="2352" w:type="dxa"/>
            <w:shd w:val="clear" w:color="auto" w:fill="D9E2F3" w:themeFill="accent1" w:themeFillTint="33"/>
          </w:tcPr>
          <w:p w14:paraId="1109BB0F" w14:textId="77777777" w:rsidR="005440F6" w:rsidRDefault="005440F6" w:rsidP="00FD11E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077B1C" w14:textId="5B8A7296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Rodrigo Haziel </w:t>
            </w:r>
          </w:p>
          <w:p w14:paraId="670A8E6D" w14:textId="77777777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Axel Arturo </w:t>
            </w:r>
          </w:p>
          <w:p w14:paraId="1B06E0B7" w14:textId="337C9D8F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Vicente </w:t>
            </w:r>
            <w:r w:rsidR="00621122" w:rsidRPr="005440F6">
              <w:rPr>
                <w:rFonts w:ascii="Arial" w:hAnsi="Arial" w:cs="Arial"/>
                <w:bCs/>
                <w:sz w:val="24"/>
                <w:szCs w:val="24"/>
              </w:rPr>
              <w:t>Sebastián</w:t>
            </w: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E77C48" w14:textId="77777777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Maycol </w:t>
            </w:r>
          </w:p>
          <w:p w14:paraId="5897D203" w14:textId="77777777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Leonardo </w:t>
            </w:r>
          </w:p>
          <w:p w14:paraId="5360A0AB" w14:textId="77777777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Alondra Isabella </w:t>
            </w:r>
          </w:p>
          <w:p w14:paraId="3D00A952" w14:textId="77777777" w:rsidR="005440F6" w:rsidRP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Emily </w:t>
            </w:r>
          </w:p>
          <w:p w14:paraId="13FE9F8C" w14:textId="77777777" w:rsidR="005440F6" w:rsidRDefault="005440F6" w:rsidP="00FD11E7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440F6">
              <w:rPr>
                <w:rFonts w:ascii="Arial" w:hAnsi="Arial" w:cs="Arial"/>
                <w:bCs/>
                <w:sz w:val="24"/>
                <w:szCs w:val="24"/>
              </w:rPr>
              <w:t xml:space="preserve">Mia Rosario </w:t>
            </w:r>
          </w:p>
          <w:p w14:paraId="73455861" w14:textId="3F073EBD" w:rsidR="00CF0FD7" w:rsidRPr="00CF0FD7" w:rsidRDefault="00CF0FD7" w:rsidP="00FD11E7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D9E2F3" w:themeFill="accent1" w:themeFillTint="33"/>
          </w:tcPr>
          <w:p w14:paraId="4CC90F41" w14:textId="16BEF1D5" w:rsidR="00886D8D" w:rsidRPr="00CF0FD7" w:rsidRDefault="00886D8D" w:rsidP="00880B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5C8736" w14:textId="755A9516" w:rsidR="00CF0FD7" w:rsidRPr="00CF0FD7" w:rsidRDefault="00CF0FD7" w:rsidP="00CF0FD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 xml:space="preserve">Son los mismos que el miércoles.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1267883" w14:textId="77777777" w:rsidR="00886D8D" w:rsidRPr="00CF0FD7" w:rsidRDefault="00886D8D" w:rsidP="00CF0F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BB703C" w14:textId="77777777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 xml:space="preserve">Emmanuel </w:t>
            </w:r>
          </w:p>
          <w:p w14:paraId="4F1A44B1" w14:textId="77777777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 xml:space="preserve">Alberto </w:t>
            </w:r>
          </w:p>
          <w:p w14:paraId="4CA5A5E9" w14:textId="77777777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>Loani</w:t>
            </w:r>
          </w:p>
          <w:p w14:paraId="177CA848" w14:textId="77777777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>Elian</w:t>
            </w:r>
          </w:p>
          <w:p w14:paraId="6B41C0FF" w14:textId="77777777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 xml:space="preserve">Alisson </w:t>
            </w:r>
          </w:p>
          <w:p w14:paraId="01709CDD" w14:textId="77777777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>Camila</w:t>
            </w:r>
          </w:p>
          <w:p w14:paraId="66BBF3C3" w14:textId="087812A9" w:rsidR="00CF0FD7" w:rsidRPr="00CF0FD7" w:rsidRDefault="00CF0FD7" w:rsidP="00FD11E7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 xml:space="preserve">Fernanda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C9159B3" w14:textId="77777777" w:rsidR="00886D8D" w:rsidRDefault="00886D8D" w:rsidP="00880BE4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5383752D" w14:textId="2531F358" w:rsidR="00CF0FD7" w:rsidRPr="00CF0FD7" w:rsidRDefault="00CF0FD7" w:rsidP="00880B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F0FD7">
              <w:rPr>
                <w:rFonts w:ascii="Arial" w:hAnsi="Arial" w:cs="Arial"/>
                <w:bCs/>
                <w:sz w:val="24"/>
                <w:szCs w:val="24"/>
              </w:rPr>
              <w:t xml:space="preserve">Son los mismos que el viernes. </w:t>
            </w:r>
          </w:p>
        </w:tc>
      </w:tr>
    </w:tbl>
    <w:p w14:paraId="51840A2B" w14:textId="12AF74CE" w:rsidR="00CF0FD7" w:rsidRDefault="00CF0FD7" w:rsidP="00886D8D">
      <w:pPr>
        <w:shd w:val="clear" w:color="auto" w:fill="FFFFFF" w:themeFill="background1"/>
        <w:rPr>
          <w:rFonts w:ascii="Lucida Calligraphy" w:hAnsi="Lucida Calligraphy" w:cs="Arial"/>
          <w:b/>
          <w:sz w:val="40"/>
          <w:szCs w:val="40"/>
        </w:rPr>
      </w:pPr>
    </w:p>
    <w:p w14:paraId="44808D09" w14:textId="7DF1E911" w:rsidR="00CF0FD7" w:rsidRDefault="00CF0FD7" w:rsidP="00886D8D">
      <w:pPr>
        <w:shd w:val="clear" w:color="auto" w:fill="FFFFFF" w:themeFill="background1"/>
        <w:rPr>
          <w:rFonts w:ascii="Lucida Calligraphy" w:hAnsi="Lucida Calligraphy" w:cs="Arial"/>
          <w:b/>
          <w:sz w:val="16"/>
          <w:szCs w:val="16"/>
        </w:rPr>
      </w:pPr>
    </w:p>
    <w:p w14:paraId="44872145" w14:textId="0F1423B8" w:rsidR="000A186B" w:rsidRDefault="000A186B" w:rsidP="00886D8D">
      <w:pPr>
        <w:shd w:val="clear" w:color="auto" w:fill="FFFFFF" w:themeFill="background1"/>
        <w:rPr>
          <w:rFonts w:ascii="Lucida Calligraphy" w:hAnsi="Lucida Calligraphy" w:cs="Arial"/>
          <w:b/>
          <w:sz w:val="16"/>
          <w:szCs w:val="16"/>
        </w:rPr>
      </w:pPr>
    </w:p>
    <w:p w14:paraId="12AB008B" w14:textId="1FAE492E" w:rsidR="000A186B" w:rsidRPr="000A186B" w:rsidRDefault="00D271B9" w:rsidP="00886D8D">
      <w:pPr>
        <w:shd w:val="clear" w:color="auto" w:fill="FFFFFF" w:themeFill="background1"/>
        <w:rPr>
          <w:rFonts w:ascii="Lucida Calligraphy" w:hAnsi="Lucida Calligraphy" w:cs="Arial"/>
          <w:b/>
          <w:sz w:val="16"/>
          <w:szCs w:val="16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95104" behindDoc="1" locked="0" layoutInCell="1" allowOverlap="1" wp14:anchorId="7C3A1DDC" wp14:editId="60C85437">
            <wp:simplePos x="0" y="0"/>
            <wp:positionH relativeFrom="margin">
              <wp:align>center</wp:align>
            </wp:positionH>
            <wp:positionV relativeFrom="paragraph">
              <wp:posOffset>-2256155</wp:posOffset>
            </wp:positionV>
            <wp:extent cx="7951470" cy="10381120"/>
            <wp:effectExtent l="4445" t="0" r="0" b="0"/>
            <wp:wrapNone/>
            <wp:docPr id="17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13042" w:type="dxa"/>
        <w:tblInd w:w="-289" w:type="dxa"/>
        <w:tblLook w:val="04A0" w:firstRow="1" w:lastRow="0" w:firstColumn="1" w:lastColumn="0" w:noHBand="0" w:noVBand="1"/>
      </w:tblPr>
      <w:tblGrid>
        <w:gridCol w:w="2269"/>
        <w:gridCol w:w="2126"/>
        <w:gridCol w:w="2210"/>
        <w:gridCol w:w="2184"/>
        <w:gridCol w:w="2268"/>
        <w:gridCol w:w="1985"/>
      </w:tblGrid>
      <w:tr w:rsidR="000A186B" w:rsidRPr="00886D8D" w14:paraId="49F99289" w14:textId="77777777" w:rsidTr="00576642">
        <w:tc>
          <w:tcPr>
            <w:tcW w:w="2269" w:type="dxa"/>
            <w:shd w:val="clear" w:color="auto" w:fill="F7CAAC" w:themeFill="accent2" w:themeFillTint="66"/>
          </w:tcPr>
          <w:p w14:paraId="10928D2C" w14:textId="77777777" w:rsidR="00CF0FD7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Martes</w:t>
            </w:r>
          </w:p>
          <w:p w14:paraId="324FED57" w14:textId="3A0C13CF" w:rsidR="00CF0FD7" w:rsidRPr="00886D8D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15-03-2022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F50E358" w14:textId="0E44158D" w:rsidR="00CF0FD7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Miércoles </w:t>
            </w:r>
          </w:p>
          <w:p w14:paraId="1D2E7E6A" w14:textId="4C2C47AE" w:rsidR="00CF0FD7" w:rsidRPr="00886D8D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16-03-2022</w:t>
            </w:r>
          </w:p>
        </w:tc>
        <w:tc>
          <w:tcPr>
            <w:tcW w:w="2210" w:type="dxa"/>
            <w:shd w:val="clear" w:color="auto" w:fill="B4C6E7" w:themeFill="accent1" w:themeFillTint="66"/>
          </w:tcPr>
          <w:p w14:paraId="1BB45B03" w14:textId="5B57773A" w:rsidR="00CF0FD7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Jueves </w:t>
            </w:r>
          </w:p>
          <w:p w14:paraId="711445E6" w14:textId="1B1250C3" w:rsidR="00CF0FD7" w:rsidRPr="00886D8D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17-03-2022</w:t>
            </w: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  <w:shd w:val="clear" w:color="auto" w:fill="B4C6E7" w:themeFill="accent1" w:themeFillTint="66"/>
          </w:tcPr>
          <w:p w14:paraId="31CA7128" w14:textId="39CF4C76" w:rsidR="00CF0FD7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Viernes </w:t>
            </w: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3E63D4E3" w14:textId="2C41D944" w:rsidR="00CF0FD7" w:rsidRPr="00886D8D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18-03-2022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6EADBA3" w14:textId="544354D7" w:rsidR="00CF0FD7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Lunes </w:t>
            </w:r>
            <w:r w:rsidRPr="00886D8D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4AF8C784" w14:textId="2063CB71" w:rsidR="00CF0FD7" w:rsidRPr="00886D8D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CF0FD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Día inhábil 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450B01D9" w14:textId="6B7682D2" w:rsidR="00CF0FD7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Martes </w:t>
            </w:r>
          </w:p>
          <w:p w14:paraId="5252B514" w14:textId="5A7F57AF" w:rsidR="00CF0FD7" w:rsidRPr="00886D8D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22-03-2022</w:t>
            </w:r>
          </w:p>
        </w:tc>
      </w:tr>
      <w:tr w:rsidR="000A186B" w:rsidRPr="00722338" w14:paraId="4C0EA372" w14:textId="77777777" w:rsidTr="00576642">
        <w:tc>
          <w:tcPr>
            <w:tcW w:w="2269" w:type="dxa"/>
            <w:shd w:val="clear" w:color="auto" w:fill="FBE4D5" w:themeFill="accent2" w:themeFillTint="33"/>
          </w:tcPr>
          <w:p w14:paraId="06777C8C" w14:textId="77777777" w:rsidR="00CF0FD7" w:rsidRPr="00722338" w:rsidRDefault="00CF0FD7" w:rsidP="00A7244E">
            <w:pPr>
              <w:pStyle w:val="Prrafodelista"/>
              <w:spacing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EF75B2" w14:textId="77777777" w:rsidR="000A186B" w:rsidRPr="00722338" w:rsidRDefault="00CF0FD7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Javier Alejandro</w:t>
            </w:r>
          </w:p>
          <w:p w14:paraId="20325791" w14:textId="77777777" w:rsidR="000A186B" w:rsidRPr="00722338" w:rsidRDefault="00CF0FD7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Alicia Danielle</w:t>
            </w:r>
          </w:p>
          <w:p w14:paraId="52D16340" w14:textId="77777777" w:rsidR="000A186B" w:rsidRPr="00722338" w:rsidRDefault="00CF0FD7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Juan Diego</w:t>
            </w:r>
          </w:p>
          <w:p w14:paraId="3248D458" w14:textId="1DDA9C32" w:rsidR="000A186B" w:rsidRPr="00722338" w:rsidRDefault="00621122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José</w:t>
            </w:r>
            <w:r w:rsidR="00CF0FD7" w:rsidRPr="00722338">
              <w:rPr>
                <w:rFonts w:ascii="Arial" w:hAnsi="Arial" w:cs="Arial"/>
                <w:bCs/>
                <w:sz w:val="24"/>
                <w:szCs w:val="24"/>
              </w:rPr>
              <w:t xml:space="preserve"> Ignacio</w:t>
            </w:r>
          </w:p>
          <w:p w14:paraId="5FF799B4" w14:textId="77777777" w:rsidR="000A186B" w:rsidRPr="00722338" w:rsidRDefault="00CF0FD7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Alan Mateo</w:t>
            </w:r>
          </w:p>
          <w:p w14:paraId="473C2824" w14:textId="2A5DF094" w:rsidR="000A186B" w:rsidRPr="00722338" w:rsidRDefault="00621122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María</w:t>
            </w:r>
            <w:r w:rsidR="00CF0FD7" w:rsidRPr="00722338">
              <w:rPr>
                <w:rFonts w:ascii="Arial" w:hAnsi="Arial" w:cs="Arial"/>
                <w:bCs/>
                <w:sz w:val="24"/>
                <w:szCs w:val="24"/>
              </w:rPr>
              <w:t xml:space="preserve"> Fernanda </w:t>
            </w:r>
          </w:p>
          <w:p w14:paraId="2D7A8500" w14:textId="77777777" w:rsidR="000A186B" w:rsidRPr="00722338" w:rsidRDefault="00CF0FD7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Ian Alejandro</w:t>
            </w:r>
          </w:p>
          <w:p w14:paraId="112FEFD9" w14:textId="425762EA" w:rsidR="00CF0FD7" w:rsidRPr="00722338" w:rsidRDefault="00CF0FD7" w:rsidP="000A186B">
            <w:pPr>
              <w:pStyle w:val="Prrafodelista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Victoria </w:t>
            </w:r>
          </w:p>
          <w:p w14:paraId="7711034A" w14:textId="77777777" w:rsidR="00CF0FD7" w:rsidRPr="00722338" w:rsidRDefault="00CF0FD7" w:rsidP="00A7244E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14:paraId="62B81535" w14:textId="77777777" w:rsidR="00CF0FD7" w:rsidRPr="00722338" w:rsidRDefault="00CF0FD7" w:rsidP="00A724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127EAD" w14:textId="1F476491" w:rsidR="00CF0FD7" w:rsidRPr="00722338" w:rsidRDefault="00CF0FD7" w:rsidP="00A7244E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Son los mismos que el </w:t>
            </w:r>
            <w:r w:rsidR="00FD11E7" w:rsidRPr="00722338">
              <w:rPr>
                <w:rFonts w:ascii="Arial" w:hAnsi="Arial" w:cs="Arial"/>
                <w:bCs/>
                <w:sz w:val="24"/>
                <w:szCs w:val="24"/>
              </w:rPr>
              <w:t>martes</w:t>
            </w:r>
            <w:r w:rsidRPr="0072233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210" w:type="dxa"/>
            <w:shd w:val="clear" w:color="auto" w:fill="D9E2F3" w:themeFill="accent1" w:themeFillTint="33"/>
          </w:tcPr>
          <w:p w14:paraId="1F928652" w14:textId="77777777" w:rsidR="00CF0FD7" w:rsidRPr="00722338" w:rsidRDefault="00CF0FD7" w:rsidP="00A7244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74C5AE" w14:textId="7777777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Rodrigo Haziel </w:t>
            </w:r>
          </w:p>
          <w:p w14:paraId="763113FE" w14:textId="7777777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Axel Arturo</w:t>
            </w:r>
          </w:p>
          <w:p w14:paraId="44AAA82F" w14:textId="57660C2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Vicente </w:t>
            </w:r>
            <w:r w:rsidR="00621122" w:rsidRPr="00722338">
              <w:rPr>
                <w:rFonts w:ascii="Arial" w:hAnsi="Arial" w:cs="Arial"/>
                <w:bCs/>
                <w:sz w:val="24"/>
                <w:szCs w:val="24"/>
              </w:rPr>
              <w:t>Sebastián</w:t>
            </w:r>
          </w:p>
          <w:p w14:paraId="6FEFA6D5" w14:textId="7777777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Maycol</w:t>
            </w:r>
          </w:p>
          <w:p w14:paraId="35F4FE71" w14:textId="7777777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Leonardo</w:t>
            </w:r>
          </w:p>
          <w:p w14:paraId="583CB1EF" w14:textId="7777777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Alondra Isabella</w:t>
            </w:r>
          </w:p>
          <w:p w14:paraId="03351A40" w14:textId="77777777" w:rsidR="000A186B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Emily </w:t>
            </w:r>
          </w:p>
          <w:p w14:paraId="5973CA21" w14:textId="77777777" w:rsidR="00CF0FD7" w:rsidRPr="00722338" w:rsidRDefault="00CF0FD7" w:rsidP="000A186B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Mia Rosario </w:t>
            </w:r>
          </w:p>
          <w:p w14:paraId="1241724D" w14:textId="6BF2B76D" w:rsidR="00FD11E7" w:rsidRPr="00722338" w:rsidRDefault="00FD11E7" w:rsidP="00FD11E7">
            <w:pPr>
              <w:pStyle w:val="Prrafodelista"/>
              <w:spacing w:line="276" w:lineRule="auto"/>
              <w:ind w:left="64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D9E2F3" w:themeFill="accent1" w:themeFillTint="33"/>
          </w:tcPr>
          <w:p w14:paraId="73CAA233" w14:textId="77777777" w:rsidR="00CF0FD7" w:rsidRPr="00722338" w:rsidRDefault="00CF0FD7" w:rsidP="00A724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BD8181" w14:textId="78D26FE9" w:rsidR="00CF0FD7" w:rsidRPr="00722338" w:rsidRDefault="00CF0FD7" w:rsidP="00A724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Son los mismos que el</w:t>
            </w:r>
            <w:r w:rsidR="00FD11E7" w:rsidRPr="00722338">
              <w:rPr>
                <w:rFonts w:ascii="Arial" w:hAnsi="Arial" w:cs="Arial"/>
                <w:bCs/>
                <w:sz w:val="24"/>
                <w:szCs w:val="24"/>
              </w:rPr>
              <w:t xml:space="preserve"> jueves</w:t>
            </w: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41DF8D2" w14:textId="77777777" w:rsidR="00CF0FD7" w:rsidRPr="00722338" w:rsidRDefault="00CF0FD7" w:rsidP="00A724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DF6AA6" w14:textId="21B83E33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Emmanuel </w:t>
            </w:r>
          </w:p>
          <w:p w14:paraId="520B64C1" w14:textId="77777777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Alberto </w:t>
            </w:r>
          </w:p>
          <w:p w14:paraId="1A252319" w14:textId="77777777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Loani</w:t>
            </w:r>
          </w:p>
          <w:p w14:paraId="1DC0278A" w14:textId="77777777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Elian</w:t>
            </w:r>
          </w:p>
          <w:p w14:paraId="6FB9881C" w14:textId="77777777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Alisson </w:t>
            </w:r>
          </w:p>
          <w:p w14:paraId="3BA7961B" w14:textId="77777777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>Camila</w:t>
            </w:r>
          </w:p>
          <w:p w14:paraId="27364E12" w14:textId="77777777" w:rsidR="00CF0FD7" w:rsidRPr="00722338" w:rsidRDefault="00CF0FD7" w:rsidP="00FD11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Fernanda 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95DCE38" w14:textId="77777777" w:rsidR="00CF0FD7" w:rsidRPr="00722338" w:rsidRDefault="00CF0FD7" w:rsidP="00A7244E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EBD37B3" w14:textId="3336DDC7" w:rsidR="00CF0FD7" w:rsidRPr="00722338" w:rsidRDefault="00CF0FD7" w:rsidP="00A7244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Son los mismos que el </w:t>
            </w:r>
            <w:r w:rsidR="00FD11E7" w:rsidRPr="00722338">
              <w:rPr>
                <w:rFonts w:ascii="Arial" w:hAnsi="Arial" w:cs="Arial"/>
                <w:bCs/>
                <w:sz w:val="24"/>
                <w:szCs w:val="24"/>
              </w:rPr>
              <w:t>lunes</w:t>
            </w:r>
            <w:r w:rsidRPr="0072233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1A54D51D" w14:textId="529E3B22" w:rsidR="00CF0FD7" w:rsidRPr="00722338" w:rsidRDefault="00CF0FD7" w:rsidP="00886D8D">
      <w:pPr>
        <w:shd w:val="clear" w:color="auto" w:fill="FFFFFF" w:themeFill="background1"/>
        <w:rPr>
          <w:rFonts w:ascii="Arial" w:hAnsi="Arial" w:cs="Arial"/>
          <w:b/>
          <w:sz w:val="40"/>
          <w:szCs w:val="40"/>
        </w:rPr>
      </w:pPr>
    </w:p>
    <w:p w14:paraId="1B4F65EA" w14:textId="5F2A096E" w:rsidR="00722338" w:rsidRDefault="00722338" w:rsidP="00722338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  <w:r w:rsidRPr="00722338">
        <w:rPr>
          <w:rFonts w:ascii="Arial" w:hAnsi="Arial" w:cs="Arial"/>
          <w:bCs/>
          <w:sz w:val="24"/>
          <w:szCs w:val="24"/>
        </w:rPr>
        <w:t xml:space="preserve">Los alumnos asistirán 2 veces a la semana. Los días que no asistan, tendrán actividades complementarias (Tareas), que se deben realizar en casa. </w:t>
      </w:r>
    </w:p>
    <w:p w14:paraId="6AB8B732" w14:textId="77777777" w:rsidR="00722338" w:rsidRPr="00722338" w:rsidRDefault="00722338" w:rsidP="00722338">
      <w:pPr>
        <w:pStyle w:val="Prrafodelista"/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</w:p>
    <w:p w14:paraId="3726552D" w14:textId="6CB05FEF" w:rsidR="00215B0D" w:rsidRPr="00215B0D" w:rsidRDefault="00722338" w:rsidP="00215B0D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  <w:r w:rsidRPr="00722338">
        <w:rPr>
          <w:rFonts w:ascii="Arial" w:hAnsi="Arial" w:cs="Arial"/>
          <w:bCs/>
          <w:sz w:val="24"/>
          <w:szCs w:val="24"/>
        </w:rPr>
        <w:t xml:space="preserve">Los grupos se dividen en 3 con un máximo de 8 niños. </w:t>
      </w:r>
    </w:p>
    <w:p w14:paraId="083367EB" w14:textId="455D414B" w:rsidR="00215B0D" w:rsidRPr="00215B0D" w:rsidRDefault="00215B0D" w:rsidP="00215B0D">
      <w:pPr>
        <w:pStyle w:val="Prrafodelista"/>
        <w:shd w:val="clear" w:color="auto" w:fill="FFFFFF" w:themeFill="background1"/>
        <w:rPr>
          <w:rFonts w:ascii="Arial" w:hAnsi="Arial" w:cs="Arial"/>
          <w:bCs/>
          <w:sz w:val="24"/>
          <w:szCs w:val="24"/>
        </w:rPr>
      </w:pPr>
    </w:p>
    <w:p w14:paraId="496618CE" w14:textId="77777777" w:rsidR="00215B0D" w:rsidRPr="00215B0D" w:rsidRDefault="00722338" w:rsidP="00886D8D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b/>
          <w:color w:val="FF66CC"/>
          <w:sz w:val="24"/>
          <w:szCs w:val="24"/>
        </w:rPr>
      </w:pPr>
      <w:r w:rsidRPr="00215B0D">
        <w:rPr>
          <w:rFonts w:ascii="Arial" w:hAnsi="Arial" w:cs="Arial"/>
          <w:b/>
          <w:color w:val="FF66CC"/>
          <w:sz w:val="24"/>
          <w:szCs w:val="24"/>
        </w:rPr>
        <w:t>Grupo 1</w:t>
      </w:r>
    </w:p>
    <w:p w14:paraId="6CD26A9A" w14:textId="77777777" w:rsidR="00215B0D" w:rsidRPr="00215B0D" w:rsidRDefault="00215B0D" w:rsidP="00215B0D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971A825" w14:textId="77777777" w:rsidR="00215B0D" w:rsidRPr="00215B0D" w:rsidRDefault="00722338" w:rsidP="00886D8D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b/>
          <w:color w:val="2E74B5" w:themeColor="accent5" w:themeShade="BF"/>
          <w:sz w:val="24"/>
          <w:szCs w:val="24"/>
        </w:rPr>
      </w:pPr>
      <w:r w:rsidRPr="00215B0D">
        <w:rPr>
          <w:rFonts w:ascii="Arial" w:hAnsi="Arial" w:cs="Arial"/>
          <w:b/>
          <w:color w:val="2E74B5" w:themeColor="accent5" w:themeShade="BF"/>
          <w:sz w:val="24"/>
          <w:szCs w:val="24"/>
        </w:rPr>
        <w:t>Grupo 2</w:t>
      </w:r>
    </w:p>
    <w:p w14:paraId="384C5BD3" w14:textId="77777777" w:rsidR="00215B0D" w:rsidRPr="00215B0D" w:rsidRDefault="00215B0D" w:rsidP="00215B0D">
      <w:pPr>
        <w:pStyle w:val="Prrafodelista"/>
        <w:rPr>
          <w:rFonts w:ascii="Arial" w:hAnsi="Arial" w:cs="Arial"/>
          <w:b/>
          <w:color w:val="FFC000" w:themeColor="accent4"/>
          <w:sz w:val="24"/>
          <w:szCs w:val="24"/>
        </w:rPr>
      </w:pPr>
    </w:p>
    <w:p w14:paraId="6F8FBDB8" w14:textId="062CAD69" w:rsidR="00880BE4" w:rsidRPr="001242A9" w:rsidRDefault="00722338" w:rsidP="001242A9">
      <w:pPr>
        <w:pStyle w:val="Prrafodelista"/>
        <w:numPr>
          <w:ilvl w:val="0"/>
          <w:numId w:val="22"/>
        </w:numPr>
        <w:shd w:val="clear" w:color="auto" w:fill="FFFFFF" w:themeFill="background1"/>
        <w:rPr>
          <w:rFonts w:ascii="Arial" w:hAnsi="Arial" w:cs="Arial"/>
          <w:b/>
          <w:color w:val="FFC000" w:themeColor="accent4"/>
          <w:sz w:val="24"/>
          <w:szCs w:val="24"/>
        </w:rPr>
      </w:pPr>
      <w:r w:rsidRPr="00215B0D">
        <w:rPr>
          <w:rFonts w:ascii="Arial" w:hAnsi="Arial" w:cs="Arial"/>
          <w:b/>
          <w:color w:val="FFC000" w:themeColor="accent4"/>
          <w:sz w:val="24"/>
          <w:szCs w:val="24"/>
        </w:rPr>
        <w:t>Grupo 3</w:t>
      </w:r>
    </w:p>
    <w:p w14:paraId="786E35C0" w14:textId="4CFA3875" w:rsidR="00880BE4" w:rsidRPr="00DA3E2E" w:rsidRDefault="00576642" w:rsidP="00880BE4">
      <w:pPr>
        <w:jc w:val="center"/>
        <w:rPr>
          <w:rFonts w:ascii="Lucida Calligraphy" w:hAnsi="Lucida Calligraphy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97152" behindDoc="1" locked="0" layoutInCell="1" allowOverlap="1" wp14:anchorId="1C18CF2E" wp14:editId="01808040">
            <wp:simplePos x="0" y="0"/>
            <wp:positionH relativeFrom="margin">
              <wp:align>center</wp:align>
            </wp:positionH>
            <wp:positionV relativeFrom="paragraph">
              <wp:posOffset>-2304415</wp:posOffset>
            </wp:positionV>
            <wp:extent cx="7951470" cy="10381120"/>
            <wp:effectExtent l="4445" t="0" r="0" b="0"/>
            <wp:wrapNone/>
            <wp:docPr id="19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E4">
        <w:rPr>
          <w:rFonts w:ascii="Lucida Calligraphy" w:hAnsi="Lucida Calligraphy"/>
          <w:b/>
          <w:sz w:val="40"/>
          <w:szCs w:val="40"/>
        </w:rPr>
        <w:t>“Los números</w:t>
      </w:r>
      <w:r w:rsidR="00F87656">
        <w:rPr>
          <w:rFonts w:ascii="Lucida Calligraphy" w:hAnsi="Lucida Calligraphy"/>
          <w:b/>
          <w:sz w:val="40"/>
          <w:szCs w:val="40"/>
        </w:rPr>
        <w:t xml:space="preserve"> en la vida cotidiana</w:t>
      </w:r>
      <w:r w:rsidR="00880BE4">
        <w:rPr>
          <w:rFonts w:ascii="Lucida Calligraphy" w:hAnsi="Lucida Calligraphy"/>
          <w:b/>
          <w:sz w:val="40"/>
          <w:szCs w:val="40"/>
        </w:rPr>
        <w:t>”</w:t>
      </w: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3689"/>
        <w:gridCol w:w="3825"/>
        <w:gridCol w:w="5811"/>
      </w:tblGrid>
      <w:tr w:rsidR="00880BE4" w:rsidRPr="00DA3E2E" w14:paraId="53D913FC" w14:textId="77777777" w:rsidTr="00576642">
        <w:tc>
          <w:tcPr>
            <w:tcW w:w="1384" w:type="pct"/>
            <w:vMerge w:val="restart"/>
            <w:shd w:val="clear" w:color="auto" w:fill="FBE4D5" w:themeFill="accent2" w:themeFillTint="33"/>
          </w:tcPr>
          <w:p w14:paraId="3710F4F8" w14:textId="77777777" w:rsidR="00880BE4" w:rsidRPr="00DA3E2E" w:rsidRDefault="00880BE4" w:rsidP="00237C1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92AF6E" w14:textId="62962C0F" w:rsidR="00880BE4" w:rsidRDefault="00880BE4" w:rsidP="007B1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E2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625318A" w14:textId="77777777" w:rsidR="007B19E3" w:rsidRPr="00DA3E2E" w:rsidRDefault="007B19E3" w:rsidP="007B1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60C090" w14:textId="77777777" w:rsidR="00880BE4" w:rsidRPr="00DA3E2E" w:rsidRDefault="00880BE4" w:rsidP="00237C1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435" w:type="pct"/>
            <w:shd w:val="clear" w:color="auto" w:fill="FBE4D5" w:themeFill="accent2" w:themeFillTint="33"/>
          </w:tcPr>
          <w:p w14:paraId="38C83798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180" w:type="pct"/>
            <w:shd w:val="clear" w:color="auto" w:fill="FBE4D5" w:themeFill="accent2" w:themeFillTint="33"/>
          </w:tcPr>
          <w:p w14:paraId="74098F8B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2DD4B2B8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E4" w:rsidRPr="00DA3E2E" w14:paraId="61F6BD42" w14:textId="77777777" w:rsidTr="00576642">
        <w:tc>
          <w:tcPr>
            <w:tcW w:w="1384" w:type="pct"/>
            <w:vMerge/>
            <w:shd w:val="clear" w:color="auto" w:fill="FBE4D5" w:themeFill="accent2" w:themeFillTint="33"/>
          </w:tcPr>
          <w:p w14:paraId="49E08DE7" w14:textId="77777777" w:rsidR="00880BE4" w:rsidRPr="00DA3E2E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pct"/>
          </w:tcPr>
          <w:p w14:paraId="46B0AB36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51DB9" w14:textId="77777777" w:rsidR="00880BE4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variación. </w:t>
            </w:r>
          </w:p>
          <w:p w14:paraId="1371F34A" w14:textId="769C6BB3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pct"/>
            <w:vMerge w:val="restart"/>
          </w:tcPr>
          <w:p w14:paraId="158F1064" w14:textId="77777777" w:rsidR="00880BE4" w:rsidRPr="00DA3E2E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480C8" w14:textId="77777777" w:rsidR="00880BE4" w:rsidRPr="0011374F" w:rsidRDefault="00880BE4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14:paraId="0C7D31D4" w14:textId="77777777" w:rsidR="00880BE4" w:rsidRPr="0011374F" w:rsidRDefault="00880BE4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las colecciones. </w:t>
            </w:r>
          </w:p>
          <w:p w14:paraId="36907010" w14:textId="77777777" w:rsidR="00880BE4" w:rsidRDefault="00880BE4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  <w:p w14:paraId="39ED5C32" w14:textId="002C178F" w:rsidR="005C7633" w:rsidRPr="0011374F" w:rsidRDefault="005C7633" w:rsidP="005C7633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E4" w:rsidRPr="00DA3E2E" w14:paraId="4C80602B" w14:textId="77777777" w:rsidTr="00576642">
        <w:tc>
          <w:tcPr>
            <w:tcW w:w="1384" w:type="pct"/>
            <w:vMerge/>
            <w:shd w:val="clear" w:color="auto" w:fill="FBE4D5" w:themeFill="accent2" w:themeFillTint="33"/>
          </w:tcPr>
          <w:p w14:paraId="51C777AC" w14:textId="77777777" w:rsidR="00880BE4" w:rsidRPr="00DA3E2E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pct"/>
            <w:shd w:val="clear" w:color="auto" w:fill="FBE4D5" w:themeFill="accent2" w:themeFillTint="33"/>
          </w:tcPr>
          <w:p w14:paraId="6C46F47F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791EA55E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pct"/>
            <w:vMerge/>
            <w:shd w:val="clear" w:color="auto" w:fill="D9D9D9" w:themeFill="background1" w:themeFillShade="D9"/>
          </w:tcPr>
          <w:p w14:paraId="27BB0375" w14:textId="77777777" w:rsidR="00880BE4" w:rsidRPr="00DA3E2E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BE4" w:rsidRPr="00DA3E2E" w14:paraId="29BE9526" w14:textId="77777777" w:rsidTr="00576642">
        <w:trPr>
          <w:trHeight w:val="342"/>
        </w:trPr>
        <w:tc>
          <w:tcPr>
            <w:tcW w:w="1384" w:type="pct"/>
            <w:vMerge/>
            <w:shd w:val="clear" w:color="auto" w:fill="FBE4D5" w:themeFill="accent2" w:themeFillTint="33"/>
          </w:tcPr>
          <w:p w14:paraId="73F62217" w14:textId="77777777" w:rsidR="00880BE4" w:rsidRPr="00DA3E2E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pct"/>
          </w:tcPr>
          <w:p w14:paraId="4486CFB4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DB1645" w14:textId="77777777" w:rsidR="00880BE4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  <w:p w14:paraId="29F1FB6E" w14:textId="77777777" w:rsidR="00880BE4" w:rsidRPr="00DA3E2E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pct"/>
            <w:vMerge/>
          </w:tcPr>
          <w:p w14:paraId="434784CD" w14:textId="77777777" w:rsidR="00880BE4" w:rsidRPr="00DA3E2E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6CA322" w14:textId="7B053C8C" w:rsidR="00880BE4" w:rsidRDefault="00880BE4" w:rsidP="00880BE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4112"/>
      </w:tblGrid>
      <w:tr w:rsidR="00880BE4" w14:paraId="0133D014" w14:textId="77777777" w:rsidTr="00576642">
        <w:tc>
          <w:tcPr>
            <w:tcW w:w="4112" w:type="dxa"/>
            <w:shd w:val="clear" w:color="auto" w:fill="EDEDED" w:themeFill="accent3" w:themeFillTint="33"/>
          </w:tcPr>
          <w:p w14:paraId="7FB5EC36" w14:textId="7D8126C9" w:rsidR="00880BE4" w:rsidRDefault="00880BE4" w:rsidP="00A82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14 de marzo de 2022.</w:t>
            </w:r>
          </w:p>
        </w:tc>
      </w:tr>
      <w:tr w:rsidR="00BB32FE" w14:paraId="090DDF46" w14:textId="77777777" w:rsidTr="00576642">
        <w:tc>
          <w:tcPr>
            <w:tcW w:w="4112" w:type="dxa"/>
            <w:shd w:val="clear" w:color="auto" w:fill="EDEDED" w:themeFill="accent3" w:themeFillTint="33"/>
          </w:tcPr>
          <w:p w14:paraId="12776296" w14:textId="159F8AA9" w:rsidR="00BB32FE" w:rsidRDefault="00BB32FE" w:rsidP="00A824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10:00 am – 12:00 pm. </w:t>
            </w:r>
          </w:p>
        </w:tc>
      </w:tr>
    </w:tbl>
    <w:p w14:paraId="12F0CDCF" w14:textId="77777777" w:rsidR="00880BE4" w:rsidRPr="00DA3E2E" w:rsidRDefault="00880BE4" w:rsidP="00880BE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3685"/>
        <w:gridCol w:w="3544"/>
        <w:gridCol w:w="1843"/>
      </w:tblGrid>
      <w:tr w:rsidR="00880BE4" w:rsidRPr="00C52E7B" w14:paraId="29BDBFAC" w14:textId="77777777" w:rsidTr="00576642">
        <w:tc>
          <w:tcPr>
            <w:tcW w:w="4254" w:type="dxa"/>
            <w:shd w:val="clear" w:color="auto" w:fill="FBE4D5" w:themeFill="accent2" w:themeFillTint="33"/>
          </w:tcPr>
          <w:p w14:paraId="55BAF809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88A53" w14:textId="5F1F774E" w:rsidR="00880BE4" w:rsidRPr="00880BE4" w:rsidRDefault="00880BE4" w:rsidP="00880BE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80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Actividad para trabajar presencial.</w:t>
            </w:r>
          </w:p>
          <w:p w14:paraId="00CA6351" w14:textId="04BFA563" w:rsidR="00880BE4" w:rsidRPr="003F4CA3" w:rsidRDefault="00880BE4" w:rsidP="00880B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0B912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06D8CC8C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E4CD4" w14:textId="61BBCDC6" w:rsidR="00880BE4" w:rsidRPr="00A8246E" w:rsidRDefault="00880BE4" w:rsidP="00880BE4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Actividades para realizar en casa (tareas)</w:t>
            </w:r>
          </w:p>
        </w:tc>
        <w:tc>
          <w:tcPr>
            <w:tcW w:w="3544" w:type="dxa"/>
            <w:shd w:val="clear" w:color="auto" w:fill="FBE4D5" w:themeFill="accent2" w:themeFillTint="33"/>
          </w:tcPr>
          <w:p w14:paraId="00362BE0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3DCF19" w14:textId="138A2579" w:rsidR="00880BE4" w:rsidRPr="00A8246E" w:rsidRDefault="00A8246E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Actividades para trabajar virtual. 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33EB7B2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19DFB5" w14:textId="41F5BC60" w:rsidR="00880BE4" w:rsidRPr="00A8246E" w:rsidRDefault="00A8246E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Materiales </w:t>
            </w:r>
          </w:p>
        </w:tc>
      </w:tr>
      <w:tr w:rsidR="00880BE4" w:rsidRPr="0076513C" w14:paraId="26EECF5C" w14:textId="77777777" w:rsidTr="00576642">
        <w:tc>
          <w:tcPr>
            <w:tcW w:w="4254" w:type="dxa"/>
          </w:tcPr>
          <w:p w14:paraId="7F21219F" w14:textId="77777777" w:rsidR="00880BE4" w:rsidRPr="00880BE4" w:rsidRDefault="00880BE4" w:rsidP="005C7633">
            <w:pPr>
              <w:rPr>
                <w:rFonts w:ascii="Arial" w:hAnsi="Arial" w:cs="Arial"/>
              </w:rPr>
            </w:pPr>
          </w:p>
          <w:p w14:paraId="3513BE75" w14:textId="77777777" w:rsidR="00880BE4" w:rsidRPr="00880BE4" w:rsidRDefault="00880BE4" w:rsidP="005C7633">
            <w:pPr>
              <w:rPr>
                <w:rFonts w:ascii="Arial" w:hAnsi="Arial" w:cs="Arial"/>
                <w:b/>
                <w:bCs/>
              </w:rPr>
            </w:pPr>
            <w:r w:rsidRPr="00880BE4"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517E6558" w14:textId="3BB7ACE0" w:rsidR="00880BE4" w:rsidRPr="00880BE4" w:rsidRDefault="00880BE4" w:rsidP="005C7633">
            <w:pPr>
              <w:rPr>
                <w:rFonts w:ascii="Arial" w:hAnsi="Arial" w:cs="Arial"/>
              </w:rPr>
            </w:pPr>
            <w:r w:rsidRPr="00880BE4">
              <w:rPr>
                <w:rFonts w:ascii="Arial" w:hAnsi="Arial" w:cs="Arial"/>
              </w:rPr>
              <w:t xml:space="preserve">1.Observa imágenes de un calendario y un reloj, </w:t>
            </w:r>
            <w:r w:rsidR="0005437F">
              <w:rPr>
                <w:rFonts w:ascii="Arial" w:hAnsi="Arial" w:cs="Arial"/>
              </w:rPr>
              <w:t>contesta</w:t>
            </w:r>
            <w:r w:rsidRPr="00880BE4">
              <w:rPr>
                <w:rFonts w:ascii="Arial" w:hAnsi="Arial" w:cs="Arial"/>
              </w:rPr>
              <w:t xml:space="preserve"> acerca de</w:t>
            </w:r>
            <w:r w:rsidR="0005437F">
              <w:rPr>
                <w:rFonts w:ascii="Arial" w:hAnsi="Arial" w:cs="Arial"/>
              </w:rPr>
              <w:t xml:space="preserve"> lo que observa en</w:t>
            </w:r>
            <w:r w:rsidRPr="00880BE4">
              <w:rPr>
                <w:rFonts w:ascii="Arial" w:hAnsi="Arial" w:cs="Arial"/>
              </w:rPr>
              <w:t xml:space="preserve"> las imágenes ¿conocen estos objetos? ¿en dónde los han visto? ¿para que los utilizamos? ¿qué función tienen los números en estos objetos? Se escuchan sus ideas y se registran sus saberes previos. </w:t>
            </w:r>
          </w:p>
          <w:p w14:paraId="7902CECF" w14:textId="77777777" w:rsidR="00880BE4" w:rsidRPr="00880BE4" w:rsidRDefault="00880BE4" w:rsidP="005C7633">
            <w:pPr>
              <w:rPr>
                <w:rFonts w:ascii="Arial" w:hAnsi="Arial" w:cs="Arial"/>
              </w:rPr>
            </w:pPr>
          </w:p>
          <w:p w14:paraId="04719F4B" w14:textId="0383AE1C" w:rsidR="00CA3C1C" w:rsidRDefault="00A104B1" w:rsidP="005C7633">
            <w:pPr>
              <w:rPr>
                <w:rFonts w:ascii="Arial" w:hAnsi="Arial" w:cs="Arial"/>
                <w:b/>
                <w:bCs/>
              </w:rPr>
            </w:pPr>
            <w:r w:rsidRPr="00C96406">
              <w:rPr>
                <w:rFonts w:ascii="Lucida Calligraphy" w:hAnsi="Lucida Calligraphy"/>
                <w:b/>
                <w:noProof/>
                <w:sz w:val="72"/>
                <w:szCs w:val="72"/>
                <w:shd w:val="clear" w:color="auto" w:fill="FFFFFF" w:themeFill="background1"/>
                <w:lang w:eastAsia="es-MX"/>
              </w:rPr>
              <w:lastRenderedPageBreak/>
              <w:drawing>
                <wp:anchor distT="0" distB="0" distL="114300" distR="114300" simplePos="0" relativeHeight="251709440" behindDoc="1" locked="0" layoutInCell="1" allowOverlap="1" wp14:anchorId="336D550D" wp14:editId="4BB8C3F7">
                  <wp:simplePos x="0" y="0"/>
                  <wp:positionH relativeFrom="page">
                    <wp:posOffset>247015</wp:posOffset>
                  </wp:positionH>
                  <wp:positionV relativeFrom="paragraph">
                    <wp:posOffset>-2376170</wp:posOffset>
                  </wp:positionV>
                  <wp:extent cx="7951470" cy="10381120"/>
                  <wp:effectExtent l="4445" t="0" r="0" b="0"/>
                  <wp:wrapNone/>
                  <wp:docPr id="26" name="Picture 56" descr="MÁS DE 100 MARCOS PARA DESCARGAR Y HACER TUS DOCUMENTOS MÁS ATRACTIVOS - Aula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ÁS DE 100 MARCOS PARA DESCARGAR Y HACER TUS DOCUMENTOS MÁS ATRACTIVOS - Aula 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951470" cy="103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C4E656" w14:textId="01F3E3AA" w:rsidR="00880BE4" w:rsidRPr="00880BE4" w:rsidRDefault="00880BE4" w:rsidP="005C7633">
            <w:pPr>
              <w:rPr>
                <w:rFonts w:ascii="Arial" w:hAnsi="Arial" w:cs="Arial"/>
              </w:rPr>
            </w:pPr>
            <w:r w:rsidRPr="00880BE4">
              <w:rPr>
                <w:rFonts w:ascii="Arial" w:hAnsi="Arial" w:cs="Arial"/>
                <w:b/>
                <w:bCs/>
              </w:rPr>
              <w:t>Desarrollo:</w:t>
            </w:r>
            <w:r w:rsidRPr="00880BE4">
              <w:rPr>
                <w:rFonts w:ascii="Arial" w:hAnsi="Arial" w:cs="Arial"/>
              </w:rPr>
              <w:t xml:space="preserve"> </w:t>
            </w:r>
          </w:p>
          <w:p w14:paraId="4BC57D48" w14:textId="3FFA61B8" w:rsidR="00880BE4" w:rsidRPr="00880BE4" w:rsidRDefault="00880BE4" w:rsidP="005C7633">
            <w:pPr>
              <w:rPr>
                <w:rFonts w:ascii="Arial" w:hAnsi="Arial" w:cs="Arial"/>
              </w:rPr>
            </w:pPr>
            <w:r w:rsidRPr="00880BE4">
              <w:rPr>
                <w:rFonts w:ascii="Arial" w:hAnsi="Arial" w:cs="Arial"/>
              </w:rPr>
              <w:t>1.</w:t>
            </w:r>
            <w:r w:rsidR="00C1399B">
              <w:rPr>
                <w:rFonts w:ascii="Arial" w:hAnsi="Arial" w:cs="Arial"/>
              </w:rPr>
              <w:t xml:space="preserve">Observa un </w:t>
            </w:r>
            <w:r w:rsidRPr="00880BE4">
              <w:rPr>
                <w:rFonts w:ascii="Arial" w:hAnsi="Arial" w:cs="Arial"/>
              </w:rPr>
              <w:t xml:space="preserve">calendario en físico y </w:t>
            </w:r>
            <w:r w:rsidR="00C1399B">
              <w:rPr>
                <w:rFonts w:ascii="Arial" w:hAnsi="Arial" w:cs="Arial"/>
              </w:rPr>
              <w:t xml:space="preserve">escucha su funcionalidad </w:t>
            </w:r>
            <w:r w:rsidRPr="00880BE4">
              <w:rPr>
                <w:rFonts w:ascii="Arial" w:hAnsi="Arial" w:cs="Arial"/>
              </w:rPr>
              <w:t xml:space="preserve">¿cuál es su funcionalidad? Y ¿qué es lo que contiene? </w:t>
            </w:r>
          </w:p>
          <w:p w14:paraId="343F6845" w14:textId="77777777" w:rsidR="00C1399B" w:rsidRDefault="00C1399B" w:rsidP="005C7633">
            <w:pPr>
              <w:rPr>
                <w:rFonts w:ascii="Arial" w:hAnsi="Arial" w:cs="Arial"/>
              </w:rPr>
            </w:pPr>
          </w:p>
          <w:p w14:paraId="72641FB9" w14:textId="42DE5F17" w:rsidR="00880BE4" w:rsidRPr="00880BE4" w:rsidRDefault="00C1399B" w:rsidP="005C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Pasa al frente </w:t>
            </w:r>
            <w:r w:rsidR="00880BE4" w:rsidRPr="00880BE4">
              <w:rPr>
                <w:rFonts w:ascii="Arial" w:hAnsi="Arial" w:cs="Arial"/>
              </w:rPr>
              <w:t>para tomar su participación y</w:t>
            </w:r>
            <w:r>
              <w:rPr>
                <w:rFonts w:ascii="Arial" w:hAnsi="Arial" w:cs="Arial"/>
              </w:rPr>
              <w:t xml:space="preserve"> </w:t>
            </w:r>
            <w:r w:rsidR="00880BE4" w:rsidRPr="00880BE4">
              <w:rPr>
                <w:rFonts w:ascii="Arial" w:hAnsi="Arial" w:cs="Arial"/>
              </w:rPr>
              <w:t>peg</w:t>
            </w:r>
            <w:r>
              <w:rPr>
                <w:rFonts w:ascii="Arial" w:hAnsi="Arial" w:cs="Arial"/>
              </w:rPr>
              <w:t>a</w:t>
            </w:r>
            <w:r w:rsidR="00880BE4" w:rsidRPr="00880BE4">
              <w:rPr>
                <w:rFonts w:ascii="Arial" w:hAnsi="Arial" w:cs="Arial"/>
              </w:rPr>
              <w:t xml:space="preserve"> en donde correspond</w:t>
            </w:r>
            <w:r>
              <w:rPr>
                <w:rFonts w:ascii="Arial" w:hAnsi="Arial" w:cs="Arial"/>
              </w:rPr>
              <w:t>e</w:t>
            </w:r>
            <w:r w:rsidR="00880BE4" w:rsidRPr="00880BE4">
              <w:rPr>
                <w:rFonts w:ascii="Arial" w:hAnsi="Arial" w:cs="Arial"/>
              </w:rPr>
              <w:t xml:space="preserve"> los sigs. datos: mes, día, día de la semana, clima.</w:t>
            </w:r>
            <w:r>
              <w:rPr>
                <w:rFonts w:ascii="Arial" w:hAnsi="Arial" w:cs="Arial"/>
              </w:rPr>
              <w:t xml:space="preserve"> </w:t>
            </w:r>
            <w:r w:rsidR="00B0482A">
              <w:rPr>
                <w:rFonts w:ascii="Arial" w:hAnsi="Arial" w:cs="Arial"/>
              </w:rPr>
              <w:t>Escucha que</w:t>
            </w:r>
            <w:r w:rsidR="00880BE4" w:rsidRPr="00880BE4">
              <w:rPr>
                <w:rFonts w:ascii="Arial" w:hAnsi="Arial" w:cs="Arial"/>
              </w:rPr>
              <w:t xml:space="preserve"> esta actividad se realizará de diario con el fin de que vayan identificando los aspectos que conforman el calendario y sobre todo identifiquen los números. </w:t>
            </w:r>
          </w:p>
          <w:p w14:paraId="062203FB" w14:textId="0A105BA9" w:rsidR="00880BE4" w:rsidRPr="00880BE4" w:rsidRDefault="00880BE4" w:rsidP="005C7633">
            <w:pPr>
              <w:rPr>
                <w:rFonts w:ascii="Arial" w:hAnsi="Arial" w:cs="Arial"/>
              </w:rPr>
            </w:pPr>
          </w:p>
          <w:p w14:paraId="309923E2" w14:textId="09237313" w:rsidR="00880BE4" w:rsidRDefault="00880BE4" w:rsidP="005C7633">
            <w:pPr>
              <w:rPr>
                <w:rFonts w:ascii="Arial" w:hAnsi="Arial" w:cs="Arial"/>
              </w:rPr>
            </w:pPr>
            <w:r w:rsidRPr="00880BE4">
              <w:rPr>
                <w:rFonts w:ascii="Arial" w:hAnsi="Arial" w:cs="Arial"/>
              </w:rPr>
              <w:t>2.E</w:t>
            </w:r>
            <w:r w:rsidR="00C1399B">
              <w:rPr>
                <w:rFonts w:ascii="Arial" w:hAnsi="Arial" w:cs="Arial"/>
              </w:rPr>
              <w:t>scucha</w:t>
            </w:r>
            <w:r w:rsidRPr="00880BE4">
              <w:rPr>
                <w:rFonts w:ascii="Arial" w:hAnsi="Arial" w:cs="Arial"/>
              </w:rPr>
              <w:t xml:space="preserve"> de manera breve el uso del reloj. Después partici</w:t>
            </w:r>
            <w:r w:rsidR="00C1399B">
              <w:rPr>
                <w:rFonts w:ascii="Arial" w:hAnsi="Arial" w:cs="Arial"/>
              </w:rPr>
              <w:t>pa</w:t>
            </w:r>
            <w:r w:rsidRPr="00880BE4">
              <w:rPr>
                <w:rFonts w:ascii="Arial" w:hAnsi="Arial" w:cs="Arial"/>
              </w:rPr>
              <w:t xml:space="preserve"> dando respuesta a las sigs. cuestiones: ¿qué números observan? O ¿cuáles números pueden identificar? Juga a colocar las manecillas del reloj según se indique el número, ejemplo: manecilla corta que indique el 3 y la manecilla larga que indique el 8.</w:t>
            </w:r>
          </w:p>
          <w:p w14:paraId="30024930" w14:textId="62BE937F" w:rsidR="00F87656" w:rsidRDefault="00F87656" w:rsidP="005C7633">
            <w:pPr>
              <w:rPr>
                <w:rFonts w:ascii="Arial" w:hAnsi="Arial" w:cs="Arial"/>
              </w:rPr>
            </w:pPr>
          </w:p>
          <w:p w14:paraId="442D5FE7" w14:textId="4BD4F228" w:rsidR="00F87656" w:rsidRPr="00880BE4" w:rsidRDefault="00F87656" w:rsidP="005C76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C300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bserva imágenes de la vida cotidiana relacionadas al n</w:t>
            </w:r>
            <w:r w:rsidR="00CA3C1C">
              <w:rPr>
                <w:rFonts w:ascii="Arial" w:hAnsi="Arial" w:cs="Arial"/>
              </w:rPr>
              <w:t xml:space="preserve">úmero </w:t>
            </w:r>
            <w:r w:rsidR="009C3006">
              <w:rPr>
                <w:rFonts w:ascii="Arial" w:hAnsi="Arial" w:cs="Arial"/>
              </w:rPr>
              <w:t xml:space="preserve">(ej. Unos zapatos, una receta, al pagar cosas con dinero, </w:t>
            </w:r>
            <w:r w:rsidR="00B0482A">
              <w:rPr>
                <w:rFonts w:ascii="Arial" w:hAnsi="Arial" w:cs="Arial"/>
              </w:rPr>
              <w:t>etc.</w:t>
            </w:r>
            <w:r w:rsidR="009C3006">
              <w:rPr>
                <w:rFonts w:ascii="Arial" w:hAnsi="Arial" w:cs="Arial"/>
              </w:rPr>
              <w:t xml:space="preserve">) y menciona lo que piensa. </w:t>
            </w:r>
          </w:p>
          <w:p w14:paraId="499C3E57" w14:textId="77777777" w:rsidR="00880BE4" w:rsidRPr="00880BE4" w:rsidRDefault="00880BE4" w:rsidP="005C7633">
            <w:pPr>
              <w:rPr>
                <w:rFonts w:ascii="Arial" w:hAnsi="Arial" w:cs="Arial"/>
              </w:rPr>
            </w:pPr>
          </w:p>
          <w:p w14:paraId="2BE937C9" w14:textId="4B45A2DA" w:rsidR="00880BE4" w:rsidRPr="00880BE4" w:rsidRDefault="00880BE4" w:rsidP="005C7633">
            <w:pPr>
              <w:rPr>
                <w:rFonts w:ascii="Arial" w:hAnsi="Arial" w:cs="Arial"/>
                <w:b/>
                <w:bCs/>
              </w:rPr>
            </w:pPr>
            <w:r w:rsidRPr="00880BE4">
              <w:rPr>
                <w:rFonts w:ascii="Arial" w:hAnsi="Arial" w:cs="Arial"/>
                <w:b/>
                <w:bCs/>
              </w:rPr>
              <w:t xml:space="preserve">Cierre: </w:t>
            </w:r>
          </w:p>
          <w:p w14:paraId="3BF8635A" w14:textId="4CCB7737" w:rsidR="00880BE4" w:rsidRPr="00880BE4" w:rsidRDefault="00880BE4" w:rsidP="005C7633">
            <w:pPr>
              <w:rPr>
                <w:rFonts w:ascii="Arial" w:hAnsi="Arial" w:cs="Arial"/>
              </w:rPr>
            </w:pPr>
            <w:r w:rsidRPr="00880BE4">
              <w:rPr>
                <w:rFonts w:ascii="Arial" w:hAnsi="Arial" w:cs="Arial"/>
              </w:rPr>
              <w:t xml:space="preserve">1.Para finalizar, observa primero el video y después volverlo a ver, pero cantando “Cantando los números” </w:t>
            </w:r>
            <w:hyperlink r:id="rId11" w:history="1">
              <w:r w:rsidRPr="00880BE4">
                <w:rPr>
                  <w:rStyle w:val="Hipervnculo"/>
                  <w:rFonts w:ascii="Arial" w:hAnsi="Arial" w:cs="Arial"/>
                </w:rPr>
                <w:t>https://www.youtube.com/watch?v=pSqnl2eSu9Y</w:t>
              </w:r>
            </w:hyperlink>
            <w:r w:rsidRPr="00880B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5" w:type="dxa"/>
          </w:tcPr>
          <w:p w14:paraId="43084524" w14:textId="77777777" w:rsidR="00880BE4" w:rsidRPr="003F4CA3" w:rsidRDefault="00880BE4" w:rsidP="00237C1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723253" w14:textId="57C7CE3F" w:rsidR="00880BE4" w:rsidRPr="00880BE4" w:rsidRDefault="00880BE4" w:rsidP="005C7633">
            <w:pPr>
              <w:rPr>
                <w:rFonts w:ascii="Arial" w:hAnsi="Arial" w:cs="Arial"/>
              </w:rPr>
            </w:pPr>
            <w:r w:rsidRPr="00880BE4">
              <w:rPr>
                <w:rFonts w:ascii="Arial" w:hAnsi="Arial" w:cs="Arial"/>
              </w:rPr>
              <w:t xml:space="preserve">1.Busca en portadores de texto (revistas, cuentos, periódico etc.) números (1 al 5 o al 10), recortarlos y pegarlos en una hoja de máquina o cuaderno, de manera ordenada. </w:t>
            </w:r>
          </w:p>
          <w:p w14:paraId="22C0D781" w14:textId="77777777" w:rsidR="00880BE4" w:rsidRPr="00880BE4" w:rsidRDefault="00880BE4" w:rsidP="005C7633">
            <w:pPr>
              <w:rPr>
                <w:rFonts w:ascii="Arial" w:hAnsi="Arial" w:cs="Arial"/>
              </w:rPr>
            </w:pPr>
          </w:p>
          <w:p w14:paraId="2F5160ED" w14:textId="274023CD" w:rsidR="00880BE4" w:rsidRPr="003F4CA3" w:rsidRDefault="00880BE4" w:rsidP="005C76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BE4">
              <w:rPr>
                <w:rFonts w:ascii="Arial" w:hAnsi="Arial" w:cs="Arial"/>
              </w:rPr>
              <w:t>2.Remarca con diferente color los números del 1 al 5.</w:t>
            </w:r>
          </w:p>
        </w:tc>
        <w:tc>
          <w:tcPr>
            <w:tcW w:w="3544" w:type="dxa"/>
          </w:tcPr>
          <w:p w14:paraId="60003EAF" w14:textId="77777777" w:rsidR="00880BE4" w:rsidRPr="005C7633" w:rsidRDefault="00880BE4" w:rsidP="00237C17">
            <w:pPr>
              <w:rPr>
                <w:rFonts w:ascii="Arial" w:hAnsi="Arial" w:cs="Arial"/>
                <w:b/>
              </w:rPr>
            </w:pPr>
          </w:p>
          <w:p w14:paraId="65321671" w14:textId="77777777" w:rsidR="00A8246E" w:rsidRPr="005C7633" w:rsidRDefault="00A8246E" w:rsidP="00A8246E">
            <w:pPr>
              <w:rPr>
                <w:rFonts w:ascii="Arial" w:hAnsi="Arial" w:cs="Arial"/>
                <w:b/>
                <w:bCs/>
              </w:rPr>
            </w:pPr>
            <w:r w:rsidRPr="005C7633"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3CD9C11E" w14:textId="62AA2BF0" w:rsidR="00880BE4" w:rsidRPr="005C7633" w:rsidRDefault="00A8246E" w:rsidP="00A8246E">
            <w:pPr>
              <w:rPr>
                <w:rFonts w:ascii="Arial" w:hAnsi="Arial" w:cs="Arial"/>
              </w:rPr>
            </w:pPr>
            <w:r w:rsidRPr="005C7633">
              <w:rPr>
                <w:rFonts w:ascii="Arial" w:hAnsi="Arial" w:cs="Arial"/>
              </w:rPr>
              <w:t>1.Observa</w:t>
            </w:r>
            <w:r w:rsidR="00381279">
              <w:rPr>
                <w:rFonts w:ascii="Arial" w:hAnsi="Arial" w:cs="Arial"/>
              </w:rPr>
              <w:t xml:space="preserve"> </w:t>
            </w:r>
            <w:r w:rsidRPr="005C7633">
              <w:rPr>
                <w:rFonts w:ascii="Arial" w:hAnsi="Arial" w:cs="Arial"/>
              </w:rPr>
              <w:t>imágenes de un calendario y un reloj, se le cuestiona acerca de las imágenes ¿conoces estos objetos? ¿en dónde los has visto? ¿para que los utilizamos? ¿qué función tienen los números en estos objetos?</w:t>
            </w:r>
          </w:p>
          <w:p w14:paraId="0AC27EF1" w14:textId="77777777" w:rsidR="00A8246E" w:rsidRPr="005C7633" w:rsidRDefault="00A8246E" w:rsidP="00A8246E">
            <w:pPr>
              <w:rPr>
                <w:rFonts w:ascii="Arial" w:hAnsi="Arial" w:cs="Arial"/>
              </w:rPr>
            </w:pPr>
          </w:p>
          <w:p w14:paraId="133E017B" w14:textId="77777777" w:rsidR="00576642" w:rsidRDefault="00576642" w:rsidP="00A8246E">
            <w:pPr>
              <w:rPr>
                <w:rFonts w:ascii="Arial" w:hAnsi="Arial" w:cs="Arial"/>
                <w:b/>
                <w:bCs/>
              </w:rPr>
            </w:pPr>
          </w:p>
          <w:p w14:paraId="35B9E8E1" w14:textId="6BD987DC" w:rsidR="00A8246E" w:rsidRPr="005C7633" w:rsidRDefault="00A8246E" w:rsidP="00A8246E">
            <w:pPr>
              <w:rPr>
                <w:rFonts w:ascii="Arial" w:hAnsi="Arial" w:cs="Arial"/>
                <w:b/>
                <w:bCs/>
              </w:rPr>
            </w:pPr>
            <w:r w:rsidRPr="005C7633">
              <w:rPr>
                <w:rFonts w:ascii="Arial" w:hAnsi="Arial" w:cs="Arial"/>
                <w:b/>
                <w:bCs/>
              </w:rPr>
              <w:t xml:space="preserve">Desarrollo: </w:t>
            </w:r>
          </w:p>
          <w:p w14:paraId="5A78DB82" w14:textId="08D1D463" w:rsidR="00A8246E" w:rsidRPr="005C7633" w:rsidRDefault="00A8246E" w:rsidP="00A8246E">
            <w:pPr>
              <w:rPr>
                <w:rFonts w:ascii="Arial" w:hAnsi="Arial" w:cs="Arial"/>
              </w:rPr>
            </w:pPr>
            <w:r w:rsidRPr="005C7633">
              <w:rPr>
                <w:rFonts w:ascii="Arial" w:hAnsi="Arial" w:cs="Arial"/>
              </w:rPr>
              <w:t xml:space="preserve">1.Presenta un calendario en físico a los alumnos y explicar ¿cuál es su funcionalidad? Y ¿qué es lo que contiene? Ese mismo calendario usarlo diariamente y preguntarle ¿qué día es hoy?, ¿qué mes estamos? El niño o niña ira tachando diariamente el día de la semana. </w:t>
            </w:r>
          </w:p>
          <w:p w14:paraId="6C2FB8A0" w14:textId="77777777" w:rsidR="00A8246E" w:rsidRPr="005C7633" w:rsidRDefault="00A8246E" w:rsidP="00A8246E">
            <w:pPr>
              <w:rPr>
                <w:rFonts w:ascii="Arial" w:hAnsi="Arial" w:cs="Arial"/>
              </w:rPr>
            </w:pPr>
          </w:p>
          <w:p w14:paraId="69300F78" w14:textId="0ADACF32" w:rsidR="00A8246E" w:rsidRPr="005C7633" w:rsidRDefault="00A8246E" w:rsidP="00A8246E">
            <w:pPr>
              <w:rPr>
                <w:rFonts w:ascii="Arial" w:hAnsi="Arial" w:cs="Arial"/>
              </w:rPr>
            </w:pPr>
            <w:r w:rsidRPr="005C7633">
              <w:rPr>
                <w:rFonts w:ascii="Arial" w:hAnsi="Arial" w:cs="Arial"/>
              </w:rPr>
              <w:t>2.Explica de manera breve el uso del reloj. Después solicitar que participe dando respuesta a las sigs. cuestiones: ¿qué números observas? O ¿cuáles números puedes identificar? Jugar a colocar las manecillas del reloj según se indique el número, ejemplo: manecilla corta que indique el 3 y la manecilla larga que indique el 8.</w:t>
            </w:r>
          </w:p>
          <w:p w14:paraId="4FF66B5E" w14:textId="77777777" w:rsidR="00A8246E" w:rsidRPr="005C7633" w:rsidRDefault="00A8246E" w:rsidP="00A8246E">
            <w:pPr>
              <w:rPr>
                <w:rFonts w:ascii="Arial" w:hAnsi="Arial" w:cs="Arial"/>
              </w:rPr>
            </w:pPr>
          </w:p>
          <w:p w14:paraId="59D7B1E6" w14:textId="77777777" w:rsidR="00A8246E" w:rsidRPr="005C7633" w:rsidRDefault="00A8246E" w:rsidP="00A8246E">
            <w:pPr>
              <w:rPr>
                <w:rFonts w:ascii="Arial" w:hAnsi="Arial" w:cs="Arial"/>
                <w:b/>
                <w:bCs/>
              </w:rPr>
            </w:pPr>
            <w:r w:rsidRPr="005C7633">
              <w:rPr>
                <w:rFonts w:ascii="Arial" w:hAnsi="Arial" w:cs="Arial"/>
                <w:b/>
                <w:bCs/>
              </w:rPr>
              <w:t xml:space="preserve">Cierre: </w:t>
            </w:r>
          </w:p>
          <w:p w14:paraId="0471B092" w14:textId="3F8F5FF2" w:rsidR="00A8246E" w:rsidRPr="005C7633" w:rsidRDefault="00A8246E" w:rsidP="00A8246E">
            <w:pPr>
              <w:rPr>
                <w:rFonts w:ascii="Arial" w:hAnsi="Arial" w:cs="Arial"/>
              </w:rPr>
            </w:pPr>
            <w:r w:rsidRPr="005C7633">
              <w:rPr>
                <w:rFonts w:ascii="Arial" w:hAnsi="Arial" w:cs="Arial"/>
              </w:rPr>
              <w:t>1.Para finalizar, observa</w:t>
            </w:r>
            <w:r w:rsidR="00381279">
              <w:rPr>
                <w:rFonts w:ascii="Arial" w:hAnsi="Arial" w:cs="Arial"/>
              </w:rPr>
              <w:t>r</w:t>
            </w:r>
            <w:r w:rsidRPr="005C7633">
              <w:rPr>
                <w:rFonts w:ascii="Arial" w:hAnsi="Arial" w:cs="Arial"/>
              </w:rPr>
              <w:t xml:space="preserve"> primero el video y después volverlo a ver, pero cantando “Cantando los números” </w:t>
            </w:r>
            <w:hyperlink r:id="rId12" w:history="1">
              <w:r w:rsidRPr="005C7633">
                <w:rPr>
                  <w:rStyle w:val="Hipervnculo"/>
                  <w:rFonts w:ascii="Arial" w:hAnsi="Arial" w:cs="Arial"/>
                </w:rPr>
                <w:t>https://www.youtube.com/watch?v=pSqnl2eSu9Y</w:t>
              </w:r>
            </w:hyperlink>
            <w:r w:rsidRPr="005C7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7BA6D3BD" w14:textId="77777777" w:rsidR="00A8246E" w:rsidRPr="005C7633" w:rsidRDefault="00A8246E" w:rsidP="00237C17">
            <w:pPr>
              <w:rPr>
                <w:rFonts w:ascii="Arial" w:hAnsi="Arial" w:cs="Arial"/>
                <w:b/>
              </w:rPr>
            </w:pPr>
          </w:p>
          <w:p w14:paraId="5431BAE2" w14:textId="529F1159" w:rsidR="00A8246E" w:rsidRPr="005C7633" w:rsidRDefault="00A8246E" w:rsidP="00A8246E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>*Imágenes de un calendario y un reloj.</w:t>
            </w:r>
          </w:p>
          <w:p w14:paraId="0CFA10A4" w14:textId="77777777" w:rsidR="00A8246E" w:rsidRPr="005C7633" w:rsidRDefault="00A8246E" w:rsidP="00A8246E">
            <w:pPr>
              <w:rPr>
                <w:rFonts w:ascii="Arial" w:hAnsi="Arial" w:cs="Arial"/>
                <w:bCs/>
              </w:rPr>
            </w:pPr>
          </w:p>
          <w:p w14:paraId="4B4A9C58" w14:textId="50D8AD6C" w:rsidR="00A8246E" w:rsidRPr="005C7633" w:rsidRDefault="00A8246E" w:rsidP="00A8246E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 xml:space="preserve">*Un calendario y un reloj en físico. </w:t>
            </w:r>
          </w:p>
          <w:p w14:paraId="66504809" w14:textId="77777777" w:rsidR="00A8246E" w:rsidRPr="005C7633" w:rsidRDefault="00A8246E" w:rsidP="00A8246E">
            <w:pPr>
              <w:rPr>
                <w:rFonts w:ascii="Arial" w:hAnsi="Arial" w:cs="Arial"/>
                <w:bCs/>
              </w:rPr>
            </w:pPr>
          </w:p>
          <w:p w14:paraId="0E01DC93" w14:textId="77777777" w:rsidR="00880BE4" w:rsidRPr="005C7633" w:rsidRDefault="00A8246E" w:rsidP="00A8246E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Pr="005C7633">
              <w:rPr>
                <w:rFonts w:ascii="Arial" w:hAnsi="Arial" w:cs="Arial"/>
              </w:rPr>
              <w:t xml:space="preserve">Palabras impresas de </w:t>
            </w:r>
            <w:r w:rsidRPr="005C7633">
              <w:rPr>
                <w:rFonts w:ascii="Arial" w:hAnsi="Arial" w:cs="Arial"/>
              </w:rPr>
              <w:lastRenderedPageBreak/>
              <w:t>mes, día, día de la semana, clima.</w:t>
            </w:r>
            <w:r w:rsidRPr="005C7633">
              <w:rPr>
                <w:rFonts w:ascii="Arial" w:hAnsi="Arial" w:cs="Arial"/>
                <w:bCs/>
              </w:rPr>
              <w:t xml:space="preserve"> </w:t>
            </w:r>
            <w:r w:rsidR="00880BE4" w:rsidRPr="005C7633">
              <w:rPr>
                <w:rFonts w:ascii="Arial" w:hAnsi="Arial" w:cs="Arial"/>
                <w:bCs/>
              </w:rPr>
              <w:t xml:space="preserve">  </w:t>
            </w:r>
          </w:p>
          <w:p w14:paraId="484975DC" w14:textId="1377974A" w:rsidR="00A8246E" w:rsidRDefault="00A8246E" w:rsidP="00A8246E">
            <w:pPr>
              <w:rPr>
                <w:rFonts w:ascii="Arial" w:hAnsi="Arial" w:cs="Arial"/>
                <w:bCs/>
              </w:rPr>
            </w:pPr>
          </w:p>
          <w:p w14:paraId="6DF3BFF5" w14:textId="3DEA708F" w:rsidR="00C84F49" w:rsidRDefault="00C84F49" w:rsidP="00A824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*Números del 1 al 10. </w:t>
            </w:r>
          </w:p>
          <w:p w14:paraId="65ECE38E" w14:textId="4BE2B4F9" w:rsidR="009C3006" w:rsidRDefault="009C3006" w:rsidP="00A8246E">
            <w:pPr>
              <w:rPr>
                <w:rFonts w:ascii="Arial" w:hAnsi="Arial" w:cs="Arial"/>
                <w:bCs/>
              </w:rPr>
            </w:pPr>
          </w:p>
          <w:p w14:paraId="53458DFF" w14:textId="210785F8" w:rsidR="009C3006" w:rsidRDefault="009C3006" w:rsidP="00A824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*Imágenes de la vida cotidiana. </w:t>
            </w:r>
          </w:p>
          <w:p w14:paraId="4D47C48F" w14:textId="77777777" w:rsidR="00C84F49" w:rsidRPr="005C7633" w:rsidRDefault="00C84F49" w:rsidP="00A8246E">
            <w:pPr>
              <w:rPr>
                <w:rFonts w:ascii="Arial" w:hAnsi="Arial" w:cs="Arial"/>
                <w:bCs/>
              </w:rPr>
            </w:pPr>
          </w:p>
          <w:p w14:paraId="0526D753" w14:textId="77777777" w:rsidR="00A8246E" w:rsidRDefault="00A8246E" w:rsidP="00A8246E">
            <w:pPr>
              <w:rPr>
                <w:rFonts w:ascii="Arial" w:hAnsi="Arial" w:cs="Arial"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="005C7633" w:rsidRPr="005C7633">
              <w:rPr>
                <w:rFonts w:ascii="Arial" w:hAnsi="Arial" w:cs="Arial"/>
              </w:rPr>
              <w:t xml:space="preserve">Descargar el </w:t>
            </w:r>
            <w:r w:rsidR="00381279">
              <w:rPr>
                <w:rFonts w:ascii="Arial" w:hAnsi="Arial" w:cs="Arial"/>
              </w:rPr>
              <w:t xml:space="preserve">siguiente </w:t>
            </w:r>
            <w:r w:rsidR="005C7633" w:rsidRPr="005C7633">
              <w:rPr>
                <w:rFonts w:ascii="Arial" w:hAnsi="Arial" w:cs="Arial"/>
              </w:rPr>
              <w:t>video</w:t>
            </w:r>
            <w:r w:rsidR="00381279">
              <w:rPr>
                <w:rFonts w:ascii="Arial" w:hAnsi="Arial" w:cs="Arial"/>
              </w:rPr>
              <w:t xml:space="preserve">: </w:t>
            </w:r>
            <w:hyperlink r:id="rId13" w:history="1">
              <w:r w:rsidR="00381279" w:rsidRPr="00D0142E">
                <w:rPr>
                  <w:rStyle w:val="Hipervnculo"/>
                  <w:rFonts w:ascii="Arial" w:hAnsi="Arial" w:cs="Arial"/>
                </w:rPr>
                <w:t>https://www.youtube.com/watch?v=pSqnl2eSu9Y</w:t>
              </w:r>
            </w:hyperlink>
            <w:r w:rsidR="005C7633" w:rsidRPr="005C7633">
              <w:rPr>
                <w:rFonts w:ascii="Arial" w:hAnsi="Arial" w:cs="Arial"/>
              </w:rPr>
              <w:t xml:space="preserve"> </w:t>
            </w:r>
          </w:p>
          <w:p w14:paraId="5119C7FE" w14:textId="77777777" w:rsidR="00005AF8" w:rsidRDefault="00005AF8" w:rsidP="00A8246E">
            <w:pPr>
              <w:rPr>
                <w:rFonts w:ascii="Arial" w:hAnsi="Arial" w:cs="Arial"/>
              </w:rPr>
            </w:pPr>
          </w:p>
          <w:p w14:paraId="545D1350" w14:textId="0AD6E8EC" w:rsidR="00005AF8" w:rsidRPr="005C7633" w:rsidRDefault="00005AF8" w:rsidP="00A8246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*Computadora.</w:t>
            </w:r>
          </w:p>
        </w:tc>
      </w:tr>
    </w:tbl>
    <w:p w14:paraId="5D52B1DD" w14:textId="4546E48C" w:rsidR="00880BE4" w:rsidRPr="003F4CA3" w:rsidRDefault="007B19E3" w:rsidP="007B19E3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699200" behindDoc="1" locked="0" layoutInCell="1" allowOverlap="1" wp14:anchorId="65AAB19D" wp14:editId="7F263CCC">
            <wp:simplePos x="0" y="0"/>
            <wp:positionH relativeFrom="page">
              <wp:posOffset>1095375</wp:posOffset>
            </wp:positionH>
            <wp:positionV relativeFrom="paragraph">
              <wp:posOffset>-2110105</wp:posOffset>
            </wp:positionV>
            <wp:extent cx="7951470" cy="10381120"/>
            <wp:effectExtent l="4445" t="0" r="0" b="0"/>
            <wp:wrapNone/>
            <wp:docPr id="20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E4" w:rsidRPr="003F4CA3">
        <w:rPr>
          <w:rFonts w:ascii="Lucida Calligraphy" w:hAnsi="Lucida Calligraphy" w:cs="Arial"/>
          <w:b/>
          <w:sz w:val="40"/>
          <w:szCs w:val="40"/>
        </w:rPr>
        <w:t>Instrumento de evaluación</w:t>
      </w:r>
    </w:p>
    <w:p w14:paraId="487E5442" w14:textId="77777777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880BE4" w14:paraId="1C459564" w14:textId="77777777" w:rsidTr="00237C17">
        <w:tc>
          <w:tcPr>
            <w:tcW w:w="5529" w:type="dxa"/>
            <w:vMerge w:val="restart"/>
            <w:shd w:val="clear" w:color="auto" w:fill="FFFFFF" w:themeFill="background1"/>
          </w:tcPr>
          <w:p w14:paraId="3173542D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100EA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CDE2E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0C248E5D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71763ECE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544771" w14:textId="77777777" w:rsidR="00880BE4" w:rsidRPr="00255C36" w:rsidRDefault="00880BE4" w:rsidP="00237C17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880BE4" w14:paraId="581B1AC5" w14:textId="77777777" w:rsidTr="00237C17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3480E0EA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4F4144B4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60A69364" wp14:editId="717142E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5F5831D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2121C256" wp14:editId="27292C4B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2" name="Imagen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06B39B39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719504EC" wp14:editId="7CEABD1A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4" name="Imagen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33568936" w14:textId="77777777" w:rsidR="00880BE4" w:rsidRPr="003F4CA3" w:rsidRDefault="00880BE4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19DABC9A" w14:textId="77777777" w:rsidR="00880BE4" w:rsidRDefault="00880BE4" w:rsidP="00237C17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77822D91" w14:textId="77777777" w:rsidR="00880BE4" w:rsidRPr="00255C36" w:rsidRDefault="00880BE4" w:rsidP="00237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880BE4" w14:paraId="5D8222F1" w14:textId="77777777" w:rsidTr="00237C17">
        <w:tc>
          <w:tcPr>
            <w:tcW w:w="5529" w:type="dxa"/>
            <w:shd w:val="clear" w:color="auto" w:fill="auto"/>
          </w:tcPr>
          <w:p w14:paraId="03E3B4BD" w14:textId="77777777" w:rsidR="00880BE4" w:rsidRPr="002C4736" w:rsidRDefault="002C4736" w:rsidP="002C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6">
              <w:rPr>
                <w:rFonts w:ascii="Arial" w:hAnsi="Arial" w:cs="Arial"/>
                <w:sz w:val="24"/>
                <w:szCs w:val="24"/>
              </w:rPr>
              <w:t xml:space="preserve">Comunica de manera oral los números del 1 al 10 en diversas situaciones. </w:t>
            </w:r>
          </w:p>
          <w:p w14:paraId="5BF43358" w14:textId="527F977F" w:rsidR="002C4736" w:rsidRPr="002C4736" w:rsidRDefault="002C4736" w:rsidP="002C4736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62A38A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28C68A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557B12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A5F1A55" w14:textId="77777777" w:rsidR="00880BE4" w:rsidRPr="00255C36" w:rsidRDefault="00880BE4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0BE4" w14:paraId="694A353D" w14:textId="77777777" w:rsidTr="00237C17">
        <w:tc>
          <w:tcPr>
            <w:tcW w:w="5529" w:type="dxa"/>
            <w:shd w:val="clear" w:color="auto" w:fill="FFFFFF" w:themeFill="background1"/>
          </w:tcPr>
          <w:p w14:paraId="64836DA3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2111EA3F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54392B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220F00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6A62774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F444650" w14:textId="77777777" w:rsidR="00880BE4" w:rsidRPr="00255C36" w:rsidRDefault="00880BE4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0BE4" w14:paraId="12FEF06E" w14:textId="77777777" w:rsidTr="00237C17">
        <w:tc>
          <w:tcPr>
            <w:tcW w:w="5529" w:type="dxa"/>
            <w:shd w:val="clear" w:color="auto" w:fill="FFFFFF" w:themeFill="background1"/>
          </w:tcPr>
          <w:p w14:paraId="5EE95E9E" w14:textId="55D01F87" w:rsidR="00880BE4" w:rsidRPr="003F4CA3" w:rsidRDefault="002C4736" w:rsidP="00237C17">
            <w:pPr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Resuelve problemas a través del conteo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DFBE19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8C91BC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6BFAC2B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3CC36A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0219286" w14:textId="77777777" w:rsidR="00880BE4" w:rsidRPr="00255C36" w:rsidRDefault="00880BE4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0BE4" w14:paraId="7C6EA79E" w14:textId="77777777" w:rsidTr="00237C17">
        <w:tc>
          <w:tcPr>
            <w:tcW w:w="5529" w:type="dxa"/>
            <w:shd w:val="clear" w:color="auto" w:fill="FFFFFF" w:themeFill="background1"/>
          </w:tcPr>
          <w:p w14:paraId="595A65F4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7C06321B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BD284D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7BFDA6E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62B7A3D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CFD4C8D" w14:textId="77777777" w:rsidR="00880BE4" w:rsidRPr="00255C36" w:rsidRDefault="00880BE4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0BE4" w14:paraId="5C8F0CA1" w14:textId="77777777" w:rsidTr="00237C17">
        <w:tc>
          <w:tcPr>
            <w:tcW w:w="5529" w:type="dxa"/>
            <w:shd w:val="clear" w:color="auto" w:fill="FFFFFF" w:themeFill="background1"/>
          </w:tcPr>
          <w:p w14:paraId="3C2155E7" w14:textId="7ABCEF2F" w:rsidR="00880BE4" w:rsidRPr="003F4CA3" w:rsidRDefault="002C4736" w:rsidP="002C47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6">
              <w:rPr>
                <w:rFonts w:ascii="Arial" w:hAnsi="Arial" w:cs="Arial"/>
                <w:sz w:val="24"/>
                <w:szCs w:val="24"/>
              </w:rPr>
              <w:t>Identifica algunos usos de los números en la vida cotidiana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E96259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56ECB98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6856933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721A159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0378250" w14:textId="77777777" w:rsidR="00880BE4" w:rsidRPr="00255C36" w:rsidRDefault="00880BE4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0BE4" w14:paraId="30760C64" w14:textId="77777777" w:rsidTr="00237C17">
        <w:tc>
          <w:tcPr>
            <w:tcW w:w="5529" w:type="dxa"/>
            <w:shd w:val="clear" w:color="auto" w:fill="FFFFFF" w:themeFill="background1"/>
          </w:tcPr>
          <w:p w14:paraId="76E466F5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Comprende las indicaciones. </w:t>
            </w:r>
          </w:p>
          <w:p w14:paraId="334EC97A" w14:textId="77777777" w:rsidR="00880BE4" w:rsidRPr="003F4CA3" w:rsidRDefault="00880BE4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0942C8D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F7E1840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3755958" w14:textId="77777777" w:rsidR="00880BE4" w:rsidRPr="003F4CA3" w:rsidRDefault="00880BE4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7F155D0" w14:textId="77777777" w:rsidR="00880BE4" w:rsidRPr="00255C36" w:rsidRDefault="00880BE4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6477E" w14:paraId="0FC2B132" w14:textId="77777777" w:rsidTr="00237C17">
        <w:tc>
          <w:tcPr>
            <w:tcW w:w="5529" w:type="dxa"/>
            <w:shd w:val="clear" w:color="auto" w:fill="FFFFFF" w:themeFill="background1"/>
          </w:tcPr>
          <w:p w14:paraId="08851184" w14:textId="74AB8036" w:rsidR="0086477E" w:rsidRPr="003F4CA3" w:rsidRDefault="0086477E" w:rsidP="00237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el uso que tienen los números en el reloj. </w:t>
            </w:r>
          </w:p>
        </w:tc>
        <w:tc>
          <w:tcPr>
            <w:tcW w:w="1843" w:type="dxa"/>
            <w:shd w:val="clear" w:color="auto" w:fill="FFFFFF" w:themeFill="background1"/>
          </w:tcPr>
          <w:p w14:paraId="73FDA355" w14:textId="77777777" w:rsidR="0086477E" w:rsidRPr="003F4CA3" w:rsidRDefault="0086477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6FDE6D" w14:textId="77777777" w:rsidR="0086477E" w:rsidRPr="003F4CA3" w:rsidRDefault="0086477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2B4E0D4" w14:textId="77777777" w:rsidR="0086477E" w:rsidRPr="003F4CA3" w:rsidRDefault="0086477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021E7B3" w14:textId="77777777" w:rsidR="0086477E" w:rsidRPr="00255C36" w:rsidRDefault="0086477E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6477E" w14:paraId="76067079" w14:textId="77777777" w:rsidTr="00237C17">
        <w:tc>
          <w:tcPr>
            <w:tcW w:w="5529" w:type="dxa"/>
            <w:shd w:val="clear" w:color="auto" w:fill="FFFFFF" w:themeFill="background1"/>
          </w:tcPr>
          <w:p w14:paraId="360DFF7B" w14:textId="02EC6426" w:rsidR="0086477E" w:rsidRDefault="0086477E" w:rsidP="00237C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el uso que tienen los números en el calendario. </w:t>
            </w:r>
          </w:p>
        </w:tc>
        <w:tc>
          <w:tcPr>
            <w:tcW w:w="1843" w:type="dxa"/>
            <w:shd w:val="clear" w:color="auto" w:fill="FFFFFF" w:themeFill="background1"/>
          </w:tcPr>
          <w:p w14:paraId="520EE30E" w14:textId="77777777" w:rsidR="0086477E" w:rsidRPr="003F4CA3" w:rsidRDefault="0086477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02973F8" w14:textId="77777777" w:rsidR="0086477E" w:rsidRPr="003F4CA3" w:rsidRDefault="0086477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152A970" w14:textId="77777777" w:rsidR="0086477E" w:rsidRPr="003F4CA3" w:rsidRDefault="0086477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B3B1E4F" w14:textId="77777777" w:rsidR="0086477E" w:rsidRPr="00255C36" w:rsidRDefault="0086477E" w:rsidP="00237C1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C25C69D" w14:textId="77777777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104154DF" w14:textId="3B775D1D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163BC86E" w14:textId="044515FF" w:rsidR="005C7633" w:rsidRPr="00DA3E2E" w:rsidRDefault="007B19E3" w:rsidP="005C7633">
      <w:pPr>
        <w:jc w:val="center"/>
        <w:rPr>
          <w:rFonts w:ascii="Lucida Calligraphy" w:hAnsi="Lucida Calligraphy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01248" behindDoc="1" locked="0" layoutInCell="1" allowOverlap="1" wp14:anchorId="46B02060" wp14:editId="6C9FCD52">
            <wp:simplePos x="0" y="0"/>
            <wp:positionH relativeFrom="margin">
              <wp:align>center</wp:align>
            </wp:positionH>
            <wp:positionV relativeFrom="paragraph">
              <wp:posOffset>-2304416</wp:posOffset>
            </wp:positionV>
            <wp:extent cx="7951470" cy="10381120"/>
            <wp:effectExtent l="4445" t="0" r="0" b="0"/>
            <wp:wrapNone/>
            <wp:docPr id="21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633">
        <w:rPr>
          <w:rFonts w:ascii="Lucida Calligraphy" w:hAnsi="Lucida Calligraphy"/>
          <w:b/>
          <w:sz w:val="40"/>
          <w:szCs w:val="40"/>
        </w:rPr>
        <w:t>“Los números</w:t>
      </w:r>
      <w:r w:rsidR="00F87656">
        <w:rPr>
          <w:rFonts w:ascii="Lucida Calligraphy" w:hAnsi="Lucida Calligraphy"/>
          <w:b/>
          <w:sz w:val="40"/>
          <w:szCs w:val="40"/>
        </w:rPr>
        <w:t xml:space="preserve"> en la vida cotidiana</w:t>
      </w:r>
      <w:r w:rsidR="005C7633">
        <w:rPr>
          <w:rFonts w:ascii="Lucida Calligraphy" w:hAnsi="Lucida Calligraphy"/>
          <w:b/>
          <w:sz w:val="40"/>
          <w:szCs w:val="40"/>
        </w:rPr>
        <w:t>”</w:t>
      </w:r>
    </w:p>
    <w:tbl>
      <w:tblPr>
        <w:tblStyle w:val="Tablaconcuadrcula"/>
        <w:tblW w:w="5361" w:type="pct"/>
        <w:tblInd w:w="-431" w:type="dxa"/>
        <w:tblLook w:val="04A0" w:firstRow="1" w:lastRow="0" w:firstColumn="1" w:lastColumn="0" w:noHBand="0" w:noVBand="1"/>
      </w:tblPr>
      <w:tblGrid>
        <w:gridCol w:w="3686"/>
        <w:gridCol w:w="3827"/>
        <w:gridCol w:w="5812"/>
      </w:tblGrid>
      <w:tr w:rsidR="005C7633" w:rsidRPr="00DA3E2E" w14:paraId="25AB06DB" w14:textId="77777777" w:rsidTr="007B19E3">
        <w:tc>
          <w:tcPr>
            <w:tcW w:w="1383" w:type="pct"/>
            <w:vMerge w:val="restart"/>
            <w:shd w:val="clear" w:color="auto" w:fill="FBE4D5" w:themeFill="accent2" w:themeFillTint="33"/>
          </w:tcPr>
          <w:p w14:paraId="0E84F0FE" w14:textId="77777777" w:rsidR="005C7633" w:rsidRPr="00DA3E2E" w:rsidRDefault="005C7633" w:rsidP="00237C1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1DE943" w14:textId="257F3AB0" w:rsidR="005C7633" w:rsidRDefault="005C7633" w:rsidP="007B1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E2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FB323A" w14:textId="77777777" w:rsidR="007B19E3" w:rsidRPr="00DA3E2E" w:rsidRDefault="007B19E3" w:rsidP="007B1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8A7088" w14:textId="77777777" w:rsidR="005C7633" w:rsidRPr="00DA3E2E" w:rsidRDefault="005C7633" w:rsidP="00237C1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436" w:type="pct"/>
            <w:shd w:val="clear" w:color="auto" w:fill="FBE4D5" w:themeFill="accent2" w:themeFillTint="33"/>
          </w:tcPr>
          <w:p w14:paraId="1D0BC5EF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181" w:type="pct"/>
            <w:shd w:val="clear" w:color="auto" w:fill="FBE4D5" w:themeFill="accent2" w:themeFillTint="33"/>
          </w:tcPr>
          <w:p w14:paraId="67B521F6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2AE4C6CA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633" w:rsidRPr="00DA3E2E" w14:paraId="67B5BD19" w14:textId="77777777" w:rsidTr="007B19E3">
        <w:tc>
          <w:tcPr>
            <w:tcW w:w="1383" w:type="pct"/>
            <w:vMerge/>
            <w:shd w:val="clear" w:color="auto" w:fill="FBE4D5" w:themeFill="accent2" w:themeFillTint="33"/>
          </w:tcPr>
          <w:p w14:paraId="2D32C05F" w14:textId="77777777" w:rsidR="005C7633" w:rsidRPr="00DA3E2E" w:rsidRDefault="005C7633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0F0ADAED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7D647B" w14:textId="77777777" w:rsidR="005C7633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variación. </w:t>
            </w:r>
          </w:p>
          <w:p w14:paraId="1B8486DF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pct"/>
            <w:vMerge w:val="restart"/>
          </w:tcPr>
          <w:p w14:paraId="4636D7BA" w14:textId="77777777" w:rsidR="005C7633" w:rsidRPr="00DA3E2E" w:rsidRDefault="005C7633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FED5AF" w14:textId="77777777" w:rsidR="005C7633" w:rsidRPr="0011374F" w:rsidRDefault="005C7633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14:paraId="0B586F9F" w14:textId="77777777" w:rsidR="005C7633" w:rsidRPr="0011374F" w:rsidRDefault="005C7633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las colecciones. </w:t>
            </w:r>
          </w:p>
          <w:p w14:paraId="20D756DD" w14:textId="77777777" w:rsidR="005C7633" w:rsidRDefault="005C7633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  <w:p w14:paraId="5ABEE075" w14:textId="1B016DA0" w:rsidR="005C7633" w:rsidRPr="0011374F" w:rsidRDefault="005C7633" w:rsidP="005C7633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633" w:rsidRPr="00DA3E2E" w14:paraId="7F333505" w14:textId="77777777" w:rsidTr="007B19E3">
        <w:tc>
          <w:tcPr>
            <w:tcW w:w="1383" w:type="pct"/>
            <w:vMerge/>
            <w:shd w:val="clear" w:color="auto" w:fill="FBE4D5" w:themeFill="accent2" w:themeFillTint="33"/>
          </w:tcPr>
          <w:p w14:paraId="422444B2" w14:textId="77777777" w:rsidR="005C7633" w:rsidRPr="00DA3E2E" w:rsidRDefault="005C7633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  <w:shd w:val="clear" w:color="auto" w:fill="FBE4D5" w:themeFill="accent2" w:themeFillTint="33"/>
          </w:tcPr>
          <w:p w14:paraId="046C27A0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4438D920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pct"/>
            <w:vMerge/>
            <w:shd w:val="clear" w:color="auto" w:fill="D9D9D9" w:themeFill="background1" w:themeFillShade="D9"/>
          </w:tcPr>
          <w:p w14:paraId="53EE7CB6" w14:textId="77777777" w:rsidR="005C7633" w:rsidRPr="00DA3E2E" w:rsidRDefault="005C7633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633" w:rsidRPr="00DA3E2E" w14:paraId="71420D3A" w14:textId="77777777" w:rsidTr="007B19E3">
        <w:trPr>
          <w:trHeight w:val="342"/>
        </w:trPr>
        <w:tc>
          <w:tcPr>
            <w:tcW w:w="1383" w:type="pct"/>
            <w:vMerge/>
            <w:shd w:val="clear" w:color="auto" w:fill="FBE4D5" w:themeFill="accent2" w:themeFillTint="33"/>
          </w:tcPr>
          <w:p w14:paraId="6A85F806" w14:textId="77777777" w:rsidR="005C7633" w:rsidRPr="00DA3E2E" w:rsidRDefault="005C7633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6" w:type="pct"/>
          </w:tcPr>
          <w:p w14:paraId="3088FE15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8847CB" w14:textId="77777777" w:rsidR="005C7633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  <w:p w14:paraId="1136FA42" w14:textId="77777777" w:rsidR="005C7633" w:rsidRPr="00DA3E2E" w:rsidRDefault="005C7633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pct"/>
            <w:vMerge/>
          </w:tcPr>
          <w:p w14:paraId="052B82B5" w14:textId="77777777" w:rsidR="005C7633" w:rsidRPr="00DA3E2E" w:rsidRDefault="005C7633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2621C" w14:textId="77777777" w:rsidR="005C7633" w:rsidRDefault="005C7633" w:rsidP="005C76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</w:tblGrid>
      <w:tr w:rsidR="005C7633" w14:paraId="5274557E" w14:textId="77777777" w:rsidTr="007B19E3">
        <w:tc>
          <w:tcPr>
            <w:tcW w:w="6238" w:type="dxa"/>
            <w:shd w:val="clear" w:color="auto" w:fill="EDEDED" w:themeFill="accent3" w:themeFillTint="33"/>
          </w:tcPr>
          <w:p w14:paraId="0C7A7F5A" w14:textId="3D98A7F7" w:rsidR="005C7633" w:rsidRPr="00381279" w:rsidRDefault="005C7633" w:rsidP="00381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279">
              <w:rPr>
                <w:rFonts w:ascii="Arial" w:hAnsi="Arial" w:cs="Arial"/>
                <w:sz w:val="24"/>
                <w:szCs w:val="24"/>
              </w:rPr>
              <w:t>Martes 15, Jueves 17 y Lunes 21 de marzo de 2022.</w:t>
            </w:r>
          </w:p>
        </w:tc>
      </w:tr>
      <w:tr w:rsidR="00BB32FE" w14:paraId="3F0BFFE2" w14:textId="77777777" w:rsidTr="007B19E3">
        <w:tc>
          <w:tcPr>
            <w:tcW w:w="6238" w:type="dxa"/>
            <w:shd w:val="clear" w:color="auto" w:fill="EDEDED" w:themeFill="accent3" w:themeFillTint="33"/>
          </w:tcPr>
          <w:p w14:paraId="580E7E31" w14:textId="12935FC8" w:rsidR="00BB32FE" w:rsidRPr="00381279" w:rsidRDefault="00BB32FE" w:rsidP="00381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 10:00 am – 12:00 pm. </w:t>
            </w:r>
          </w:p>
        </w:tc>
      </w:tr>
    </w:tbl>
    <w:p w14:paraId="5400ACA5" w14:textId="77777777" w:rsidR="005C7633" w:rsidRPr="00DA3E2E" w:rsidRDefault="005C7633" w:rsidP="005C7633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3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4"/>
        <w:gridCol w:w="3685"/>
        <w:gridCol w:w="3402"/>
        <w:gridCol w:w="1985"/>
      </w:tblGrid>
      <w:tr w:rsidR="005C7633" w:rsidRPr="00C52E7B" w14:paraId="39C8C6F0" w14:textId="77777777" w:rsidTr="007B19E3">
        <w:tc>
          <w:tcPr>
            <w:tcW w:w="4254" w:type="dxa"/>
            <w:shd w:val="clear" w:color="auto" w:fill="FBE4D5" w:themeFill="accent2" w:themeFillTint="33"/>
          </w:tcPr>
          <w:p w14:paraId="38EC2908" w14:textId="77777777" w:rsidR="005C7633" w:rsidRPr="003F4CA3" w:rsidRDefault="005C7633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EF1BF" w14:textId="77777777" w:rsidR="005C7633" w:rsidRPr="00880BE4" w:rsidRDefault="005C7633" w:rsidP="00237C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80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Actividad para trabajar presencial.</w:t>
            </w:r>
          </w:p>
          <w:p w14:paraId="27BCFE0F" w14:textId="77777777" w:rsidR="005C7633" w:rsidRPr="003F4CA3" w:rsidRDefault="005C7633" w:rsidP="00237C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B5ED7" w14:textId="77777777" w:rsidR="005C7633" w:rsidRPr="003F4CA3" w:rsidRDefault="005C7633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BE4D5" w:themeFill="accent2" w:themeFillTint="33"/>
          </w:tcPr>
          <w:p w14:paraId="6A222C54" w14:textId="77777777" w:rsidR="005C7633" w:rsidRPr="003F4CA3" w:rsidRDefault="005C7633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0B84A2" w14:textId="77777777" w:rsidR="005C7633" w:rsidRPr="00A8246E" w:rsidRDefault="005C7633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Actividades para realizar en casa (tareas)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20EC06D5" w14:textId="77777777" w:rsidR="005C7633" w:rsidRPr="003F4CA3" w:rsidRDefault="005C7633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ED3E7" w14:textId="77777777" w:rsidR="005C7633" w:rsidRPr="00A8246E" w:rsidRDefault="005C7633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Actividades para trabajar virtual.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2EA3F313" w14:textId="77777777" w:rsidR="005C7633" w:rsidRPr="003F4CA3" w:rsidRDefault="005C7633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0F58B" w14:textId="77777777" w:rsidR="005C7633" w:rsidRPr="00A8246E" w:rsidRDefault="005C7633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Materiales </w:t>
            </w:r>
          </w:p>
        </w:tc>
      </w:tr>
      <w:tr w:rsidR="005C7633" w:rsidRPr="0076513C" w14:paraId="4E75DE17" w14:textId="77777777" w:rsidTr="007B19E3">
        <w:tc>
          <w:tcPr>
            <w:tcW w:w="4254" w:type="dxa"/>
          </w:tcPr>
          <w:p w14:paraId="2D2778BC" w14:textId="77777777" w:rsidR="00381279" w:rsidRPr="00BB32FE" w:rsidRDefault="00381279" w:rsidP="00F87656">
            <w:pPr>
              <w:rPr>
                <w:rFonts w:ascii="Arial" w:hAnsi="Arial" w:cs="Arial"/>
                <w:i/>
                <w:u w:val="single"/>
              </w:rPr>
            </w:pPr>
          </w:p>
          <w:p w14:paraId="59600F24" w14:textId="74ED22DA" w:rsidR="005C7633" w:rsidRPr="00BB32FE" w:rsidRDefault="005C7633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5531C326" w14:textId="7141A9C6" w:rsidR="005C7633" w:rsidRPr="00BB32FE" w:rsidRDefault="00381279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</w:rPr>
              <w:t>1.</w:t>
            </w:r>
            <w:r w:rsidR="00D13B47">
              <w:rPr>
                <w:rFonts w:ascii="Arial" w:hAnsi="Arial" w:cs="Arial"/>
              </w:rPr>
              <w:t>Menciona</w:t>
            </w:r>
            <w:r w:rsidRPr="00BB32FE">
              <w:rPr>
                <w:rFonts w:ascii="Arial" w:hAnsi="Arial" w:cs="Arial"/>
              </w:rPr>
              <w:t xml:space="preserve"> los números que conoce y algún juego en el que se utilicen los números, se registran sus ideas y se les propone jugar utilizando los números.</w:t>
            </w:r>
          </w:p>
          <w:p w14:paraId="222628F9" w14:textId="77777777" w:rsidR="00BB32FE" w:rsidRDefault="00BB32FE" w:rsidP="00237C17">
            <w:pPr>
              <w:rPr>
                <w:rFonts w:ascii="Arial" w:hAnsi="Arial" w:cs="Arial"/>
                <w:b/>
                <w:bCs/>
              </w:rPr>
            </w:pPr>
          </w:p>
          <w:p w14:paraId="52CBE03D" w14:textId="44418F60" w:rsidR="005C7633" w:rsidRPr="00BB32FE" w:rsidRDefault="005C7633" w:rsidP="00237C17">
            <w:pPr>
              <w:rPr>
                <w:rFonts w:ascii="Arial" w:hAnsi="Arial" w:cs="Arial"/>
              </w:rPr>
            </w:pPr>
            <w:r w:rsidRPr="00BB32FE">
              <w:rPr>
                <w:rFonts w:ascii="Arial" w:hAnsi="Arial" w:cs="Arial"/>
                <w:b/>
                <w:bCs/>
              </w:rPr>
              <w:t>Desarrollo:</w:t>
            </w:r>
            <w:r w:rsidRPr="00BB32FE">
              <w:rPr>
                <w:rFonts w:ascii="Arial" w:hAnsi="Arial" w:cs="Arial"/>
              </w:rPr>
              <w:t xml:space="preserve"> </w:t>
            </w:r>
          </w:p>
          <w:p w14:paraId="18AE5226" w14:textId="25A96637" w:rsidR="005C7633" w:rsidRPr="00BB32FE" w:rsidRDefault="00381279" w:rsidP="00237C17">
            <w:pPr>
              <w:rPr>
                <w:rFonts w:ascii="Arial" w:hAnsi="Arial" w:cs="Arial"/>
              </w:rPr>
            </w:pPr>
            <w:r w:rsidRPr="00BB32FE">
              <w:rPr>
                <w:rFonts w:ascii="Arial" w:hAnsi="Arial" w:cs="Arial"/>
              </w:rPr>
              <w:t>1.E</w:t>
            </w:r>
            <w:r w:rsidR="00D13B47">
              <w:rPr>
                <w:rFonts w:ascii="Arial" w:hAnsi="Arial" w:cs="Arial"/>
              </w:rPr>
              <w:t>sucha</w:t>
            </w:r>
            <w:r w:rsidRPr="00BB32FE">
              <w:rPr>
                <w:rFonts w:ascii="Arial" w:hAnsi="Arial" w:cs="Arial"/>
              </w:rPr>
              <w:t xml:space="preserve"> que en la escuela existe un juego llamado el avioncito y que saldremos a jugar un momento, </w:t>
            </w:r>
            <w:r w:rsidRPr="00BB32FE">
              <w:rPr>
                <w:rFonts w:ascii="Arial" w:hAnsi="Arial" w:cs="Arial"/>
              </w:rPr>
              <w:lastRenderedPageBreak/>
              <w:t xml:space="preserve">siguiendo las reglas del juego. Utilizar un papel mojado. Antes de iniciar a brincar </w:t>
            </w:r>
            <w:r w:rsidR="00D13B47">
              <w:rPr>
                <w:rFonts w:ascii="Arial" w:hAnsi="Arial" w:cs="Arial"/>
              </w:rPr>
              <w:t xml:space="preserve">responde </w:t>
            </w:r>
            <w:r w:rsidRPr="00BB32FE">
              <w:rPr>
                <w:rFonts w:ascii="Arial" w:hAnsi="Arial" w:cs="Arial"/>
              </w:rPr>
              <w:t>¿en qué número cayó tu papel? Para saber si identifica los números.</w:t>
            </w:r>
          </w:p>
          <w:p w14:paraId="4FE512B5" w14:textId="216F4DE9" w:rsidR="00381279" w:rsidRDefault="00381279" w:rsidP="00237C17">
            <w:pPr>
              <w:rPr>
                <w:rFonts w:ascii="Arial" w:hAnsi="Arial" w:cs="Arial"/>
                <w:b/>
                <w:bCs/>
              </w:rPr>
            </w:pPr>
          </w:p>
          <w:p w14:paraId="460CABBA" w14:textId="78E1D8F2" w:rsidR="00946E77" w:rsidRPr="00884EEA" w:rsidRDefault="0031389F" w:rsidP="00237C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46E77" w:rsidRPr="00884EEA">
              <w:rPr>
                <w:rFonts w:ascii="Arial" w:hAnsi="Arial" w:cs="Arial"/>
              </w:rPr>
              <w:t xml:space="preserve">Después entran al salón y se les da una copia de un niño y </w:t>
            </w:r>
            <w:r w:rsidR="00621122" w:rsidRPr="00884EEA">
              <w:rPr>
                <w:rFonts w:ascii="Arial" w:hAnsi="Arial" w:cs="Arial"/>
              </w:rPr>
              <w:t>horquillas</w:t>
            </w:r>
            <w:r w:rsidR="00946E77" w:rsidRPr="00884EEA">
              <w:rPr>
                <w:rFonts w:ascii="Arial" w:hAnsi="Arial" w:cs="Arial"/>
              </w:rPr>
              <w:t xml:space="preserve">, en donde tendrán que </w:t>
            </w:r>
            <w:r w:rsidR="00884EEA" w:rsidRPr="00884EEA">
              <w:rPr>
                <w:rFonts w:ascii="Arial" w:hAnsi="Arial" w:cs="Arial"/>
              </w:rPr>
              <w:t xml:space="preserve">ponerle al niño </w:t>
            </w:r>
            <w:r w:rsidR="00621122" w:rsidRPr="00884EEA">
              <w:rPr>
                <w:rFonts w:ascii="Arial" w:hAnsi="Arial" w:cs="Arial"/>
              </w:rPr>
              <w:t>horquillas</w:t>
            </w:r>
            <w:r w:rsidR="00884EEA" w:rsidRPr="00884EEA">
              <w:rPr>
                <w:rFonts w:ascii="Arial" w:hAnsi="Arial" w:cs="Arial"/>
              </w:rPr>
              <w:t xml:space="preserve"> en la cabeza según el </w:t>
            </w:r>
            <w:r w:rsidR="00621122" w:rsidRPr="00884EEA">
              <w:rPr>
                <w:rFonts w:ascii="Arial" w:hAnsi="Arial" w:cs="Arial"/>
              </w:rPr>
              <w:t>número</w:t>
            </w:r>
            <w:r w:rsidR="00884EEA" w:rsidRPr="00884EEA">
              <w:rPr>
                <w:rFonts w:ascii="Arial" w:hAnsi="Arial" w:cs="Arial"/>
              </w:rPr>
              <w:t xml:space="preserve"> que se diga, por ejemplo, vamos a ponerle al niño 3 pelitos de cabello en la cabeza (3 </w:t>
            </w:r>
            <w:r w:rsidR="00621122" w:rsidRPr="00884EEA">
              <w:rPr>
                <w:rFonts w:ascii="Arial" w:hAnsi="Arial" w:cs="Arial"/>
              </w:rPr>
              <w:t>horquillas</w:t>
            </w:r>
            <w:r w:rsidR="00884EEA" w:rsidRPr="00884EEA">
              <w:rPr>
                <w:rFonts w:ascii="Arial" w:hAnsi="Arial" w:cs="Arial"/>
              </w:rPr>
              <w:t>)</w:t>
            </w:r>
          </w:p>
          <w:p w14:paraId="46110FA9" w14:textId="77777777" w:rsidR="00884EEA" w:rsidRPr="00BB32FE" w:rsidRDefault="00884EEA" w:rsidP="00237C17">
            <w:pPr>
              <w:rPr>
                <w:rFonts w:ascii="Arial" w:hAnsi="Arial" w:cs="Arial"/>
                <w:b/>
                <w:bCs/>
              </w:rPr>
            </w:pPr>
          </w:p>
          <w:p w14:paraId="72924A07" w14:textId="461C89F3" w:rsidR="005C7633" w:rsidRPr="00BB32FE" w:rsidRDefault="005C7633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  <w:b/>
                <w:bCs/>
              </w:rPr>
              <w:t xml:space="preserve">Cierre: </w:t>
            </w:r>
          </w:p>
          <w:p w14:paraId="4C0B063D" w14:textId="77777777" w:rsidR="0031389F" w:rsidRDefault="00381279" w:rsidP="00381279">
            <w:pPr>
              <w:rPr>
                <w:rFonts w:ascii="Arial" w:hAnsi="Arial" w:cs="Arial"/>
              </w:rPr>
            </w:pPr>
            <w:r w:rsidRPr="00BB32FE">
              <w:rPr>
                <w:rFonts w:ascii="Arial" w:hAnsi="Arial" w:cs="Arial"/>
              </w:rPr>
              <w:t>1. Termina</w:t>
            </w:r>
            <w:r w:rsidR="00946E77">
              <w:rPr>
                <w:rFonts w:ascii="Arial" w:hAnsi="Arial" w:cs="Arial"/>
              </w:rPr>
              <w:t xml:space="preserve"> </w:t>
            </w:r>
            <w:r w:rsidRPr="00BB32FE">
              <w:rPr>
                <w:rFonts w:ascii="Arial" w:hAnsi="Arial" w:cs="Arial"/>
              </w:rPr>
              <w:t xml:space="preserve">jugando dentro del salón de clases a la lotería. </w:t>
            </w:r>
          </w:p>
          <w:p w14:paraId="220B8505" w14:textId="3A1ED62B" w:rsidR="00381279" w:rsidRPr="00BB32FE" w:rsidRDefault="00381279" w:rsidP="00381279">
            <w:pPr>
              <w:rPr>
                <w:rFonts w:ascii="Arial" w:hAnsi="Arial" w:cs="Arial"/>
              </w:rPr>
            </w:pPr>
            <w:r w:rsidRPr="00BB32FE">
              <w:rPr>
                <w:rFonts w:ascii="Arial" w:hAnsi="Arial" w:cs="Arial"/>
              </w:rPr>
              <w:t>2.</w:t>
            </w:r>
            <w:r w:rsidR="0031389F">
              <w:rPr>
                <w:rFonts w:ascii="Arial" w:hAnsi="Arial" w:cs="Arial"/>
              </w:rPr>
              <w:t xml:space="preserve">Responde </w:t>
            </w:r>
            <w:r w:rsidRPr="00BB32FE">
              <w:rPr>
                <w:rFonts w:ascii="Arial" w:hAnsi="Arial" w:cs="Arial"/>
              </w:rPr>
              <w:t>¿qué números nuevos aprendimos el día de hoy?</w:t>
            </w:r>
            <w:r w:rsidR="0031389F">
              <w:rPr>
                <w:rFonts w:ascii="Arial" w:hAnsi="Arial" w:cs="Arial"/>
              </w:rPr>
              <w:t xml:space="preserve"> </w:t>
            </w:r>
          </w:p>
          <w:p w14:paraId="2E6D7F73" w14:textId="77777777" w:rsidR="005C7633" w:rsidRPr="00BB32FE" w:rsidRDefault="005C7633" w:rsidP="00237C17">
            <w:pPr>
              <w:rPr>
                <w:rFonts w:ascii="Arial" w:hAnsi="Arial" w:cs="Arial"/>
              </w:rPr>
            </w:pPr>
          </w:p>
          <w:p w14:paraId="39BF2057" w14:textId="77777777" w:rsidR="005C7633" w:rsidRPr="00BB32FE" w:rsidRDefault="005C7633" w:rsidP="00237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44880F8" w14:textId="77777777" w:rsidR="005C7633" w:rsidRPr="00BB32FE" w:rsidRDefault="005C7633" w:rsidP="00237C17">
            <w:pPr>
              <w:jc w:val="both"/>
              <w:rPr>
                <w:rFonts w:ascii="Arial" w:hAnsi="Arial" w:cs="Arial"/>
                <w:b/>
              </w:rPr>
            </w:pPr>
          </w:p>
          <w:p w14:paraId="12673931" w14:textId="197911D9" w:rsidR="00381279" w:rsidRPr="00BB32FE" w:rsidRDefault="00381279" w:rsidP="00237C17">
            <w:pPr>
              <w:rPr>
                <w:rFonts w:ascii="Arial" w:hAnsi="Arial" w:cs="Arial"/>
              </w:rPr>
            </w:pPr>
            <w:r w:rsidRPr="00BB32FE">
              <w:rPr>
                <w:rFonts w:ascii="Arial" w:hAnsi="Arial" w:cs="Arial"/>
              </w:rPr>
              <w:t xml:space="preserve">1. Habla con su hijo/a acerca del uso del teléfono, observar una imagen y se les pide que identifiquen los números que se encuentran en él, después dar la imagen de un teléfono y recortar los números y pegarlos en el lugar donde correspondan. Jugar a marcar el teléfono de algún familiar. Anotar los números en </w:t>
            </w:r>
            <w:r w:rsidRPr="00BB32FE">
              <w:rPr>
                <w:rFonts w:ascii="Arial" w:hAnsi="Arial" w:cs="Arial"/>
              </w:rPr>
              <w:lastRenderedPageBreak/>
              <w:t xml:space="preserve">una hoja de cuaderno u hoja de máquina, posteriormente el niño marcará los números en el teléfono. </w:t>
            </w:r>
          </w:p>
          <w:p w14:paraId="1D30124A" w14:textId="77777777" w:rsidR="00381279" w:rsidRPr="00BB32FE" w:rsidRDefault="00381279" w:rsidP="00237C17">
            <w:pPr>
              <w:rPr>
                <w:rFonts w:ascii="Arial" w:hAnsi="Arial" w:cs="Arial"/>
              </w:rPr>
            </w:pPr>
          </w:p>
          <w:p w14:paraId="552FAC23" w14:textId="4FB19374" w:rsidR="00381279" w:rsidRPr="00BB32FE" w:rsidRDefault="00381279" w:rsidP="00237C17">
            <w:pPr>
              <w:rPr>
                <w:rFonts w:ascii="Arial" w:hAnsi="Arial" w:cs="Arial"/>
              </w:rPr>
            </w:pPr>
            <w:r w:rsidRPr="00BB32FE">
              <w:rPr>
                <w:rFonts w:ascii="Arial" w:hAnsi="Arial" w:cs="Arial"/>
              </w:rPr>
              <w:t xml:space="preserve">2. Trae el libro de mi álbum para la sig. clase. </w:t>
            </w:r>
          </w:p>
          <w:p w14:paraId="0C80314A" w14:textId="77777777" w:rsidR="00381279" w:rsidRPr="00BB32FE" w:rsidRDefault="00381279" w:rsidP="00237C17">
            <w:pPr>
              <w:rPr>
                <w:rFonts w:ascii="Arial" w:hAnsi="Arial" w:cs="Arial"/>
              </w:rPr>
            </w:pPr>
          </w:p>
          <w:p w14:paraId="046B6603" w14:textId="771A86C8" w:rsidR="005C7633" w:rsidRPr="00BB32FE" w:rsidRDefault="00381279" w:rsidP="00237C17">
            <w:pPr>
              <w:rPr>
                <w:rFonts w:ascii="Arial" w:hAnsi="Arial" w:cs="Arial"/>
                <w:b/>
              </w:rPr>
            </w:pPr>
            <w:r w:rsidRPr="00BB32FE">
              <w:rPr>
                <w:rFonts w:ascii="Arial" w:hAnsi="Arial" w:cs="Arial"/>
              </w:rPr>
              <w:t>3. Trae algún juguete u objeto de casa (que no se rompa y su hijo/a pueda utilizar para jugar a la tiendita)</w:t>
            </w:r>
          </w:p>
        </w:tc>
        <w:tc>
          <w:tcPr>
            <w:tcW w:w="3402" w:type="dxa"/>
          </w:tcPr>
          <w:p w14:paraId="2735237C" w14:textId="77777777" w:rsidR="005C7633" w:rsidRPr="00BB32FE" w:rsidRDefault="005C7633" w:rsidP="00237C17">
            <w:pPr>
              <w:rPr>
                <w:rFonts w:ascii="Arial" w:hAnsi="Arial" w:cs="Arial"/>
                <w:b/>
              </w:rPr>
            </w:pPr>
          </w:p>
          <w:p w14:paraId="013A9751" w14:textId="77777777" w:rsidR="00381279" w:rsidRPr="00BB32FE" w:rsidRDefault="005C7633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  <w:b/>
                <w:bCs/>
              </w:rPr>
              <w:t>Inicio:</w:t>
            </w:r>
          </w:p>
          <w:p w14:paraId="3C9F0DD6" w14:textId="71584525" w:rsidR="005C7633" w:rsidRPr="00BB32FE" w:rsidRDefault="00381279" w:rsidP="00381279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</w:rPr>
              <w:t xml:space="preserve">1. Cuestiona acerca de los números que conocen y si conocen algún juego en el que se utilicen los números. </w:t>
            </w:r>
          </w:p>
          <w:p w14:paraId="5AD41C33" w14:textId="77777777" w:rsidR="005C7633" w:rsidRPr="00BB32FE" w:rsidRDefault="005C7633" w:rsidP="00237C17">
            <w:pPr>
              <w:rPr>
                <w:rFonts w:ascii="Arial" w:hAnsi="Arial" w:cs="Arial"/>
              </w:rPr>
            </w:pPr>
          </w:p>
          <w:p w14:paraId="164ABFF3" w14:textId="15BEBEC1" w:rsidR="005C7633" w:rsidRPr="00BB32FE" w:rsidRDefault="005C7633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  <w:b/>
                <w:bCs/>
              </w:rPr>
              <w:t xml:space="preserve">Desarrollo: </w:t>
            </w:r>
          </w:p>
          <w:p w14:paraId="51A8AA4F" w14:textId="626197B2" w:rsidR="00381279" w:rsidRPr="00BB32FE" w:rsidRDefault="00381279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</w:rPr>
              <w:t xml:space="preserve">1.Explica que existe un juego llamado el avioncito y que saldrán a jugar un momento, </w:t>
            </w:r>
            <w:r w:rsidRPr="00BB32FE">
              <w:rPr>
                <w:rFonts w:ascii="Arial" w:hAnsi="Arial" w:cs="Arial"/>
              </w:rPr>
              <w:lastRenderedPageBreak/>
              <w:t>siguiendo las reglas del juego. Utilizaran una ficha, papel mojado un papel mojado, gis, para dibujar el avión. Antes de iniciar a brincar preguntar ¿en qué número cayó tu papel? Para saber si identifica los números.</w:t>
            </w:r>
          </w:p>
          <w:p w14:paraId="1D8781B7" w14:textId="77777777" w:rsidR="005C7633" w:rsidRPr="00BB32FE" w:rsidRDefault="005C7633" w:rsidP="00237C17">
            <w:pPr>
              <w:rPr>
                <w:rFonts w:ascii="Arial" w:hAnsi="Arial" w:cs="Arial"/>
              </w:rPr>
            </w:pPr>
          </w:p>
          <w:p w14:paraId="7287FB15" w14:textId="6D984038" w:rsidR="005C7633" w:rsidRPr="00BB32FE" w:rsidRDefault="005C7633" w:rsidP="00237C17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  <w:b/>
                <w:bCs/>
              </w:rPr>
              <w:t xml:space="preserve">Cierre: </w:t>
            </w:r>
          </w:p>
          <w:p w14:paraId="51642DCC" w14:textId="43824193" w:rsidR="00381279" w:rsidRPr="00BB32FE" w:rsidRDefault="00381279" w:rsidP="00381279">
            <w:pPr>
              <w:rPr>
                <w:rFonts w:ascii="Arial" w:hAnsi="Arial" w:cs="Arial"/>
                <w:b/>
                <w:bCs/>
              </w:rPr>
            </w:pPr>
            <w:r w:rsidRPr="00BB32FE">
              <w:rPr>
                <w:rFonts w:ascii="Arial" w:hAnsi="Arial" w:cs="Arial"/>
              </w:rPr>
              <w:t>1. Termina jugando dentro a la lotería. 2.Cuestionar, ¿qué números nuevos aprendiste el día de hoy?</w:t>
            </w:r>
            <w:r w:rsidRPr="00BB32F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E49CE8" w14:textId="77777777" w:rsidR="00381279" w:rsidRPr="00BB32FE" w:rsidRDefault="00381279" w:rsidP="00237C17">
            <w:pPr>
              <w:rPr>
                <w:rFonts w:ascii="Arial" w:hAnsi="Arial" w:cs="Arial"/>
                <w:b/>
                <w:bCs/>
              </w:rPr>
            </w:pPr>
          </w:p>
          <w:p w14:paraId="65B837E8" w14:textId="0B3DC9D3" w:rsidR="005C7633" w:rsidRPr="00BB32FE" w:rsidRDefault="005C7633" w:rsidP="00237C1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745B30B" w14:textId="554C75A5" w:rsidR="005C7633" w:rsidRDefault="005C7633" w:rsidP="00237C17">
            <w:pPr>
              <w:rPr>
                <w:rFonts w:ascii="Arial" w:hAnsi="Arial" w:cs="Arial"/>
                <w:b/>
              </w:rPr>
            </w:pPr>
          </w:p>
          <w:p w14:paraId="714A10A8" w14:textId="14FD0135" w:rsidR="00C84F49" w:rsidRPr="00005AF8" w:rsidRDefault="00005AF8" w:rsidP="00237C17">
            <w:pPr>
              <w:rPr>
                <w:rFonts w:ascii="Arial" w:hAnsi="Arial" w:cs="Arial"/>
                <w:bCs/>
              </w:rPr>
            </w:pPr>
            <w:r w:rsidRPr="00005AF8">
              <w:rPr>
                <w:rFonts w:ascii="Arial" w:hAnsi="Arial" w:cs="Arial"/>
                <w:bCs/>
              </w:rPr>
              <w:t>*</w:t>
            </w:r>
            <w:r w:rsidR="00C84F49" w:rsidRPr="00005AF8">
              <w:rPr>
                <w:rFonts w:ascii="Arial" w:hAnsi="Arial" w:cs="Arial"/>
                <w:bCs/>
              </w:rPr>
              <w:t xml:space="preserve">Imágenes de objetos o cosas que contienen números. </w:t>
            </w:r>
          </w:p>
          <w:p w14:paraId="400564C2" w14:textId="77777777" w:rsidR="00C84F49" w:rsidRPr="005C7633" w:rsidRDefault="00C84F49" w:rsidP="00237C17">
            <w:pPr>
              <w:rPr>
                <w:rFonts w:ascii="Arial" w:hAnsi="Arial" w:cs="Arial"/>
                <w:b/>
              </w:rPr>
            </w:pPr>
          </w:p>
          <w:p w14:paraId="77F29F2F" w14:textId="28C40348" w:rsidR="005C7633" w:rsidRDefault="005C7633" w:rsidP="00237C17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="00381279">
              <w:rPr>
                <w:rFonts w:ascii="Arial" w:hAnsi="Arial" w:cs="Arial"/>
                <w:bCs/>
              </w:rPr>
              <w:t xml:space="preserve">Papel de rollo. </w:t>
            </w:r>
          </w:p>
          <w:p w14:paraId="02BEA5A5" w14:textId="66E55F2A" w:rsidR="00884EEA" w:rsidRDefault="00884EEA" w:rsidP="00237C17">
            <w:pPr>
              <w:rPr>
                <w:rFonts w:ascii="Arial" w:hAnsi="Arial" w:cs="Arial"/>
                <w:bCs/>
              </w:rPr>
            </w:pPr>
          </w:p>
          <w:p w14:paraId="0880BF41" w14:textId="517F3E43" w:rsidR="00884EEA" w:rsidRDefault="00884EEA" w:rsidP="00237C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="00621122">
              <w:rPr>
                <w:rFonts w:ascii="Arial" w:hAnsi="Arial" w:cs="Arial"/>
                <w:bCs/>
              </w:rPr>
              <w:t>Horquillas</w:t>
            </w:r>
            <w:r>
              <w:rPr>
                <w:rFonts w:ascii="Arial" w:hAnsi="Arial" w:cs="Arial"/>
                <w:bCs/>
              </w:rPr>
              <w:t xml:space="preserve">. </w:t>
            </w:r>
          </w:p>
          <w:p w14:paraId="4DC56ED6" w14:textId="2A39D572" w:rsidR="00884EEA" w:rsidRDefault="00884EEA" w:rsidP="00237C17">
            <w:pPr>
              <w:rPr>
                <w:rFonts w:ascii="Arial" w:hAnsi="Arial" w:cs="Arial"/>
                <w:bCs/>
              </w:rPr>
            </w:pPr>
          </w:p>
          <w:p w14:paraId="07BE37C1" w14:textId="74253440" w:rsidR="00884EEA" w:rsidRPr="005C7633" w:rsidRDefault="00884EEA" w:rsidP="00237C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*Copia de </w:t>
            </w:r>
            <w:r w:rsidR="005638BD">
              <w:rPr>
                <w:rFonts w:ascii="Arial" w:hAnsi="Arial" w:cs="Arial"/>
                <w:bCs/>
              </w:rPr>
              <w:t xml:space="preserve">la cabeza de </w:t>
            </w:r>
            <w:r>
              <w:rPr>
                <w:rFonts w:ascii="Arial" w:hAnsi="Arial" w:cs="Arial"/>
                <w:bCs/>
              </w:rPr>
              <w:t xml:space="preserve">un niño. </w:t>
            </w:r>
          </w:p>
          <w:p w14:paraId="31D1C762" w14:textId="77777777" w:rsidR="005C7633" w:rsidRPr="005C7633" w:rsidRDefault="005C7633" w:rsidP="00237C17">
            <w:pPr>
              <w:rPr>
                <w:rFonts w:ascii="Arial" w:hAnsi="Arial" w:cs="Arial"/>
                <w:bCs/>
              </w:rPr>
            </w:pPr>
          </w:p>
          <w:p w14:paraId="57DAD770" w14:textId="4709BF81" w:rsidR="005C7633" w:rsidRPr="005C7633" w:rsidRDefault="005C7633" w:rsidP="00237C17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="00702C1D">
              <w:rPr>
                <w:rFonts w:ascii="Arial" w:hAnsi="Arial" w:cs="Arial"/>
                <w:bCs/>
              </w:rPr>
              <w:t>Lotería</w:t>
            </w:r>
            <w:r w:rsidR="00BB32FE">
              <w:rPr>
                <w:rFonts w:ascii="Arial" w:hAnsi="Arial" w:cs="Arial"/>
                <w:bCs/>
              </w:rPr>
              <w:t xml:space="preserve"> de números. </w:t>
            </w:r>
          </w:p>
          <w:p w14:paraId="0187BF8E" w14:textId="77777777" w:rsidR="005C7633" w:rsidRPr="005C7633" w:rsidRDefault="005C7633" w:rsidP="00237C17">
            <w:pPr>
              <w:rPr>
                <w:rFonts w:ascii="Arial" w:hAnsi="Arial" w:cs="Arial"/>
                <w:bCs/>
              </w:rPr>
            </w:pPr>
          </w:p>
          <w:p w14:paraId="4D36E82D" w14:textId="32DFDCC5" w:rsidR="005C7633" w:rsidRPr="005C7633" w:rsidRDefault="005C7633" w:rsidP="00237C17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</w:rPr>
              <w:t xml:space="preserve"> </w:t>
            </w:r>
          </w:p>
        </w:tc>
      </w:tr>
    </w:tbl>
    <w:p w14:paraId="46905BA8" w14:textId="6EC31E79" w:rsidR="00880BE4" w:rsidRDefault="00A104B1" w:rsidP="00BB32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07392" behindDoc="1" locked="0" layoutInCell="1" allowOverlap="1" wp14:anchorId="133D9C98" wp14:editId="173AFB04">
            <wp:simplePos x="0" y="0"/>
            <wp:positionH relativeFrom="page">
              <wp:posOffset>1069340</wp:posOffset>
            </wp:positionH>
            <wp:positionV relativeFrom="paragraph">
              <wp:posOffset>-5610226</wp:posOffset>
            </wp:positionV>
            <wp:extent cx="7951470" cy="10381120"/>
            <wp:effectExtent l="4445" t="0" r="0" b="0"/>
            <wp:wrapNone/>
            <wp:docPr id="24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633">
        <w:rPr>
          <w:rFonts w:ascii="Lucida Calligraphy" w:hAnsi="Lucida Calligraphy" w:cs="Arial"/>
          <w:b/>
          <w:sz w:val="40"/>
          <w:szCs w:val="40"/>
        </w:rPr>
        <w:t xml:space="preserve"> </w:t>
      </w:r>
    </w:p>
    <w:p w14:paraId="2B192528" w14:textId="77777777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7EB3434C" w14:textId="77777777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3E29BDA9" w14:textId="77777777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625DCA65" w14:textId="1A1019D8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76BC23CB" w14:textId="2AB62905" w:rsidR="00BB32FE" w:rsidRDefault="00BB32FE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29506B7A" w14:textId="0D37E5D0" w:rsidR="00BB32FE" w:rsidRDefault="00BB32FE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347822C5" w14:textId="7FDAC0F8" w:rsidR="00BB32FE" w:rsidRDefault="00BB32FE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0629EF65" w14:textId="5DFB2B19" w:rsidR="00BB32FE" w:rsidRDefault="00BB32FE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07B14F3A" w14:textId="38392230" w:rsidR="0031389F" w:rsidRDefault="0031389F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02E1552C" w14:textId="5ACAA7E5" w:rsidR="0031389F" w:rsidRDefault="0031389F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2B97D894" w14:textId="77777777" w:rsidR="00813B40" w:rsidRDefault="00813B40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4BFAB342" w14:textId="77777777" w:rsidR="00880BE4" w:rsidRDefault="00880BE4" w:rsidP="00880BE4">
      <w:pPr>
        <w:spacing w:after="0"/>
        <w:rPr>
          <w:rFonts w:ascii="Arial" w:hAnsi="Arial" w:cs="Arial"/>
          <w:b/>
          <w:sz w:val="24"/>
          <w:szCs w:val="24"/>
        </w:rPr>
      </w:pPr>
    </w:p>
    <w:p w14:paraId="6BBBCABC" w14:textId="1E733FC7" w:rsidR="00880BE4" w:rsidRPr="003F4CA3" w:rsidRDefault="007B19E3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03296" behindDoc="1" locked="0" layoutInCell="1" allowOverlap="1" wp14:anchorId="01D6B6A6" wp14:editId="6B28845D">
            <wp:simplePos x="0" y="0"/>
            <wp:positionH relativeFrom="margin">
              <wp:align>center</wp:align>
            </wp:positionH>
            <wp:positionV relativeFrom="paragraph">
              <wp:posOffset>-2113915</wp:posOffset>
            </wp:positionV>
            <wp:extent cx="7951470" cy="10381120"/>
            <wp:effectExtent l="4445" t="0" r="0" b="0"/>
            <wp:wrapNone/>
            <wp:docPr id="22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E4" w:rsidRPr="003F4CA3">
        <w:rPr>
          <w:rFonts w:ascii="Lucida Calligraphy" w:hAnsi="Lucida Calligraphy" w:cs="Arial"/>
          <w:b/>
          <w:sz w:val="40"/>
          <w:szCs w:val="40"/>
        </w:rPr>
        <w:t>Instrumento de evaluación</w:t>
      </w:r>
    </w:p>
    <w:p w14:paraId="5383F59C" w14:textId="77777777" w:rsidR="00884EEA" w:rsidRDefault="00884EEA" w:rsidP="00884EE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184" w:type="dxa"/>
        <w:tblInd w:w="-289" w:type="dxa"/>
        <w:tblLook w:val="04A0" w:firstRow="1" w:lastRow="0" w:firstColumn="1" w:lastColumn="0" w:noHBand="0" w:noVBand="1"/>
      </w:tblPr>
      <w:tblGrid>
        <w:gridCol w:w="5387"/>
        <w:gridCol w:w="1843"/>
        <w:gridCol w:w="1985"/>
        <w:gridCol w:w="1842"/>
        <w:gridCol w:w="2127"/>
      </w:tblGrid>
      <w:tr w:rsidR="00884EEA" w14:paraId="71CC7D61" w14:textId="77777777" w:rsidTr="007B19E3">
        <w:tc>
          <w:tcPr>
            <w:tcW w:w="5387" w:type="dxa"/>
            <w:vMerge w:val="restart"/>
            <w:shd w:val="clear" w:color="auto" w:fill="FFFFFF" w:themeFill="background1"/>
          </w:tcPr>
          <w:p w14:paraId="08723658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B8B30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377347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0C4E1F2C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2C0E8D30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54B38BD" w14:textId="77777777" w:rsidR="00884EEA" w:rsidRPr="00255C36" w:rsidRDefault="00884EEA" w:rsidP="00286ED8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884EEA" w14:paraId="1091924A" w14:textId="77777777" w:rsidTr="007B19E3">
        <w:trPr>
          <w:trHeight w:val="400"/>
        </w:trPr>
        <w:tc>
          <w:tcPr>
            <w:tcW w:w="5387" w:type="dxa"/>
            <w:vMerge/>
            <w:shd w:val="clear" w:color="auto" w:fill="FFFFFF" w:themeFill="background1"/>
          </w:tcPr>
          <w:p w14:paraId="4CF2E075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1C99C9D7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269B49CA" wp14:editId="2E6A9C4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3" name="Imagen 3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Forma, Círculo&#10;&#10;Descripción generada automáticament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52E0EEB5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4AFA3E16" wp14:editId="7D2CBA37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5" name="Imagen 5" descr="Un dibujo de una cara feliz&#10;&#10;Descripción generada automáticamente con confianza baj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Un dibujo de una cara feliz&#10;&#10;Descripción generada automáticamente con confianza baja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A327909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37F0C339" wp14:editId="2A7E2345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7" name="Imagen 7" descr="Icono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cono&#10;&#10;Descripción generada automáticamente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1D5A1B99" w14:textId="77777777" w:rsidR="00884EEA" w:rsidRPr="003F4CA3" w:rsidRDefault="00884EEA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24E18171" w14:textId="77777777" w:rsidR="00884EEA" w:rsidRDefault="00884EEA" w:rsidP="00286ED8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7A2FA31D" w14:textId="77777777" w:rsidR="00884EEA" w:rsidRPr="00255C36" w:rsidRDefault="00884EEA" w:rsidP="00286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884EEA" w14:paraId="37E60273" w14:textId="77777777" w:rsidTr="007B19E3">
        <w:tc>
          <w:tcPr>
            <w:tcW w:w="5387" w:type="dxa"/>
            <w:shd w:val="clear" w:color="auto" w:fill="auto"/>
          </w:tcPr>
          <w:p w14:paraId="3BA5D303" w14:textId="77777777" w:rsidR="00884EEA" w:rsidRPr="002C4736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6">
              <w:rPr>
                <w:rFonts w:ascii="Arial" w:hAnsi="Arial" w:cs="Arial"/>
                <w:sz w:val="24"/>
                <w:szCs w:val="24"/>
              </w:rPr>
              <w:t xml:space="preserve">Comunica de manera oral los números del 1 al 10 en diversas situaciones. </w:t>
            </w:r>
          </w:p>
          <w:p w14:paraId="639CE16B" w14:textId="77777777" w:rsidR="00884EEA" w:rsidRPr="002C4736" w:rsidRDefault="00884EEA" w:rsidP="00286ED8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80C314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AC89DC0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D588D2A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2C69DB" w14:textId="77777777" w:rsidR="00884EEA" w:rsidRPr="00255C36" w:rsidRDefault="00884EEA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4EEA" w14:paraId="3C15B890" w14:textId="77777777" w:rsidTr="007B19E3">
        <w:tc>
          <w:tcPr>
            <w:tcW w:w="5387" w:type="dxa"/>
            <w:shd w:val="clear" w:color="auto" w:fill="FFFFFF" w:themeFill="background1"/>
          </w:tcPr>
          <w:p w14:paraId="0DF8D46A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1DF9A9CC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DF3AEEF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8AC6A9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EF4384E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A20EC4A" w14:textId="77777777" w:rsidR="00884EEA" w:rsidRPr="00255C36" w:rsidRDefault="00884EEA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4EEA" w14:paraId="4CA3A1E1" w14:textId="77777777" w:rsidTr="007B19E3">
        <w:tc>
          <w:tcPr>
            <w:tcW w:w="5387" w:type="dxa"/>
            <w:shd w:val="clear" w:color="auto" w:fill="FFFFFF" w:themeFill="background1"/>
          </w:tcPr>
          <w:p w14:paraId="28563272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Resuelve problemas a través del conteo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DA19DB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1EA341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969AD09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620037E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532E5B8" w14:textId="77777777" w:rsidR="00884EEA" w:rsidRPr="00255C36" w:rsidRDefault="00884EEA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4EEA" w14:paraId="6AF8B145" w14:textId="77777777" w:rsidTr="007B19E3">
        <w:tc>
          <w:tcPr>
            <w:tcW w:w="5387" w:type="dxa"/>
            <w:shd w:val="clear" w:color="auto" w:fill="FFFFFF" w:themeFill="background1"/>
          </w:tcPr>
          <w:p w14:paraId="3C860D01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7DADB826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C7E9360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EE8903B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AF216C6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460A722" w14:textId="77777777" w:rsidR="00884EEA" w:rsidRPr="00255C36" w:rsidRDefault="00884EEA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4EEA" w14:paraId="5DD32885" w14:textId="77777777" w:rsidTr="007B19E3">
        <w:tc>
          <w:tcPr>
            <w:tcW w:w="5387" w:type="dxa"/>
            <w:shd w:val="clear" w:color="auto" w:fill="FFFFFF" w:themeFill="background1"/>
          </w:tcPr>
          <w:p w14:paraId="61B58FD0" w14:textId="152CA7CA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de manera escrita </w:t>
            </w:r>
            <w:r w:rsidR="0086477E">
              <w:rPr>
                <w:rFonts w:ascii="Arial" w:hAnsi="Arial" w:cs="Arial"/>
                <w:sz w:val="24"/>
                <w:szCs w:val="24"/>
              </w:rPr>
              <w:t xml:space="preserve">los números del 1 al 10. </w:t>
            </w:r>
          </w:p>
          <w:p w14:paraId="0D5B0033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234BA3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019A560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2EA22C7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B44EA09" w14:textId="77777777" w:rsidR="00884EEA" w:rsidRPr="00255C36" w:rsidRDefault="00884EEA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84EEA" w14:paraId="015DB1A0" w14:textId="77777777" w:rsidTr="007B19E3">
        <w:tc>
          <w:tcPr>
            <w:tcW w:w="5387" w:type="dxa"/>
            <w:shd w:val="clear" w:color="auto" w:fill="FFFFFF" w:themeFill="background1"/>
          </w:tcPr>
          <w:p w14:paraId="08C65A93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Comprende las indicaciones. </w:t>
            </w:r>
          </w:p>
          <w:p w14:paraId="3C8D6E3A" w14:textId="77777777" w:rsidR="00884EEA" w:rsidRPr="003F4CA3" w:rsidRDefault="00884EEA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8CA8316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C139891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6D0C7A6" w14:textId="77777777" w:rsidR="00884EEA" w:rsidRPr="003F4CA3" w:rsidRDefault="00884EEA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287DE09" w14:textId="77777777" w:rsidR="00884EEA" w:rsidRPr="00255C36" w:rsidRDefault="00884EEA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273FD01" w14:textId="77777777" w:rsidR="00884EEA" w:rsidRDefault="00884EEA" w:rsidP="00884EEA">
      <w:pPr>
        <w:spacing w:after="0"/>
        <w:rPr>
          <w:rFonts w:ascii="Arial" w:hAnsi="Arial" w:cs="Arial"/>
          <w:b/>
          <w:sz w:val="24"/>
          <w:szCs w:val="24"/>
        </w:rPr>
      </w:pPr>
    </w:p>
    <w:p w14:paraId="36BDB37B" w14:textId="77777777" w:rsidR="00884EEA" w:rsidRDefault="00884EEA" w:rsidP="00884EEA">
      <w:pPr>
        <w:spacing w:after="0"/>
        <w:rPr>
          <w:rFonts w:ascii="Arial" w:hAnsi="Arial" w:cs="Arial"/>
          <w:b/>
          <w:sz w:val="24"/>
          <w:szCs w:val="24"/>
        </w:rPr>
      </w:pPr>
    </w:p>
    <w:p w14:paraId="66A5A17D" w14:textId="77777777" w:rsidR="00880BE4" w:rsidRDefault="00880BE4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5717C83F" w14:textId="5EE260FA" w:rsidR="00F87656" w:rsidRDefault="00F87656" w:rsidP="00E40961">
      <w:pPr>
        <w:tabs>
          <w:tab w:val="left" w:pos="9270"/>
        </w:tabs>
        <w:spacing w:after="0" w:line="240" w:lineRule="auto"/>
        <w:rPr>
          <w:rFonts w:ascii="Lucida Calligraphy" w:hAnsi="Lucida Calligraphy" w:cs="Arial"/>
          <w:b/>
          <w:sz w:val="40"/>
          <w:szCs w:val="40"/>
        </w:rPr>
      </w:pPr>
    </w:p>
    <w:p w14:paraId="550308CE" w14:textId="49293B92" w:rsidR="00BB32FE" w:rsidRPr="00DA3E2E" w:rsidRDefault="007B19E3" w:rsidP="00BB32FE">
      <w:pPr>
        <w:jc w:val="center"/>
        <w:rPr>
          <w:rFonts w:ascii="Lucida Calligraphy" w:hAnsi="Lucida Calligraphy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05344" behindDoc="1" locked="0" layoutInCell="1" allowOverlap="1" wp14:anchorId="46BAEAF9" wp14:editId="2307DF0E">
            <wp:simplePos x="0" y="0"/>
            <wp:positionH relativeFrom="margin">
              <wp:align>center</wp:align>
            </wp:positionH>
            <wp:positionV relativeFrom="paragraph">
              <wp:posOffset>-2190115</wp:posOffset>
            </wp:positionV>
            <wp:extent cx="7951470" cy="10381120"/>
            <wp:effectExtent l="4445" t="0" r="0" b="0"/>
            <wp:wrapNone/>
            <wp:docPr id="23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FE">
        <w:rPr>
          <w:rFonts w:ascii="Lucida Calligraphy" w:hAnsi="Lucida Calligraphy"/>
          <w:b/>
          <w:sz w:val="40"/>
          <w:szCs w:val="40"/>
        </w:rPr>
        <w:t>“Los números</w:t>
      </w:r>
      <w:r w:rsidR="00F87656">
        <w:rPr>
          <w:rFonts w:ascii="Lucida Calligraphy" w:hAnsi="Lucida Calligraphy"/>
          <w:b/>
          <w:sz w:val="40"/>
          <w:szCs w:val="40"/>
        </w:rPr>
        <w:t xml:space="preserve"> en la vida cotidiana</w:t>
      </w:r>
      <w:r w:rsidR="00BB32FE">
        <w:rPr>
          <w:rFonts w:ascii="Lucida Calligraphy" w:hAnsi="Lucida Calligraphy"/>
          <w:b/>
          <w:sz w:val="40"/>
          <w:szCs w:val="40"/>
        </w:rPr>
        <w:t>”</w:t>
      </w:r>
    </w:p>
    <w:tbl>
      <w:tblPr>
        <w:tblStyle w:val="Tablaconcuadrcula"/>
        <w:tblW w:w="5247" w:type="pct"/>
        <w:tblInd w:w="-289" w:type="dxa"/>
        <w:tblLook w:val="04A0" w:firstRow="1" w:lastRow="0" w:firstColumn="1" w:lastColumn="0" w:noHBand="0" w:noVBand="1"/>
      </w:tblPr>
      <w:tblGrid>
        <w:gridCol w:w="3544"/>
        <w:gridCol w:w="3686"/>
        <w:gridCol w:w="5812"/>
      </w:tblGrid>
      <w:tr w:rsidR="00BB32FE" w:rsidRPr="00DA3E2E" w14:paraId="5FD4524B" w14:textId="77777777" w:rsidTr="007B19E3">
        <w:tc>
          <w:tcPr>
            <w:tcW w:w="1359" w:type="pct"/>
            <w:vMerge w:val="restart"/>
            <w:shd w:val="clear" w:color="auto" w:fill="FBE4D5" w:themeFill="accent2" w:themeFillTint="33"/>
          </w:tcPr>
          <w:p w14:paraId="707599B4" w14:textId="77777777" w:rsidR="00BB32FE" w:rsidRPr="00DA3E2E" w:rsidRDefault="00BB32FE" w:rsidP="00237C17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968A8B" w14:textId="5C4743C9" w:rsidR="00BB32FE" w:rsidRDefault="00BB32FE" w:rsidP="007B1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3E2E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50056C1" w14:textId="77777777" w:rsidR="007B19E3" w:rsidRPr="00DA3E2E" w:rsidRDefault="007B19E3" w:rsidP="007B19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DF5F3" w14:textId="77777777" w:rsidR="00BB32FE" w:rsidRPr="00DA3E2E" w:rsidRDefault="00BB32FE" w:rsidP="00237C17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matemático.</w:t>
            </w:r>
          </w:p>
        </w:tc>
        <w:tc>
          <w:tcPr>
            <w:tcW w:w="1413" w:type="pct"/>
            <w:shd w:val="clear" w:color="auto" w:fill="FBE4D5" w:themeFill="accent2" w:themeFillTint="33"/>
          </w:tcPr>
          <w:p w14:paraId="45E143FE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2228" w:type="pct"/>
            <w:shd w:val="clear" w:color="auto" w:fill="FBE4D5" w:themeFill="accent2" w:themeFillTint="33"/>
          </w:tcPr>
          <w:p w14:paraId="6DFA4382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  <w:p w14:paraId="34FCC312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FE" w:rsidRPr="00DA3E2E" w14:paraId="7F018824" w14:textId="77777777" w:rsidTr="007B19E3">
        <w:tc>
          <w:tcPr>
            <w:tcW w:w="1359" w:type="pct"/>
            <w:vMerge/>
            <w:shd w:val="clear" w:color="auto" w:fill="FBE4D5" w:themeFill="accent2" w:themeFillTint="33"/>
          </w:tcPr>
          <w:p w14:paraId="6F65EF65" w14:textId="77777777" w:rsidR="00BB32FE" w:rsidRPr="00DA3E2E" w:rsidRDefault="00BB32FE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pct"/>
          </w:tcPr>
          <w:p w14:paraId="349DE1F7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28657" w14:textId="77777777" w:rsidR="00BB32F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variación. </w:t>
            </w:r>
          </w:p>
          <w:p w14:paraId="1E1887A2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pct"/>
            <w:vMerge w:val="restart"/>
          </w:tcPr>
          <w:p w14:paraId="2E180507" w14:textId="77777777" w:rsidR="00BB32FE" w:rsidRPr="00DA3E2E" w:rsidRDefault="00BB32FE" w:rsidP="00237C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85B9B4" w14:textId="77777777" w:rsidR="00BB32FE" w:rsidRPr="0011374F" w:rsidRDefault="00BB32FE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  <w:p w14:paraId="27321844" w14:textId="77777777" w:rsidR="00BB32FE" w:rsidRPr="0011374F" w:rsidRDefault="00BB32FE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 xml:space="preserve">Resuelve problemas a través del conteo y con acciones sobre las colecciones. </w:t>
            </w:r>
          </w:p>
          <w:p w14:paraId="47D9B56E" w14:textId="77777777" w:rsidR="00BB32FE" w:rsidRDefault="00BB32FE" w:rsidP="00237C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Identifica algunos usos de los números en la vida cotidiana y entiende que significan.</w:t>
            </w:r>
          </w:p>
          <w:p w14:paraId="061216CE" w14:textId="77777777" w:rsidR="00BB32FE" w:rsidRPr="0011374F" w:rsidRDefault="00BB32FE" w:rsidP="00237C17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FE" w:rsidRPr="00DA3E2E" w14:paraId="1C346C3B" w14:textId="77777777" w:rsidTr="007B19E3">
        <w:tc>
          <w:tcPr>
            <w:tcW w:w="1359" w:type="pct"/>
            <w:vMerge/>
            <w:shd w:val="clear" w:color="auto" w:fill="FBE4D5" w:themeFill="accent2" w:themeFillTint="33"/>
          </w:tcPr>
          <w:p w14:paraId="78D0CCD4" w14:textId="77777777" w:rsidR="00BB32FE" w:rsidRPr="00DA3E2E" w:rsidRDefault="00BB32FE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pct"/>
            <w:shd w:val="clear" w:color="auto" w:fill="FBE4D5" w:themeFill="accent2" w:themeFillTint="33"/>
          </w:tcPr>
          <w:p w14:paraId="7D4ED5AD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3E2E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  <w:p w14:paraId="54684701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pct"/>
            <w:vMerge/>
            <w:shd w:val="clear" w:color="auto" w:fill="D9D9D9" w:themeFill="background1" w:themeFillShade="D9"/>
          </w:tcPr>
          <w:p w14:paraId="3F78E6A0" w14:textId="77777777" w:rsidR="00BB32FE" w:rsidRPr="00DA3E2E" w:rsidRDefault="00BB32FE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2FE" w:rsidRPr="00DA3E2E" w14:paraId="13F71E88" w14:textId="77777777" w:rsidTr="007B19E3">
        <w:trPr>
          <w:trHeight w:val="342"/>
        </w:trPr>
        <w:tc>
          <w:tcPr>
            <w:tcW w:w="1359" w:type="pct"/>
            <w:vMerge/>
            <w:shd w:val="clear" w:color="auto" w:fill="FBE4D5" w:themeFill="accent2" w:themeFillTint="33"/>
          </w:tcPr>
          <w:p w14:paraId="2228E0B0" w14:textId="77777777" w:rsidR="00BB32FE" w:rsidRPr="00DA3E2E" w:rsidRDefault="00BB32FE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pct"/>
          </w:tcPr>
          <w:p w14:paraId="15407DD5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280934" w14:textId="77777777" w:rsidR="00BB32F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Número.</w:t>
            </w:r>
          </w:p>
          <w:p w14:paraId="28F5EBE8" w14:textId="77777777" w:rsidR="00BB32FE" w:rsidRPr="00DA3E2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8" w:type="pct"/>
            <w:vMerge/>
          </w:tcPr>
          <w:p w14:paraId="7D67D8DA" w14:textId="77777777" w:rsidR="00BB32FE" w:rsidRPr="00DA3E2E" w:rsidRDefault="00BB32FE" w:rsidP="00237C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AFA49" w14:textId="77777777" w:rsidR="00BB32FE" w:rsidRDefault="00BB32FE" w:rsidP="00BB32F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6238"/>
      </w:tblGrid>
      <w:tr w:rsidR="00BB32FE" w14:paraId="48E71332" w14:textId="77777777" w:rsidTr="00A104B1">
        <w:tc>
          <w:tcPr>
            <w:tcW w:w="6238" w:type="dxa"/>
            <w:shd w:val="clear" w:color="auto" w:fill="EDEDED" w:themeFill="accent3" w:themeFillTint="33"/>
          </w:tcPr>
          <w:p w14:paraId="5F4082CE" w14:textId="300D46A9" w:rsidR="00BB32FE" w:rsidRPr="00BB32F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2FE">
              <w:rPr>
                <w:rFonts w:ascii="Arial" w:hAnsi="Arial" w:cs="Arial"/>
                <w:sz w:val="24"/>
                <w:szCs w:val="24"/>
              </w:rPr>
              <w:t>Miércoles 16, Viernes 18 y Martes 22 marzo de 2022.</w:t>
            </w:r>
          </w:p>
        </w:tc>
      </w:tr>
      <w:tr w:rsidR="00BB32FE" w14:paraId="2815B291" w14:textId="77777777" w:rsidTr="00A104B1">
        <w:tc>
          <w:tcPr>
            <w:tcW w:w="6238" w:type="dxa"/>
            <w:shd w:val="clear" w:color="auto" w:fill="EDEDED" w:themeFill="accent3" w:themeFillTint="33"/>
          </w:tcPr>
          <w:p w14:paraId="01294A58" w14:textId="30212AAE" w:rsidR="00BB32FE" w:rsidRPr="00BB32FE" w:rsidRDefault="00BB32FE" w:rsidP="0023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10:00 am - 12:00 pm.</w:t>
            </w:r>
          </w:p>
        </w:tc>
      </w:tr>
    </w:tbl>
    <w:p w14:paraId="63D83064" w14:textId="36E4241D" w:rsidR="00BB32FE" w:rsidRPr="00DA3E2E" w:rsidRDefault="00BB32FE" w:rsidP="00BB32F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0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3402"/>
        <w:gridCol w:w="3543"/>
        <w:gridCol w:w="1985"/>
      </w:tblGrid>
      <w:tr w:rsidR="00BB32FE" w:rsidRPr="00C52E7B" w14:paraId="226B5C6E" w14:textId="77777777" w:rsidTr="00A104B1">
        <w:tc>
          <w:tcPr>
            <w:tcW w:w="4112" w:type="dxa"/>
            <w:shd w:val="clear" w:color="auto" w:fill="FBE4D5" w:themeFill="accent2" w:themeFillTint="33"/>
          </w:tcPr>
          <w:p w14:paraId="77C55440" w14:textId="77777777" w:rsidR="00BB32FE" w:rsidRPr="003F4CA3" w:rsidRDefault="00BB32FE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E18FA" w14:textId="77777777" w:rsidR="00BB32FE" w:rsidRPr="00880BE4" w:rsidRDefault="00BB32FE" w:rsidP="00237C1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80BE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Actividad para trabajar presencial.</w:t>
            </w:r>
          </w:p>
          <w:p w14:paraId="3151273B" w14:textId="77777777" w:rsidR="00BB32FE" w:rsidRPr="003F4CA3" w:rsidRDefault="00BB32FE" w:rsidP="00237C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AD84E" w14:textId="77777777" w:rsidR="00BB32FE" w:rsidRPr="003F4CA3" w:rsidRDefault="00BB32FE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528E1F4" w14:textId="77777777" w:rsidR="00BB32FE" w:rsidRPr="003F4CA3" w:rsidRDefault="00BB32FE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141A1" w14:textId="77777777" w:rsidR="00BB32FE" w:rsidRPr="00A8246E" w:rsidRDefault="00BB32FE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Actividades para realizar en casa (tareas)</w:t>
            </w:r>
          </w:p>
        </w:tc>
        <w:tc>
          <w:tcPr>
            <w:tcW w:w="3543" w:type="dxa"/>
            <w:shd w:val="clear" w:color="auto" w:fill="FBE4D5" w:themeFill="accent2" w:themeFillTint="33"/>
          </w:tcPr>
          <w:p w14:paraId="4FEF9E38" w14:textId="77777777" w:rsidR="00BB32FE" w:rsidRPr="003F4CA3" w:rsidRDefault="00BB32FE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95B75E" w14:textId="77777777" w:rsidR="00BB32FE" w:rsidRPr="00A8246E" w:rsidRDefault="00BB32FE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Actividades para trabajar virtual. 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28A84FA4" w14:textId="77777777" w:rsidR="00BB32FE" w:rsidRPr="003F4CA3" w:rsidRDefault="00BB32FE" w:rsidP="00237C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40CC9" w14:textId="77777777" w:rsidR="00BB32FE" w:rsidRPr="00A8246E" w:rsidRDefault="00BB32FE" w:rsidP="00237C17">
            <w:pPr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A8246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Materiales </w:t>
            </w:r>
          </w:p>
        </w:tc>
      </w:tr>
      <w:tr w:rsidR="00BB32FE" w:rsidRPr="0076513C" w14:paraId="5FC65D04" w14:textId="77777777" w:rsidTr="00A104B1">
        <w:tc>
          <w:tcPr>
            <w:tcW w:w="4112" w:type="dxa"/>
          </w:tcPr>
          <w:p w14:paraId="6B016860" w14:textId="77777777" w:rsidR="00BB32FE" w:rsidRPr="00005AF8" w:rsidRDefault="00BB32FE" w:rsidP="00237C17">
            <w:pPr>
              <w:rPr>
                <w:rFonts w:ascii="Arial" w:hAnsi="Arial" w:cs="Arial"/>
              </w:rPr>
            </w:pPr>
          </w:p>
          <w:p w14:paraId="300E1294" w14:textId="6F35D022" w:rsidR="00BB32FE" w:rsidRPr="00005AF8" w:rsidRDefault="00BB32FE" w:rsidP="00237C17">
            <w:pPr>
              <w:rPr>
                <w:rFonts w:ascii="Arial" w:hAnsi="Arial" w:cs="Arial"/>
                <w:b/>
                <w:bCs/>
              </w:rPr>
            </w:pPr>
            <w:r w:rsidRPr="00005AF8"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64BC9FEB" w14:textId="1AC3D41E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>1.</w:t>
            </w:r>
            <w:r w:rsidR="0031389F">
              <w:rPr>
                <w:rFonts w:ascii="Arial" w:hAnsi="Arial" w:cs="Arial"/>
              </w:rPr>
              <w:t xml:space="preserve">Observa </w:t>
            </w:r>
            <w:r w:rsidRPr="00005AF8">
              <w:rPr>
                <w:rFonts w:ascii="Arial" w:hAnsi="Arial" w:cs="Arial"/>
              </w:rPr>
              <w:t xml:space="preserve">acerca del dinero y los números que aparecen en monedas y billetes, además de identificar el uso que le damos al dinero, observar imágenes de billetes y monedas para identificar los números que aparecen en ellos y que mencionen </w:t>
            </w:r>
            <w:r w:rsidR="00702C1D" w:rsidRPr="00005AF8">
              <w:rPr>
                <w:rFonts w:ascii="Arial" w:hAnsi="Arial" w:cs="Arial"/>
              </w:rPr>
              <w:t>cuál</w:t>
            </w:r>
            <w:r w:rsidRPr="00005AF8">
              <w:rPr>
                <w:rFonts w:ascii="Arial" w:hAnsi="Arial" w:cs="Arial"/>
              </w:rPr>
              <w:t xml:space="preserve"> es su valor. </w:t>
            </w:r>
          </w:p>
          <w:p w14:paraId="7E7E978B" w14:textId="2DE76504" w:rsidR="00C84F49" w:rsidRPr="00005AF8" w:rsidRDefault="00A104B1" w:rsidP="00237C17">
            <w:pPr>
              <w:rPr>
                <w:rFonts w:ascii="Arial" w:hAnsi="Arial" w:cs="Arial"/>
                <w:b/>
                <w:bCs/>
              </w:rPr>
            </w:pPr>
            <w:r w:rsidRPr="00C96406">
              <w:rPr>
                <w:rFonts w:ascii="Lucida Calligraphy" w:hAnsi="Lucida Calligraphy"/>
                <w:b/>
                <w:noProof/>
                <w:sz w:val="72"/>
                <w:szCs w:val="72"/>
                <w:shd w:val="clear" w:color="auto" w:fill="FFFFFF" w:themeFill="background1"/>
                <w:lang w:eastAsia="es-MX"/>
              </w:rPr>
              <w:lastRenderedPageBreak/>
              <w:drawing>
                <wp:anchor distT="0" distB="0" distL="114300" distR="114300" simplePos="0" relativeHeight="251711488" behindDoc="1" locked="0" layoutInCell="1" allowOverlap="1" wp14:anchorId="191C514A" wp14:editId="37F03866">
                  <wp:simplePos x="0" y="0"/>
                  <wp:positionH relativeFrom="page">
                    <wp:posOffset>156845</wp:posOffset>
                  </wp:positionH>
                  <wp:positionV relativeFrom="paragraph">
                    <wp:posOffset>-2230120</wp:posOffset>
                  </wp:positionV>
                  <wp:extent cx="7951470" cy="10381120"/>
                  <wp:effectExtent l="4445" t="0" r="0" b="0"/>
                  <wp:wrapNone/>
                  <wp:docPr id="34" name="Picture 56" descr="MÁS DE 100 MARCOS PARA DESCARGAR Y HACER TUS DOCUMENTOS MÁS ATRACTIVOS - Aula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ÁS DE 100 MARCOS PARA DESCARGAR Y HACER TUS DOCUMENTOS MÁS ATRACTIVOS - Aula 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951470" cy="103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F49" w:rsidRPr="00005AF8">
              <w:rPr>
                <w:rFonts w:ascii="Arial" w:hAnsi="Arial" w:cs="Arial"/>
              </w:rPr>
              <w:t>Pegar las monedas y billetes en el pizarrón.</w:t>
            </w:r>
          </w:p>
          <w:p w14:paraId="32BCE155" w14:textId="77777777" w:rsidR="00BB32FE" w:rsidRPr="00005AF8" w:rsidRDefault="00BB32FE" w:rsidP="00237C17">
            <w:pPr>
              <w:rPr>
                <w:rFonts w:ascii="Arial" w:hAnsi="Arial" w:cs="Arial"/>
              </w:rPr>
            </w:pPr>
          </w:p>
          <w:p w14:paraId="131D40B0" w14:textId="77777777" w:rsidR="00BB32FE" w:rsidRPr="00005AF8" w:rsidRDefault="00BB32FE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  <w:b/>
                <w:bCs/>
              </w:rPr>
              <w:t>Desarrollo:</w:t>
            </w:r>
            <w:r w:rsidRPr="00005AF8">
              <w:rPr>
                <w:rFonts w:ascii="Arial" w:hAnsi="Arial" w:cs="Arial"/>
              </w:rPr>
              <w:t xml:space="preserve"> </w:t>
            </w:r>
          </w:p>
          <w:p w14:paraId="5ED3F7B2" w14:textId="4AF6F546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>1.</w:t>
            </w:r>
            <w:r w:rsidR="0031389F">
              <w:rPr>
                <w:rFonts w:ascii="Arial" w:hAnsi="Arial" w:cs="Arial"/>
              </w:rPr>
              <w:t>Escucha</w:t>
            </w:r>
            <w:r w:rsidRPr="00005AF8">
              <w:rPr>
                <w:rFonts w:ascii="Arial" w:hAnsi="Arial" w:cs="Arial"/>
              </w:rPr>
              <w:t xml:space="preserve"> que el día de hoy trabaja</w:t>
            </w:r>
            <w:r w:rsidR="00B0482A">
              <w:rPr>
                <w:rFonts w:ascii="Arial" w:hAnsi="Arial" w:cs="Arial"/>
              </w:rPr>
              <w:t>rá</w:t>
            </w:r>
            <w:r w:rsidR="0031389F">
              <w:rPr>
                <w:rFonts w:ascii="Arial" w:hAnsi="Arial" w:cs="Arial"/>
              </w:rPr>
              <w:t xml:space="preserve"> </w:t>
            </w:r>
            <w:r w:rsidRPr="00005AF8">
              <w:rPr>
                <w:rFonts w:ascii="Arial" w:hAnsi="Arial" w:cs="Arial"/>
              </w:rPr>
              <w:t xml:space="preserve">con monedas de $1. </w:t>
            </w:r>
            <w:r w:rsidR="0031389F">
              <w:rPr>
                <w:rFonts w:ascii="Arial" w:hAnsi="Arial" w:cs="Arial"/>
              </w:rPr>
              <w:t>Recibe</w:t>
            </w:r>
            <w:r w:rsidRPr="00005AF8">
              <w:rPr>
                <w:rFonts w:ascii="Arial" w:hAnsi="Arial" w:cs="Arial"/>
              </w:rPr>
              <w:t xml:space="preserve"> cada alumno 5 monedas (material concreto). </w:t>
            </w:r>
          </w:p>
          <w:p w14:paraId="13162D4B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720E2DFE" w14:textId="16709C42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>2. Abrir el libro de mi álbum en la pág. 36, indicar en que parte del libro viene el número de página y decir al alumno el número 36 tiene 2 números un 3 y un 6 (de esta manera observar si pueden identificar o encontrar la página) posteriormente c</w:t>
            </w:r>
            <w:r w:rsidR="00B0482A">
              <w:rPr>
                <w:rFonts w:ascii="Arial" w:hAnsi="Arial" w:cs="Arial"/>
              </w:rPr>
              <w:t xml:space="preserve">ontestar </w:t>
            </w:r>
            <w:r w:rsidRPr="00005AF8">
              <w:rPr>
                <w:rFonts w:ascii="Arial" w:hAnsi="Arial" w:cs="Arial"/>
              </w:rPr>
              <w:t xml:space="preserve">¿qué observan?, ¿qué vende el señor?, ¿cómo se puede comprar las cosas que vende? </w:t>
            </w:r>
          </w:p>
          <w:p w14:paraId="2780496A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51C94B04" w14:textId="31BB0F4A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3. </w:t>
            </w:r>
            <w:r w:rsidR="00B0482A">
              <w:rPr>
                <w:rFonts w:ascii="Arial" w:hAnsi="Arial" w:cs="Arial"/>
              </w:rPr>
              <w:t>J</w:t>
            </w:r>
            <w:r w:rsidRPr="00005AF8">
              <w:rPr>
                <w:rFonts w:ascii="Arial" w:hAnsi="Arial" w:cs="Arial"/>
              </w:rPr>
              <w:t>uga a comprar utilizando sus monedas. Menciona</w:t>
            </w:r>
            <w:r w:rsidR="00B0482A">
              <w:rPr>
                <w:rFonts w:ascii="Arial" w:hAnsi="Arial" w:cs="Arial"/>
              </w:rPr>
              <w:t xml:space="preserve"> </w:t>
            </w:r>
            <w:r w:rsidRPr="00005AF8">
              <w:rPr>
                <w:rFonts w:ascii="Arial" w:hAnsi="Arial" w:cs="Arial"/>
              </w:rPr>
              <w:t>que tal fruta cuesta tanto, ejemplo: Las manzanas (los alumnos deberán ubicar las manzanas en la página del libro) cuestan $4 y cuestionar ¿Cuántas monedas utilizaran para comprar? (4) y ellos deberán poner en su mesa de trabajo las monedas correspondientes.</w:t>
            </w:r>
          </w:p>
          <w:p w14:paraId="34C2CC94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518F1ED6" w14:textId="77777777" w:rsidR="00B0482A" w:rsidRDefault="00BB32FE" w:rsidP="00B0482A">
            <w:pPr>
              <w:rPr>
                <w:rFonts w:ascii="Arial" w:hAnsi="Arial" w:cs="Arial"/>
                <w:b/>
                <w:bCs/>
              </w:rPr>
            </w:pPr>
            <w:r w:rsidRPr="00005AF8">
              <w:rPr>
                <w:rFonts w:ascii="Arial" w:hAnsi="Arial" w:cs="Arial"/>
                <w:b/>
                <w:bCs/>
              </w:rPr>
              <w:t xml:space="preserve">Cierre: </w:t>
            </w:r>
          </w:p>
          <w:p w14:paraId="6C37FAB2" w14:textId="37B5EEEA" w:rsidR="00BB32FE" w:rsidRPr="00B0482A" w:rsidRDefault="00B0482A" w:rsidP="00B04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Pr="00B0482A">
              <w:rPr>
                <w:rFonts w:ascii="Arial" w:hAnsi="Arial" w:cs="Arial"/>
              </w:rPr>
              <w:t>Juega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84F49" w:rsidRPr="00B0482A">
              <w:rPr>
                <w:rFonts w:ascii="Arial" w:hAnsi="Arial" w:cs="Arial"/>
              </w:rPr>
              <w:t xml:space="preserve">a montar una pequeña tiendita en el salón con el juguete u objeto que trajeron de casa, se les pide que </w:t>
            </w:r>
            <w:r w:rsidRPr="00B0482A">
              <w:rPr>
                <w:rFonts w:ascii="Arial" w:hAnsi="Arial" w:cs="Arial"/>
              </w:rPr>
              <w:t>cada uno</w:t>
            </w:r>
            <w:r w:rsidR="00C84F49" w:rsidRPr="00B0482A">
              <w:rPr>
                <w:rFonts w:ascii="Arial" w:hAnsi="Arial" w:cs="Arial"/>
              </w:rPr>
              <w:t xml:space="preserve"> ponga un objeto para vender y escriban en una etiqueta el precio que </w:t>
            </w:r>
            <w:r w:rsidR="00C84F49" w:rsidRPr="00B0482A">
              <w:rPr>
                <w:rFonts w:ascii="Arial" w:hAnsi="Arial" w:cs="Arial"/>
              </w:rPr>
              <w:lastRenderedPageBreak/>
              <w:t>va a costar (1 al 10), después jugar a comprar un objeto de otro compañero.</w:t>
            </w:r>
          </w:p>
          <w:p w14:paraId="1C1B2553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3A996C23" w14:textId="77777777" w:rsidR="00BB32FE" w:rsidRPr="00005AF8" w:rsidRDefault="00BB32FE" w:rsidP="00237C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AD63CBA" w14:textId="77777777" w:rsidR="00BB32FE" w:rsidRPr="00005AF8" w:rsidRDefault="00BB32FE" w:rsidP="00237C17">
            <w:pPr>
              <w:jc w:val="both"/>
              <w:rPr>
                <w:rFonts w:ascii="Arial" w:hAnsi="Arial" w:cs="Arial"/>
                <w:b/>
              </w:rPr>
            </w:pPr>
          </w:p>
          <w:p w14:paraId="01E705D0" w14:textId="7A70B96F" w:rsidR="00C84F49" w:rsidRPr="00005AF8" w:rsidRDefault="00C84F49" w:rsidP="00C84F49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>1.Realiza</w:t>
            </w:r>
            <w:r w:rsidR="00466A65">
              <w:rPr>
                <w:rFonts w:ascii="Arial" w:hAnsi="Arial" w:cs="Arial"/>
              </w:rPr>
              <w:t xml:space="preserve"> </w:t>
            </w:r>
            <w:r w:rsidRPr="00005AF8">
              <w:rPr>
                <w:rFonts w:ascii="Arial" w:hAnsi="Arial" w:cs="Arial"/>
              </w:rPr>
              <w:t>el anexo 4 “las alcancías”. Cuestionar ¿para qué usamos una alcancía? Recortar las monedas de $1 y posteriormente pegar las monedas en la alcancía según el valor o la cantidad que indique.</w:t>
            </w:r>
          </w:p>
          <w:p w14:paraId="52402755" w14:textId="77777777" w:rsidR="00C84F49" w:rsidRPr="00005AF8" w:rsidRDefault="00C84F49" w:rsidP="00C84F49">
            <w:pPr>
              <w:rPr>
                <w:rFonts w:ascii="Arial" w:hAnsi="Arial" w:cs="Arial"/>
              </w:rPr>
            </w:pPr>
          </w:p>
          <w:p w14:paraId="463A7526" w14:textId="01298DEE" w:rsidR="00C84F49" w:rsidRPr="00005AF8" w:rsidRDefault="00C84F49" w:rsidP="00C84F49">
            <w:pPr>
              <w:rPr>
                <w:rFonts w:ascii="Arial" w:hAnsi="Arial" w:cs="Arial"/>
                <w:b/>
              </w:rPr>
            </w:pPr>
            <w:r w:rsidRPr="00005AF8">
              <w:rPr>
                <w:rFonts w:ascii="Arial" w:hAnsi="Arial" w:cs="Arial"/>
              </w:rPr>
              <w:lastRenderedPageBreak/>
              <w:t xml:space="preserve">2.Juega “números con Mono Japi” </w:t>
            </w:r>
            <w:hyperlink r:id="rId17" w:history="1">
              <w:r w:rsidRPr="00005AF8">
                <w:rPr>
                  <w:rStyle w:val="Hipervnculo"/>
                  <w:rFonts w:ascii="Arial" w:hAnsi="Arial" w:cs="Arial"/>
                </w:rPr>
                <w:t>https://arbolabc.com/juegos-denumeros/numeros-con-mono-japi</w:t>
              </w:r>
            </w:hyperlink>
            <w:r w:rsidRPr="00005AF8">
              <w:rPr>
                <w:rFonts w:ascii="Arial" w:hAnsi="Arial" w:cs="Arial"/>
              </w:rPr>
              <w:t xml:space="preserve"> </w:t>
            </w:r>
          </w:p>
          <w:p w14:paraId="5EAA31F8" w14:textId="130D4C0A" w:rsidR="00BB32FE" w:rsidRPr="00005AF8" w:rsidRDefault="00BB32FE" w:rsidP="00237C17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14:paraId="424BD128" w14:textId="77777777" w:rsidR="00BB32FE" w:rsidRPr="00005AF8" w:rsidRDefault="00BB32FE" w:rsidP="00237C17">
            <w:pPr>
              <w:rPr>
                <w:rFonts w:ascii="Arial" w:hAnsi="Arial" w:cs="Arial"/>
                <w:b/>
              </w:rPr>
            </w:pPr>
          </w:p>
          <w:p w14:paraId="71A3D21B" w14:textId="77777777" w:rsidR="00BB32FE" w:rsidRPr="00005AF8" w:rsidRDefault="00BB32FE" w:rsidP="00237C17">
            <w:pPr>
              <w:rPr>
                <w:rFonts w:ascii="Arial" w:hAnsi="Arial" w:cs="Arial"/>
                <w:b/>
                <w:bCs/>
              </w:rPr>
            </w:pPr>
            <w:r w:rsidRPr="00005AF8">
              <w:rPr>
                <w:rFonts w:ascii="Arial" w:hAnsi="Arial" w:cs="Arial"/>
                <w:b/>
                <w:bCs/>
              </w:rPr>
              <w:t xml:space="preserve">Inicio: </w:t>
            </w:r>
          </w:p>
          <w:p w14:paraId="4FC4F8E0" w14:textId="5186CFBC" w:rsidR="00BB32FE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1.Cuestiona acerca del dinero y los números que aparecen en monedas y billetes, además de identificar el uso que le damos al dinero, observar imágenes de billetes y monedas para identificar los números que aparecen en ellos y que mencionen </w:t>
            </w:r>
            <w:r w:rsidR="00702C1D" w:rsidRPr="00005AF8">
              <w:rPr>
                <w:rFonts w:ascii="Arial" w:hAnsi="Arial" w:cs="Arial"/>
              </w:rPr>
              <w:t>cuál</w:t>
            </w:r>
            <w:r w:rsidRPr="00005AF8">
              <w:rPr>
                <w:rFonts w:ascii="Arial" w:hAnsi="Arial" w:cs="Arial"/>
              </w:rPr>
              <w:t xml:space="preserve"> es su </w:t>
            </w:r>
            <w:r w:rsidRPr="00005AF8">
              <w:rPr>
                <w:rFonts w:ascii="Arial" w:hAnsi="Arial" w:cs="Arial"/>
              </w:rPr>
              <w:lastRenderedPageBreak/>
              <w:t>valor. Pegar las monedas y billetes en algún lugar visible de la casa.</w:t>
            </w:r>
          </w:p>
          <w:p w14:paraId="75A0AEFC" w14:textId="77777777" w:rsidR="00BB32FE" w:rsidRPr="00005AF8" w:rsidRDefault="00BB32FE" w:rsidP="00237C17">
            <w:pPr>
              <w:rPr>
                <w:rFonts w:ascii="Arial" w:hAnsi="Arial" w:cs="Arial"/>
                <w:b/>
                <w:bCs/>
              </w:rPr>
            </w:pPr>
          </w:p>
          <w:p w14:paraId="3065E00D" w14:textId="77777777" w:rsidR="00BB32FE" w:rsidRPr="00005AF8" w:rsidRDefault="00BB32FE" w:rsidP="00237C17">
            <w:pPr>
              <w:rPr>
                <w:rFonts w:ascii="Arial" w:hAnsi="Arial" w:cs="Arial"/>
                <w:b/>
                <w:bCs/>
              </w:rPr>
            </w:pPr>
            <w:r w:rsidRPr="00005AF8">
              <w:rPr>
                <w:rFonts w:ascii="Arial" w:hAnsi="Arial" w:cs="Arial"/>
                <w:b/>
                <w:bCs/>
              </w:rPr>
              <w:t xml:space="preserve">Desarrollo: </w:t>
            </w:r>
          </w:p>
          <w:p w14:paraId="60A8D836" w14:textId="3BDC353D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1.Menciona que el día de hoy trabajaran con monedas de $1. Dar a cada alumno 5 monedas (material concreto). </w:t>
            </w:r>
          </w:p>
          <w:p w14:paraId="41334E85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178C9614" w14:textId="77777777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2. Abrir el libro de mi álbum en la pág. 36, indicar en que parte del libro viene el número de página y decir al alumno el número 36 tiene 2 números un 3 y un 6 (de esta manera observar si pueden identificar o encontrar la página) posteriormente cuestionar ¿qué observan?, ¿qué vende el señor?, ¿cómo se puede comprar las cosas que vende? </w:t>
            </w:r>
          </w:p>
          <w:p w14:paraId="75B96295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609179A7" w14:textId="69029A94" w:rsidR="00B0482A" w:rsidRPr="00E40961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3. Proponer jugar a comprar utilizando sus monedas. </w:t>
            </w:r>
            <w:r w:rsidR="00B0482A" w:rsidRPr="00005AF8">
              <w:rPr>
                <w:rFonts w:ascii="Arial" w:hAnsi="Arial" w:cs="Arial"/>
              </w:rPr>
              <w:t>Hay que mencionar</w:t>
            </w:r>
            <w:r w:rsidRPr="00005AF8">
              <w:rPr>
                <w:rFonts w:ascii="Arial" w:hAnsi="Arial" w:cs="Arial"/>
              </w:rPr>
              <w:t xml:space="preserve"> que tal fruta cuesta tanto, ejemplo: Las manzanas (los alumnos deberán ubicar las manzanas en la página del libro) cuestan $4 y cuestionar ¿Cuántas monedas utilizaran para comprar? (4) y ellos deberán poner en su mesa de trabajo las monedas correspondientes.</w:t>
            </w:r>
          </w:p>
          <w:p w14:paraId="411C0C77" w14:textId="77777777" w:rsidR="00995194" w:rsidRDefault="00995194" w:rsidP="00237C17">
            <w:pPr>
              <w:rPr>
                <w:rFonts w:ascii="Arial" w:hAnsi="Arial" w:cs="Arial"/>
                <w:b/>
                <w:bCs/>
              </w:rPr>
            </w:pPr>
          </w:p>
          <w:p w14:paraId="4D993D66" w14:textId="77777777" w:rsidR="00A104B1" w:rsidRDefault="00A104B1" w:rsidP="00237C17">
            <w:pPr>
              <w:rPr>
                <w:rFonts w:ascii="Arial" w:hAnsi="Arial" w:cs="Arial"/>
                <w:b/>
                <w:bCs/>
              </w:rPr>
            </w:pPr>
          </w:p>
          <w:p w14:paraId="3309EAA9" w14:textId="77777777" w:rsidR="00A104B1" w:rsidRDefault="00A104B1" w:rsidP="00237C17">
            <w:pPr>
              <w:rPr>
                <w:rFonts w:ascii="Arial" w:hAnsi="Arial" w:cs="Arial"/>
                <w:b/>
                <w:bCs/>
              </w:rPr>
            </w:pPr>
          </w:p>
          <w:p w14:paraId="0EAC66B8" w14:textId="166F98CC" w:rsidR="00BB32FE" w:rsidRPr="00005AF8" w:rsidRDefault="00BB32FE" w:rsidP="00237C17">
            <w:pPr>
              <w:rPr>
                <w:rFonts w:ascii="Arial" w:hAnsi="Arial" w:cs="Arial"/>
                <w:b/>
                <w:bCs/>
              </w:rPr>
            </w:pPr>
            <w:r w:rsidRPr="00005AF8">
              <w:rPr>
                <w:rFonts w:ascii="Arial" w:hAnsi="Arial" w:cs="Arial"/>
                <w:b/>
                <w:bCs/>
              </w:rPr>
              <w:lastRenderedPageBreak/>
              <w:t xml:space="preserve">Cierre: </w:t>
            </w:r>
          </w:p>
          <w:p w14:paraId="4135EBB8" w14:textId="3F653A0B" w:rsidR="00C84F49" w:rsidRPr="00005AF8" w:rsidRDefault="00C84F49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1. Finaliza jugando a montar pequeña tiendita con juguetes u objetos que tengan en casa se les pide que </w:t>
            </w:r>
            <w:r w:rsidR="00B0482A" w:rsidRPr="00005AF8">
              <w:rPr>
                <w:rFonts w:ascii="Arial" w:hAnsi="Arial" w:cs="Arial"/>
              </w:rPr>
              <w:t>cada uno</w:t>
            </w:r>
            <w:r w:rsidRPr="00005AF8">
              <w:rPr>
                <w:rFonts w:ascii="Arial" w:hAnsi="Arial" w:cs="Arial"/>
              </w:rPr>
              <w:t xml:space="preserve"> ponga un objeto para vender y escriban en una etiqueta el precio que va a costar (1 al 10), después jugar a comprar un objeto de otro familiar. </w:t>
            </w:r>
          </w:p>
          <w:p w14:paraId="5251CDDE" w14:textId="77777777" w:rsidR="00C84F49" w:rsidRPr="00005AF8" w:rsidRDefault="00C84F49" w:rsidP="00237C17">
            <w:pPr>
              <w:rPr>
                <w:rFonts w:ascii="Arial" w:hAnsi="Arial" w:cs="Arial"/>
              </w:rPr>
            </w:pPr>
          </w:p>
          <w:p w14:paraId="06ED60E9" w14:textId="49B8D1B4" w:rsidR="00BB32FE" w:rsidRPr="00005AF8" w:rsidRDefault="00BB32FE" w:rsidP="00237C17">
            <w:pPr>
              <w:rPr>
                <w:rFonts w:ascii="Arial" w:hAnsi="Arial" w:cs="Arial"/>
              </w:rPr>
            </w:pPr>
            <w:r w:rsidRPr="00005A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14:paraId="5BAB89BC" w14:textId="77777777" w:rsidR="00BB32FE" w:rsidRPr="005C7633" w:rsidRDefault="00BB32FE" w:rsidP="00237C17">
            <w:pPr>
              <w:rPr>
                <w:rFonts w:ascii="Arial" w:hAnsi="Arial" w:cs="Arial"/>
                <w:b/>
              </w:rPr>
            </w:pPr>
          </w:p>
          <w:p w14:paraId="5ECFC8E3" w14:textId="23E357F2" w:rsidR="00BB32FE" w:rsidRDefault="00BB32FE" w:rsidP="00237C17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="00702C1D">
              <w:rPr>
                <w:rFonts w:ascii="Arial" w:hAnsi="Arial" w:cs="Arial"/>
                <w:bCs/>
              </w:rPr>
              <w:t>Número</w:t>
            </w:r>
            <w:r w:rsidR="00005AF8">
              <w:rPr>
                <w:rFonts w:ascii="Arial" w:hAnsi="Arial" w:cs="Arial"/>
                <w:bCs/>
              </w:rPr>
              <w:t xml:space="preserve"> del 1 al 10. </w:t>
            </w:r>
          </w:p>
          <w:p w14:paraId="2EDECC4C" w14:textId="34505780" w:rsidR="00005AF8" w:rsidRDefault="00005AF8" w:rsidP="00237C17">
            <w:pPr>
              <w:rPr>
                <w:rFonts w:ascii="Arial" w:hAnsi="Arial" w:cs="Arial"/>
                <w:bCs/>
              </w:rPr>
            </w:pPr>
          </w:p>
          <w:p w14:paraId="0939A5D1" w14:textId="5C158E42" w:rsidR="00005AF8" w:rsidRDefault="00005AF8" w:rsidP="00237C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*Billetes y monedas. </w:t>
            </w:r>
          </w:p>
          <w:p w14:paraId="41FF55D7" w14:textId="7B8CE71A" w:rsidR="00005AF8" w:rsidRDefault="00005AF8" w:rsidP="00237C17">
            <w:pPr>
              <w:rPr>
                <w:rFonts w:ascii="Arial" w:hAnsi="Arial" w:cs="Arial"/>
                <w:bCs/>
              </w:rPr>
            </w:pPr>
          </w:p>
          <w:p w14:paraId="678AD404" w14:textId="600DB71F" w:rsidR="00005AF8" w:rsidRDefault="00005AF8" w:rsidP="00237C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*Cinta. </w:t>
            </w:r>
          </w:p>
          <w:p w14:paraId="09371634" w14:textId="215B789F" w:rsidR="00005AF8" w:rsidRDefault="00005AF8" w:rsidP="00237C17">
            <w:pPr>
              <w:rPr>
                <w:rFonts w:ascii="Arial" w:hAnsi="Arial" w:cs="Arial"/>
                <w:bCs/>
              </w:rPr>
            </w:pPr>
          </w:p>
          <w:p w14:paraId="4D2F3A49" w14:textId="372EF33E" w:rsidR="00005AF8" w:rsidRPr="005C7633" w:rsidRDefault="00005AF8" w:rsidP="00237C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*Monedas de 1. </w:t>
            </w:r>
          </w:p>
          <w:p w14:paraId="645A9344" w14:textId="77777777" w:rsidR="00BB32FE" w:rsidRPr="005C7633" w:rsidRDefault="00BB32FE" w:rsidP="00237C17">
            <w:pPr>
              <w:rPr>
                <w:rFonts w:ascii="Arial" w:hAnsi="Arial" w:cs="Arial"/>
                <w:bCs/>
              </w:rPr>
            </w:pPr>
          </w:p>
          <w:p w14:paraId="609F9D86" w14:textId="77777777" w:rsidR="00005AF8" w:rsidRDefault="00BB32FE" w:rsidP="00237C17">
            <w:pPr>
              <w:rPr>
                <w:rFonts w:ascii="Arial" w:hAnsi="Arial" w:cs="Arial"/>
                <w:bCs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="00005AF8">
              <w:rPr>
                <w:rFonts w:ascii="Arial" w:hAnsi="Arial" w:cs="Arial"/>
                <w:bCs/>
              </w:rPr>
              <w:t xml:space="preserve">Libro de mi álbum. Pag, 36. </w:t>
            </w:r>
          </w:p>
          <w:p w14:paraId="35D72534" w14:textId="77777777" w:rsidR="00BB32FE" w:rsidRPr="005C7633" w:rsidRDefault="00BB32FE" w:rsidP="00237C17">
            <w:pPr>
              <w:rPr>
                <w:rFonts w:ascii="Arial" w:hAnsi="Arial" w:cs="Arial"/>
                <w:bCs/>
              </w:rPr>
            </w:pPr>
          </w:p>
          <w:p w14:paraId="19BAFE35" w14:textId="531EBB29" w:rsidR="00BB32FE" w:rsidRDefault="00BB32FE" w:rsidP="00237C17">
            <w:pPr>
              <w:rPr>
                <w:rFonts w:ascii="Arial" w:hAnsi="Arial" w:cs="Arial"/>
              </w:rPr>
            </w:pPr>
            <w:r w:rsidRPr="005C7633">
              <w:rPr>
                <w:rFonts w:ascii="Arial" w:hAnsi="Arial" w:cs="Arial"/>
                <w:bCs/>
              </w:rPr>
              <w:t>*</w:t>
            </w:r>
            <w:r w:rsidR="00005AF8">
              <w:rPr>
                <w:rFonts w:ascii="Arial" w:hAnsi="Arial" w:cs="Arial"/>
              </w:rPr>
              <w:t xml:space="preserve">Cada niño traer un objeto de casa. </w:t>
            </w:r>
          </w:p>
          <w:p w14:paraId="475D4254" w14:textId="6556A7F9" w:rsidR="00BB32FE" w:rsidRPr="005C7633" w:rsidRDefault="00BB32FE" w:rsidP="00237C17">
            <w:pPr>
              <w:rPr>
                <w:rFonts w:ascii="Arial" w:hAnsi="Arial" w:cs="Arial"/>
                <w:bCs/>
              </w:rPr>
            </w:pPr>
          </w:p>
        </w:tc>
      </w:tr>
    </w:tbl>
    <w:p w14:paraId="0155592A" w14:textId="524583F4" w:rsidR="000F1060" w:rsidRDefault="00A104B1" w:rsidP="00880BE4">
      <w:pPr>
        <w:spacing w:after="0"/>
        <w:rPr>
          <w:rFonts w:ascii="Arial" w:hAnsi="Arial" w:cs="Arial"/>
          <w:b/>
          <w:sz w:val="24"/>
          <w:szCs w:val="24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13536" behindDoc="1" locked="0" layoutInCell="1" allowOverlap="1" wp14:anchorId="2C118FC4" wp14:editId="689AFC1E">
            <wp:simplePos x="0" y="0"/>
            <wp:positionH relativeFrom="page">
              <wp:posOffset>1088390</wp:posOffset>
            </wp:positionH>
            <wp:positionV relativeFrom="paragraph">
              <wp:posOffset>-4259580</wp:posOffset>
            </wp:positionV>
            <wp:extent cx="7951470" cy="10381120"/>
            <wp:effectExtent l="4445" t="0" r="0" b="0"/>
            <wp:wrapNone/>
            <wp:docPr id="35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EFB4B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9F04515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6F4DB013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56825ECD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424EA4B9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7ECBA7D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5CAF139C" w14:textId="7777777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6575883E" w14:textId="6C170CB7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4B4FC05E" w14:textId="7B40AC13" w:rsidR="00995194" w:rsidRDefault="00995194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48C7CF4" w14:textId="4815C9CB" w:rsidR="00E40961" w:rsidRDefault="00E40961" w:rsidP="00A104B1">
      <w:pPr>
        <w:spacing w:after="0"/>
        <w:rPr>
          <w:rFonts w:ascii="Lucida Calligraphy" w:hAnsi="Lucida Calligraphy" w:cs="Arial"/>
          <w:b/>
          <w:sz w:val="40"/>
          <w:szCs w:val="40"/>
        </w:rPr>
      </w:pPr>
    </w:p>
    <w:p w14:paraId="1BDE54D8" w14:textId="125876CA" w:rsidR="00880BE4" w:rsidRDefault="00A104B1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15584" behindDoc="1" locked="0" layoutInCell="1" allowOverlap="1" wp14:anchorId="181EF75B" wp14:editId="45283B7C">
            <wp:simplePos x="0" y="0"/>
            <wp:positionH relativeFrom="page">
              <wp:posOffset>1099185</wp:posOffset>
            </wp:positionH>
            <wp:positionV relativeFrom="paragraph">
              <wp:posOffset>-2124075</wp:posOffset>
            </wp:positionV>
            <wp:extent cx="7951470" cy="10381120"/>
            <wp:effectExtent l="4445" t="0" r="0" b="0"/>
            <wp:wrapNone/>
            <wp:docPr id="36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1470" cy="103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E4" w:rsidRPr="003F4CA3">
        <w:rPr>
          <w:rFonts w:ascii="Lucida Calligraphy" w:hAnsi="Lucida Calligraphy" w:cs="Arial"/>
          <w:b/>
          <w:sz w:val="40"/>
          <w:szCs w:val="40"/>
        </w:rPr>
        <w:t>Instrumento de evaluación</w:t>
      </w:r>
    </w:p>
    <w:tbl>
      <w:tblPr>
        <w:tblStyle w:val="Tablaconcuadrcula"/>
        <w:tblW w:w="13326" w:type="dxa"/>
        <w:tblInd w:w="-431" w:type="dxa"/>
        <w:tblLook w:val="04A0" w:firstRow="1" w:lastRow="0" w:firstColumn="1" w:lastColumn="0" w:noHBand="0" w:noVBand="1"/>
      </w:tblPr>
      <w:tblGrid>
        <w:gridCol w:w="5529"/>
        <w:gridCol w:w="1843"/>
        <w:gridCol w:w="1985"/>
        <w:gridCol w:w="1842"/>
        <w:gridCol w:w="2127"/>
      </w:tblGrid>
      <w:tr w:rsidR="00466A65" w:rsidRPr="00255C36" w14:paraId="38BAFDAF" w14:textId="77777777" w:rsidTr="00286ED8">
        <w:tc>
          <w:tcPr>
            <w:tcW w:w="5529" w:type="dxa"/>
            <w:vMerge w:val="restart"/>
            <w:shd w:val="clear" w:color="auto" w:fill="FFFFFF" w:themeFill="background1"/>
          </w:tcPr>
          <w:p w14:paraId="4ABFFDB6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74F9BF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9DEAEE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Indicadores. </w:t>
            </w:r>
          </w:p>
        </w:tc>
        <w:tc>
          <w:tcPr>
            <w:tcW w:w="5670" w:type="dxa"/>
            <w:gridSpan w:val="3"/>
            <w:shd w:val="clear" w:color="auto" w:fill="FFFFFF" w:themeFill="background1"/>
          </w:tcPr>
          <w:p w14:paraId="714A7E6E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Grado</w:t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</w:p>
          <w:p w14:paraId="51E13739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81069E3" w14:textId="77777777" w:rsidR="00466A65" w:rsidRPr="00255C36" w:rsidRDefault="00466A65" w:rsidP="00286ED8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466A65" w:rsidRPr="00255C36" w14:paraId="72C33BAC" w14:textId="77777777" w:rsidTr="00286ED8">
        <w:trPr>
          <w:trHeight w:val="400"/>
        </w:trPr>
        <w:tc>
          <w:tcPr>
            <w:tcW w:w="5529" w:type="dxa"/>
            <w:vMerge/>
            <w:shd w:val="clear" w:color="auto" w:fill="FFFFFF" w:themeFill="background1"/>
          </w:tcPr>
          <w:p w14:paraId="78A302B4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20ABB552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24C53BD9" wp14:editId="3D95BCD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31750</wp:posOffset>
                  </wp:positionV>
                  <wp:extent cx="800100" cy="836295"/>
                  <wp:effectExtent l="0" t="0" r="0" b="1905"/>
                  <wp:wrapSquare wrapText="bothSides"/>
                  <wp:docPr id="8" name="Imagen 8" descr="Forma, Círcul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Forma, Círculo&#10;&#10;Descripción generada automáticament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Si 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657BD10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34794E41" wp14:editId="2CBBF386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9" name="Imagen 9" descr="Un dibujo de una cara feliz&#10;&#10;Descripción generada automáticamente con confianza baj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Un dibujo de una cara feliz&#10;&#10;Descripción generada automáticamente con confianza baja"/>
                          <pic:cNvPicPr preferRelativeResize="0"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 Con ayuda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EFD0A72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82816" behindDoc="0" locked="0" layoutInCell="1" allowOverlap="1" wp14:anchorId="417A2256" wp14:editId="05842219">
                  <wp:simplePos x="0" y="0"/>
                  <wp:positionH relativeFrom="page">
                    <wp:posOffset>142240</wp:posOffset>
                  </wp:positionH>
                  <wp:positionV relativeFrom="paragraph">
                    <wp:posOffset>60325</wp:posOffset>
                  </wp:positionV>
                  <wp:extent cx="799200" cy="835200"/>
                  <wp:effectExtent l="0" t="0" r="1270" b="3175"/>
                  <wp:wrapSquare wrapText="bothSides"/>
                  <wp:docPr id="10" name="Imagen 10" descr="Icono&#10;&#10;Descripción generada automá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cono&#10;&#10;Descripción generada automáticamente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4CA3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  <w:p w14:paraId="6C868629" w14:textId="77777777" w:rsidR="00466A65" w:rsidRPr="003F4CA3" w:rsidRDefault="00466A65" w:rsidP="00286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7CAAC" w:themeFill="accent2" w:themeFillTint="66"/>
          </w:tcPr>
          <w:p w14:paraId="7FD5CF6C" w14:textId="77777777" w:rsidR="00466A65" w:rsidRDefault="00466A65" w:rsidP="00286ED8">
            <w:pPr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  <w:p w14:paraId="48835E3E" w14:textId="77777777" w:rsidR="00466A65" w:rsidRPr="00255C36" w:rsidRDefault="00466A65" w:rsidP="00286E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5C36">
              <w:rPr>
                <w:rFonts w:ascii="Arial" w:hAnsi="Arial" w:cs="Arial"/>
                <w:noProof/>
                <w:sz w:val="26"/>
                <w:szCs w:val="26"/>
              </w:rPr>
              <w:t>Observaciones.</w:t>
            </w:r>
          </w:p>
        </w:tc>
      </w:tr>
      <w:tr w:rsidR="00466A65" w:rsidRPr="00255C36" w14:paraId="3ACCBB53" w14:textId="77777777" w:rsidTr="00286ED8">
        <w:tc>
          <w:tcPr>
            <w:tcW w:w="5529" w:type="dxa"/>
            <w:shd w:val="clear" w:color="auto" w:fill="auto"/>
          </w:tcPr>
          <w:p w14:paraId="46D53CCE" w14:textId="77777777" w:rsidR="00466A65" w:rsidRPr="002C4736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6">
              <w:rPr>
                <w:rFonts w:ascii="Arial" w:hAnsi="Arial" w:cs="Arial"/>
                <w:sz w:val="24"/>
                <w:szCs w:val="24"/>
              </w:rPr>
              <w:t xml:space="preserve">Comunica de manera oral los números del 1 al 10 en diversas situaciones. </w:t>
            </w:r>
          </w:p>
          <w:p w14:paraId="7D8A8678" w14:textId="77777777" w:rsidR="00466A65" w:rsidRPr="002C4736" w:rsidRDefault="00466A65" w:rsidP="00286ED8">
            <w:pPr>
              <w:pStyle w:val="Prrafodelista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655AF6A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0375F3B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74D3F96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8D3F92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6A65" w:rsidRPr="00255C36" w14:paraId="060206A5" w14:textId="77777777" w:rsidTr="00286ED8">
        <w:tc>
          <w:tcPr>
            <w:tcW w:w="5529" w:type="dxa"/>
            <w:shd w:val="clear" w:color="auto" w:fill="FFFFFF" w:themeFill="background1"/>
          </w:tcPr>
          <w:p w14:paraId="5B3B3F95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Presta atención a lo que se le indica. </w:t>
            </w:r>
          </w:p>
          <w:p w14:paraId="0B032E91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41E38AF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6715A67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5A6108A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D53FEB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6A65" w:rsidRPr="00255C36" w14:paraId="4F9ACB13" w14:textId="77777777" w:rsidTr="00286ED8">
        <w:tc>
          <w:tcPr>
            <w:tcW w:w="5529" w:type="dxa"/>
            <w:shd w:val="clear" w:color="auto" w:fill="FFFFFF" w:themeFill="background1"/>
          </w:tcPr>
          <w:p w14:paraId="16C5AD8D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11374F">
              <w:rPr>
                <w:rFonts w:ascii="Arial" w:hAnsi="Arial" w:cs="Arial"/>
                <w:sz w:val="24"/>
                <w:szCs w:val="24"/>
              </w:rPr>
              <w:t>Resuelve problemas a través del conteo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9FCA3F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1EAC6D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4C9ADC2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81BD55A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ED4AA6C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6A65" w:rsidRPr="00255C36" w14:paraId="369ECDA8" w14:textId="77777777" w:rsidTr="00286ED8">
        <w:tc>
          <w:tcPr>
            <w:tcW w:w="5529" w:type="dxa"/>
            <w:shd w:val="clear" w:color="auto" w:fill="FFFFFF" w:themeFill="background1"/>
          </w:tcPr>
          <w:p w14:paraId="006D6994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Participa frecuentemente. </w:t>
            </w:r>
          </w:p>
          <w:p w14:paraId="007805CC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830AFA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48C9B6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6F0EBE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7955305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6A65" w:rsidRPr="00255C36" w14:paraId="6628A593" w14:textId="77777777" w:rsidTr="00286ED8">
        <w:tc>
          <w:tcPr>
            <w:tcW w:w="5529" w:type="dxa"/>
            <w:shd w:val="clear" w:color="auto" w:fill="FFFFFF" w:themeFill="background1"/>
          </w:tcPr>
          <w:p w14:paraId="05447862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4736">
              <w:rPr>
                <w:rFonts w:ascii="Arial" w:hAnsi="Arial" w:cs="Arial"/>
                <w:sz w:val="24"/>
                <w:szCs w:val="24"/>
              </w:rPr>
              <w:t>Identifica algunos usos de los números en la vida cotidiana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ECAEC9E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9E438E6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3679EAF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93F4BDC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C4DF7CF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6A65" w:rsidRPr="00255C36" w14:paraId="7E1AF6AD" w14:textId="77777777" w:rsidTr="00286ED8">
        <w:tc>
          <w:tcPr>
            <w:tcW w:w="5529" w:type="dxa"/>
            <w:shd w:val="clear" w:color="auto" w:fill="FFFFFF" w:themeFill="background1"/>
          </w:tcPr>
          <w:p w14:paraId="4064EF64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  <w:r w:rsidRPr="003F4CA3">
              <w:rPr>
                <w:rFonts w:ascii="Arial" w:hAnsi="Arial" w:cs="Arial"/>
                <w:sz w:val="24"/>
                <w:szCs w:val="24"/>
              </w:rPr>
              <w:t xml:space="preserve">Comprende las indicaciones. </w:t>
            </w:r>
          </w:p>
          <w:p w14:paraId="7B4093E2" w14:textId="77777777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764D05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75A5D7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C67E7AD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92F7EAA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6A65" w:rsidRPr="00255C36" w14:paraId="3148606A" w14:textId="77777777" w:rsidTr="00286ED8">
        <w:tc>
          <w:tcPr>
            <w:tcW w:w="5529" w:type="dxa"/>
            <w:shd w:val="clear" w:color="auto" w:fill="FFFFFF" w:themeFill="background1"/>
          </w:tcPr>
          <w:p w14:paraId="6B765084" w14:textId="2ABA5ADA" w:rsidR="00466A65" w:rsidRPr="003F4CA3" w:rsidRDefault="00466A65" w:rsidP="00286E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 el uso que tienen los números en el </w:t>
            </w:r>
            <w:r w:rsidR="001631EE">
              <w:rPr>
                <w:rFonts w:ascii="Arial" w:hAnsi="Arial" w:cs="Arial"/>
                <w:sz w:val="24"/>
                <w:szCs w:val="24"/>
              </w:rPr>
              <w:t xml:space="preserve">dinero. </w:t>
            </w:r>
          </w:p>
        </w:tc>
        <w:tc>
          <w:tcPr>
            <w:tcW w:w="1843" w:type="dxa"/>
            <w:shd w:val="clear" w:color="auto" w:fill="FFFFFF" w:themeFill="background1"/>
          </w:tcPr>
          <w:p w14:paraId="34FBD9F4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E5452D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29B9987" w14:textId="77777777" w:rsidR="00466A65" w:rsidRPr="003F4CA3" w:rsidRDefault="00466A65" w:rsidP="00286E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65DA323" w14:textId="77777777" w:rsidR="00466A65" w:rsidRPr="00255C36" w:rsidRDefault="00466A65" w:rsidP="00286E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7015FAB" w14:textId="0DFAF989" w:rsidR="00466A65" w:rsidRDefault="00466A65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043A886" w14:textId="2C98B7A8" w:rsidR="003045D9" w:rsidRPr="003F4CA3" w:rsidRDefault="003045D9" w:rsidP="00880BE4">
      <w:pPr>
        <w:spacing w:after="0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1D15F972" w14:textId="5CC16AD9" w:rsidR="001631EE" w:rsidRDefault="001631EE" w:rsidP="001631EE">
      <w:pPr>
        <w:tabs>
          <w:tab w:val="left" w:pos="9270"/>
        </w:tabs>
        <w:spacing w:after="0" w:line="240" w:lineRule="auto"/>
        <w:rPr>
          <w:rFonts w:ascii="Lucida Calligraphy" w:hAnsi="Lucida Calligraphy" w:cs="Arial"/>
          <w:b/>
          <w:sz w:val="40"/>
          <w:szCs w:val="40"/>
        </w:rPr>
      </w:pPr>
    </w:p>
    <w:p w14:paraId="178C5415" w14:textId="032CE89E" w:rsidR="003045D9" w:rsidRDefault="003045D9" w:rsidP="001631EE">
      <w:pPr>
        <w:tabs>
          <w:tab w:val="left" w:pos="9270"/>
        </w:tabs>
        <w:spacing w:after="0" w:line="240" w:lineRule="auto"/>
        <w:rPr>
          <w:rFonts w:ascii="Lucida Calligraphy" w:hAnsi="Lucida Calligraphy" w:cs="Arial"/>
          <w:b/>
          <w:sz w:val="40"/>
          <w:szCs w:val="40"/>
        </w:rPr>
      </w:pPr>
      <w:r w:rsidRPr="00C96406">
        <w:rPr>
          <w:rFonts w:ascii="Lucida Calligraphy" w:hAnsi="Lucida Calligraphy"/>
          <w:b/>
          <w:noProof/>
          <w:sz w:val="72"/>
          <w:szCs w:val="72"/>
          <w:shd w:val="clear" w:color="auto" w:fill="FFFFFF" w:themeFill="background1"/>
          <w:lang w:eastAsia="es-MX"/>
        </w:rPr>
        <w:lastRenderedPageBreak/>
        <w:drawing>
          <wp:anchor distT="0" distB="0" distL="114300" distR="114300" simplePos="0" relativeHeight="251717632" behindDoc="1" locked="0" layoutInCell="1" allowOverlap="1" wp14:anchorId="2C0C1975" wp14:editId="79132E8E">
            <wp:simplePos x="0" y="0"/>
            <wp:positionH relativeFrom="page">
              <wp:posOffset>1005523</wp:posOffset>
            </wp:positionH>
            <wp:positionV relativeFrom="paragraph">
              <wp:posOffset>-2123123</wp:posOffset>
            </wp:positionV>
            <wp:extent cx="8082789" cy="10214226"/>
            <wp:effectExtent l="952" t="0" r="0" b="0"/>
            <wp:wrapNone/>
            <wp:docPr id="1" name="Picture 56" descr="MÁS DE 100 MARCOS PARA DESCARGAR Y HACER TUS DOCUMENTOS MÁS ATRACTIVOS - 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ÁS DE 100 MARCOS PARA DESCARGAR Y HACER TUS DOCUMENTOS MÁS ATRACTIVOS - Aula 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2789" cy="102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</w:tblGrid>
      <w:tr w:rsidR="000F1060" w14:paraId="65F7BB98" w14:textId="77777777" w:rsidTr="000F1060">
        <w:tc>
          <w:tcPr>
            <w:tcW w:w="5246" w:type="dxa"/>
            <w:shd w:val="clear" w:color="auto" w:fill="EDEDED" w:themeFill="accent3" w:themeFillTint="33"/>
          </w:tcPr>
          <w:p w14:paraId="7A3A9771" w14:textId="77777777" w:rsidR="000F1060" w:rsidRPr="000F1060" w:rsidRDefault="000F1060" w:rsidP="00237C17">
            <w:pPr>
              <w:rPr>
                <w:rFonts w:ascii="Arial" w:hAnsi="Arial" w:cs="Arial"/>
                <w:b/>
              </w:rPr>
            </w:pPr>
            <w:r w:rsidRPr="000F1060">
              <w:rPr>
                <w:rFonts w:ascii="Arial" w:hAnsi="Arial" w:cs="Arial"/>
                <w:b/>
              </w:rPr>
              <w:t xml:space="preserve">Actividades permanentes: </w:t>
            </w:r>
          </w:p>
          <w:p w14:paraId="34D0BC2B" w14:textId="3154D4F4" w:rsidR="000F1060" w:rsidRPr="000F1060" w:rsidRDefault="000F1060" w:rsidP="00237C17">
            <w:pPr>
              <w:rPr>
                <w:rFonts w:ascii="Arial" w:hAnsi="Arial" w:cs="Arial"/>
                <w:bCs/>
              </w:rPr>
            </w:pPr>
            <w:r w:rsidRPr="000F1060">
              <w:rPr>
                <w:rFonts w:ascii="Arial" w:hAnsi="Arial" w:cs="Arial"/>
                <w:bCs/>
              </w:rPr>
              <w:t>Plantilla de mi nombre ¿</w:t>
            </w:r>
            <w:r w:rsidR="00702C1D" w:rsidRPr="000F1060">
              <w:rPr>
                <w:rFonts w:ascii="Arial" w:hAnsi="Arial" w:cs="Arial"/>
                <w:bCs/>
              </w:rPr>
              <w:t>cuántas</w:t>
            </w:r>
            <w:r w:rsidRPr="000F1060">
              <w:rPr>
                <w:rFonts w:ascii="Arial" w:hAnsi="Arial" w:cs="Arial"/>
                <w:bCs/>
              </w:rPr>
              <w:t xml:space="preserve"> letras tiene?</w:t>
            </w:r>
          </w:p>
          <w:p w14:paraId="46CF89AC" w14:textId="77777777" w:rsidR="000F1060" w:rsidRPr="000F1060" w:rsidRDefault="000F1060" w:rsidP="00237C17">
            <w:pPr>
              <w:rPr>
                <w:rFonts w:ascii="Arial" w:hAnsi="Arial" w:cs="Arial"/>
                <w:bCs/>
              </w:rPr>
            </w:pPr>
            <w:r w:rsidRPr="000F1060">
              <w:rPr>
                <w:rFonts w:ascii="Arial" w:hAnsi="Arial" w:cs="Arial"/>
                <w:bCs/>
              </w:rPr>
              <w:t xml:space="preserve">Calendario </w:t>
            </w:r>
          </w:p>
          <w:p w14:paraId="22E17356" w14:textId="77777777" w:rsidR="000F1060" w:rsidRDefault="000F1060" w:rsidP="00237C17">
            <w:pPr>
              <w:rPr>
                <w:rFonts w:ascii="Arial" w:hAnsi="Arial" w:cs="Arial"/>
                <w:bCs/>
              </w:rPr>
            </w:pPr>
            <w:r w:rsidRPr="000F1060">
              <w:rPr>
                <w:rFonts w:ascii="Arial" w:hAnsi="Arial" w:cs="Arial"/>
                <w:bCs/>
              </w:rPr>
              <w:t xml:space="preserve">Pase de lista </w:t>
            </w:r>
          </w:p>
          <w:p w14:paraId="3E127AA4" w14:textId="77777777" w:rsidR="000F1060" w:rsidRPr="000F1060" w:rsidRDefault="000F1060" w:rsidP="00237C17">
            <w:pPr>
              <w:rPr>
                <w:rFonts w:ascii="Arial" w:hAnsi="Arial" w:cs="Arial"/>
                <w:bCs/>
              </w:rPr>
            </w:pPr>
          </w:p>
        </w:tc>
      </w:tr>
      <w:tr w:rsidR="000F1060" w14:paraId="028C9681" w14:textId="77777777" w:rsidTr="000F1060">
        <w:tc>
          <w:tcPr>
            <w:tcW w:w="5246" w:type="dxa"/>
            <w:shd w:val="clear" w:color="auto" w:fill="EDEDED" w:themeFill="accent3" w:themeFillTint="33"/>
          </w:tcPr>
          <w:p w14:paraId="6BE4A423" w14:textId="77777777" w:rsidR="000F1060" w:rsidRDefault="000F1060" w:rsidP="00237C17">
            <w:pPr>
              <w:rPr>
                <w:rFonts w:ascii="Arial" w:hAnsi="Arial" w:cs="Arial"/>
                <w:b/>
              </w:rPr>
            </w:pPr>
            <w:r w:rsidRPr="000F1060">
              <w:rPr>
                <w:rFonts w:ascii="Arial" w:hAnsi="Arial" w:cs="Arial"/>
                <w:b/>
              </w:rPr>
              <w:t xml:space="preserve">Observaciones: </w:t>
            </w:r>
          </w:p>
          <w:p w14:paraId="3D79BE76" w14:textId="77777777" w:rsidR="000F1060" w:rsidRPr="000F1060" w:rsidRDefault="000F1060" w:rsidP="00237C17">
            <w:pPr>
              <w:rPr>
                <w:rFonts w:ascii="Arial" w:hAnsi="Arial" w:cs="Arial"/>
                <w:b/>
              </w:rPr>
            </w:pPr>
          </w:p>
        </w:tc>
      </w:tr>
      <w:tr w:rsidR="000F1060" w14:paraId="20699A24" w14:textId="77777777" w:rsidTr="000F1060">
        <w:tc>
          <w:tcPr>
            <w:tcW w:w="5246" w:type="dxa"/>
            <w:shd w:val="clear" w:color="auto" w:fill="EDEDED" w:themeFill="accent3" w:themeFillTint="33"/>
          </w:tcPr>
          <w:p w14:paraId="667679F9" w14:textId="77777777" w:rsidR="000F1060" w:rsidRDefault="000F1060" w:rsidP="00237C17">
            <w:pPr>
              <w:rPr>
                <w:rFonts w:ascii="Arial" w:hAnsi="Arial" w:cs="Arial"/>
                <w:bCs/>
              </w:rPr>
            </w:pPr>
            <w:r w:rsidRPr="000F1060">
              <w:rPr>
                <w:rFonts w:ascii="Arial" w:hAnsi="Arial" w:cs="Arial"/>
                <w:b/>
              </w:rPr>
              <w:t>Evaluación:</w:t>
            </w:r>
            <w:r w:rsidRPr="000F1060">
              <w:rPr>
                <w:rFonts w:ascii="Arial" w:hAnsi="Arial" w:cs="Arial"/>
                <w:bCs/>
              </w:rPr>
              <w:t xml:space="preserve"> </w:t>
            </w:r>
          </w:p>
          <w:p w14:paraId="6A323E9E" w14:textId="77777777" w:rsidR="000F1060" w:rsidRDefault="000F1060" w:rsidP="00237C17">
            <w:pPr>
              <w:rPr>
                <w:rFonts w:ascii="Arial" w:hAnsi="Arial" w:cs="Arial"/>
                <w:bCs/>
              </w:rPr>
            </w:pPr>
            <w:r w:rsidRPr="000F1060">
              <w:rPr>
                <w:rFonts w:ascii="Arial" w:hAnsi="Arial" w:cs="Arial"/>
                <w:bCs/>
              </w:rPr>
              <w:t>Lista de cotejo y observación</w:t>
            </w:r>
          </w:p>
          <w:p w14:paraId="2499193A" w14:textId="77777777" w:rsidR="000F1060" w:rsidRPr="000F1060" w:rsidRDefault="000F1060" w:rsidP="00237C17">
            <w:pPr>
              <w:rPr>
                <w:rFonts w:ascii="Arial" w:hAnsi="Arial" w:cs="Arial"/>
                <w:bCs/>
              </w:rPr>
            </w:pPr>
          </w:p>
        </w:tc>
      </w:tr>
    </w:tbl>
    <w:p w14:paraId="0E4B2947" w14:textId="77777777" w:rsidR="000F1060" w:rsidRDefault="000F1060" w:rsidP="000F1060">
      <w:pPr>
        <w:spacing w:after="0"/>
        <w:rPr>
          <w:rFonts w:ascii="Arial" w:hAnsi="Arial" w:cs="Arial"/>
          <w:b/>
          <w:sz w:val="24"/>
          <w:szCs w:val="24"/>
        </w:rPr>
      </w:pPr>
    </w:p>
    <w:p w14:paraId="1FBEEA98" w14:textId="655EAA48" w:rsidR="000F1060" w:rsidRDefault="000F1060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7BB783D0" w14:textId="4A48C5D6" w:rsidR="00FF3B9E" w:rsidRDefault="00FF3B9E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64DA8592" w14:textId="2E432248" w:rsidR="00FF3B9E" w:rsidRDefault="00FF3B9E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608701BD" w14:textId="365AAAD8" w:rsidR="00FF3B9E" w:rsidRDefault="00FF3B9E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4F58EB9F" w14:textId="215413B9" w:rsidR="00FF3B9E" w:rsidRDefault="00FF3B9E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31855555" w14:textId="77777777" w:rsidR="00FF3B9E" w:rsidRDefault="00FF3B9E" w:rsidP="00880BE4">
      <w:pPr>
        <w:tabs>
          <w:tab w:val="left" w:pos="9270"/>
        </w:tabs>
        <w:spacing w:after="0" w:line="240" w:lineRule="auto"/>
        <w:jc w:val="center"/>
        <w:rPr>
          <w:rFonts w:ascii="Lucida Calligraphy" w:hAnsi="Lucida Calligraphy" w:cs="Arial"/>
          <w:b/>
          <w:sz w:val="40"/>
          <w:szCs w:val="40"/>
        </w:rPr>
      </w:pPr>
    </w:p>
    <w:p w14:paraId="15B009DA" w14:textId="77777777" w:rsidR="00880BE4" w:rsidRPr="00025622" w:rsidRDefault="00880BE4" w:rsidP="00880BE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3BD9F" wp14:editId="73BE6A61">
                <wp:simplePos x="0" y="0"/>
                <wp:positionH relativeFrom="column">
                  <wp:posOffset>5454015</wp:posOffset>
                </wp:positionH>
                <wp:positionV relativeFrom="paragraph">
                  <wp:posOffset>176530</wp:posOffset>
                </wp:positionV>
                <wp:extent cx="20383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29B94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45pt,13.9pt" to="589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025622">
        <w:rPr>
          <w:rFonts w:ascii="Arial" w:hAnsi="Arial" w:cs="Arial"/>
          <w:sz w:val="24"/>
          <w:szCs w:val="24"/>
          <w:u w:val="single"/>
        </w:rPr>
        <w:t>Graciela de la Garza Barboza.</w:t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1D76B0DC" w14:textId="77777777" w:rsidR="00880BE4" w:rsidRDefault="00880BE4" w:rsidP="00880BE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normalista.                                                                           Firma del profesor titular.</w:t>
      </w:r>
    </w:p>
    <w:p w14:paraId="6D6BB864" w14:textId="77777777" w:rsidR="00880BE4" w:rsidRPr="00C94A6E" w:rsidRDefault="00880BE4" w:rsidP="00880BE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94A6E">
        <w:rPr>
          <w:rFonts w:ascii="Arial" w:hAnsi="Arial" w:cs="Arial"/>
          <w:sz w:val="24"/>
          <w:szCs w:val="24"/>
          <w:u w:val="single"/>
        </w:rPr>
        <w:t xml:space="preserve">Elena Monserrat Gámez Cepeda.  </w:t>
      </w:r>
    </w:p>
    <w:p w14:paraId="588DD7AD" w14:textId="77777777" w:rsidR="00880BE4" w:rsidRDefault="00880BE4" w:rsidP="00880B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normal.</w:t>
      </w:r>
    </w:p>
    <w:p w14:paraId="5497F1B8" w14:textId="77777777" w:rsidR="00880BE4" w:rsidRPr="003057B8" w:rsidRDefault="00880BE4" w:rsidP="00880BE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profesional.                                                               </w:t>
      </w:r>
    </w:p>
    <w:p w14:paraId="799EE9C8" w14:textId="77777777" w:rsidR="007D5319" w:rsidRDefault="007D5319" w:rsidP="00880B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DC205B" w14:textId="77777777" w:rsidR="000F1060" w:rsidRDefault="000F1060" w:rsidP="00880B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2112EF" w14:textId="07D201ED" w:rsidR="00880BE4" w:rsidRPr="00FF3B9E" w:rsidRDefault="00880BE4" w:rsidP="00880BE4">
      <w:pPr>
        <w:spacing w:line="240" w:lineRule="auto"/>
        <w:jc w:val="center"/>
        <w:rPr>
          <w:rFonts w:ascii="Arial" w:hAnsi="Arial" w:cs="Arial"/>
          <w:b/>
          <w:bCs/>
        </w:rPr>
      </w:pPr>
      <w:r w:rsidRPr="00FF3B9E">
        <w:rPr>
          <w:rFonts w:ascii="Arial" w:hAnsi="Arial" w:cs="Arial"/>
          <w:b/>
          <w:bCs/>
        </w:rPr>
        <w:lastRenderedPageBreak/>
        <w:t>ESCUELA NORMAL DE EDUCACIÓN PREESCOLAR</w:t>
      </w:r>
    </w:p>
    <w:p w14:paraId="63E034A9" w14:textId="77777777" w:rsidR="00880BE4" w:rsidRPr="00FF3B9E" w:rsidRDefault="00880BE4" w:rsidP="00880BE4">
      <w:pPr>
        <w:spacing w:line="240" w:lineRule="auto"/>
        <w:jc w:val="center"/>
        <w:rPr>
          <w:rFonts w:ascii="Arial" w:hAnsi="Arial" w:cs="Arial"/>
          <w:b/>
        </w:rPr>
      </w:pPr>
      <w:r w:rsidRPr="00FF3B9E">
        <w:rPr>
          <w:rFonts w:ascii="Arial" w:hAnsi="Arial" w:cs="Arial"/>
        </w:rPr>
        <w:t>CICLO ESCOLAR 2021-2022</w:t>
      </w:r>
    </w:p>
    <w:p w14:paraId="64956859" w14:textId="6A22FC0A" w:rsidR="00880BE4" w:rsidRPr="00FF3B9E" w:rsidRDefault="000F1060" w:rsidP="00880BE4">
      <w:pPr>
        <w:spacing w:line="240" w:lineRule="auto"/>
        <w:jc w:val="center"/>
        <w:rPr>
          <w:rFonts w:ascii="Arial" w:hAnsi="Arial" w:cs="Arial"/>
        </w:rPr>
      </w:pPr>
      <w:r w:rsidRPr="00FF3B9E">
        <w:rPr>
          <w:rFonts w:ascii="Arial" w:hAnsi="Arial" w:cs="Arial"/>
        </w:rPr>
        <w:t xml:space="preserve">RÚBRICA DE PLANEACIÓN </w:t>
      </w:r>
    </w:p>
    <w:p w14:paraId="52D112EB" w14:textId="755AF320" w:rsidR="00880BE4" w:rsidRPr="00FF3B9E" w:rsidRDefault="000F1060" w:rsidP="00880BE4">
      <w:pPr>
        <w:spacing w:line="240" w:lineRule="auto"/>
        <w:jc w:val="center"/>
        <w:rPr>
          <w:rFonts w:ascii="Arial" w:hAnsi="Arial" w:cs="Arial"/>
        </w:rPr>
      </w:pPr>
      <w:r w:rsidRPr="00FF3B9E">
        <w:rPr>
          <w:rFonts w:ascii="Arial" w:hAnsi="Arial" w:cs="Arial"/>
        </w:rPr>
        <w:t xml:space="preserve">SEXTO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1"/>
        <w:gridCol w:w="3403"/>
        <w:gridCol w:w="2794"/>
      </w:tblGrid>
      <w:tr w:rsidR="00880BE4" w:rsidRPr="00FF3B9E" w14:paraId="4A94F56D" w14:textId="77777777" w:rsidTr="00237C17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37D" w14:textId="77777777" w:rsidR="00880BE4" w:rsidRPr="00FF3B9E" w:rsidRDefault="00880BE4" w:rsidP="00237C17">
            <w:pPr>
              <w:spacing w:line="276" w:lineRule="auto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 xml:space="preserve">Nombre de la Alumna: Graciela de la Garza Barboza. 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8E63" w14:textId="77777777" w:rsidR="00880BE4" w:rsidRPr="00FF3B9E" w:rsidRDefault="00880BE4" w:rsidP="00237C17">
            <w:pPr>
              <w:spacing w:line="276" w:lineRule="auto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Núm. De Lista: 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4CD8" w14:textId="77777777" w:rsidR="00880BE4" w:rsidRPr="00FF3B9E" w:rsidRDefault="00880BE4" w:rsidP="00237C17">
            <w:pPr>
              <w:spacing w:line="276" w:lineRule="auto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Sección: “C”</w:t>
            </w:r>
          </w:p>
        </w:tc>
      </w:tr>
      <w:tr w:rsidR="00880BE4" w:rsidRPr="00FF3B9E" w14:paraId="6218FCA8" w14:textId="77777777" w:rsidTr="00237C17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349" w14:textId="34199B76" w:rsidR="00880BE4" w:rsidRPr="00FF3B9E" w:rsidRDefault="00880BE4" w:rsidP="00237C17">
            <w:pPr>
              <w:spacing w:line="276" w:lineRule="auto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 xml:space="preserve">Fecha: </w:t>
            </w:r>
            <w:r w:rsidR="000F1060" w:rsidRPr="00FF3B9E">
              <w:rPr>
                <w:rFonts w:ascii="Arial" w:hAnsi="Arial" w:cs="Arial"/>
                <w:b/>
              </w:rPr>
              <w:t>1</w:t>
            </w:r>
            <w:r w:rsidR="00FF3B9E" w:rsidRPr="00FF3B9E">
              <w:rPr>
                <w:rFonts w:ascii="Arial" w:hAnsi="Arial" w:cs="Arial"/>
                <w:b/>
              </w:rPr>
              <w:t>0</w:t>
            </w:r>
            <w:r w:rsidRPr="00FF3B9E">
              <w:rPr>
                <w:rFonts w:ascii="Arial" w:hAnsi="Arial" w:cs="Arial"/>
                <w:b/>
              </w:rPr>
              <w:t xml:space="preserve"> de </w:t>
            </w:r>
            <w:r w:rsidR="000F1060" w:rsidRPr="00FF3B9E">
              <w:rPr>
                <w:rFonts w:ascii="Arial" w:hAnsi="Arial" w:cs="Arial"/>
                <w:b/>
              </w:rPr>
              <w:t>marzo de 2022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573" w14:textId="4FFDCE6C" w:rsidR="00880BE4" w:rsidRPr="00FF3B9E" w:rsidRDefault="00880BE4" w:rsidP="00237C17">
            <w:pPr>
              <w:spacing w:line="276" w:lineRule="auto"/>
              <w:ind w:left="72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 xml:space="preserve">Periodo de práctica: </w:t>
            </w:r>
            <w:r w:rsidR="000F1060" w:rsidRPr="00FF3B9E">
              <w:rPr>
                <w:rFonts w:ascii="Arial" w:hAnsi="Arial" w:cs="Arial"/>
                <w:b/>
              </w:rPr>
              <w:t>14 al 18 de marzo de 2022</w:t>
            </w:r>
          </w:p>
        </w:tc>
      </w:tr>
    </w:tbl>
    <w:p w14:paraId="73A1957D" w14:textId="77777777" w:rsidR="00880BE4" w:rsidRPr="00FF3B9E" w:rsidRDefault="00880BE4" w:rsidP="00880BE4">
      <w:pPr>
        <w:spacing w:before="60"/>
        <w:jc w:val="both"/>
        <w:rPr>
          <w:rFonts w:ascii="Arial" w:eastAsia="Times New Roman" w:hAnsi="Arial" w:cs="Arial"/>
          <w:color w:val="000000"/>
          <w:lang w:val="es-ES_tradnl" w:eastAsia="es-ES"/>
        </w:rPr>
      </w:pPr>
    </w:p>
    <w:p w14:paraId="18F0E229" w14:textId="53B857FD" w:rsidR="00880BE4" w:rsidRPr="00FF3B9E" w:rsidRDefault="00880BE4" w:rsidP="00880BE4">
      <w:pPr>
        <w:spacing w:before="60"/>
        <w:jc w:val="both"/>
        <w:rPr>
          <w:rFonts w:ascii="Arial" w:eastAsia="Times New Roman" w:hAnsi="Arial" w:cs="Arial"/>
          <w:color w:val="000000"/>
          <w:lang w:val="es-ES_tradnl" w:eastAsia="es-ES"/>
        </w:rPr>
      </w:pPr>
      <w:r w:rsidRPr="00FF3B9E">
        <w:rPr>
          <w:rFonts w:ascii="Arial" w:eastAsia="Times New Roman" w:hAnsi="Arial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7128"/>
        <w:gridCol w:w="387"/>
        <w:gridCol w:w="391"/>
        <w:gridCol w:w="448"/>
        <w:gridCol w:w="331"/>
        <w:gridCol w:w="394"/>
        <w:gridCol w:w="685"/>
        <w:gridCol w:w="1263"/>
      </w:tblGrid>
      <w:tr w:rsidR="007D5319" w:rsidRPr="00FF3B9E" w14:paraId="1A4743AD" w14:textId="77777777" w:rsidTr="00286ED8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E52201" w14:textId="77777777" w:rsidR="007D5319" w:rsidRPr="00FF3B9E" w:rsidRDefault="007D5319" w:rsidP="00286ED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25566272" w14:textId="77777777" w:rsidR="007D5319" w:rsidRPr="00FF3B9E" w:rsidRDefault="007D5319" w:rsidP="00286ED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3" w:type="pct"/>
            <w:gridSpan w:val="7"/>
            <w:shd w:val="clear" w:color="auto" w:fill="D9E2F3" w:themeFill="accent1" w:themeFillTint="33"/>
            <w:vAlign w:val="center"/>
          </w:tcPr>
          <w:p w14:paraId="7E0B8055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Nivel de desempeño</w:t>
            </w:r>
          </w:p>
        </w:tc>
      </w:tr>
      <w:tr w:rsidR="007D5319" w:rsidRPr="00FF3B9E" w14:paraId="22E56C9F" w14:textId="77777777" w:rsidTr="00286ED8">
        <w:trPr>
          <w:trHeight w:val="354"/>
        </w:trPr>
        <w:tc>
          <w:tcPr>
            <w:tcW w:w="572" w:type="pct"/>
            <w:shd w:val="clear" w:color="auto" w:fill="D9E2F3" w:themeFill="accent1" w:themeFillTint="33"/>
            <w:vAlign w:val="center"/>
          </w:tcPr>
          <w:p w14:paraId="3AFC14F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Aspectos</w:t>
            </w:r>
          </w:p>
        </w:tc>
        <w:tc>
          <w:tcPr>
            <w:tcW w:w="2856" w:type="pct"/>
            <w:shd w:val="clear" w:color="auto" w:fill="D9E2F3" w:themeFill="accent1" w:themeFillTint="33"/>
            <w:vAlign w:val="center"/>
          </w:tcPr>
          <w:p w14:paraId="73BE499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661AD0B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2DC6F89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453BA47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1C20C9B0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30E62CB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094E692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2024127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Prom. del aspecto</w:t>
            </w:r>
          </w:p>
        </w:tc>
      </w:tr>
      <w:tr w:rsidR="007D5319" w:rsidRPr="00FF3B9E" w14:paraId="08219868" w14:textId="77777777" w:rsidTr="00286ED8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5684E03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  <w:lang w:eastAsia="ja-JP"/>
              </w:rPr>
            </w:pPr>
            <w:r w:rsidRPr="00FF3B9E">
              <w:rPr>
                <w:rFonts w:ascii="Arial" w:hAnsi="Arial" w:cs="Arial"/>
                <w:b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429B3AC8" w14:textId="77777777" w:rsidR="007D5319" w:rsidRPr="00FF3B9E" w:rsidRDefault="007D5319" w:rsidP="00286ED8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lang w:eastAsia="es-MX"/>
              </w:rPr>
            </w:pPr>
            <w:r w:rsidRPr="00FF3B9E">
              <w:rPr>
                <w:rFonts w:ascii="Arial" w:hAnsi="Arial" w:cs="Arial"/>
                <w:color w:val="000000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82AF47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2F0F24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708AD24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B2A546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87B3BF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AB8E5F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325A65FB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  <w:p w14:paraId="51072BB2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  <w:p w14:paraId="1B24198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  <w:p w14:paraId="52F3AC3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  <w:p w14:paraId="69230DA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  <w:p w14:paraId="00CF9EA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  <w:p w14:paraId="380738FA" w14:textId="77777777" w:rsidR="007D5319" w:rsidRPr="00FF3B9E" w:rsidRDefault="007D5319" w:rsidP="00286ED8">
            <w:pPr>
              <w:spacing w:line="276" w:lineRule="auto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4CB8A58F" w14:textId="77777777" w:rsidTr="00286ED8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0BE0749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CE5C881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649DC2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A905F9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3FB1363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C79EBE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C5C6D9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E4FDD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2BEA0B1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532FE5C0" w14:textId="77777777" w:rsidTr="00286ED8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62B432D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6105946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C3D981D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201678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1AED7B7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3A63A6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B1B67C5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568CF0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0DC016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62185117" w14:textId="77777777" w:rsidTr="00286ED8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6F8DDC3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30458E7C" w14:textId="77777777" w:rsidR="007D5319" w:rsidRPr="00FF3B9E" w:rsidRDefault="007D5319" w:rsidP="00286E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F3B9E">
              <w:rPr>
                <w:rFonts w:ascii="Arial" w:hAnsi="Arial" w:cs="Arial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777EB8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E94B5D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3A112B10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FADC780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8CB464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54D8C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70D3E35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0918046C" w14:textId="77777777" w:rsidTr="00286ED8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59EBD76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7B2F0B8" w14:textId="77777777" w:rsidR="007D5319" w:rsidRPr="00FF3B9E" w:rsidRDefault="007D5319" w:rsidP="00286E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F3B9E">
              <w:rPr>
                <w:rFonts w:ascii="Arial" w:hAnsi="Arial" w:cs="Arial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6C99112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DCF2B4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3FBCA83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38E73BD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AFAFC1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9A6D84D" w14:textId="77777777" w:rsidR="007D5319" w:rsidRPr="00FF3B9E" w:rsidRDefault="007D5319" w:rsidP="00286ED8">
            <w:pPr>
              <w:spacing w:line="276" w:lineRule="auto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30C4CDCD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0811CB29" w14:textId="77777777" w:rsidTr="00286ED8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796E59A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  <w:lang w:eastAsia="ja-JP"/>
              </w:rPr>
            </w:pPr>
            <w:r w:rsidRPr="00FF3B9E">
              <w:rPr>
                <w:rFonts w:ascii="Arial" w:hAnsi="Arial" w:cs="Arial"/>
                <w:b/>
                <w:lang w:eastAsia="ja-JP"/>
              </w:rPr>
              <w:t xml:space="preserve">Estructura de la </w:t>
            </w:r>
            <w:r w:rsidRPr="00FF3B9E">
              <w:rPr>
                <w:rFonts w:ascii="Arial" w:hAnsi="Arial" w:cs="Arial"/>
                <w:b/>
                <w:lang w:eastAsia="ja-JP"/>
              </w:rPr>
              <w:lastRenderedPageBreak/>
              <w:t xml:space="preserve">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197170BF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lastRenderedPageBreak/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FFF2196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9B834E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5AD38C90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0C4650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9657D6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5890F3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461AAAA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14B28FC1" w14:textId="77777777" w:rsidTr="00286ED8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2DAB90B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29DB14B2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 xml:space="preserve">Las actividades de la secuencia o situaciones didácticas están </w:t>
            </w:r>
            <w:r w:rsidRPr="00FF3B9E">
              <w:rPr>
                <w:rFonts w:ascii="Arial" w:hAnsi="Arial" w:cs="Arial"/>
                <w:color w:val="000000"/>
              </w:rPr>
              <w:lastRenderedPageBreak/>
              <w:t xml:space="preserve">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4B5B932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A8E866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28C73C6B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E65994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AB632C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AC6CB0B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17683B2B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3ED51A0B" w14:textId="77777777" w:rsidTr="00286ED8">
        <w:trPr>
          <w:trHeight w:val="443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21419C42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D144BD8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EAE7C5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6E47ADB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464A035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06E198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AD57D5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359E9D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4312AF1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72E94026" w14:textId="77777777" w:rsidTr="00286ED8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054F36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260ACDB3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7821B9B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2569B90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63EC832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3707D2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D7E496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0D23D5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5C8845C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08786DCD" w14:textId="77777777" w:rsidTr="00286ED8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794EEAB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3903517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E51AAD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14D5A0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</w:tcPr>
          <w:p w14:paraId="50541FD5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6561DDF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0C4D8A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AB7E33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0B95AF72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402B5730" w14:textId="77777777" w:rsidTr="00286ED8">
        <w:trPr>
          <w:trHeight w:val="215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0F190C9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4F04E2C2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F3B9E">
              <w:rPr>
                <w:rFonts w:ascii="Arial" w:hAnsi="Arial" w:cs="Arial"/>
                <w:color w:val="000000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7C0785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6392107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08B4EDB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3" w:type="pct"/>
          </w:tcPr>
          <w:p w14:paraId="2010A68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9D0639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A89E26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506" w:type="pct"/>
            <w:vMerge/>
          </w:tcPr>
          <w:p w14:paraId="66BEC8D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6622"/>
        <w:gridCol w:w="398"/>
        <w:gridCol w:w="398"/>
        <w:gridCol w:w="450"/>
        <w:gridCol w:w="398"/>
        <w:gridCol w:w="398"/>
        <w:gridCol w:w="674"/>
        <w:gridCol w:w="12"/>
        <w:gridCol w:w="1216"/>
      </w:tblGrid>
      <w:tr w:rsidR="007D5319" w:rsidRPr="00FF3B9E" w14:paraId="6302AAEE" w14:textId="77777777" w:rsidTr="00286ED8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9BCB50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377A09FD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14:paraId="5FDE021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Nivel de desempeño</w:t>
            </w:r>
          </w:p>
        </w:tc>
      </w:tr>
      <w:tr w:rsidR="007D5319" w:rsidRPr="00FF3B9E" w14:paraId="0C347ECA" w14:textId="77777777" w:rsidTr="00286ED8">
        <w:trPr>
          <w:trHeight w:val="210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78645B5A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3D11854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433D3A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334CABF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1F6D7F2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6B35734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69253889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76" w:type="pct"/>
            <w:gridSpan w:val="2"/>
            <w:shd w:val="clear" w:color="auto" w:fill="D9E2F3" w:themeFill="accent1" w:themeFillTint="33"/>
            <w:vAlign w:val="center"/>
          </w:tcPr>
          <w:p w14:paraId="53F6C705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3D3DF032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Prom. del aspecto</w:t>
            </w:r>
          </w:p>
        </w:tc>
      </w:tr>
      <w:tr w:rsidR="007D5319" w:rsidRPr="00FF3B9E" w14:paraId="5D34427D" w14:textId="77777777" w:rsidTr="00286ED8">
        <w:trPr>
          <w:trHeight w:val="49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54F0CFF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b/>
                <w:lang w:eastAsia="ja-JP"/>
              </w:rPr>
            </w:pPr>
            <w:r w:rsidRPr="00FF3B9E">
              <w:rPr>
                <w:rFonts w:ascii="Arial" w:hAnsi="Arial" w:cs="Arial"/>
                <w:b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566321C" w14:textId="77777777" w:rsidR="007D5319" w:rsidRPr="00FF3B9E" w:rsidRDefault="007D5319" w:rsidP="00286E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FF3B9E">
              <w:rPr>
                <w:rFonts w:ascii="Arial" w:hAnsi="Arial" w:cs="Arial"/>
                <w:color w:val="000000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C9D22AE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348442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81" w:type="pct"/>
          </w:tcPr>
          <w:p w14:paraId="266A747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5D01CD58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292F8EF3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208BBBEC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  <w:tc>
          <w:tcPr>
            <w:tcW w:w="489" w:type="pct"/>
          </w:tcPr>
          <w:p w14:paraId="2BB516B1" w14:textId="77777777" w:rsidR="007D5319" w:rsidRPr="00FF3B9E" w:rsidRDefault="007D5319" w:rsidP="00286ED8">
            <w:pPr>
              <w:spacing w:line="276" w:lineRule="auto"/>
              <w:jc w:val="center"/>
              <w:rPr>
                <w:rFonts w:ascii="Arial" w:hAnsi="Arial" w:cs="Arial"/>
                <w:lang w:eastAsia="ja-JP"/>
              </w:rPr>
            </w:pPr>
          </w:p>
        </w:tc>
      </w:tr>
      <w:tr w:rsidR="007D5319" w:rsidRPr="00FF3B9E" w14:paraId="729F36ED" w14:textId="77777777" w:rsidTr="00286ED8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38E7AC79" w14:textId="77777777" w:rsidR="007D5319" w:rsidRPr="00FF3B9E" w:rsidRDefault="007D5319" w:rsidP="00286ED8">
            <w:pPr>
              <w:jc w:val="center"/>
              <w:rPr>
                <w:rFonts w:ascii="Arial" w:hAnsi="Arial" w:cs="Arial"/>
              </w:rPr>
            </w:pPr>
          </w:p>
          <w:p w14:paraId="2AD0697D" w14:textId="77777777" w:rsidR="007D5319" w:rsidRPr="00FF3B9E" w:rsidRDefault="007D5319" w:rsidP="00286ED8">
            <w:pPr>
              <w:jc w:val="center"/>
              <w:rPr>
                <w:rFonts w:ascii="Arial" w:hAnsi="Arial" w:cs="Arial"/>
              </w:rPr>
            </w:pPr>
            <w:r w:rsidRPr="00FF3B9E">
              <w:rPr>
                <w:rFonts w:ascii="Arial" w:hAnsi="Arial" w:cs="Arial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86B977C" w14:textId="77777777" w:rsidR="007D5319" w:rsidRPr="00FF3B9E" w:rsidRDefault="007D5319" w:rsidP="00286E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5319" w:rsidRPr="00FF3B9E" w14:paraId="023880D8" w14:textId="77777777" w:rsidTr="00286ED8">
        <w:trPr>
          <w:trHeight w:val="1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610B1BDB" w14:textId="77777777" w:rsidR="007D5319" w:rsidRPr="00FF3B9E" w:rsidRDefault="007D5319" w:rsidP="00286ED8">
            <w:pPr>
              <w:jc w:val="center"/>
              <w:rPr>
                <w:rFonts w:ascii="Arial" w:hAnsi="Arial" w:cs="Arial"/>
                <w:b/>
              </w:rPr>
            </w:pPr>
            <w:r w:rsidRPr="00FF3B9E">
              <w:rPr>
                <w:rFonts w:ascii="Arial" w:hAnsi="Arial" w:cs="Arial"/>
                <w:b/>
              </w:rPr>
              <w:t>Observaciones generales y acuerdos</w:t>
            </w:r>
          </w:p>
        </w:tc>
      </w:tr>
      <w:tr w:rsidR="007D5319" w:rsidRPr="00FF3B9E" w14:paraId="224B8790" w14:textId="77777777" w:rsidTr="00286ED8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4CB3A19B" w14:textId="77777777" w:rsidR="007D5319" w:rsidRPr="00FF3B9E" w:rsidRDefault="007D5319" w:rsidP="00286ED8">
            <w:pPr>
              <w:rPr>
                <w:rFonts w:ascii="Arial" w:hAnsi="Arial" w:cs="Arial"/>
                <w:b/>
              </w:rPr>
            </w:pPr>
          </w:p>
        </w:tc>
      </w:tr>
    </w:tbl>
    <w:p w14:paraId="7039097A" w14:textId="77777777" w:rsidR="007D5319" w:rsidRPr="00FF3B9E" w:rsidRDefault="007D5319" w:rsidP="007D5319">
      <w:pPr>
        <w:rPr>
          <w:rFonts w:ascii="Arial" w:hAnsi="Arial" w:cs="Arial"/>
          <w:b/>
        </w:rPr>
      </w:pPr>
    </w:p>
    <w:p w14:paraId="572D86EE" w14:textId="088EB3A0" w:rsidR="007D5319" w:rsidRPr="00FF3B9E" w:rsidRDefault="007D5319" w:rsidP="007D5319">
      <w:pPr>
        <w:jc w:val="center"/>
        <w:rPr>
          <w:rFonts w:ascii="Arial" w:hAnsi="Arial" w:cs="Arial"/>
          <w:b/>
        </w:rPr>
      </w:pPr>
    </w:p>
    <w:p w14:paraId="658DB07A" w14:textId="07B830BC" w:rsidR="00FD11E7" w:rsidRPr="00FF3B9E" w:rsidRDefault="00FD11E7" w:rsidP="007D5319">
      <w:pPr>
        <w:jc w:val="center"/>
        <w:rPr>
          <w:rFonts w:ascii="Arial" w:hAnsi="Arial" w:cs="Arial"/>
          <w:b/>
        </w:rPr>
      </w:pPr>
    </w:p>
    <w:p w14:paraId="40324BCD" w14:textId="6492D774" w:rsidR="00FD11E7" w:rsidRPr="00FF3B9E" w:rsidRDefault="00FD11E7" w:rsidP="007D5319">
      <w:pPr>
        <w:jc w:val="center"/>
        <w:rPr>
          <w:rFonts w:ascii="Arial" w:hAnsi="Arial" w:cs="Arial"/>
          <w:b/>
        </w:rPr>
      </w:pPr>
    </w:p>
    <w:p w14:paraId="72394407" w14:textId="38241E20" w:rsidR="00FD11E7" w:rsidRPr="00FF3B9E" w:rsidRDefault="00FD11E7" w:rsidP="00FF3B9E">
      <w:pPr>
        <w:rPr>
          <w:rFonts w:ascii="Arial" w:hAnsi="Arial" w:cs="Arial"/>
          <w:b/>
        </w:rPr>
      </w:pPr>
    </w:p>
    <w:p w14:paraId="089E2AD0" w14:textId="77777777" w:rsidR="007D5319" w:rsidRPr="00FF3B9E" w:rsidRDefault="007D5319" w:rsidP="007D5319">
      <w:pPr>
        <w:jc w:val="center"/>
        <w:rPr>
          <w:rFonts w:ascii="Arial" w:hAnsi="Arial" w:cs="Arial"/>
          <w:b/>
        </w:rPr>
      </w:pPr>
      <w:r w:rsidRPr="00FF3B9E">
        <w:rPr>
          <w:rFonts w:ascii="Arial" w:hAnsi="Arial" w:cs="Arial"/>
          <w:b/>
        </w:rPr>
        <w:lastRenderedPageBreak/>
        <w:t>TRABAJO DOCENTE Y PROYECTOS DE MEJORA ESCOLAR</w:t>
      </w:r>
    </w:p>
    <w:p w14:paraId="36DD1294" w14:textId="77777777" w:rsidR="007D5319" w:rsidRPr="00FF3B9E" w:rsidRDefault="007D5319" w:rsidP="007D5319">
      <w:pPr>
        <w:jc w:val="center"/>
        <w:rPr>
          <w:rFonts w:ascii="Arial" w:hAnsi="Arial" w:cs="Arial"/>
          <w:b/>
        </w:rPr>
      </w:pPr>
      <w:r w:rsidRPr="00FF3B9E">
        <w:rPr>
          <w:rFonts w:ascii="Arial" w:hAnsi="Arial" w:cs="Arial"/>
          <w:b/>
        </w:rPr>
        <w:t xml:space="preserve">6to SEMESTRE </w:t>
      </w:r>
    </w:p>
    <w:p w14:paraId="5A1E8743" w14:textId="77777777" w:rsidR="007D5319" w:rsidRPr="00FF3B9E" w:rsidRDefault="007D5319" w:rsidP="007D5319">
      <w:pPr>
        <w:jc w:val="center"/>
        <w:rPr>
          <w:rFonts w:ascii="Arial" w:hAnsi="Arial" w:cs="Arial"/>
        </w:rPr>
      </w:pPr>
    </w:p>
    <w:p w14:paraId="60380AD3" w14:textId="77777777" w:rsidR="007D5319" w:rsidRPr="00FF3B9E" w:rsidRDefault="007D5319" w:rsidP="007D5319">
      <w:pPr>
        <w:jc w:val="center"/>
        <w:rPr>
          <w:rFonts w:ascii="Arial" w:hAnsi="Arial" w:cs="Arial"/>
        </w:rPr>
      </w:pPr>
      <w:r w:rsidRPr="00FF3B9E">
        <w:rPr>
          <w:rFonts w:ascii="Arial" w:hAnsi="Arial" w:cs="Arial"/>
        </w:rPr>
        <w:t>INSUMOS DE CAJA DE HERRRAMIENTA</w:t>
      </w:r>
    </w:p>
    <w:p w14:paraId="610439A9" w14:textId="77777777" w:rsidR="007D5319" w:rsidRPr="00FF3B9E" w:rsidRDefault="007D5319" w:rsidP="007D5319">
      <w:pPr>
        <w:jc w:val="center"/>
        <w:rPr>
          <w:rFonts w:ascii="Arial" w:hAnsi="Arial" w:cs="Arial"/>
        </w:rPr>
      </w:pPr>
    </w:p>
    <w:p w14:paraId="7A24EFA4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Plan general y planeación diaria (debe estar impresa en una carpeta o engargolada, en orden cronológico y en excelente presentación).</w:t>
      </w:r>
    </w:p>
    <w:p w14:paraId="760A7251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Diario de trabajo (debe estar impresa en una carpeta o engargolada, en orden cronológico y en excelente presentación).</w:t>
      </w:r>
    </w:p>
    <w:p w14:paraId="09D0847E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Cuaderno de notas científicas (Información, ficha bibliográfica, desglosada por día y como se va a impartir a los niños)</w:t>
      </w:r>
    </w:p>
    <w:p w14:paraId="1F777B04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Carpeta de evidencias (Uno por alumno, la evidencia deberá contener fecha de aplicación, aprendizaje esperado y una breve descripción de lo que realizó el alumno el 50% del total de los alumnos).</w:t>
      </w:r>
    </w:p>
    <w:p w14:paraId="45B7067E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Ficha de la evaluación de la tutora</w:t>
      </w:r>
    </w:p>
    <w:p w14:paraId="1980F8E7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Registro de asistencia de alumnas normalistas (Dirección).</w:t>
      </w:r>
    </w:p>
    <w:p w14:paraId="03D96354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Registro de asistencia de los alumnos (Diaria)</w:t>
      </w:r>
    </w:p>
    <w:p w14:paraId="45C443D7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Carpeta de revisión de insumos de la practicante (Indicadores de observación de los diferentes cursos)</w:t>
      </w:r>
    </w:p>
    <w:p w14:paraId="156B5D09" w14:textId="77777777" w:rsidR="007D5319" w:rsidRPr="00FF3B9E" w:rsidRDefault="007D5319" w:rsidP="007D5319">
      <w:pPr>
        <w:pStyle w:val="Prrafodelista"/>
        <w:numPr>
          <w:ilvl w:val="0"/>
          <w:numId w:val="20"/>
        </w:numPr>
        <w:spacing w:line="256" w:lineRule="auto"/>
        <w:jc w:val="both"/>
        <w:rPr>
          <w:rFonts w:ascii="Arial" w:hAnsi="Arial" w:cs="Arial"/>
        </w:rPr>
      </w:pPr>
      <w:r w:rsidRPr="00FF3B9E">
        <w:rPr>
          <w:rFonts w:ascii="Arial" w:hAnsi="Arial" w:cs="Arial"/>
        </w:rPr>
        <w:t>Caja donde se tengan todos estos documentos decorada y personalizada.</w:t>
      </w:r>
    </w:p>
    <w:p w14:paraId="52DCD226" w14:textId="77777777" w:rsidR="007D5319" w:rsidRDefault="007D5319" w:rsidP="007D5319">
      <w:pPr>
        <w:pStyle w:val="Prrafodelista"/>
        <w:spacing w:line="256" w:lineRule="auto"/>
        <w:jc w:val="both"/>
      </w:pPr>
    </w:p>
    <w:p w14:paraId="7C76D843" w14:textId="77777777" w:rsidR="007D5319" w:rsidRDefault="007D5319" w:rsidP="007D5319">
      <w:pPr>
        <w:pStyle w:val="Prrafodelista"/>
        <w:spacing w:line="256" w:lineRule="auto"/>
        <w:jc w:val="both"/>
      </w:pPr>
    </w:p>
    <w:p w14:paraId="76538815" w14:textId="77777777" w:rsidR="007D5319" w:rsidRDefault="007D5319" w:rsidP="007D5319">
      <w:pPr>
        <w:pStyle w:val="Prrafodelista"/>
        <w:spacing w:line="256" w:lineRule="auto"/>
        <w:jc w:val="both"/>
      </w:pPr>
    </w:p>
    <w:p w14:paraId="3EF38439" w14:textId="77777777" w:rsidR="00880BE4" w:rsidRDefault="00880BE4" w:rsidP="00880BE4">
      <w:pPr>
        <w:spacing w:line="240" w:lineRule="auto"/>
        <w:rPr>
          <w:rFonts w:ascii="Arial" w:hAnsi="Arial" w:cs="Arial"/>
          <w:b/>
        </w:rPr>
      </w:pPr>
    </w:p>
    <w:p w14:paraId="1F244B83" w14:textId="77777777" w:rsidR="00880BE4" w:rsidRDefault="00880BE4" w:rsidP="00880BE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719B09" w14:textId="77777777" w:rsidR="00880BE4" w:rsidRDefault="00880BE4" w:rsidP="00880BE4">
      <w:pPr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775575D1" w14:textId="77777777" w:rsidR="00880BE4" w:rsidRDefault="00880BE4" w:rsidP="00880BE4">
      <w:pPr>
        <w:tabs>
          <w:tab w:val="left" w:pos="1485"/>
        </w:tabs>
        <w:rPr>
          <w:rFonts w:ascii="Arial" w:hAnsi="Arial" w:cs="Arial"/>
          <w:sz w:val="24"/>
          <w:szCs w:val="24"/>
        </w:rPr>
      </w:pPr>
    </w:p>
    <w:p w14:paraId="2495D30E" w14:textId="035429C5" w:rsidR="00880BE4" w:rsidRDefault="00880BE4" w:rsidP="00880BE4">
      <w:pPr>
        <w:tabs>
          <w:tab w:val="left" w:pos="1485"/>
        </w:tabs>
        <w:rPr>
          <w:rFonts w:ascii="Arial" w:hAnsi="Arial" w:cs="Arial"/>
          <w:sz w:val="24"/>
          <w:szCs w:val="24"/>
        </w:rPr>
      </w:pPr>
    </w:p>
    <w:sectPr w:rsidR="00880BE4" w:rsidSect="00856ED8">
      <w:headerReference w:type="default" r:id="rId18"/>
      <w:footerReference w:type="default" r:id="rId19"/>
      <w:pgSz w:w="15840" w:h="12240" w:orient="landscape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3782" w14:textId="77777777" w:rsidR="00482F8F" w:rsidRDefault="00482F8F">
      <w:pPr>
        <w:spacing w:after="0" w:line="240" w:lineRule="auto"/>
      </w:pPr>
      <w:r>
        <w:separator/>
      </w:r>
    </w:p>
  </w:endnote>
  <w:endnote w:type="continuationSeparator" w:id="0">
    <w:p w14:paraId="023D86AF" w14:textId="77777777" w:rsidR="00482F8F" w:rsidRDefault="0048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3A773BFA" w14:textId="77777777" w:rsidR="003656FE" w:rsidRDefault="00702C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682F">
          <w:rPr>
            <w:noProof/>
            <w:lang w:val="es-ES"/>
          </w:rPr>
          <w:t>2</w:t>
        </w:r>
        <w:r>
          <w:fldChar w:fldCharType="end"/>
        </w:r>
      </w:p>
    </w:sdtContent>
  </w:sdt>
  <w:p w14:paraId="0B44ABCF" w14:textId="77777777" w:rsidR="003656FE" w:rsidRDefault="00CF51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8303" w14:textId="77777777" w:rsidR="00482F8F" w:rsidRDefault="00482F8F">
      <w:pPr>
        <w:spacing w:after="0" w:line="240" w:lineRule="auto"/>
      </w:pPr>
      <w:r>
        <w:separator/>
      </w:r>
    </w:p>
  </w:footnote>
  <w:footnote w:type="continuationSeparator" w:id="0">
    <w:p w14:paraId="28C48C7B" w14:textId="77777777" w:rsidR="00482F8F" w:rsidRDefault="0048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018C" w14:textId="77777777" w:rsidR="003656FE" w:rsidRDefault="00702C1D">
    <w:pPr>
      <w:pStyle w:val="Encabezado"/>
    </w:pPr>
    <w:r w:rsidRPr="00EE4630">
      <w:rPr>
        <w:noProof/>
        <w:sz w:val="26"/>
        <w:szCs w:val="26"/>
        <w:lang w:eastAsia="es-MX"/>
      </w:rPr>
      <w:drawing>
        <wp:anchor distT="0" distB="0" distL="114300" distR="114300" simplePos="0" relativeHeight="251659264" behindDoc="1" locked="0" layoutInCell="1" allowOverlap="1" wp14:anchorId="1582308B" wp14:editId="3E8CFC2B">
          <wp:simplePos x="0" y="0"/>
          <wp:positionH relativeFrom="leftMargin">
            <wp:align>right</wp:align>
          </wp:positionH>
          <wp:positionV relativeFrom="paragraph">
            <wp:posOffset>27940</wp:posOffset>
          </wp:positionV>
          <wp:extent cx="704850" cy="524510"/>
          <wp:effectExtent l="0" t="0" r="0" b="889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25pt;height:11.25pt" o:bullet="t">
        <v:imagedata r:id="rId1" o:title="mso311A"/>
      </v:shape>
    </w:pict>
  </w:numPicBullet>
  <w:abstractNum w:abstractNumId="0" w15:restartNumberingAfterBreak="0">
    <w:nsid w:val="0056118E"/>
    <w:multiLevelType w:val="hybridMultilevel"/>
    <w:tmpl w:val="5ED0E790"/>
    <w:lvl w:ilvl="0" w:tplc="43824076">
      <w:start w:val="1"/>
      <w:numFmt w:val="decimal"/>
      <w:lvlText w:val="%1-"/>
      <w:lvlJc w:val="left"/>
      <w:pPr>
        <w:ind w:left="3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60" w:hanging="360"/>
      </w:pPr>
    </w:lvl>
    <w:lvl w:ilvl="2" w:tplc="080A001B" w:tentative="1">
      <w:start w:val="1"/>
      <w:numFmt w:val="lowerRoman"/>
      <w:lvlText w:val="%3."/>
      <w:lvlJc w:val="right"/>
      <w:pPr>
        <w:ind w:left="1780" w:hanging="180"/>
      </w:pPr>
    </w:lvl>
    <w:lvl w:ilvl="3" w:tplc="080A000F" w:tentative="1">
      <w:start w:val="1"/>
      <w:numFmt w:val="decimal"/>
      <w:lvlText w:val="%4."/>
      <w:lvlJc w:val="left"/>
      <w:pPr>
        <w:ind w:left="2500" w:hanging="360"/>
      </w:pPr>
    </w:lvl>
    <w:lvl w:ilvl="4" w:tplc="080A0019" w:tentative="1">
      <w:start w:val="1"/>
      <w:numFmt w:val="lowerLetter"/>
      <w:lvlText w:val="%5."/>
      <w:lvlJc w:val="left"/>
      <w:pPr>
        <w:ind w:left="3220" w:hanging="360"/>
      </w:pPr>
    </w:lvl>
    <w:lvl w:ilvl="5" w:tplc="080A001B" w:tentative="1">
      <w:start w:val="1"/>
      <w:numFmt w:val="lowerRoman"/>
      <w:lvlText w:val="%6."/>
      <w:lvlJc w:val="right"/>
      <w:pPr>
        <w:ind w:left="3940" w:hanging="180"/>
      </w:pPr>
    </w:lvl>
    <w:lvl w:ilvl="6" w:tplc="080A000F" w:tentative="1">
      <w:start w:val="1"/>
      <w:numFmt w:val="decimal"/>
      <w:lvlText w:val="%7."/>
      <w:lvlJc w:val="left"/>
      <w:pPr>
        <w:ind w:left="4660" w:hanging="360"/>
      </w:pPr>
    </w:lvl>
    <w:lvl w:ilvl="7" w:tplc="080A0019" w:tentative="1">
      <w:start w:val="1"/>
      <w:numFmt w:val="lowerLetter"/>
      <w:lvlText w:val="%8."/>
      <w:lvlJc w:val="left"/>
      <w:pPr>
        <w:ind w:left="5380" w:hanging="360"/>
      </w:pPr>
    </w:lvl>
    <w:lvl w:ilvl="8" w:tplc="080A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 w15:restartNumberingAfterBreak="0">
    <w:nsid w:val="012932A7"/>
    <w:multiLevelType w:val="hybridMultilevel"/>
    <w:tmpl w:val="C95C7C94"/>
    <w:lvl w:ilvl="0" w:tplc="080A0007">
      <w:start w:val="1"/>
      <w:numFmt w:val="bullet"/>
      <w:lvlText w:val=""/>
      <w:lvlPicBulletId w:val="0"/>
      <w:lvlJc w:val="left"/>
      <w:pPr>
        <w:ind w:left="-36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29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22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15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-8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-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</w:abstractNum>
  <w:abstractNum w:abstractNumId="2" w15:restartNumberingAfterBreak="0">
    <w:nsid w:val="042D6004"/>
    <w:multiLevelType w:val="hybridMultilevel"/>
    <w:tmpl w:val="AE3E2B6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2AE9"/>
    <w:multiLevelType w:val="hybridMultilevel"/>
    <w:tmpl w:val="DB641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423"/>
    <w:multiLevelType w:val="hybridMultilevel"/>
    <w:tmpl w:val="89BA1D8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7079"/>
    <w:multiLevelType w:val="hybridMultilevel"/>
    <w:tmpl w:val="67CEDA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18C5"/>
    <w:multiLevelType w:val="hybridMultilevel"/>
    <w:tmpl w:val="BBE82E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7608"/>
    <w:multiLevelType w:val="hybridMultilevel"/>
    <w:tmpl w:val="97A0678A"/>
    <w:lvl w:ilvl="0" w:tplc="61F0A1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756FC"/>
    <w:multiLevelType w:val="hybridMultilevel"/>
    <w:tmpl w:val="F0C2F948"/>
    <w:lvl w:ilvl="0" w:tplc="FCB2F3D0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5A5B"/>
    <w:multiLevelType w:val="hybridMultilevel"/>
    <w:tmpl w:val="AFBEB116"/>
    <w:lvl w:ilvl="0" w:tplc="080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4363B72"/>
    <w:multiLevelType w:val="hybridMultilevel"/>
    <w:tmpl w:val="F0E4013A"/>
    <w:lvl w:ilvl="0" w:tplc="8F705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3A76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4102"/>
    <w:multiLevelType w:val="hybridMultilevel"/>
    <w:tmpl w:val="BCF21DAA"/>
    <w:lvl w:ilvl="0" w:tplc="226251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E7557"/>
    <w:multiLevelType w:val="hybridMultilevel"/>
    <w:tmpl w:val="D9AC255A"/>
    <w:lvl w:ilvl="0" w:tplc="E6D409F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258FC"/>
    <w:multiLevelType w:val="hybridMultilevel"/>
    <w:tmpl w:val="05165FD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014D0"/>
    <w:multiLevelType w:val="hybridMultilevel"/>
    <w:tmpl w:val="9440E0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89F"/>
    <w:multiLevelType w:val="hybridMultilevel"/>
    <w:tmpl w:val="4CC0FA50"/>
    <w:lvl w:ilvl="0" w:tplc="08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884708D"/>
    <w:multiLevelType w:val="hybridMultilevel"/>
    <w:tmpl w:val="501A7C4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D31A3"/>
    <w:multiLevelType w:val="hybridMultilevel"/>
    <w:tmpl w:val="1C680C82"/>
    <w:lvl w:ilvl="0" w:tplc="922C0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95C23"/>
    <w:multiLevelType w:val="hybridMultilevel"/>
    <w:tmpl w:val="C67E8920"/>
    <w:lvl w:ilvl="0" w:tplc="67E8C6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903D3"/>
    <w:multiLevelType w:val="hybridMultilevel"/>
    <w:tmpl w:val="A8066D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03006"/>
    <w:multiLevelType w:val="hybridMultilevel"/>
    <w:tmpl w:val="2D5EBF6C"/>
    <w:lvl w:ilvl="0" w:tplc="58EE3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6CB7"/>
    <w:multiLevelType w:val="hybridMultilevel"/>
    <w:tmpl w:val="065E9C9A"/>
    <w:lvl w:ilvl="0" w:tplc="080A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4"/>
  </w:num>
  <w:num w:numId="5">
    <w:abstractNumId w:val="17"/>
  </w:num>
  <w:num w:numId="6">
    <w:abstractNumId w:val="5"/>
  </w:num>
  <w:num w:numId="7">
    <w:abstractNumId w:val="18"/>
  </w:num>
  <w:num w:numId="8">
    <w:abstractNumId w:val="1"/>
  </w:num>
  <w:num w:numId="9">
    <w:abstractNumId w:val="20"/>
  </w:num>
  <w:num w:numId="10">
    <w:abstractNumId w:val="9"/>
  </w:num>
  <w:num w:numId="11">
    <w:abstractNumId w:val="16"/>
  </w:num>
  <w:num w:numId="12">
    <w:abstractNumId w:val="2"/>
  </w:num>
  <w:num w:numId="13">
    <w:abstractNumId w:val="7"/>
  </w:num>
  <w:num w:numId="14">
    <w:abstractNumId w:val="8"/>
  </w:num>
  <w:num w:numId="15">
    <w:abstractNumId w:val="19"/>
  </w:num>
  <w:num w:numId="16">
    <w:abstractNumId w:val="21"/>
  </w:num>
  <w:num w:numId="17">
    <w:abstractNumId w:val="12"/>
  </w:num>
  <w:num w:numId="18">
    <w:abstractNumId w:val="0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E4"/>
    <w:rsid w:val="00005AF8"/>
    <w:rsid w:val="0005437F"/>
    <w:rsid w:val="000A186B"/>
    <w:rsid w:val="000F1060"/>
    <w:rsid w:val="001242A9"/>
    <w:rsid w:val="001631EE"/>
    <w:rsid w:val="00215B0D"/>
    <w:rsid w:val="002C4736"/>
    <w:rsid w:val="003045D9"/>
    <w:rsid w:val="0031389F"/>
    <w:rsid w:val="00381279"/>
    <w:rsid w:val="00466A65"/>
    <w:rsid w:val="00482F8F"/>
    <w:rsid w:val="005440F6"/>
    <w:rsid w:val="005638BD"/>
    <w:rsid w:val="00576642"/>
    <w:rsid w:val="00596626"/>
    <w:rsid w:val="005C7633"/>
    <w:rsid w:val="00621122"/>
    <w:rsid w:val="006E1FDD"/>
    <w:rsid w:val="00702C1D"/>
    <w:rsid w:val="00722338"/>
    <w:rsid w:val="007B19E3"/>
    <w:rsid w:val="007D5319"/>
    <w:rsid w:val="00813B40"/>
    <w:rsid w:val="0086477E"/>
    <w:rsid w:val="00880BE4"/>
    <w:rsid w:val="00884EEA"/>
    <w:rsid w:val="00886D8D"/>
    <w:rsid w:val="00946E77"/>
    <w:rsid w:val="00985DA7"/>
    <w:rsid w:val="00995194"/>
    <w:rsid w:val="009C3006"/>
    <w:rsid w:val="00A104B1"/>
    <w:rsid w:val="00A209FB"/>
    <w:rsid w:val="00A8246E"/>
    <w:rsid w:val="00B0482A"/>
    <w:rsid w:val="00BB32FE"/>
    <w:rsid w:val="00C1399B"/>
    <w:rsid w:val="00C84F49"/>
    <w:rsid w:val="00CA3C1C"/>
    <w:rsid w:val="00CF0FD7"/>
    <w:rsid w:val="00CF514E"/>
    <w:rsid w:val="00D13B47"/>
    <w:rsid w:val="00D271B9"/>
    <w:rsid w:val="00E40961"/>
    <w:rsid w:val="00EF7D79"/>
    <w:rsid w:val="00F5551B"/>
    <w:rsid w:val="00F87656"/>
    <w:rsid w:val="00F95B4F"/>
    <w:rsid w:val="00FD11E7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D8AB04"/>
  <w15:chartTrackingRefBased/>
  <w15:docId w15:val="{247CFB05-1F46-4735-A949-DD41AC99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B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8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BE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80B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80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BE4"/>
  </w:style>
  <w:style w:type="paragraph" w:styleId="Piedepgina">
    <w:name w:val="footer"/>
    <w:basedOn w:val="Normal"/>
    <w:link w:val="PiedepginaCar"/>
    <w:uiPriority w:val="99"/>
    <w:unhideWhenUsed/>
    <w:rsid w:val="00880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BE4"/>
  </w:style>
  <w:style w:type="character" w:styleId="Refdecomentario">
    <w:name w:val="annotation reference"/>
    <w:basedOn w:val="Fuentedeprrafopredeter"/>
    <w:uiPriority w:val="99"/>
    <w:semiHidden/>
    <w:unhideWhenUsed/>
    <w:rsid w:val="00880B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0BE4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0BE4"/>
    <w:rPr>
      <w:rFonts w:ascii="Calibri" w:eastAsia="Calibri" w:hAnsi="Calibri" w:cs="Calibri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880BE4"/>
    <w:rPr>
      <w:color w:val="0563C1" w:themeColor="hyperlink"/>
      <w:u w:val="single"/>
    </w:rPr>
  </w:style>
  <w:style w:type="character" w:customStyle="1" w:styleId="A5">
    <w:name w:val="A5"/>
    <w:uiPriority w:val="99"/>
    <w:rsid w:val="00880BE4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styleId="Mencinsinresolver">
    <w:name w:val="Unresolved Mention"/>
    <w:basedOn w:val="Fuentedeprrafopredeter"/>
    <w:uiPriority w:val="99"/>
    <w:semiHidden/>
    <w:unhideWhenUsed/>
    <w:rsid w:val="0088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youtube.com/watch?v=pSqnl2eSu9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pSqnl2eSu9Y" TargetMode="External"/><Relationship Id="rId17" Type="http://schemas.openxmlformats.org/officeDocument/2006/relationships/hyperlink" Target="https://arbolabc.com/juegos-denumeros/numeros-con-mono-japi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pSqnl2eSu9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2936</Words>
  <Characters>16149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LA GARZA BARBOZA</dc:creator>
  <cp:keywords/>
  <dc:description/>
  <cp:lastModifiedBy>GRACIELA DE LA GARZA BARBOZA</cp:lastModifiedBy>
  <cp:revision>7</cp:revision>
  <dcterms:created xsi:type="dcterms:W3CDTF">2022-03-08T07:07:00Z</dcterms:created>
  <dcterms:modified xsi:type="dcterms:W3CDTF">2022-03-10T04:48:00Z</dcterms:modified>
</cp:coreProperties>
</file>