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274C" w14:textId="2EFB7B08" w:rsidR="00050ACD" w:rsidRDefault="00265860" w:rsidP="0026586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00ABAE30" w14:textId="600BE26E" w:rsidR="00265860" w:rsidRDefault="00265860" w:rsidP="0026586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42FA8A40" w14:textId="5A3C79CA" w:rsidR="00265860" w:rsidRDefault="00265860" w:rsidP="0026586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A9B2A2F" wp14:editId="28A843C4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90E14" w14:textId="36537B66" w:rsidR="00265860" w:rsidRDefault="00204290" w:rsidP="0026586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Conceptualizaciones del espacio y la improvisación </w:t>
      </w:r>
    </w:p>
    <w:p w14:paraId="4B7354CA" w14:textId="6A13CF00" w:rsidR="00265860" w:rsidRDefault="00265860" w:rsidP="0026586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Estrategias de expresión corporal y danza en preescolar</w:t>
      </w:r>
    </w:p>
    <w:p w14:paraId="14F9110A" w14:textId="32F7E92A" w:rsidR="00265860" w:rsidRDefault="00265860" w:rsidP="0026586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Profesor Manuel Federico Rodriguez Aguilar</w:t>
      </w:r>
    </w:p>
    <w:p w14:paraId="6BB8D063" w14:textId="180DA56E" w:rsidR="00265860" w:rsidRDefault="00265860" w:rsidP="0026586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Luz Estefania Monsivais Garza</w:t>
      </w:r>
    </w:p>
    <w:p w14:paraId="5E90199E" w14:textId="0C99B03A" w:rsidR="00265860" w:rsidRDefault="00265860" w:rsidP="0026586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#19 3°B</w:t>
      </w:r>
    </w:p>
    <w:p w14:paraId="7F0A5298" w14:textId="4A0F93E5" w:rsidR="00265860" w:rsidRDefault="00265860" w:rsidP="0026586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2A989A3" w14:textId="4D121D10" w:rsidR="00265860" w:rsidRDefault="00265860" w:rsidP="0026586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AF1C967" w14:textId="38C83F0C" w:rsidR="00265860" w:rsidRDefault="00265860" w:rsidP="0026586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52785E6" w14:textId="0848C0E5" w:rsidR="00265860" w:rsidRDefault="00265860" w:rsidP="0026586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A1CB9E0" w14:textId="6B13B86A" w:rsidR="00265860" w:rsidRDefault="00265860" w:rsidP="0026586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96A5E1" w14:textId="24668DD2" w:rsidR="00265860" w:rsidRDefault="00265860" w:rsidP="0026586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D5B661E" w14:textId="0669428D" w:rsidR="00265860" w:rsidRDefault="00265860" w:rsidP="0026586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F2AD0CD" w14:textId="7898F713" w:rsidR="00265860" w:rsidRDefault="00265860" w:rsidP="0026586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34DC16D" w14:textId="43A2A80D" w:rsidR="00CE7042" w:rsidRDefault="00CE7042" w:rsidP="0020429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5215E605" w14:textId="379F00F7" w:rsidR="00204290" w:rsidRDefault="00204290" w:rsidP="0020429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¿Qué es el espacio? </w:t>
      </w:r>
    </w:p>
    <w:p w14:paraId="3A5E9150" w14:textId="48615CA2" w:rsidR="00204290" w:rsidRPr="00204290" w:rsidRDefault="00204290" w:rsidP="0020429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04290">
        <w:rPr>
          <w:rFonts w:ascii="Arial" w:eastAsia="Times New Roman" w:hAnsi="Arial" w:cs="Arial"/>
          <w:sz w:val="24"/>
          <w:szCs w:val="24"/>
          <w:lang w:val="es-ES_tradnl" w:eastAsia="es-MX"/>
        </w:rPr>
        <w:t>El espacio es el medio que permite y apoya la proyección del gesto o movimiento. La sensación del espacio es fundamental, ya que es el lugar físico donde se encuentra nuestro esquema corporal con el de los demás.</w:t>
      </w:r>
    </w:p>
    <w:p w14:paraId="58F974B1" w14:textId="77777777" w:rsidR="00204290" w:rsidRPr="00204290" w:rsidRDefault="00204290" w:rsidP="0020429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20429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Lo podemos utilizar a través de:</w:t>
      </w:r>
    </w:p>
    <w:p w14:paraId="44F25ACA" w14:textId="77777777" w:rsidR="00204290" w:rsidRDefault="00204290" w:rsidP="00204290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04290">
        <w:rPr>
          <w:rFonts w:ascii="Arial" w:eastAsia="Times New Roman" w:hAnsi="Arial" w:cs="Arial"/>
          <w:sz w:val="24"/>
          <w:szCs w:val="24"/>
          <w:lang w:eastAsia="es-MX"/>
        </w:rPr>
        <w:t>Recorridos o trayectorias variadas, a través de diferentes desplazamientos e infinitas trayectorias y recorridos que nos pueden llevar de un punto a otro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1760967" w14:textId="77777777" w:rsidR="00204290" w:rsidRDefault="00204290" w:rsidP="00204290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04290">
        <w:rPr>
          <w:rFonts w:ascii="Arial" w:eastAsia="Times New Roman" w:hAnsi="Arial" w:cs="Arial"/>
          <w:sz w:val="24"/>
          <w:szCs w:val="24"/>
          <w:lang w:eastAsia="es-MX"/>
        </w:rPr>
        <w:t xml:space="preserve">3 niveles o planos diferentes:  nivel bajo, para los desplazamientos agachados, en cuadrupedia, reptaciones, rodamientos.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Pr="00204290">
        <w:rPr>
          <w:rFonts w:ascii="Arial" w:eastAsia="Times New Roman" w:hAnsi="Arial" w:cs="Arial"/>
          <w:sz w:val="24"/>
          <w:szCs w:val="24"/>
          <w:lang w:eastAsia="es-MX"/>
        </w:rPr>
        <w:t>ara movimientos de pie con los brazos por debajo de los hombros, con el tronco paralelo al suelo, con las rodillas flexionadas</w:t>
      </w:r>
      <w:r>
        <w:rPr>
          <w:rFonts w:ascii="Arial" w:eastAsia="Times New Roman" w:hAnsi="Arial" w:cs="Arial"/>
          <w:sz w:val="24"/>
          <w:szCs w:val="24"/>
          <w:lang w:eastAsia="es-MX"/>
        </w:rPr>
        <w:t>. Para</w:t>
      </w:r>
      <w:r w:rsidRPr="00204290">
        <w:rPr>
          <w:rFonts w:ascii="Arial" w:eastAsia="Times New Roman" w:hAnsi="Arial" w:cs="Arial"/>
          <w:sz w:val="24"/>
          <w:szCs w:val="24"/>
          <w:lang w:eastAsia="es-MX"/>
        </w:rPr>
        <w:t xml:space="preserve"> los desplazamientos con saltos, los brazos arriba, andar de puntillas, ruedas laterales, etc.</w:t>
      </w:r>
    </w:p>
    <w:p w14:paraId="31DC818F" w14:textId="77777777" w:rsidR="00204290" w:rsidRDefault="00204290" w:rsidP="00204290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04290">
        <w:rPr>
          <w:rFonts w:ascii="Arial" w:eastAsia="Times New Roman" w:hAnsi="Arial" w:cs="Arial"/>
          <w:sz w:val="24"/>
          <w:szCs w:val="24"/>
          <w:lang w:eastAsia="es-MX"/>
        </w:rPr>
        <w:t>Diferentes formas: creadas con nuestro cuerpo, nuestras extremidades, tronco, et</w:t>
      </w:r>
      <w:r w:rsidRPr="00204290">
        <w:rPr>
          <w:rFonts w:ascii="Arial" w:eastAsia="Times New Roman" w:hAnsi="Arial" w:cs="Arial"/>
          <w:sz w:val="24"/>
          <w:szCs w:val="24"/>
          <w:lang w:eastAsia="es-MX"/>
        </w:rPr>
        <w:t>c.</w:t>
      </w:r>
    </w:p>
    <w:p w14:paraId="6FFAAE19" w14:textId="1740F3FA" w:rsidR="00204290" w:rsidRPr="00204290" w:rsidRDefault="00204290" w:rsidP="0020429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0429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A1A9969" w14:textId="1DB72CDE" w:rsidR="00204290" w:rsidRPr="00204290" w:rsidRDefault="00204290" w:rsidP="0020429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¿Qué es la improvisación? </w:t>
      </w:r>
    </w:p>
    <w:p w14:paraId="47162615" w14:textId="4B2529E7" w:rsidR="00204290" w:rsidRPr="00204290" w:rsidRDefault="00204290" w:rsidP="00204290">
      <w:pPr>
        <w:spacing w:before="120" w:after="375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204290">
        <w:rPr>
          <w:rFonts w:ascii="Arial" w:eastAsia="Times New Roman" w:hAnsi="Arial" w:cs="Arial"/>
          <w:sz w:val="24"/>
          <w:szCs w:val="24"/>
          <w:lang w:eastAsia="es-MX"/>
        </w:rPr>
        <w:t>La improvisación teatral y escénica es una disciplina que permite al practicante, a partir de juegos y ejercicios, conectarse con su espontaneidad, su potencialidad expresiva y su instinto creativo.</w:t>
      </w:r>
      <w:r w:rsidRPr="0020429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04290">
        <w:rPr>
          <w:rFonts w:ascii="Arial" w:eastAsia="Times New Roman" w:hAnsi="Arial" w:cs="Arial"/>
          <w:sz w:val="24"/>
          <w:szCs w:val="24"/>
          <w:lang w:eastAsia="es-MX"/>
        </w:rPr>
        <w:t>Esta acción, gracias al estado de presencia y alerta que se requiere por parte del improvisador para generar relatos y narraciones coherentes, fortalecen las capacidades de reacción espontánea, imaginación, confianza en sí mismo, aceptación de lo que ocurre, y la escucha permanente de los estímulos interiores y exteriores.</w:t>
      </w:r>
      <w:r w:rsidRPr="0020429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204290">
        <w:rPr>
          <w:rStyle w:val="Textoennegrita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La improvisación teatral es una disciplina escénica cuyo objetivo fundamental es contar historias creadas en el momento justo en el que se están produciendo y en el que se están mostrando al público</w:t>
      </w:r>
      <w:r w:rsidRPr="00204290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</w:p>
    <w:p w14:paraId="69F4CA63" w14:textId="77777777" w:rsidR="00204290" w:rsidRPr="00204290" w:rsidRDefault="00204290" w:rsidP="0020429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04290" w:rsidRPr="002042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54B22"/>
    <w:multiLevelType w:val="hybridMultilevel"/>
    <w:tmpl w:val="5C0E05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22807"/>
    <w:multiLevelType w:val="hybridMultilevel"/>
    <w:tmpl w:val="A32C5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60"/>
    <w:rsid w:val="00050ACD"/>
    <w:rsid w:val="00126E20"/>
    <w:rsid w:val="00204290"/>
    <w:rsid w:val="00265860"/>
    <w:rsid w:val="00980C3A"/>
    <w:rsid w:val="00C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28699"/>
  <w15:chartTrackingRefBased/>
  <w15:docId w15:val="{C53C6612-09F9-45DF-A918-35E80A6A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70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E7042"/>
    <w:rPr>
      <w:b/>
      <w:bCs/>
    </w:rPr>
  </w:style>
  <w:style w:type="paragraph" w:styleId="Prrafodelista">
    <w:name w:val="List Paragraph"/>
    <w:basedOn w:val="Normal"/>
    <w:uiPriority w:val="34"/>
    <w:qFormat/>
    <w:rsid w:val="00980C3A"/>
    <w:pPr>
      <w:ind w:left="720"/>
      <w:contextualSpacing/>
    </w:pPr>
  </w:style>
  <w:style w:type="paragraph" w:customStyle="1" w:styleId="entradilla">
    <w:name w:val="entradilla"/>
    <w:basedOn w:val="Normal"/>
    <w:rsid w:val="0020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Monsivais Garza</dc:creator>
  <cp:keywords/>
  <dc:description/>
  <cp:lastModifiedBy>Luz Monsivais Garza</cp:lastModifiedBy>
  <cp:revision>2</cp:revision>
  <dcterms:created xsi:type="dcterms:W3CDTF">2022-03-18T01:22:00Z</dcterms:created>
  <dcterms:modified xsi:type="dcterms:W3CDTF">2022-03-18T01:22:00Z</dcterms:modified>
</cp:coreProperties>
</file>