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8F47" w14:textId="506C0922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90FF0" wp14:editId="1AA80122">
            <wp:simplePos x="0" y="0"/>
            <wp:positionH relativeFrom="column">
              <wp:posOffset>57150</wp:posOffset>
            </wp:positionH>
            <wp:positionV relativeFrom="paragraph">
              <wp:posOffset>100330</wp:posOffset>
            </wp:positionV>
            <wp:extent cx="1083945" cy="13322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108394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98CDD" w14:textId="41D62C3D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DF4F1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10CAA8BB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7C5FB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2A3302EE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428A6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semestre sección “A”</w:t>
      </w:r>
    </w:p>
    <w:p w14:paraId="74982704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DC5EF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 – 2022</w:t>
      </w:r>
    </w:p>
    <w:p w14:paraId="6D3F2794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E5D17" w14:textId="295239D8" w:rsidR="00CB4AD9" w:rsidRDefault="007D52C3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Prácticas Sociales del Lenguaje</w:t>
      </w:r>
    </w:p>
    <w:p w14:paraId="2FA60CCE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5FF53" w14:textId="6D987647" w:rsidR="00CB4AD9" w:rsidRDefault="007D52C3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 Alejandra Hernández Figueroa</w:t>
      </w:r>
    </w:p>
    <w:p w14:paraId="6860C760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D9EDD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Lizeth Ramírez González #19</w:t>
      </w:r>
    </w:p>
    <w:p w14:paraId="62548130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9A8D4" w14:textId="720B3FCC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EB11F" w14:textId="77777777" w:rsidR="00CB4AD9" w:rsidRDefault="00CB4AD9" w:rsidP="00CB4A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48E8D8" w14:textId="3A867138" w:rsidR="00CB4AD9" w:rsidRDefault="00CB4AD9" w:rsidP="00CB4A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244BD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981A8" w14:textId="41E0F151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68BC3" w14:textId="77777777" w:rsidR="00CB4AD9" w:rsidRDefault="00CB4AD9" w:rsidP="00CB4A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9F045" w14:textId="05272EE9" w:rsidR="00571F3C" w:rsidRDefault="00CB4AD9" w:rsidP="00571F3C">
      <w:pPr>
        <w:spacing w:line="360" w:lineRule="auto"/>
        <w:rPr>
          <w:rFonts w:ascii="Blue Eyes - Personal Use" w:hAnsi="Blue Eyes - Personal Us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 </w:t>
      </w:r>
      <w:r w:rsidR="003960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B6292">
        <w:rPr>
          <w:rFonts w:ascii="Times New Roman" w:hAnsi="Times New Roman" w:cs="Times New Roman"/>
          <w:sz w:val="24"/>
          <w:szCs w:val="24"/>
        </w:rPr>
        <w:t>marzo</w:t>
      </w:r>
      <w:r w:rsidR="0039604F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BBD64CA" w14:textId="4DEBE6BF" w:rsidR="00CB4AD9" w:rsidRPr="00CB4AD9" w:rsidRDefault="004F2D26" w:rsidP="00CB4AD9">
      <w:pPr>
        <w:spacing w:line="360" w:lineRule="auto"/>
        <w:rPr>
          <w:rFonts w:ascii="Blue Eyes - Personal Use" w:hAnsi="Blue Eyes - Personal Use" w:cs="Times New Roman"/>
          <w:sz w:val="24"/>
          <w:szCs w:val="24"/>
        </w:rPr>
      </w:pPr>
      <w:r>
        <w:rPr>
          <w:rFonts w:ascii="Blue Eyes - Personal Use" w:hAnsi="Blue Eyes - Personal Use" w:cs="Times New Roman"/>
          <w:noProof/>
          <w:sz w:val="24"/>
          <w:szCs w:val="24"/>
        </w:rPr>
        <w:lastRenderedPageBreak/>
        <w:drawing>
          <wp:inline distT="0" distB="0" distL="0" distR="0" wp14:anchorId="6DFFFFCE" wp14:editId="4395AB69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AD9" w:rsidRPr="00CB4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ue Eyes - Personal Us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025"/>
    <w:multiLevelType w:val="hybridMultilevel"/>
    <w:tmpl w:val="153281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08"/>
    <w:rsid w:val="00223C19"/>
    <w:rsid w:val="00321BBB"/>
    <w:rsid w:val="00372AD9"/>
    <w:rsid w:val="0039604F"/>
    <w:rsid w:val="004036D0"/>
    <w:rsid w:val="004067B6"/>
    <w:rsid w:val="004F2D26"/>
    <w:rsid w:val="00571F3C"/>
    <w:rsid w:val="007B6292"/>
    <w:rsid w:val="007D52C3"/>
    <w:rsid w:val="0095201D"/>
    <w:rsid w:val="009719FD"/>
    <w:rsid w:val="00A32D08"/>
    <w:rsid w:val="00C50AB3"/>
    <w:rsid w:val="00C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424E"/>
  <w15:chartTrackingRefBased/>
  <w15:docId w15:val="{A7BB2508-3037-4DFC-A40A-087695C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69E5-8CA6-4BB3-AED0-3345875C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Ramírez</dc:creator>
  <cp:keywords/>
  <dc:description/>
  <cp:lastModifiedBy>Nancy Ramirez</cp:lastModifiedBy>
  <cp:revision>9</cp:revision>
  <cp:lastPrinted>2021-09-29T23:13:00Z</cp:lastPrinted>
  <dcterms:created xsi:type="dcterms:W3CDTF">2021-09-29T20:47:00Z</dcterms:created>
  <dcterms:modified xsi:type="dcterms:W3CDTF">2022-03-29T22:38:00Z</dcterms:modified>
</cp:coreProperties>
</file>