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0954" w14:textId="77777777" w:rsidR="00176ACF" w:rsidRPr="00871A97" w:rsidRDefault="00176ACF" w:rsidP="00176AC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noProof/>
          <w:lang w:val="es-MX"/>
        </w:rPr>
        <w:drawing>
          <wp:anchor distT="0" distB="0" distL="114300" distR="114300" simplePos="0" relativeHeight="251660288" behindDoc="1" locked="0" layoutInCell="1" allowOverlap="1" wp14:anchorId="1A3F1DE3" wp14:editId="026A479D">
            <wp:simplePos x="0" y="0"/>
            <wp:positionH relativeFrom="margin">
              <wp:posOffset>-542290</wp:posOffset>
            </wp:positionH>
            <wp:positionV relativeFrom="paragraph">
              <wp:posOffset>-533400</wp:posOffset>
            </wp:positionV>
            <wp:extent cx="1678042" cy="12477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4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6863A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ESCUELA NORMAL DE EDUCACIÓN PREESCOLAR</w:t>
      </w:r>
    </w:p>
    <w:p w14:paraId="2C082714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LICENCIATURA EN EDUCACIÓN PREESCOLAR</w:t>
      </w:r>
    </w:p>
    <w:p w14:paraId="4FCFF318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1 GRADO         SECCION “A”</w:t>
      </w:r>
    </w:p>
    <w:p w14:paraId="77ADCED6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2 SEMESTRE</w:t>
      </w:r>
    </w:p>
    <w:p w14:paraId="61E4CFE4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CICLO ESCOLAR 2021- 2022</w:t>
      </w:r>
    </w:p>
    <w:p w14:paraId="22084A40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CURSO: PRÁCTICAS SOCIALES DEL LENGUAJE</w:t>
      </w:r>
    </w:p>
    <w:p w14:paraId="33154CB9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MAESTRA: YARA ALEJANDRA HERNANDEZ FIGUEROA</w:t>
      </w:r>
    </w:p>
    <w:p w14:paraId="532D1605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COMPETENCIAS PROFESIONALES:</w:t>
      </w:r>
    </w:p>
    <w:p w14:paraId="03B29C3B" w14:textId="77777777" w:rsidR="00176ACF" w:rsidRPr="00D95C6D" w:rsidRDefault="00176ACF" w:rsidP="00176ACF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14:paraId="762031D0" w14:textId="77777777" w:rsidR="00176ACF" w:rsidRPr="00D95C6D" w:rsidRDefault="00176ACF" w:rsidP="00176ACF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Distingue los procesos de aprendizaje de sus alumnos para favorecer su desarrollo cognitivo y socioemocional.</w:t>
      </w:r>
    </w:p>
    <w:p w14:paraId="4C23E31C" w14:textId="77777777" w:rsidR="00176ACF" w:rsidRPr="00D95C6D" w:rsidRDefault="00176ACF" w:rsidP="00176ACF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Aplica el plan y programas de estudio para alcanzar los propósitos educativos y de las capacidades de sus alumnos.</w:t>
      </w:r>
    </w:p>
    <w:p w14:paraId="17CC8E67" w14:textId="77777777" w:rsidR="00176ACF" w:rsidRPr="00D95C6D" w:rsidRDefault="00176ACF" w:rsidP="00176AC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D7FC81B" w14:textId="77777777" w:rsidR="00176ACF" w:rsidRPr="00D95C6D" w:rsidRDefault="00176ACF" w:rsidP="00176ACF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                          </w:t>
      </w:r>
      <w:r w:rsidRPr="00D95C6D">
        <w:rPr>
          <w:rFonts w:ascii="Times New Roman" w:hAnsi="Times New Roman" w:cs="Times New Roman"/>
          <w:sz w:val="24"/>
          <w:szCs w:val="24"/>
          <w:lang w:val="es-MX"/>
        </w:rPr>
        <w:t>ALUMNA:</w:t>
      </w:r>
    </w:p>
    <w:p w14:paraId="4A2C809C" w14:textId="77777777" w:rsidR="00176ACF" w:rsidRPr="00D95C6D" w:rsidRDefault="00176ACF" w:rsidP="00176A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</w:t>
      </w:r>
      <w:r w:rsidRPr="00D95C6D">
        <w:rPr>
          <w:rFonts w:ascii="Times New Roman" w:hAnsi="Times New Roman" w:cs="Times New Roman"/>
          <w:sz w:val="24"/>
          <w:szCs w:val="24"/>
          <w:lang w:val="es-MX"/>
        </w:rPr>
        <w:t>DOMINGUEZ FLORES JOSELYN ANDREA</w:t>
      </w:r>
    </w:p>
    <w:p w14:paraId="284EC17B" w14:textId="77777777" w:rsidR="00176ACF" w:rsidRPr="00D95C6D" w:rsidRDefault="00176ACF" w:rsidP="00176A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NÚMERO DE LISTA: 10</w:t>
      </w:r>
    </w:p>
    <w:p w14:paraId="7061593B" w14:textId="6E658C69" w:rsidR="00176ACF" w:rsidRPr="00D95C6D" w:rsidRDefault="00176ACF" w:rsidP="00176A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“RESUMEN DE TEXTO TRANSPOSICIÓN DIDÁCTICA DE DELIA LERNER”</w:t>
      </w:r>
    </w:p>
    <w:p w14:paraId="61A92C8F" w14:textId="77777777" w:rsidR="00176ACF" w:rsidRPr="00D95C6D" w:rsidRDefault="00176ACF" w:rsidP="00176A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21F5B2B" w14:textId="77777777" w:rsidR="00176ACF" w:rsidRDefault="00176ACF" w:rsidP="00176ACF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95C6D">
        <w:rPr>
          <w:rFonts w:ascii="Times New Roman" w:hAnsi="Times New Roman" w:cs="Times New Roman"/>
          <w:sz w:val="24"/>
          <w:szCs w:val="24"/>
          <w:lang w:val="es-MX"/>
        </w:rPr>
        <w:t>SALTILLO, COAHUILA                                                                        MARZO DEL 2022</w:t>
      </w:r>
    </w:p>
    <w:p w14:paraId="77F945B4" w14:textId="77777777" w:rsidR="00176ACF" w:rsidRDefault="00176ACF" w:rsidP="00176ACF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8DC6297" w14:textId="09BEF1DB" w:rsidR="00176ACF" w:rsidRPr="00176ACF" w:rsidRDefault="00176ACF">
      <w:pPr>
        <w:rPr>
          <w:lang w:val="es-MX"/>
        </w:rPr>
      </w:pPr>
    </w:p>
    <w:p w14:paraId="7D511E78" w14:textId="2C0ADF7A" w:rsidR="00176ACF" w:rsidRPr="00176ACF" w:rsidRDefault="00176ACF">
      <w:pPr>
        <w:rPr>
          <w:lang w:val="es-MX"/>
        </w:rPr>
      </w:pPr>
    </w:p>
    <w:p w14:paraId="77B14E4C" w14:textId="2186B4C4" w:rsidR="00176ACF" w:rsidRDefault="00176AC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D19061" wp14:editId="1D3A186F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6219825" cy="8886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38FC"/>
    <w:multiLevelType w:val="hybridMultilevel"/>
    <w:tmpl w:val="D4705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CF"/>
    <w:rsid w:val="00176ACF"/>
    <w:rsid w:val="0021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DA24"/>
  <w15:chartTrackingRefBased/>
  <w15:docId w15:val="{4572D39B-1FD4-494E-BB4E-894ED132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2</cp:revision>
  <dcterms:created xsi:type="dcterms:W3CDTF">2022-03-30T04:07:00Z</dcterms:created>
  <dcterms:modified xsi:type="dcterms:W3CDTF">2022-03-30T04:16:00Z</dcterms:modified>
</cp:coreProperties>
</file>