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BFD6" w14:textId="1421720F" w:rsidR="007467C5" w:rsidRDefault="007467C5"/>
    <w:p w14:paraId="1599A199" w14:textId="622156B4" w:rsidR="006E0BE1" w:rsidRPr="00052B30" w:rsidRDefault="00052B30" w:rsidP="00052B30">
      <w:pPr>
        <w:spacing w:line="276" w:lineRule="auto"/>
        <w:jc w:val="center"/>
        <w:rPr>
          <w:rFonts w:asciiTheme="majorHAnsi" w:hAnsiTheme="majorHAnsi" w:cstheme="majorHAnsi"/>
          <w:b/>
          <w:sz w:val="28"/>
          <w:szCs w:val="28"/>
          <w:lang w:val="es-ES"/>
        </w:rPr>
      </w:pPr>
      <w:r w:rsidRPr="00052B30">
        <w:rPr>
          <w:rFonts w:asciiTheme="majorHAnsi" w:hAnsiTheme="majorHAnsi" w:cstheme="majorHAnsi"/>
          <w:b/>
          <w:noProof/>
          <w:sz w:val="28"/>
          <w:szCs w:val="28"/>
        </w:rPr>
        <w:drawing>
          <wp:anchor distT="0" distB="0" distL="114300" distR="114300" simplePos="0" relativeHeight="251659264" behindDoc="0" locked="0" layoutInCell="1" allowOverlap="1" wp14:anchorId="59BE7B93" wp14:editId="7334452F">
            <wp:simplePos x="0" y="0"/>
            <wp:positionH relativeFrom="column">
              <wp:posOffset>886460</wp:posOffset>
            </wp:positionH>
            <wp:positionV relativeFrom="paragraph">
              <wp:posOffset>20955</wp:posOffset>
            </wp:positionV>
            <wp:extent cx="1495140" cy="1115695"/>
            <wp:effectExtent l="0" t="0" r="0" b="825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140" cy="1115695"/>
                    </a:xfrm>
                    <a:prstGeom prst="rect">
                      <a:avLst/>
                    </a:prstGeom>
                    <a:noFill/>
                  </pic:spPr>
                </pic:pic>
              </a:graphicData>
            </a:graphic>
            <wp14:sizeRelH relativeFrom="margin">
              <wp14:pctWidth>0</wp14:pctWidth>
            </wp14:sizeRelH>
            <wp14:sizeRelV relativeFrom="margin">
              <wp14:pctHeight>0</wp14:pctHeight>
            </wp14:sizeRelV>
          </wp:anchor>
        </w:drawing>
      </w:r>
      <w:r w:rsidR="006E0BE1" w:rsidRPr="00052B30">
        <w:rPr>
          <w:rFonts w:asciiTheme="majorHAnsi" w:hAnsiTheme="majorHAnsi" w:cstheme="majorHAnsi"/>
          <w:b/>
          <w:sz w:val="28"/>
          <w:szCs w:val="28"/>
          <w:lang w:val="es-ES"/>
        </w:rPr>
        <w:t>Escuela Normal de Educación Preescolar</w:t>
      </w:r>
    </w:p>
    <w:p w14:paraId="41D92733" w14:textId="4BCA8FC8" w:rsidR="006E0BE1" w:rsidRPr="00052B30" w:rsidRDefault="006E0BE1" w:rsidP="00052B30">
      <w:pPr>
        <w:spacing w:line="276" w:lineRule="auto"/>
        <w:jc w:val="center"/>
        <w:rPr>
          <w:rFonts w:asciiTheme="majorHAnsi" w:hAnsiTheme="majorHAnsi" w:cstheme="majorHAnsi"/>
          <w:b/>
          <w:sz w:val="28"/>
          <w:szCs w:val="28"/>
          <w:lang w:val="es-ES"/>
        </w:rPr>
      </w:pPr>
      <w:r w:rsidRPr="00052B30">
        <w:rPr>
          <w:rFonts w:asciiTheme="majorHAnsi" w:hAnsiTheme="majorHAnsi" w:cstheme="majorHAnsi"/>
          <w:b/>
          <w:sz w:val="28"/>
          <w:szCs w:val="28"/>
          <w:lang w:val="es-ES"/>
        </w:rPr>
        <w:t>Licenciatura en Educación Preescolar</w:t>
      </w:r>
    </w:p>
    <w:p w14:paraId="42C1A758" w14:textId="77777777" w:rsidR="006E0BE1" w:rsidRPr="00052B30" w:rsidRDefault="006E0BE1" w:rsidP="00052B30">
      <w:pPr>
        <w:spacing w:line="276" w:lineRule="auto"/>
        <w:jc w:val="center"/>
        <w:rPr>
          <w:rFonts w:asciiTheme="majorHAnsi" w:hAnsiTheme="majorHAnsi" w:cstheme="majorHAnsi"/>
          <w:b/>
          <w:sz w:val="28"/>
          <w:szCs w:val="28"/>
          <w:lang w:val="es-ES"/>
        </w:rPr>
      </w:pPr>
      <w:r w:rsidRPr="00052B30">
        <w:rPr>
          <w:rFonts w:asciiTheme="majorHAnsi" w:hAnsiTheme="majorHAnsi" w:cstheme="majorHAnsi"/>
          <w:b/>
          <w:sz w:val="28"/>
          <w:szCs w:val="28"/>
          <w:lang w:val="es-ES"/>
        </w:rPr>
        <w:t>Segundo Semestre</w:t>
      </w:r>
    </w:p>
    <w:p w14:paraId="1A3DB051" w14:textId="77777777" w:rsidR="006E0BE1" w:rsidRPr="00052B30" w:rsidRDefault="006E0BE1" w:rsidP="00052B30">
      <w:pPr>
        <w:spacing w:line="276" w:lineRule="auto"/>
        <w:jc w:val="center"/>
        <w:rPr>
          <w:rFonts w:asciiTheme="majorHAnsi" w:hAnsiTheme="majorHAnsi" w:cstheme="majorHAnsi"/>
          <w:b/>
          <w:sz w:val="28"/>
          <w:szCs w:val="28"/>
          <w:lang w:val="es-ES"/>
        </w:rPr>
      </w:pPr>
      <w:r w:rsidRPr="00052B30">
        <w:rPr>
          <w:rFonts w:asciiTheme="majorHAnsi" w:hAnsiTheme="majorHAnsi" w:cstheme="majorHAnsi"/>
          <w:b/>
          <w:sz w:val="28"/>
          <w:szCs w:val="28"/>
          <w:lang w:val="es-ES"/>
        </w:rPr>
        <w:t>Ciclo escolar 2021-2022</w:t>
      </w:r>
    </w:p>
    <w:p w14:paraId="6F932F2D" w14:textId="7FC56FE4" w:rsidR="00052B30" w:rsidRPr="00052B30" w:rsidRDefault="006E0BE1" w:rsidP="00052B30">
      <w:pPr>
        <w:spacing w:line="276" w:lineRule="auto"/>
        <w:jc w:val="center"/>
        <w:rPr>
          <w:rFonts w:asciiTheme="majorHAnsi" w:hAnsiTheme="majorHAnsi" w:cstheme="majorHAnsi"/>
          <w:b/>
          <w:sz w:val="28"/>
          <w:szCs w:val="28"/>
          <w:lang w:val="es-ES"/>
        </w:rPr>
      </w:pPr>
      <w:r w:rsidRPr="00052B30">
        <w:rPr>
          <w:rFonts w:asciiTheme="majorHAnsi" w:hAnsiTheme="majorHAnsi" w:cstheme="majorHAnsi"/>
          <w:b/>
          <w:sz w:val="28"/>
          <w:szCs w:val="28"/>
          <w:lang w:val="es-ES"/>
        </w:rPr>
        <w:t xml:space="preserve">Unidad </w:t>
      </w:r>
      <w:r w:rsidR="00052B30" w:rsidRPr="00052B30">
        <w:rPr>
          <w:rFonts w:asciiTheme="majorHAnsi" w:hAnsiTheme="majorHAnsi" w:cstheme="majorHAnsi"/>
          <w:b/>
          <w:sz w:val="28"/>
          <w:szCs w:val="28"/>
          <w:lang w:val="es-ES"/>
        </w:rPr>
        <w:t>2</w:t>
      </w:r>
      <w:r w:rsidRPr="00052B30">
        <w:rPr>
          <w:rFonts w:asciiTheme="majorHAnsi" w:hAnsiTheme="majorHAnsi" w:cstheme="majorHAnsi"/>
          <w:b/>
          <w:sz w:val="28"/>
          <w:szCs w:val="28"/>
          <w:lang w:val="es-ES"/>
        </w:rPr>
        <w:t xml:space="preserve">: Investigación </w:t>
      </w:r>
      <w:r w:rsidR="00052B30" w:rsidRPr="00052B30">
        <w:rPr>
          <w:rFonts w:asciiTheme="majorHAnsi" w:hAnsiTheme="majorHAnsi" w:cstheme="majorHAnsi"/>
          <w:b/>
          <w:sz w:val="28"/>
          <w:szCs w:val="28"/>
          <w:lang w:val="es-ES"/>
        </w:rPr>
        <w:t>sobre el enfoque de planes y programas de estudio del español en educación básica, en el nivel preescolar</w:t>
      </w:r>
    </w:p>
    <w:p w14:paraId="1DF083E8" w14:textId="77777777" w:rsidR="00052B30" w:rsidRPr="00052B30" w:rsidRDefault="00052B30" w:rsidP="00052B30">
      <w:pPr>
        <w:pStyle w:val="Prrafodelista"/>
        <w:numPr>
          <w:ilvl w:val="0"/>
          <w:numId w:val="2"/>
        </w:numPr>
        <w:spacing w:line="256" w:lineRule="auto"/>
        <w:jc w:val="center"/>
        <w:rPr>
          <w:rFonts w:asciiTheme="majorHAnsi" w:hAnsiTheme="majorHAnsi" w:cstheme="majorHAnsi"/>
          <w:b/>
          <w:bCs/>
          <w:sz w:val="28"/>
          <w:szCs w:val="28"/>
        </w:rPr>
      </w:pPr>
      <w:proofErr w:type="spellStart"/>
      <w:r w:rsidRPr="00052B30">
        <w:rPr>
          <w:rFonts w:asciiTheme="majorHAnsi" w:hAnsiTheme="majorHAnsi" w:cstheme="majorHAnsi"/>
          <w:b/>
          <w:bCs/>
          <w:sz w:val="28"/>
          <w:szCs w:val="28"/>
        </w:rPr>
        <w:t>Aplica</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el</w:t>
      </w:r>
      <w:proofErr w:type="spellEnd"/>
      <w:r w:rsidRPr="00052B30">
        <w:rPr>
          <w:rFonts w:asciiTheme="majorHAnsi" w:hAnsiTheme="majorHAnsi" w:cstheme="majorHAnsi"/>
          <w:b/>
          <w:bCs/>
          <w:sz w:val="28"/>
          <w:szCs w:val="28"/>
        </w:rPr>
        <w:t xml:space="preserve"> plan y </w:t>
      </w:r>
      <w:proofErr w:type="spellStart"/>
      <w:r w:rsidRPr="00052B30">
        <w:rPr>
          <w:rFonts w:asciiTheme="majorHAnsi" w:hAnsiTheme="majorHAnsi" w:cstheme="majorHAnsi"/>
          <w:b/>
          <w:bCs/>
          <w:sz w:val="28"/>
          <w:szCs w:val="28"/>
        </w:rPr>
        <w:t>programas</w:t>
      </w:r>
      <w:proofErr w:type="spellEnd"/>
      <w:r w:rsidRPr="00052B30">
        <w:rPr>
          <w:rFonts w:asciiTheme="majorHAnsi" w:hAnsiTheme="majorHAnsi" w:cstheme="majorHAnsi"/>
          <w:b/>
          <w:bCs/>
          <w:sz w:val="28"/>
          <w:szCs w:val="28"/>
        </w:rPr>
        <w:t xml:space="preserve"> de </w:t>
      </w:r>
      <w:proofErr w:type="spellStart"/>
      <w:r w:rsidRPr="00052B30">
        <w:rPr>
          <w:rFonts w:asciiTheme="majorHAnsi" w:hAnsiTheme="majorHAnsi" w:cstheme="majorHAnsi"/>
          <w:b/>
          <w:bCs/>
          <w:sz w:val="28"/>
          <w:szCs w:val="28"/>
        </w:rPr>
        <w:t>estudio</w:t>
      </w:r>
      <w:proofErr w:type="spellEnd"/>
      <w:r w:rsidRPr="00052B30">
        <w:rPr>
          <w:rFonts w:asciiTheme="majorHAnsi" w:hAnsiTheme="majorHAnsi" w:cstheme="majorHAnsi"/>
          <w:b/>
          <w:bCs/>
          <w:sz w:val="28"/>
          <w:szCs w:val="28"/>
        </w:rPr>
        <w:t xml:space="preserve"> para </w:t>
      </w:r>
      <w:proofErr w:type="spellStart"/>
      <w:r w:rsidRPr="00052B30">
        <w:rPr>
          <w:rFonts w:asciiTheme="majorHAnsi" w:hAnsiTheme="majorHAnsi" w:cstheme="majorHAnsi"/>
          <w:b/>
          <w:bCs/>
          <w:sz w:val="28"/>
          <w:szCs w:val="28"/>
        </w:rPr>
        <w:t>alcanzar</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los</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propósitos</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educativos</w:t>
      </w:r>
      <w:proofErr w:type="spellEnd"/>
      <w:r w:rsidRPr="00052B30">
        <w:rPr>
          <w:rFonts w:asciiTheme="majorHAnsi" w:hAnsiTheme="majorHAnsi" w:cstheme="majorHAnsi"/>
          <w:b/>
          <w:bCs/>
          <w:sz w:val="28"/>
          <w:szCs w:val="28"/>
        </w:rPr>
        <w:t xml:space="preserve"> y </w:t>
      </w:r>
      <w:proofErr w:type="spellStart"/>
      <w:r w:rsidRPr="00052B30">
        <w:rPr>
          <w:rFonts w:asciiTheme="majorHAnsi" w:hAnsiTheme="majorHAnsi" w:cstheme="majorHAnsi"/>
          <w:b/>
          <w:bCs/>
          <w:sz w:val="28"/>
          <w:szCs w:val="28"/>
        </w:rPr>
        <w:t>contribuir</w:t>
      </w:r>
      <w:proofErr w:type="spellEnd"/>
      <w:r w:rsidRPr="00052B30">
        <w:rPr>
          <w:rFonts w:asciiTheme="majorHAnsi" w:hAnsiTheme="majorHAnsi" w:cstheme="majorHAnsi"/>
          <w:b/>
          <w:bCs/>
          <w:sz w:val="28"/>
          <w:szCs w:val="28"/>
        </w:rPr>
        <w:t xml:space="preserve"> al </w:t>
      </w:r>
      <w:proofErr w:type="spellStart"/>
      <w:r w:rsidRPr="00052B30">
        <w:rPr>
          <w:rFonts w:asciiTheme="majorHAnsi" w:hAnsiTheme="majorHAnsi" w:cstheme="majorHAnsi"/>
          <w:b/>
          <w:bCs/>
          <w:sz w:val="28"/>
          <w:szCs w:val="28"/>
        </w:rPr>
        <w:t>pleno</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desenvolvimiento</w:t>
      </w:r>
      <w:proofErr w:type="spellEnd"/>
      <w:r w:rsidRPr="00052B30">
        <w:rPr>
          <w:rFonts w:asciiTheme="majorHAnsi" w:hAnsiTheme="majorHAnsi" w:cstheme="majorHAnsi"/>
          <w:b/>
          <w:bCs/>
          <w:sz w:val="28"/>
          <w:szCs w:val="28"/>
        </w:rPr>
        <w:t xml:space="preserve"> de las </w:t>
      </w:r>
      <w:proofErr w:type="spellStart"/>
      <w:r w:rsidRPr="00052B30">
        <w:rPr>
          <w:rFonts w:asciiTheme="majorHAnsi" w:hAnsiTheme="majorHAnsi" w:cstheme="majorHAnsi"/>
          <w:b/>
          <w:bCs/>
          <w:sz w:val="28"/>
          <w:szCs w:val="28"/>
        </w:rPr>
        <w:t>capacidades</w:t>
      </w:r>
      <w:proofErr w:type="spellEnd"/>
      <w:r w:rsidRPr="00052B30">
        <w:rPr>
          <w:rFonts w:asciiTheme="majorHAnsi" w:hAnsiTheme="majorHAnsi" w:cstheme="majorHAnsi"/>
          <w:b/>
          <w:bCs/>
          <w:sz w:val="28"/>
          <w:szCs w:val="28"/>
        </w:rPr>
        <w:t xml:space="preserve"> de sus </w:t>
      </w:r>
      <w:proofErr w:type="spellStart"/>
      <w:r w:rsidRPr="00052B30">
        <w:rPr>
          <w:rFonts w:asciiTheme="majorHAnsi" w:hAnsiTheme="majorHAnsi" w:cstheme="majorHAnsi"/>
          <w:b/>
          <w:bCs/>
          <w:sz w:val="28"/>
          <w:szCs w:val="28"/>
        </w:rPr>
        <w:t>alumnos</w:t>
      </w:r>
      <w:proofErr w:type="spellEnd"/>
      <w:r w:rsidRPr="00052B30">
        <w:rPr>
          <w:rFonts w:asciiTheme="majorHAnsi" w:hAnsiTheme="majorHAnsi" w:cstheme="majorHAnsi"/>
          <w:b/>
          <w:bCs/>
          <w:sz w:val="28"/>
          <w:szCs w:val="28"/>
        </w:rPr>
        <w:t>.</w:t>
      </w:r>
    </w:p>
    <w:p w14:paraId="2F012E61" w14:textId="77777777" w:rsidR="00052B30" w:rsidRPr="00052B30" w:rsidRDefault="00052B30" w:rsidP="00052B30">
      <w:pPr>
        <w:pStyle w:val="Prrafodelista"/>
        <w:numPr>
          <w:ilvl w:val="0"/>
          <w:numId w:val="2"/>
        </w:numPr>
        <w:spacing w:line="256" w:lineRule="auto"/>
        <w:jc w:val="center"/>
        <w:rPr>
          <w:rFonts w:asciiTheme="majorHAnsi" w:hAnsiTheme="majorHAnsi" w:cstheme="majorHAnsi"/>
          <w:b/>
          <w:bCs/>
          <w:sz w:val="28"/>
          <w:szCs w:val="28"/>
        </w:rPr>
      </w:pPr>
      <w:r w:rsidRPr="00052B30">
        <w:rPr>
          <w:rFonts w:asciiTheme="majorHAnsi" w:hAnsiTheme="majorHAnsi" w:cstheme="majorHAnsi"/>
          <w:b/>
          <w:bCs/>
          <w:sz w:val="28"/>
          <w:szCs w:val="28"/>
        </w:rPr>
        <w:t xml:space="preserve">Integra </w:t>
      </w:r>
      <w:proofErr w:type="spellStart"/>
      <w:r w:rsidRPr="00052B30">
        <w:rPr>
          <w:rFonts w:asciiTheme="majorHAnsi" w:hAnsiTheme="majorHAnsi" w:cstheme="majorHAnsi"/>
          <w:b/>
          <w:bCs/>
          <w:sz w:val="28"/>
          <w:szCs w:val="28"/>
        </w:rPr>
        <w:t>recursos</w:t>
      </w:r>
      <w:proofErr w:type="spellEnd"/>
      <w:r w:rsidRPr="00052B30">
        <w:rPr>
          <w:rFonts w:asciiTheme="majorHAnsi" w:hAnsiTheme="majorHAnsi" w:cstheme="majorHAnsi"/>
          <w:b/>
          <w:bCs/>
          <w:sz w:val="28"/>
          <w:szCs w:val="28"/>
        </w:rPr>
        <w:t xml:space="preserve"> de la </w:t>
      </w:r>
      <w:proofErr w:type="spellStart"/>
      <w:r w:rsidRPr="00052B30">
        <w:rPr>
          <w:rFonts w:asciiTheme="majorHAnsi" w:hAnsiTheme="majorHAnsi" w:cstheme="majorHAnsi"/>
          <w:b/>
          <w:bCs/>
          <w:sz w:val="28"/>
          <w:szCs w:val="28"/>
        </w:rPr>
        <w:t>investigación</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educativa</w:t>
      </w:r>
      <w:proofErr w:type="spellEnd"/>
      <w:r w:rsidRPr="00052B30">
        <w:rPr>
          <w:rFonts w:asciiTheme="majorHAnsi" w:hAnsiTheme="majorHAnsi" w:cstheme="majorHAnsi"/>
          <w:b/>
          <w:bCs/>
          <w:sz w:val="28"/>
          <w:szCs w:val="28"/>
        </w:rPr>
        <w:t xml:space="preserve"> para </w:t>
      </w:r>
      <w:proofErr w:type="spellStart"/>
      <w:r w:rsidRPr="00052B30">
        <w:rPr>
          <w:rFonts w:asciiTheme="majorHAnsi" w:hAnsiTheme="majorHAnsi" w:cstheme="majorHAnsi"/>
          <w:b/>
          <w:bCs/>
          <w:sz w:val="28"/>
          <w:szCs w:val="28"/>
        </w:rPr>
        <w:t>enriquecer</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su</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práctica</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profesional</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expresando</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su</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interés</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por</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el</w:t>
      </w:r>
      <w:proofErr w:type="spellEnd"/>
      <w:r w:rsidRPr="00052B30">
        <w:rPr>
          <w:rFonts w:asciiTheme="majorHAnsi" w:hAnsiTheme="majorHAnsi" w:cstheme="majorHAnsi"/>
          <w:b/>
          <w:bCs/>
          <w:sz w:val="28"/>
          <w:szCs w:val="28"/>
        </w:rPr>
        <w:t xml:space="preserve"> </w:t>
      </w:r>
      <w:proofErr w:type="spellStart"/>
      <w:r w:rsidRPr="00052B30">
        <w:rPr>
          <w:rFonts w:asciiTheme="majorHAnsi" w:hAnsiTheme="majorHAnsi" w:cstheme="majorHAnsi"/>
          <w:b/>
          <w:bCs/>
          <w:sz w:val="28"/>
          <w:szCs w:val="28"/>
        </w:rPr>
        <w:t>conocimiento</w:t>
      </w:r>
      <w:proofErr w:type="spellEnd"/>
      <w:r w:rsidRPr="00052B30">
        <w:rPr>
          <w:rFonts w:asciiTheme="majorHAnsi" w:hAnsiTheme="majorHAnsi" w:cstheme="majorHAnsi"/>
          <w:b/>
          <w:bCs/>
          <w:sz w:val="28"/>
          <w:szCs w:val="28"/>
        </w:rPr>
        <w:t xml:space="preserve">, la </w:t>
      </w:r>
      <w:proofErr w:type="spellStart"/>
      <w:r w:rsidRPr="00052B30">
        <w:rPr>
          <w:rFonts w:asciiTheme="majorHAnsi" w:hAnsiTheme="majorHAnsi" w:cstheme="majorHAnsi"/>
          <w:b/>
          <w:bCs/>
          <w:sz w:val="28"/>
          <w:szCs w:val="28"/>
        </w:rPr>
        <w:t>ciencia</w:t>
      </w:r>
      <w:proofErr w:type="spellEnd"/>
      <w:r w:rsidRPr="00052B30">
        <w:rPr>
          <w:rFonts w:asciiTheme="majorHAnsi" w:hAnsiTheme="majorHAnsi" w:cstheme="majorHAnsi"/>
          <w:b/>
          <w:bCs/>
          <w:sz w:val="28"/>
          <w:szCs w:val="28"/>
        </w:rPr>
        <w:t xml:space="preserve"> y la </w:t>
      </w:r>
      <w:proofErr w:type="spellStart"/>
      <w:r w:rsidRPr="00052B30">
        <w:rPr>
          <w:rFonts w:asciiTheme="majorHAnsi" w:hAnsiTheme="majorHAnsi" w:cstheme="majorHAnsi"/>
          <w:b/>
          <w:bCs/>
          <w:sz w:val="28"/>
          <w:szCs w:val="28"/>
        </w:rPr>
        <w:t>mejora</w:t>
      </w:r>
      <w:proofErr w:type="spellEnd"/>
      <w:r w:rsidRPr="00052B30">
        <w:rPr>
          <w:rFonts w:asciiTheme="majorHAnsi" w:hAnsiTheme="majorHAnsi" w:cstheme="majorHAnsi"/>
          <w:b/>
          <w:bCs/>
          <w:sz w:val="28"/>
          <w:szCs w:val="28"/>
        </w:rPr>
        <w:t xml:space="preserve"> de la </w:t>
      </w:r>
      <w:proofErr w:type="spellStart"/>
      <w:r w:rsidRPr="00052B30">
        <w:rPr>
          <w:rFonts w:asciiTheme="majorHAnsi" w:hAnsiTheme="majorHAnsi" w:cstheme="majorHAnsi"/>
          <w:b/>
          <w:bCs/>
          <w:sz w:val="28"/>
          <w:szCs w:val="28"/>
        </w:rPr>
        <w:t>educación</w:t>
      </w:r>
      <w:proofErr w:type="spellEnd"/>
      <w:r w:rsidRPr="00052B30">
        <w:rPr>
          <w:rFonts w:asciiTheme="majorHAnsi" w:hAnsiTheme="majorHAnsi" w:cstheme="majorHAnsi"/>
          <w:b/>
          <w:bCs/>
          <w:sz w:val="28"/>
          <w:szCs w:val="28"/>
        </w:rPr>
        <w:t>.</w:t>
      </w:r>
    </w:p>
    <w:p w14:paraId="3C21BA8E" w14:textId="74FFB740" w:rsidR="006E0BE1" w:rsidRPr="00052B30" w:rsidRDefault="006E0BE1" w:rsidP="00052B30">
      <w:pPr>
        <w:spacing w:line="276" w:lineRule="auto"/>
        <w:jc w:val="center"/>
        <w:rPr>
          <w:rFonts w:asciiTheme="majorHAnsi" w:hAnsiTheme="majorHAnsi" w:cstheme="majorHAnsi"/>
          <w:b/>
          <w:sz w:val="28"/>
          <w:szCs w:val="28"/>
          <w:lang w:val="es-ES"/>
        </w:rPr>
      </w:pPr>
      <w:r w:rsidRPr="00052B30">
        <w:rPr>
          <w:rFonts w:asciiTheme="majorHAnsi" w:hAnsiTheme="majorHAnsi" w:cstheme="majorHAnsi"/>
          <w:b/>
          <w:sz w:val="28"/>
          <w:szCs w:val="28"/>
          <w:lang w:val="es-ES"/>
        </w:rPr>
        <w:t>“</w:t>
      </w:r>
      <w:r w:rsidR="00052B30">
        <w:rPr>
          <w:rFonts w:asciiTheme="majorHAnsi" w:hAnsiTheme="majorHAnsi" w:cstheme="majorHAnsi"/>
          <w:b/>
          <w:sz w:val="28"/>
          <w:szCs w:val="28"/>
          <w:lang w:val="es-ES"/>
        </w:rPr>
        <w:t>Secuencia didáctica</w:t>
      </w:r>
      <w:r w:rsidRPr="00052B30">
        <w:rPr>
          <w:rFonts w:asciiTheme="majorHAnsi" w:hAnsiTheme="majorHAnsi" w:cstheme="majorHAnsi"/>
          <w:b/>
          <w:sz w:val="28"/>
          <w:szCs w:val="28"/>
          <w:lang w:val="es-ES"/>
        </w:rPr>
        <w:t>”</w:t>
      </w:r>
    </w:p>
    <w:p w14:paraId="74FEAE41" w14:textId="77777777" w:rsidR="006E0BE1" w:rsidRPr="00052B30" w:rsidRDefault="006E0BE1" w:rsidP="00052B30">
      <w:pPr>
        <w:spacing w:line="276" w:lineRule="auto"/>
        <w:jc w:val="center"/>
        <w:rPr>
          <w:rFonts w:asciiTheme="majorHAnsi" w:hAnsiTheme="majorHAnsi" w:cstheme="majorHAnsi"/>
          <w:b/>
          <w:sz w:val="28"/>
          <w:szCs w:val="28"/>
          <w:lang w:val="es-MX"/>
        </w:rPr>
      </w:pPr>
      <w:r w:rsidRPr="00052B30">
        <w:rPr>
          <w:rFonts w:asciiTheme="majorHAnsi" w:hAnsiTheme="majorHAnsi" w:cstheme="majorHAnsi"/>
          <w:b/>
          <w:sz w:val="28"/>
          <w:szCs w:val="28"/>
          <w:lang w:val="es-MX"/>
        </w:rPr>
        <w:t>Docente: Yara Alejandra Hernández Figueroa</w:t>
      </w:r>
    </w:p>
    <w:p w14:paraId="696FD731" w14:textId="77777777" w:rsidR="006E0BE1" w:rsidRPr="00052B30" w:rsidRDefault="006E0BE1" w:rsidP="00052B30">
      <w:pPr>
        <w:spacing w:line="276" w:lineRule="auto"/>
        <w:jc w:val="center"/>
        <w:rPr>
          <w:rFonts w:asciiTheme="majorHAnsi" w:hAnsiTheme="majorHAnsi" w:cstheme="majorHAnsi"/>
          <w:b/>
          <w:sz w:val="28"/>
          <w:szCs w:val="28"/>
          <w:lang w:val="es-ES"/>
        </w:rPr>
      </w:pPr>
      <w:r w:rsidRPr="00052B30">
        <w:rPr>
          <w:rFonts w:asciiTheme="majorHAnsi" w:hAnsiTheme="majorHAnsi" w:cstheme="majorHAnsi"/>
          <w:b/>
          <w:sz w:val="28"/>
          <w:szCs w:val="28"/>
          <w:lang w:val="es-MX"/>
        </w:rPr>
        <w:t>Alumna: Regina De la Garza Sánchez</w:t>
      </w:r>
    </w:p>
    <w:p w14:paraId="029F5C14" w14:textId="77777777" w:rsidR="006E0BE1" w:rsidRPr="00052B30" w:rsidRDefault="006E0BE1" w:rsidP="00052B30">
      <w:pPr>
        <w:spacing w:line="276" w:lineRule="auto"/>
        <w:jc w:val="center"/>
        <w:rPr>
          <w:rFonts w:asciiTheme="majorHAnsi" w:hAnsiTheme="majorHAnsi" w:cstheme="majorHAnsi"/>
          <w:b/>
          <w:sz w:val="28"/>
          <w:szCs w:val="28"/>
          <w:lang w:val="es-ES"/>
        </w:rPr>
      </w:pPr>
      <w:r w:rsidRPr="00052B30">
        <w:rPr>
          <w:rFonts w:asciiTheme="majorHAnsi" w:hAnsiTheme="majorHAnsi" w:cstheme="majorHAnsi"/>
          <w:b/>
          <w:sz w:val="28"/>
          <w:szCs w:val="28"/>
          <w:lang w:val="es-MX"/>
        </w:rPr>
        <w:t>1° “B”</w:t>
      </w:r>
    </w:p>
    <w:p w14:paraId="369C269C" w14:textId="77777777" w:rsidR="006E0BE1" w:rsidRPr="00052B30" w:rsidRDefault="006E0BE1" w:rsidP="00052B30">
      <w:pPr>
        <w:spacing w:line="276" w:lineRule="auto"/>
        <w:jc w:val="center"/>
        <w:rPr>
          <w:rFonts w:asciiTheme="majorHAnsi" w:hAnsiTheme="majorHAnsi" w:cstheme="majorHAnsi"/>
          <w:b/>
          <w:sz w:val="28"/>
          <w:szCs w:val="28"/>
          <w:lang w:val="es-ES"/>
        </w:rPr>
      </w:pPr>
      <w:r w:rsidRPr="00052B30">
        <w:rPr>
          <w:rFonts w:asciiTheme="majorHAnsi" w:hAnsiTheme="majorHAnsi" w:cstheme="majorHAnsi"/>
          <w:b/>
          <w:sz w:val="28"/>
          <w:szCs w:val="28"/>
          <w:lang w:val="es-MX"/>
        </w:rPr>
        <w:t>Número de lista: 4</w:t>
      </w:r>
    </w:p>
    <w:p w14:paraId="1F82031F" w14:textId="5484138E" w:rsidR="006E0BE1" w:rsidRPr="00052B30" w:rsidRDefault="006E0BE1" w:rsidP="00052B30">
      <w:pPr>
        <w:spacing w:line="276" w:lineRule="auto"/>
        <w:jc w:val="center"/>
        <w:rPr>
          <w:rFonts w:asciiTheme="majorHAnsi" w:hAnsiTheme="majorHAnsi" w:cstheme="majorHAnsi"/>
          <w:b/>
          <w:sz w:val="28"/>
          <w:szCs w:val="28"/>
          <w:lang w:val="es-MX"/>
        </w:rPr>
      </w:pPr>
      <w:r w:rsidRPr="00052B30">
        <w:rPr>
          <w:rFonts w:asciiTheme="majorHAnsi" w:hAnsiTheme="majorHAnsi" w:cstheme="majorHAnsi"/>
          <w:b/>
          <w:sz w:val="28"/>
          <w:szCs w:val="28"/>
          <w:lang w:val="es-MX"/>
        </w:rPr>
        <w:t xml:space="preserve">Saltillo, Coahuila de Zaragoza                          </w:t>
      </w:r>
      <w:r w:rsidR="00052B30">
        <w:rPr>
          <w:rFonts w:asciiTheme="majorHAnsi" w:hAnsiTheme="majorHAnsi" w:cstheme="majorHAnsi"/>
          <w:b/>
          <w:sz w:val="28"/>
          <w:szCs w:val="28"/>
          <w:lang w:val="es-MX"/>
        </w:rPr>
        <w:t xml:space="preserve">30 de </w:t>
      </w:r>
      <w:proofErr w:type="gramStart"/>
      <w:r w:rsidR="00052B30">
        <w:rPr>
          <w:rFonts w:asciiTheme="majorHAnsi" w:hAnsiTheme="majorHAnsi" w:cstheme="majorHAnsi"/>
          <w:b/>
          <w:sz w:val="28"/>
          <w:szCs w:val="28"/>
          <w:lang w:val="es-MX"/>
        </w:rPr>
        <w:t>Abril</w:t>
      </w:r>
      <w:proofErr w:type="gramEnd"/>
      <w:r w:rsidR="00052B30">
        <w:rPr>
          <w:rFonts w:asciiTheme="majorHAnsi" w:hAnsiTheme="majorHAnsi" w:cstheme="majorHAnsi"/>
          <w:b/>
          <w:sz w:val="28"/>
          <w:szCs w:val="28"/>
          <w:lang w:val="es-MX"/>
        </w:rPr>
        <w:t xml:space="preserve"> </w:t>
      </w:r>
      <w:r w:rsidRPr="00052B30">
        <w:rPr>
          <w:rFonts w:asciiTheme="majorHAnsi" w:hAnsiTheme="majorHAnsi" w:cstheme="majorHAnsi"/>
          <w:b/>
          <w:sz w:val="28"/>
          <w:szCs w:val="28"/>
          <w:lang w:val="es-MX"/>
        </w:rPr>
        <w:t>de 2022</w:t>
      </w:r>
    </w:p>
    <w:p w14:paraId="733BC194" w14:textId="77777777" w:rsidR="00052B30" w:rsidRPr="0079179A" w:rsidRDefault="00052B30" w:rsidP="00052B30">
      <w:pPr>
        <w:spacing w:line="240" w:lineRule="auto"/>
        <w:jc w:val="center"/>
        <w:rPr>
          <w:b/>
          <w:bCs/>
          <w:sz w:val="26"/>
          <w:szCs w:val="26"/>
        </w:rPr>
      </w:pPr>
      <w:proofErr w:type="spellStart"/>
      <w:r w:rsidRPr="0079179A">
        <w:rPr>
          <w:b/>
          <w:bCs/>
          <w:sz w:val="26"/>
          <w:szCs w:val="26"/>
        </w:rPr>
        <w:lastRenderedPageBreak/>
        <w:t>Jardín</w:t>
      </w:r>
      <w:proofErr w:type="spellEnd"/>
      <w:r w:rsidRPr="0079179A">
        <w:rPr>
          <w:b/>
          <w:bCs/>
          <w:sz w:val="26"/>
          <w:szCs w:val="26"/>
        </w:rPr>
        <w:t xml:space="preserve"> de </w:t>
      </w:r>
      <w:proofErr w:type="spellStart"/>
      <w:r w:rsidRPr="0079179A">
        <w:rPr>
          <w:b/>
          <w:bCs/>
          <w:sz w:val="26"/>
          <w:szCs w:val="26"/>
        </w:rPr>
        <w:t>niños</w:t>
      </w:r>
      <w:proofErr w:type="spellEnd"/>
      <w:r w:rsidRPr="0079179A">
        <w:rPr>
          <w:b/>
          <w:bCs/>
          <w:sz w:val="26"/>
          <w:szCs w:val="26"/>
        </w:rPr>
        <w:t xml:space="preserve"> “Luis A. Beauregard” T.M</w:t>
      </w:r>
    </w:p>
    <w:p w14:paraId="567E2D12" w14:textId="77777777" w:rsidR="00052B30" w:rsidRPr="0079179A" w:rsidRDefault="00052B30" w:rsidP="00052B30">
      <w:pPr>
        <w:spacing w:line="240" w:lineRule="auto"/>
        <w:jc w:val="center"/>
        <w:rPr>
          <w:sz w:val="26"/>
          <w:szCs w:val="26"/>
        </w:rPr>
      </w:pPr>
      <w:r w:rsidRPr="0079179A">
        <w:rPr>
          <w:sz w:val="26"/>
          <w:szCs w:val="26"/>
        </w:rPr>
        <w:t>Clave: 05EJN0025I     Z.E 142     Secor 14</w:t>
      </w:r>
    </w:p>
    <w:p w14:paraId="4193F15E" w14:textId="77777777" w:rsidR="00052B30" w:rsidRPr="0079179A" w:rsidRDefault="00052B30" w:rsidP="00052B30">
      <w:pPr>
        <w:spacing w:line="240" w:lineRule="auto"/>
        <w:jc w:val="center"/>
        <w:rPr>
          <w:sz w:val="26"/>
          <w:szCs w:val="26"/>
        </w:rPr>
      </w:pPr>
      <w:r w:rsidRPr="0079179A">
        <w:rPr>
          <w:sz w:val="26"/>
          <w:szCs w:val="26"/>
        </w:rPr>
        <w:t>Calle Enrique H. Mass #840, Zona Centro     CP 2500</w:t>
      </w:r>
    </w:p>
    <w:p w14:paraId="639F7737" w14:textId="77777777" w:rsidR="00052B30" w:rsidRPr="0079179A" w:rsidRDefault="00052B30" w:rsidP="00052B30">
      <w:pPr>
        <w:spacing w:line="240" w:lineRule="auto"/>
        <w:jc w:val="center"/>
        <w:rPr>
          <w:sz w:val="26"/>
          <w:szCs w:val="26"/>
        </w:rPr>
      </w:pPr>
      <w:r w:rsidRPr="0079179A">
        <w:rPr>
          <w:sz w:val="26"/>
          <w:szCs w:val="26"/>
        </w:rPr>
        <w:t>Saltillo, Coahuila</w:t>
      </w:r>
    </w:p>
    <w:p w14:paraId="77AD7189" w14:textId="77777777" w:rsidR="00052B30" w:rsidRPr="0079179A" w:rsidRDefault="00052B30" w:rsidP="00052B30">
      <w:pPr>
        <w:spacing w:line="240" w:lineRule="auto"/>
        <w:jc w:val="center"/>
        <w:rPr>
          <w:b/>
          <w:bCs/>
          <w:sz w:val="26"/>
          <w:szCs w:val="26"/>
        </w:rPr>
      </w:pPr>
      <w:proofErr w:type="spellStart"/>
      <w:r w:rsidRPr="0079179A">
        <w:rPr>
          <w:b/>
          <w:bCs/>
          <w:sz w:val="26"/>
          <w:szCs w:val="26"/>
        </w:rPr>
        <w:t>Planeación</w:t>
      </w:r>
      <w:proofErr w:type="spellEnd"/>
      <w:r w:rsidRPr="0079179A">
        <w:rPr>
          <w:b/>
          <w:bCs/>
          <w:sz w:val="26"/>
          <w:szCs w:val="26"/>
        </w:rPr>
        <w:t xml:space="preserve"> </w:t>
      </w:r>
      <w:proofErr w:type="spellStart"/>
      <w:r w:rsidRPr="0079179A">
        <w:rPr>
          <w:b/>
          <w:bCs/>
          <w:sz w:val="26"/>
          <w:szCs w:val="26"/>
        </w:rPr>
        <w:t>Didáctica</w:t>
      </w:r>
      <w:proofErr w:type="spellEnd"/>
    </w:p>
    <w:p w14:paraId="53E99EF0" w14:textId="717DFCC8" w:rsidR="00052B30" w:rsidRDefault="00052B30" w:rsidP="00052B30">
      <w:pPr>
        <w:spacing w:line="240" w:lineRule="auto"/>
        <w:jc w:val="center"/>
        <w:rPr>
          <w:sz w:val="26"/>
          <w:szCs w:val="26"/>
          <w:u w:val="single"/>
        </w:rPr>
      </w:pPr>
      <w:r w:rsidRPr="0079179A">
        <w:rPr>
          <w:sz w:val="26"/>
          <w:szCs w:val="26"/>
        </w:rPr>
        <w:t xml:space="preserve">Grado: </w:t>
      </w:r>
      <w:r w:rsidRPr="0079179A">
        <w:rPr>
          <w:sz w:val="26"/>
          <w:szCs w:val="26"/>
          <w:u w:val="single"/>
        </w:rPr>
        <w:t>Segundo</w:t>
      </w:r>
      <w:r w:rsidRPr="0079179A">
        <w:rPr>
          <w:sz w:val="26"/>
          <w:szCs w:val="26"/>
        </w:rPr>
        <w:t xml:space="preserve">        </w:t>
      </w:r>
      <w:proofErr w:type="spellStart"/>
      <w:r w:rsidRPr="0079179A">
        <w:rPr>
          <w:sz w:val="26"/>
          <w:szCs w:val="26"/>
        </w:rPr>
        <w:t>Edades</w:t>
      </w:r>
      <w:proofErr w:type="spellEnd"/>
      <w:r w:rsidRPr="0079179A">
        <w:rPr>
          <w:sz w:val="26"/>
          <w:szCs w:val="26"/>
        </w:rPr>
        <w:t xml:space="preserve">: </w:t>
      </w:r>
      <w:r w:rsidRPr="0079179A">
        <w:rPr>
          <w:sz w:val="26"/>
          <w:szCs w:val="26"/>
          <w:u w:val="single"/>
        </w:rPr>
        <w:t>De 4</w:t>
      </w:r>
      <w:r w:rsidR="0079179A" w:rsidRPr="0079179A">
        <w:rPr>
          <w:sz w:val="26"/>
          <w:szCs w:val="26"/>
          <w:u w:val="single"/>
        </w:rPr>
        <w:t xml:space="preserve"> a 5 </w:t>
      </w:r>
      <w:proofErr w:type="spellStart"/>
      <w:r w:rsidR="0079179A" w:rsidRPr="0079179A">
        <w:rPr>
          <w:sz w:val="26"/>
          <w:szCs w:val="26"/>
        </w:rPr>
        <w:t>años</w:t>
      </w:r>
      <w:proofErr w:type="spellEnd"/>
      <w:r w:rsidR="0079179A" w:rsidRPr="0079179A">
        <w:rPr>
          <w:sz w:val="26"/>
          <w:szCs w:val="26"/>
        </w:rPr>
        <w:t xml:space="preserve">        </w:t>
      </w:r>
      <w:proofErr w:type="spellStart"/>
      <w:r w:rsidRPr="0079179A">
        <w:rPr>
          <w:sz w:val="26"/>
          <w:szCs w:val="26"/>
        </w:rPr>
        <w:t>S</w:t>
      </w:r>
      <w:r w:rsidRPr="0079179A">
        <w:rPr>
          <w:sz w:val="26"/>
          <w:szCs w:val="26"/>
        </w:rPr>
        <w:t>e</w:t>
      </w:r>
      <w:r w:rsidRPr="0079179A">
        <w:rPr>
          <w:sz w:val="26"/>
          <w:szCs w:val="26"/>
        </w:rPr>
        <w:t>cción</w:t>
      </w:r>
      <w:proofErr w:type="spellEnd"/>
      <w:r w:rsidRPr="0079179A">
        <w:rPr>
          <w:sz w:val="26"/>
          <w:szCs w:val="26"/>
        </w:rPr>
        <w:t xml:space="preserve">: </w:t>
      </w:r>
      <w:r w:rsidRPr="0079179A">
        <w:rPr>
          <w:sz w:val="26"/>
          <w:szCs w:val="26"/>
          <w:u w:val="single"/>
        </w:rPr>
        <w:t>“</w:t>
      </w:r>
      <w:proofErr w:type="gramStart"/>
      <w:r w:rsidRPr="0079179A">
        <w:rPr>
          <w:sz w:val="26"/>
          <w:szCs w:val="26"/>
          <w:u w:val="single"/>
        </w:rPr>
        <w:t>C”</w:t>
      </w:r>
      <w:r w:rsidRPr="0079179A">
        <w:rPr>
          <w:sz w:val="26"/>
          <w:szCs w:val="26"/>
        </w:rPr>
        <w:t xml:space="preserve">   </w:t>
      </w:r>
      <w:proofErr w:type="gramEnd"/>
      <w:r w:rsidRPr="0079179A">
        <w:rPr>
          <w:sz w:val="26"/>
          <w:szCs w:val="26"/>
        </w:rPr>
        <w:t xml:space="preserve">    H: </w:t>
      </w:r>
      <w:r w:rsidRPr="0079179A">
        <w:rPr>
          <w:sz w:val="26"/>
          <w:szCs w:val="26"/>
          <w:u w:val="single"/>
        </w:rPr>
        <w:t>18</w:t>
      </w:r>
      <w:r w:rsidRPr="0079179A">
        <w:rPr>
          <w:sz w:val="26"/>
          <w:szCs w:val="26"/>
        </w:rPr>
        <w:t xml:space="preserve">        M: </w:t>
      </w:r>
      <w:r w:rsidRPr="0079179A">
        <w:rPr>
          <w:sz w:val="26"/>
          <w:szCs w:val="26"/>
          <w:u w:val="single"/>
        </w:rPr>
        <w:t>17</w:t>
      </w:r>
      <w:r w:rsidRPr="0079179A">
        <w:rPr>
          <w:sz w:val="26"/>
          <w:szCs w:val="26"/>
        </w:rPr>
        <w:t xml:space="preserve">        T:</w:t>
      </w:r>
      <w:r w:rsidRPr="0079179A">
        <w:rPr>
          <w:sz w:val="26"/>
          <w:szCs w:val="26"/>
          <w:u w:val="single"/>
        </w:rPr>
        <w:t xml:space="preserve"> 35</w:t>
      </w:r>
    </w:p>
    <w:p w14:paraId="730C9EC6" w14:textId="77777777" w:rsidR="0079179A" w:rsidRDefault="0079179A" w:rsidP="00052B30">
      <w:pPr>
        <w:spacing w:line="240" w:lineRule="auto"/>
        <w:jc w:val="center"/>
        <w:rPr>
          <w:sz w:val="26"/>
          <w:szCs w:val="26"/>
        </w:rPr>
      </w:pPr>
      <w:r>
        <w:rPr>
          <w:sz w:val="26"/>
          <w:szCs w:val="26"/>
        </w:rPr>
        <w:t xml:space="preserve">Nombre del </w:t>
      </w:r>
      <w:proofErr w:type="spellStart"/>
      <w:r>
        <w:rPr>
          <w:sz w:val="26"/>
          <w:szCs w:val="26"/>
        </w:rPr>
        <w:t>docente</w:t>
      </w:r>
      <w:proofErr w:type="spellEnd"/>
      <w:r>
        <w:rPr>
          <w:sz w:val="26"/>
          <w:szCs w:val="26"/>
        </w:rPr>
        <w:t>:</w:t>
      </w:r>
      <w:r>
        <w:rPr>
          <w:sz w:val="26"/>
          <w:szCs w:val="26"/>
          <w:u w:val="single"/>
        </w:rPr>
        <w:t xml:space="preserve"> Olivia</w:t>
      </w:r>
      <w:r>
        <w:rPr>
          <w:sz w:val="26"/>
          <w:szCs w:val="26"/>
        </w:rPr>
        <w:t xml:space="preserve">        Nombre de la </w:t>
      </w:r>
      <w:proofErr w:type="spellStart"/>
      <w:r>
        <w:rPr>
          <w:sz w:val="26"/>
          <w:szCs w:val="26"/>
        </w:rPr>
        <w:t>practicante</w:t>
      </w:r>
      <w:proofErr w:type="spellEnd"/>
      <w:r>
        <w:rPr>
          <w:sz w:val="26"/>
          <w:szCs w:val="26"/>
        </w:rPr>
        <w:t>:</w:t>
      </w:r>
      <w:r>
        <w:rPr>
          <w:sz w:val="26"/>
          <w:szCs w:val="26"/>
          <w:u w:val="single"/>
        </w:rPr>
        <w:t xml:space="preserve"> Regina De la Garza</w:t>
      </w:r>
    </w:p>
    <w:tbl>
      <w:tblPr>
        <w:tblStyle w:val="Tablaconcuadrcula"/>
        <w:tblpPr w:leftFromText="141" w:rightFromText="141" w:horzAnchor="page" w:tblpX="441" w:tblpY="1500"/>
        <w:tblW w:w="14975" w:type="dxa"/>
        <w:tblLook w:val="04A0" w:firstRow="1" w:lastRow="0" w:firstColumn="1" w:lastColumn="0" w:noHBand="0" w:noVBand="1"/>
      </w:tblPr>
      <w:tblGrid>
        <w:gridCol w:w="3743"/>
        <w:gridCol w:w="3744"/>
        <w:gridCol w:w="2306"/>
        <w:gridCol w:w="2123"/>
        <w:gridCol w:w="3059"/>
      </w:tblGrid>
      <w:tr w:rsidR="0079179A" w:rsidRPr="00EA745C" w14:paraId="6CAD08F6" w14:textId="77777777" w:rsidTr="0079179A">
        <w:trPr>
          <w:trHeight w:val="728"/>
        </w:trPr>
        <w:tc>
          <w:tcPr>
            <w:tcW w:w="3743" w:type="dxa"/>
          </w:tcPr>
          <w:p w14:paraId="0EE3F219" w14:textId="77777777" w:rsidR="0079179A" w:rsidRPr="00EA745C" w:rsidRDefault="0079179A" w:rsidP="0063766A">
            <w:pPr>
              <w:jc w:val="center"/>
              <w:rPr>
                <w:b/>
                <w:bCs/>
              </w:rPr>
            </w:pPr>
            <w:r w:rsidRPr="00EA745C">
              <w:rPr>
                <w:b/>
                <w:bCs/>
                <w:sz w:val="28"/>
                <w:szCs w:val="28"/>
              </w:rPr>
              <w:lastRenderedPageBreak/>
              <w:t>Nombre de la secuencia didáctica</w:t>
            </w:r>
          </w:p>
        </w:tc>
        <w:tc>
          <w:tcPr>
            <w:tcW w:w="11232" w:type="dxa"/>
            <w:gridSpan w:val="4"/>
          </w:tcPr>
          <w:p w14:paraId="59CB70A3" w14:textId="77777777" w:rsidR="0079179A" w:rsidRPr="00EA745C" w:rsidRDefault="0079179A" w:rsidP="0063766A">
            <w:pPr>
              <w:jc w:val="center"/>
              <w:rPr>
                <w:b/>
                <w:bCs/>
              </w:rPr>
            </w:pPr>
            <w:r w:rsidRPr="001A770B">
              <w:rPr>
                <w:b/>
                <w:bCs/>
                <w:sz w:val="44"/>
                <w:szCs w:val="44"/>
              </w:rPr>
              <w:t>¡Los juegos del lenguaje!</w:t>
            </w:r>
          </w:p>
        </w:tc>
      </w:tr>
      <w:tr w:rsidR="0079179A" w:rsidRPr="00EA745C" w14:paraId="735CBF34" w14:textId="77777777" w:rsidTr="0079179A">
        <w:trPr>
          <w:trHeight w:val="707"/>
        </w:trPr>
        <w:tc>
          <w:tcPr>
            <w:tcW w:w="3743" w:type="dxa"/>
          </w:tcPr>
          <w:p w14:paraId="453DA6D9" w14:textId="77777777" w:rsidR="0079179A" w:rsidRPr="00EA745C" w:rsidRDefault="0079179A" w:rsidP="0063766A">
            <w:pPr>
              <w:jc w:val="center"/>
              <w:rPr>
                <w:b/>
                <w:bCs/>
                <w:sz w:val="28"/>
                <w:szCs w:val="28"/>
              </w:rPr>
            </w:pPr>
            <w:r w:rsidRPr="00EA745C">
              <w:rPr>
                <w:b/>
                <w:bCs/>
                <w:sz w:val="28"/>
                <w:szCs w:val="28"/>
              </w:rPr>
              <w:t>Campo de Formación Académica</w:t>
            </w:r>
          </w:p>
        </w:tc>
        <w:tc>
          <w:tcPr>
            <w:tcW w:w="11232" w:type="dxa"/>
            <w:gridSpan w:val="4"/>
          </w:tcPr>
          <w:p w14:paraId="6936B8CF" w14:textId="77777777" w:rsidR="0079179A" w:rsidRPr="00EA745C" w:rsidRDefault="0079179A" w:rsidP="0063766A">
            <w:pPr>
              <w:jc w:val="center"/>
              <w:rPr>
                <w:b/>
                <w:bCs/>
                <w:sz w:val="28"/>
                <w:szCs w:val="28"/>
              </w:rPr>
            </w:pPr>
            <w:r>
              <w:rPr>
                <w:b/>
                <w:bCs/>
                <w:sz w:val="28"/>
                <w:szCs w:val="28"/>
              </w:rPr>
              <w:t xml:space="preserve">Lenguaje y Comunicación </w:t>
            </w:r>
          </w:p>
        </w:tc>
      </w:tr>
      <w:tr w:rsidR="0079179A" w:rsidRPr="00EA745C" w14:paraId="4341B06D" w14:textId="77777777" w:rsidTr="0079179A">
        <w:trPr>
          <w:trHeight w:val="586"/>
        </w:trPr>
        <w:tc>
          <w:tcPr>
            <w:tcW w:w="3743" w:type="dxa"/>
          </w:tcPr>
          <w:p w14:paraId="48201E35" w14:textId="77777777" w:rsidR="0079179A" w:rsidRPr="00EA745C" w:rsidRDefault="0079179A" w:rsidP="0063766A">
            <w:pPr>
              <w:jc w:val="center"/>
              <w:rPr>
                <w:i/>
                <w:iCs/>
                <w:sz w:val="24"/>
                <w:szCs w:val="24"/>
                <w:u w:val="single"/>
              </w:rPr>
            </w:pPr>
            <w:r w:rsidRPr="00EA745C">
              <w:rPr>
                <w:i/>
                <w:iCs/>
                <w:sz w:val="24"/>
                <w:szCs w:val="24"/>
                <w:u w:val="single"/>
              </w:rPr>
              <w:t>Organizador Curricular 1</w:t>
            </w:r>
          </w:p>
          <w:p w14:paraId="1333BBE3" w14:textId="77777777" w:rsidR="0079179A" w:rsidRPr="00015355" w:rsidRDefault="0079179A" w:rsidP="0063766A">
            <w:pPr>
              <w:jc w:val="center"/>
              <w:rPr>
                <w:sz w:val="24"/>
                <w:szCs w:val="24"/>
              </w:rPr>
            </w:pPr>
            <w:r>
              <w:rPr>
                <w:sz w:val="24"/>
                <w:szCs w:val="24"/>
              </w:rPr>
              <w:t>Literatura</w:t>
            </w:r>
          </w:p>
        </w:tc>
        <w:tc>
          <w:tcPr>
            <w:tcW w:w="3744" w:type="dxa"/>
          </w:tcPr>
          <w:p w14:paraId="42BBA4C5" w14:textId="77777777" w:rsidR="0079179A" w:rsidRDefault="0079179A" w:rsidP="0063766A">
            <w:pPr>
              <w:jc w:val="center"/>
              <w:rPr>
                <w:i/>
                <w:iCs/>
                <w:sz w:val="24"/>
                <w:szCs w:val="24"/>
                <w:u w:val="single"/>
              </w:rPr>
            </w:pPr>
            <w:r w:rsidRPr="00EA745C">
              <w:rPr>
                <w:i/>
                <w:iCs/>
                <w:sz w:val="24"/>
                <w:szCs w:val="24"/>
                <w:u w:val="single"/>
              </w:rPr>
              <w:t>Organizador Curricular 2</w:t>
            </w:r>
          </w:p>
          <w:p w14:paraId="33ACE0F9" w14:textId="77777777" w:rsidR="0079179A" w:rsidRPr="00015355" w:rsidRDefault="0079179A" w:rsidP="0063766A">
            <w:pPr>
              <w:jc w:val="center"/>
              <w:rPr>
                <w:sz w:val="24"/>
                <w:szCs w:val="24"/>
              </w:rPr>
            </w:pPr>
            <w:r>
              <w:rPr>
                <w:sz w:val="24"/>
                <w:szCs w:val="24"/>
              </w:rPr>
              <w:t>Producción, interpretación e intercambio de poemas y juegos literarios.</w:t>
            </w:r>
          </w:p>
        </w:tc>
        <w:tc>
          <w:tcPr>
            <w:tcW w:w="7488" w:type="dxa"/>
            <w:gridSpan w:val="3"/>
          </w:tcPr>
          <w:p w14:paraId="0A3F8E45" w14:textId="77777777" w:rsidR="0079179A" w:rsidRPr="00015355" w:rsidRDefault="0079179A" w:rsidP="0063766A">
            <w:r w:rsidRPr="00EA745C">
              <w:rPr>
                <w:b/>
                <w:bCs/>
                <w:sz w:val="24"/>
                <w:szCs w:val="24"/>
                <w:u w:val="single"/>
              </w:rPr>
              <w:t>Aprendizajes Esperados:</w:t>
            </w:r>
            <w:r>
              <w:rPr>
                <w:sz w:val="24"/>
                <w:szCs w:val="24"/>
              </w:rPr>
              <w:t xml:space="preserve"> Dice rimas, canciones, trabalenguas, adivinanzas y otros juegos del lenguaje.</w:t>
            </w:r>
          </w:p>
        </w:tc>
      </w:tr>
      <w:tr w:rsidR="0079179A" w:rsidRPr="00BF6B6E" w14:paraId="312D11EE" w14:textId="77777777" w:rsidTr="0079179A">
        <w:trPr>
          <w:trHeight w:val="621"/>
        </w:trPr>
        <w:tc>
          <w:tcPr>
            <w:tcW w:w="7487" w:type="dxa"/>
            <w:gridSpan w:val="2"/>
          </w:tcPr>
          <w:p w14:paraId="4A1A2AC0" w14:textId="77777777" w:rsidR="0079179A" w:rsidRPr="00FD2649" w:rsidRDefault="0079179A" w:rsidP="0063766A">
            <w:pPr>
              <w:jc w:val="center"/>
              <w:rPr>
                <w:b/>
                <w:bCs/>
              </w:rPr>
            </w:pPr>
            <w:r w:rsidRPr="00FD2649">
              <w:rPr>
                <w:b/>
                <w:bCs/>
                <w:sz w:val="28"/>
                <w:szCs w:val="28"/>
              </w:rPr>
              <w:t>Actividades</w:t>
            </w:r>
          </w:p>
        </w:tc>
        <w:tc>
          <w:tcPr>
            <w:tcW w:w="2306" w:type="dxa"/>
          </w:tcPr>
          <w:p w14:paraId="68E6E9D4" w14:textId="77777777" w:rsidR="0079179A" w:rsidRPr="00BF6B6E" w:rsidRDefault="0079179A" w:rsidP="0063766A">
            <w:pPr>
              <w:jc w:val="center"/>
              <w:rPr>
                <w:b/>
                <w:bCs/>
                <w:sz w:val="24"/>
                <w:szCs w:val="24"/>
              </w:rPr>
            </w:pPr>
            <w:r w:rsidRPr="00BF6B6E">
              <w:rPr>
                <w:b/>
                <w:bCs/>
                <w:sz w:val="24"/>
                <w:szCs w:val="24"/>
              </w:rPr>
              <w:t>Recursos Materiales</w:t>
            </w:r>
          </w:p>
        </w:tc>
        <w:tc>
          <w:tcPr>
            <w:tcW w:w="2123" w:type="dxa"/>
          </w:tcPr>
          <w:p w14:paraId="7DA5614C" w14:textId="77777777" w:rsidR="0079179A" w:rsidRPr="00BF6B6E" w:rsidRDefault="0079179A" w:rsidP="0063766A">
            <w:pPr>
              <w:jc w:val="center"/>
              <w:rPr>
                <w:b/>
                <w:bCs/>
                <w:sz w:val="24"/>
                <w:szCs w:val="24"/>
              </w:rPr>
            </w:pPr>
            <w:r w:rsidRPr="00BF6B6E">
              <w:rPr>
                <w:b/>
                <w:bCs/>
                <w:sz w:val="24"/>
                <w:szCs w:val="24"/>
              </w:rPr>
              <w:t>Distribución de tiempo</w:t>
            </w:r>
          </w:p>
        </w:tc>
        <w:tc>
          <w:tcPr>
            <w:tcW w:w="3059" w:type="dxa"/>
          </w:tcPr>
          <w:p w14:paraId="4C92A768" w14:textId="77777777" w:rsidR="0079179A" w:rsidRPr="00BF6B6E" w:rsidRDefault="0079179A" w:rsidP="0063766A">
            <w:pPr>
              <w:jc w:val="center"/>
              <w:rPr>
                <w:b/>
                <w:bCs/>
                <w:sz w:val="24"/>
                <w:szCs w:val="24"/>
              </w:rPr>
            </w:pPr>
            <w:r w:rsidRPr="00BF6B6E">
              <w:rPr>
                <w:b/>
                <w:bCs/>
                <w:sz w:val="24"/>
                <w:szCs w:val="24"/>
              </w:rPr>
              <w:t>Organización del grupo</w:t>
            </w:r>
          </w:p>
        </w:tc>
      </w:tr>
      <w:tr w:rsidR="0079179A" w14:paraId="2C660D22" w14:textId="77777777" w:rsidTr="0079179A">
        <w:trPr>
          <w:trHeight w:val="364"/>
        </w:trPr>
        <w:tc>
          <w:tcPr>
            <w:tcW w:w="7487" w:type="dxa"/>
            <w:gridSpan w:val="2"/>
          </w:tcPr>
          <w:p w14:paraId="2915A670" w14:textId="77777777" w:rsidR="0079179A" w:rsidRPr="00F92B84" w:rsidRDefault="0079179A" w:rsidP="0063766A">
            <w:pPr>
              <w:rPr>
                <w:sz w:val="24"/>
                <w:szCs w:val="24"/>
              </w:rPr>
            </w:pPr>
            <w:r w:rsidRPr="00FD2649">
              <w:rPr>
                <w:b/>
                <w:bCs/>
                <w:sz w:val="28"/>
                <w:szCs w:val="28"/>
              </w:rPr>
              <w:t>Inicio:</w:t>
            </w:r>
            <w:r>
              <w:rPr>
                <w:b/>
                <w:bCs/>
                <w:sz w:val="28"/>
                <w:szCs w:val="28"/>
              </w:rPr>
              <w:t xml:space="preserve"> </w:t>
            </w:r>
            <w:r>
              <w:rPr>
                <w:sz w:val="24"/>
                <w:szCs w:val="24"/>
              </w:rPr>
              <w:t xml:space="preserve">Comenzaremos dando una breve explicación con ejemplos de lo que son las rimas, las canciones, los trabalenguas y las adivinanzas; irán acompañados y complementados con preguntas como lo son “Dime un trabalenguas”, “¿Cuál es una adivinanza?”, “Dime una canción” y pidiendo la participación de los niños, </w:t>
            </w:r>
          </w:p>
        </w:tc>
        <w:tc>
          <w:tcPr>
            <w:tcW w:w="2306" w:type="dxa"/>
          </w:tcPr>
          <w:p w14:paraId="3E9EDB66" w14:textId="77777777" w:rsidR="0079179A" w:rsidRDefault="0079179A" w:rsidP="0063766A"/>
        </w:tc>
        <w:tc>
          <w:tcPr>
            <w:tcW w:w="2123" w:type="dxa"/>
          </w:tcPr>
          <w:p w14:paraId="6F53A12F" w14:textId="77777777" w:rsidR="0079179A" w:rsidRDefault="0079179A" w:rsidP="0063766A">
            <w:r>
              <w:t>5 minutos</w:t>
            </w:r>
          </w:p>
        </w:tc>
        <w:tc>
          <w:tcPr>
            <w:tcW w:w="3059" w:type="dxa"/>
          </w:tcPr>
          <w:p w14:paraId="765B6CB3" w14:textId="77777777" w:rsidR="0079179A" w:rsidRDefault="0079179A" w:rsidP="0063766A">
            <w:pPr>
              <w:jc w:val="center"/>
            </w:pPr>
            <w:r>
              <w:t>Grupal</w:t>
            </w:r>
          </w:p>
        </w:tc>
      </w:tr>
      <w:tr w:rsidR="0079179A" w14:paraId="62929AB8" w14:textId="77777777" w:rsidTr="0079179A">
        <w:trPr>
          <w:trHeight w:val="643"/>
        </w:trPr>
        <w:tc>
          <w:tcPr>
            <w:tcW w:w="7487" w:type="dxa"/>
            <w:gridSpan w:val="2"/>
          </w:tcPr>
          <w:p w14:paraId="62129FCD" w14:textId="77777777" w:rsidR="0079179A" w:rsidRDefault="0079179A" w:rsidP="0063766A">
            <w:pPr>
              <w:rPr>
                <w:sz w:val="24"/>
                <w:szCs w:val="24"/>
              </w:rPr>
            </w:pPr>
            <w:r w:rsidRPr="005208CA">
              <w:rPr>
                <w:b/>
                <w:bCs/>
                <w:sz w:val="28"/>
                <w:szCs w:val="28"/>
              </w:rPr>
              <w:t>Desarrollo:</w:t>
            </w:r>
            <w:r w:rsidRPr="005208CA">
              <w:rPr>
                <w:sz w:val="28"/>
                <w:szCs w:val="28"/>
              </w:rPr>
              <w:t xml:space="preserve"> </w:t>
            </w:r>
            <w:r>
              <w:rPr>
                <w:sz w:val="24"/>
                <w:szCs w:val="24"/>
              </w:rPr>
              <w:t>Explicaremos el juego el cual consiste en jugar a congelados con música: Todos bailamos y cuando se detenga la música nos detenemos en la posición que nos quedamos y la persona que se mueva pierde.</w:t>
            </w:r>
          </w:p>
          <w:p w14:paraId="7F895C20" w14:textId="77777777" w:rsidR="0079179A" w:rsidRDefault="0079179A" w:rsidP="0063766A">
            <w:pPr>
              <w:rPr>
                <w:sz w:val="24"/>
                <w:szCs w:val="24"/>
              </w:rPr>
            </w:pPr>
            <w:r>
              <w:rPr>
                <w:sz w:val="24"/>
                <w:szCs w:val="24"/>
              </w:rPr>
              <w:t>Tendremos una cajita que contenga varios papelitos en donde diga “Adivinanza, trabalenguas, rima y canción”, cuando uno de los niños pierda tendrá que pasar al frente o al centro y meterá la mano en la cajita, depende el papelito que saqué será lo que tendrá que decir y/o hacer:</w:t>
            </w:r>
          </w:p>
          <w:p w14:paraId="53A043F7" w14:textId="77777777" w:rsidR="0079179A" w:rsidRDefault="0079179A" w:rsidP="0079179A">
            <w:pPr>
              <w:pStyle w:val="Prrafodelista"/>
              <w:numPr>
                <w:ilvl w:val="0"/>
                <w:numId w:val="3"/>
              </w:numPr>
              <w:rPr>
                <w:sz w:val="24"/>
                <w:szCs w:val="24"/>
              </w:rPr>
            </w:pPr>
            <w:r>
              <w:rPr>
                <w:sz w:val="24"/>
                <w:szCs w:val="24"/>
              </w:rPr>
              <w:lastRenderedPageBreak/>
              <w:t>Si sale el papelito con una rima, una adivinanza o un trabalenguas sacaremos una hoja con una rima, una adivinanza o un trabalenguas, se la diremos al niño para que la repita.</w:t>
            </w:r>
          </w:p>
          <w:p w14:paraId="465C3CD0" w14:textId="77777777" w:rsidR="0079179A" w:rsidRDefault="0079179A" w:rsidP="0079179A">
            <w:pPr>
              <w:pStyle w:val="Prrafodelista"/>
              <w:numPr>
                <w:ilvl w:val="0"/>
                <w:numId w:val="3"/>
              </w:numPr>
              <w:rPr>
                <w:sz w:val="24"/>
                <w:szCs w:val="24"/>
              </w:rPr>
            </w:pPr>
            <w:r>
              <w:rPr>
                <w:sz w:val="24"/>
                <w:szCs w:val="24"/>
              </w:rPr>
              <w:t>Si sale una canción, le pediremos al niño que cante un pedacito de una canción que se sepa (En caso de que no sepa ninguna le podemos ayudar con alguna simple)</w:t>
            </w:r>
          </w:p>
          <w:p w14:paraId="5B95C87C" w14:textId="77777777" w:rsidR="0079179A" w:rsidRPr="00CB215F" w:rsidRDefault="0079179A" w:rsidP="0063766A">
            <w:pPr>
              <w:rPr>
                <w:sz w:val="24"/>
                <w:szCs w:val="24"/>
              </w:rPr>
            </w:pPr>
            <w:r>
              <w:rPr>
                <w:sz w:val="24"/>
                <w:szCs w:val="24"/>
              </w:rPr>
              <w:t>Hacemos varias rondas hasta que todos los niños pasen o hasta que el tiempo se acabé; también se pueden ir saliendo los niños del círculo que vayan perdiendo y es hasta que salga el último niño cuando finaliza el juego.</w:t>
            </w:r>
          </w:p>
        </w:tc>
        <w:tc>
          <w:tcPr>
            <w:tcW w:w="2306" w:type="dxa"/>
          </w:tcPr>
          <w:p w14:paraId="1C391D7B" w14:textId="77777777" w:rsidR="0079179A" w:rsidRDefault="0079179A" w:rsidP="0063766A">
            <w:r>
              <w:lastRenderedPageBreak/>
              <w:t>-Cajita con los papelitos</w:t>
            </w:r>
          </w:p>
          <w:p w14:paraId="562CC8C1" w14:textId="77777777" w:rsidR="0079179A" w:rsidRDefault="0079179A" w:rsidP="0063766A">
            <w:r>
              <w:t>-Hojas con trabalenguas</w:t>
            </w:r>
          </w:p>
          <w:p w14:paraId="0F1E827C" w14:textId="77777777" w:rsidR="0079179A" w:rsidRDefault="0079179A" w:rsidP="0063766A">
            <w:r>
              <w:t>-Hoja con rimas</w:t>
            </w:r>
          </w:p>
          <w:p w14:paraId="208097E1" w14:textId="77777777" w:rsidR="0079179A" w:rsidRDefault="0079179A" w:rsidP="0063766A">
            <w:r>
              <w:t>-Hoja con adivinanzas</w:t>
            </w:r>
          </w:p>
          <w:p w14:paraId="004F5B7F" w14:textId="77777777" w:rsidR="0079179A" w:rsidRDefault="0079179A" w:rsidP="0063766A">
            <w:r>
              <w:t>-Bocina y música</w:t>
            </w:r>
          </w:p>
        </w:tc>
        <w:tc>
          <w:tcPr>
            <w:tcW w:w="2123" w:type="dxa"/>
          </w:tcPr>
          <w:p w14:paraId="7F75D8EC" w14:textId="77777777" w:rsidR="0079179A" w:rsidRDefault="0079179A" w:rsidP="0063766A">
            <w:r>
              <w:t>De 10 a 15 minutos</w:t>
            </w:r>
          </w:p>
        </w:tc>
        <w:tc>
          <w:tcPr>
            <w:tcW w:w="3059" w:type="dxa"/>
          </w:tcPr>
          <w:p w14:paraId="670FC201" w14:textId="77777777" w:rsidR="0079179A" w:rsidRDefault="0079179A" w:rsidP="0063766A">
            <w:pPr>
              <w:jc w:val="center"/>
            </w:pPr>
            <w:r>
              <w:t>Grupal</w:t>
            </w:r>
          </w:p>
        </w:tc>
      </w:tr>
      <w:tr w:rsidR="0079179A" w14:paraId="316ACB8B" w14:textId="77777777" w:rsidTr="0079179A">
        <w:trPr>
          <w:trHeight w:val="342"/>
        </w:trPr>
        <w:tc>
          <w:tcPr>
            <w:tcW w:w="7487" w:type="dxa"/>
            <w:gridSpan w:val="2"/>
          </w:tcPr>
          <w:p w14:paraId="2D467670" w14:textId="77777777" w:rsidR="0079179A" w:rsidRPr="001A770B" w:rsidRDefault="0079179A" w:rsidP="0063766A">
            <w:pPr>
              <w:rPr>
                <w:sz w:val="24"/>
                <w:szCs w:val="24"/>
              </w:rPr>
            </w:pPr>
            <w:r w:rsidRPr="002368B7">
              <w:rPr>
                <w:b/>
                <w:bCs/>
                <w:sz w:val="28"/>
                <w:szCs w:val="28"/>
              </w:rPr>
              <w:t>Cierre:</w:t>
            </w:r>
            <w:r w:rsidRPr="002368B7">
              <w:rPr>
                <w:sz w:val="28"/>
                <w:szCs w:val="28"/>
              </w:rPr>
              <w:t xml:space="preserve"> </w:t>
            </w:r>
            <w:r>
              <w:rPr>
                <w:sz w:val="24"/>
                <w:szCs w:val="24"/>
              </w:rPr>
              <w:t xml:space="preserve">Vamos a finalizar el juego y la actividad poniendo a los niños en un círculo y les pediremos una participación voluntaria en donde preguntemos un ejemplo de una adivinanza, una rima, una canción y un trabalenguas (Podemos preguntar varias veces o escuchar varias participaciones de los niños dependiendo el tiempo y la disposición) </w:t>
            </w:r>
          </w:p>
        </w:tc>
        <w:tc>
          <w:tcPr>
            <w:tcW w:w="2306" w:type="dxa"/>
          </w:tcPr>
          <w:p w14:paraId="033A6841" w14:textId="77777777" w:rsidR="0079179A" w:rsidRDefault="0079179A" w:rsidP="0063766A"/>
        </w:tc>
        <w:tc>
          <w:tcPr>
            <w:tcW w:w="2123" w:type="dxa"/>
          </w:tcPr>
          <w:p w14:paraId="72BE369D" w14:textId="77777777" w:rsidR="0079179A" w:rsidRDefault="0079179A" w:rsidP="0063766A">
            <w:pPr>
              <w:jc w:val="center"/>
            </w:pPr>
          </w:p>
        </w:tc>
        <w:tc>
          <w:tcPr>
            <w:tcW w:w="3059" w:type="dxa"/>
          </w:tcPr>
          <w:p w14:paraId="06421D4D" w14:textId="77777777" w:rsidR="0079179A" w:rsidRDefault="0079179A" w:rsidP="0063766A">
            <w:pPr>
              <w:jc w:val="center"/>
            </w:pPr>
            <w:r>
              <w:t>Grupal</w:t>
            </w:r>
          </w:p>
        </w:tc>
      </w:tr>
      <w:tr w:rsidR="0079179A" w14:paraId="10AE64BC" w14:textId="77777777" w:rsidTr="0063766A">
        <w:trPr>
          <w:trHeight w:val="278"/>
        </w:trPr>
        <w:tc>
          <w:tcPr>
            <w:tcW w:w="14975" w:type="dxa"/>
            <w:gridSpan w:val="5"/>
          </w:tcPr>
          <w:p w14:paraId="690F72A7" w14:textId="7C70B344" w:rsidR="0079179A" w:rsidRPr="0079179A" w:rsidRDefault="0079179A" w:rsidP="0063766A">
            <w:pPr>
              <w:rPr>
                <w:sz w:val="24"/>
                <w:szCs w:val="24"/>
              </w:rPr>
            </w:pPr>
            <w:r>
              <w:rPr>
                <w:b/>
                <w:bCs/>
                <w:sz w:val="28"/>
                <w:szCs w:val="28"/>
              </w:rPr>
              <w:t xml:space="preserve">Lugar donde se va a realizar la actividad: </w:t>
            </w:r>
            <w:r>
              <w:rPr>
                <w:sz w:val="24"/>
                <w:szCs w:val="24"/>
              </w:rPr>
              <w:t>En el patio y de ser el caso en el aula</w:t>
            </w:r>
          </w:p>
        </w:tc>
      </w:tr>
      <w:tr w:rsidR="0079179A" w14:paraId="00F1CCAE" w14:textId="77777777" w:rsidTr="0063766A">
        <w:trPr>
          <w:trHeight w:val="278"/>
        </w:trPr>
        <w:tc>
          <w:tcPr>
            <w:tcW w:w="14975" w:type="dxa"/>
            <w:gridSpan w:val="5"/>
          </w:tcPr>
          <w:p w14:paraId="0D5B41A3" w14:textId="77777777" w:rsidR="0079179A" w:rsidRDefault="0079179A" w:rsidP="0063766A">
            <w:proofErr w:type="spellStart"/>
            <w:r w:rsidRPr="0079179A">
              <w:rPr>
                <w:b/>
                <w:bCs/>
                <w:sz w:val="28"/>
                <w:szCs w:val="28"/>
              </w:rPr>
              <w:t>Evaluacion</w:t>
            </w:r>
            <w:proofErr w:type="spellEnd"/>
            <w:r w:rsidRPr="0079179A">
              <w:rPr>
                <w:b/>
                <w:bCs/>
                <w:sz w:val="28"/>
                <w:szCs w:val="28"/>
              </w:rPr>
              <w:t>:</w:t>
            </w:r>
            <w:r w:rsidRPr="0079179A">
              <w:rPr>
                <w:sz w:val="28"/>
                <w:szCs w:val="28"/>
              </w:rPr>
              <w:t xml:space="preserve"> </w:t>
            </w:r>
            <w:r>
              <w:t xml:space="preserve">Lista de Cotejo </w:t>
            </w:r>
          </w:p>
        </w:tc>
      </w:tr>
      <w:tr w:rsidR="0079179A" w14:paraId="45C8F29E" w14:textId="77777777" w:rsidTr="0063766A">
        <w:trPr>
          <w:trHeight w:val="278"/>
        </w:trPr>
        <w:tc>
          <w:tcPr>
            <w:tcW w:w="14975" w:type="dxa"/>
            <w:gridSpan w:val="5"/>
          </w:tcPr>
          <w:p w14:paraId="5C6FBD95" w14:textId="75FD6711" w:rsidR="00E43B2B" w:rsidRPr="0079179A" w:rsidRDefault="0079179A" w:rsidP="0063766A">
            <w:pPr>
              <w:rPr>
                <w:b/>
                <w:bCs/>
                <w:sz w:val="28"/>
                <w:szCs w:val="28"/>
              </w:rPr>
            </w:pPr>
            <w:r>
              <w:rPr>
                <w:b/>
                <w:bCs/>
                <w:sz w:val="28"/>
                <w:szCs w:val="28"/>
              </w:rPr>
              <w:t xml:space="preserve">Observaciones: </w:t>
            </w:r>
          </w:p>
        </w:tc>
      </w:tr>
    </w:tbl>
    <w:p w14:paraId="448334EE" w14:textId="77777777" w:rsidR="00052B30" w:rsidRPr="0079179A" w:rsidRDefault="00052B30" w:rsidP="00052B30">
      <w:pPr>
        <w:jc w:val="center"/>
        <w:rPr>
          <w:sz w:val="26"/>
          <w:szCs w:val="26"/>
          <w:u w:val="single"/>
        </w:rPr>
      </w:pPr>
    </w:p>
    <w:p w14:paraId="1567F4FC" w14:textId="77777777" w:rsidR="00E43B2B" w:rsidRDefault="00E43B2B" w:rsidP="00E43B2B"/>
    <w:p w14:paraId="5CD47D20" w14:textId="77777777" w:rsidR="00E43B2B" w:rsidRDefault="00E43B2B" w:rsidP="00E43B2B"/>
    <w:p w14:paraId="193B0DD5" w14:textId="77777777" w:rsidR="00E43B2B" w:rsidRDefault="00E43B2B" w:rsidP="00E43B2B"/>
    <w:p w14:paraId="342685BB" w14:textId="77777777" w:rsidR="00E43B2B" w:rsidRDefault="00E43B2B" w:rsidP="00E43B2B"/>
    <w:p w14:paraId="28CEDF1E" w14:textId="77777777" w:rsidR="00E43B2B" w:rsidRDefault="00E43B2B" w:rsidP="00E43B2B"/>
    <w:p w14:paraId="2956F62E" w14:textId="77777777" w:rsidR="00E43B2B" w:rsidRDefault="00E43B2B" w:rsidP="00E43B2B"/>
    <w:p w14:paraId="502E1A1F" w14:textId="082F03AD" w:rsidR="00E43B2B" w:rsidRPr="00E43B2B" w:rsidRDefault="00E43B2B" w:rsidP="00E43B2B">
      <w:pPr>
        <w:rPr>
          <w:b/>
          <w:bCs/>
          <w:sz w:val="32"/>
          <w:szCs w:val="32"/>
        </w:rPr>
      </w:pPr>
      <w:proofErr w:type="spellStart"/>
      <w:r w:rsidRPr="00E43B2B">
        <w:rPr>
          <w:b/>
          <w:bCs/>
          <w:sz w:val="32"/>
          <w:szCs w:val="32"/>
        </w:rPr>
        <w:lastRenderedPageBreak/>
        <w:t>Rubrica</w:t>
      </w:r>
      <w:proofErr w:type="spellEnd"/>
      <w:r w:rsidRPr="00E43B2B">
        <w:rPr>
          <w:b/>
          <w:bCs/>
          <w:sz w:val="32"/>
          <w:szCs w:val="32"/>
        </w:rPr>
        <w:t xml:space="preserve"> </w:t>
      </w:r>
    </w:p>
    <w:tbl>
      <w:tblPr>
        <w:tblStyle w:val="Tablaconcuadrcula"/>
        <w:tblpPr w:leftFromText="141" w:rightFromText="141" w:vertAnchor="text" w:horzAnchor="page" w:tblpX="865" w:tblpY="-171"/>
        <w:tblW w:w="10485" w:type="dxa"/>
        <w:tblLayout w:type="fixed"/>
        <w:tblLook w:val="04A0" w:firstRow="1" w:lastRow="0" w:firstColumn="1" w:lastColumn="0" w:noHBand="0" w:noVBand="1"/>
      </w:tblPr>
      <w:tblGrid>
        <w:gridCol w:w="9776"/>
        <w:gridCol w:w="709"/>
      </w:tblGrid>
      <w:tr w:rsidR="00E43B2B" w:rsidRPr="009D6A49" w14:paraId="528EB049" w14:textId="77777777" w:rsidTr="0063766A">
        <w:trPr>
          <w:trHeight w:val="1168"/>
        </w:trPr>
        <w:tc>
          <w:tcPr>
            <w:tcW w:w="10490" w:type="dxa"/>
            <w:gridSpan w:val="2"/>
            <w:tcBorders>
              <w:top w:val="double" w:sz="4" w:space="0" w:color="auto"/>
              <w:left w:val="double" w:sz="4" w:space="0" w:color="auto"/>
              <w:bottom w:val="single" w:sz="4" w:space="0" w:color="auto"/>
              <w:right w:val="double" w:sz="4" w:space="0" w:color="auto"/>
            </w:tcBorders>
            <w:shd w:val="clear" w:color="auto" w:fill="FFF2CC" w:themeFill="accent4" w:themeFillTint="33"/>
          </w:tcPr>
          <w:p w14:paraId="13AD0868" w14:textId="77777777" w:rsidR="00E43B2B" w:rsidRPr="009D6A49" w:rsidRDefault="00E43B2B" w:rsidP="0063766A">
            <w:pPr>
              <w:jc w:val="center"/>
              <w:rPr>
                <w:b/>
                <w:bCs/>
                <w:sz w:val="28"/>
                <w:szCs w:val="28"/>
              </w:rPr>
            </w:pPr>
          </w:p>
          <w:p w14:paraId="70283BE5" w14:textId="77777777" w:rsidR="00E43B2B" w:rsidRPr="009D6A49" w:rsidRDefault="00E43B2B" w:rsidP="0063766A">
            <w:pPr>
              <w:rPr>
                <w:rFonts w:ascii="Cambria" w:hAnsi="Cambria"/>
                <w:sz w:val="24"/>
                <w:szCs w:val="24"/>
              </w:rPr>
            </w:pPr>
            <w:r w:rsidRPr="009D6A49">
              <w:rPr>
                <w:rFonts w:ascii="Cambria" w:hAnsi="Cambria"/>
                <w:b/>
                <w:bCs/>
                <w:sz w:val="24"/>
                <w:szCs w:val="24"/>
              </w:rPr>
              <w:t>PROPÓSITO:</w:t>
            </w:r>
            <w:r w:rsidRPr="009D6A49">
              <w:rPr>
                <w:rFonts w:ascii="Cambria" w:hAnsi="Cambria"/>
                <w:sz w:val="24"/>
                <w:szCs w:val="24"/>
              </w:rPr>
              <w:t xml:space="preserve"> Dise</w:t>
            </w:r>
            <w:r w:rsidRPr="009D6A49">
              <w:rPr>
                <w:rFonts w:ascii="Cambria" w:hAnsi="Cambria" w:cs="Cambria"/>
                <w:sz w:val="24"/>
                <w:szCs w:val="24"/>
              </w:rPr>
              <w:t>ñ</w:t>
            </w:r>
            <w:r w:rsidRPr="009D6A49">
              <w:rPr>
                <w:rFonts w:ascii="Cambria" w:hAnsi="Cambria"/>
                <w:sz w:val="24"/>
                <w:szCs w:val="24"/>
              </w:rPr>
              <w:t xml:space="preserve">ar Secuencias de actividades acordes a los lineamientos del programa de educación </w:t>
            </w:r>
            <w:proofErr w:type="gramStart"/>
            <w:r w:rsidRPr="009D6A49">
              <w:rPr>
                <w:rFonts w:ascii="Cambria" w:hAnsi="Cambria"/>
                <w:sz w:val="24"/>
                <w:szCs w:val="24"/>
              </w:rPr>
              <w:t>preescolar,  para</w:t>
            </w:r>
            <w:proofErr w:type="gramEnd"/>
            <w:r w:rsidRPr="009D6A49">
              <w:rPr>
                <w:rFonts w:ascii="Cambria" w:hAnsi="Cambria"/>
                <w:sz w:val="24"/>
                <w:szCs w:val="24"/>
              </w:rPr>
              <w:t xml:space="preserve"> promover  las pr</w:t>
            </w:r>
            <w:r w:rsidRPr="009D6A49">
              <w:rPr>
                <w:rFonts w:ascii="Cambria" w:hAnsi="Cambria" w:cs="Cambria"/>
                <w:sz w:val="24"/>
                <w:szCs w:val="24"/>
              </w:rPr>
              <w:t>á</w:t>
            </w:r>
            <w:r w:rsidRPr="009D6A49">
              <w:rPr>
                <w:rFonts w:ascii="Cambria" w:hAnsi="Cambria"/>
                <w:sz w:val="24"/>
                <w:szCs w:val="24"/>
              </w:rPr>
              <w:t>cticas sociales  de lenguaje.</w:t>
            </w:r>
          </w:p>
        </w:tc>
      </w:tr>
      <w:tr w:rsidR="00E43B2B" w:rsidRPr="009D6A49" w14:paraId="036D89FB" w14:textId="77777777" w:rsidTr="0063766A">
        <w:tc>
          <w:tcPr>
            <w:tcW w:w="10490" w:type="dxa"/>
            <w:gridSpan w:val="2"/>
            <w:tcBorders>
              <w:top w:val="single" w:sz="4" w:space="0" w:color="auto"/>
              <w:left w:val="double" w:sz="4" w:space="0" w:color="auto"/>
              <w:bottom w:val="single" w:sz="4" w:space="0" w:color="auto"/>
              <w:right w:val="double" w:sz="4" w:space="0" w:color="auto"/>
            </w:tcBorders>
            <w:shd w:val="clear" w:color="auto" w:fill="F7CAAC" w:themeFill="accent2" w:themeFillTint="66"/>
            <w:vAlign w:val="bottom"/>
          </w:tcPr>
          <w:p w14:paraId="470DB02B" w14:textId="77777777" w:rsidR="00E43B2B" w:rsidRPr="009D6A49" w:rsidRDefault="00E43B2B" w:rsidP="0063766A">
            <w:pPr>
              <w:jc w:val="center"/>
              <w:rPr>
                <w:b/>
                <w:bCs/>
              </w:rPr>
            </w:pPr>
          </w:p>
          <w:p w14:paraId="732C3EAE" w14:textId="77777777" w:rsidR="00E43B2B" w:rsidRPr="009D6A49" w:rsidRDefault="00E43B2B" w:rsidP="0063766A">
            <w:pPr>
              <w:jc w:val="center"/>
              <w:rPr>
                <w:b/>
                <w:bCs/>
              </w:rPr>
            </w:pPr>
            <w:r w:rsidRPr="009D6A49">
              <w:rPr>
                <w:b/>
                <w:bCs/>
              </w:rPr>
              <w:t xml:space="preserve">Nombre de las alumnas________________________________________   Secc.____             </w:t>
            </w:r>
            <w:proofErr w:type="spellStart"/>
            <w:proofErr w:type="gramStart"/>
            <w:r w:rsidRPr="009D6A49">
              <w:rPr>
                <w:b/>
                <w:bCs/>
              </w:rPr>
              <w:t>Calif</w:t>
            </w:r>
            <w:proofErr w:type="spellEnd"/>
            <w:r w:rsidRPr="009D6A49">
              <w:rPr>
                <w:b/>
                <w:bCs/>
              </w:rPr>
              <w:t>._</w:t>
            </w:r>
            <w:proofErr w:type="gramEnd"/>
            <w:r w:rsidRPr="009D6A49">
              <w:rPr>
                <w:b/>
                <w:bCs/>
              </w:rPr>
              <w:t>_____</w:t>
            </w:r>
          </w:p>
        </w:tc>
      </w:tr>
      <w:tr w:rsidR="00E43B2B" w:rsidRPr="009D6A49" w14:paraId="3867EACB" w14:textId="77777777" w:rsidTr="0063766A">
        <w:trPr>
          <w:trHeight w:val="295"/>
        </w:trPr>
        <w:tc>
          <w:tcPr>
            <w:tcW w:w="9781" w:type="dxa"/>
            <w:tcBorders>
              <w:top w:val="single" w:sz="4" w:space="0" w:color="auto"/>
              <w:left w:val="double" w:sz="4" w:space="0" w:color="auto"/>
              <w:bottom w:val="single" w:sz="4" w:space="0" w:color="auto"/>
              <w:right w:val="single" w:sz="4" w:space="0" w:color="auto"/>
            </w:tcBorders>
            <w:shd w:val="clear" w:color="auto" w:fill="92D050"/>
            <w:hideMark/>
          </w:tcPr>
          <w:p w14:paraId="1C5323E6" w14:textId="77777777" w:rsidR="00E43B2B" w:rsidRPr="009D6A49" w:rsidRDefault="00E43B2B" w:rsidP="0063766A">
            <w:pPr>
              <w:jc w:val="center"/>
              <w:rPr>
                <w:sz w:val="21"/>
                <w:szCs w:val="21"/>
              </w:rPr>
            </w:pPr>
            <w:r w:rsidRPr="009D6A49">
              <w:rPr>
                <w:b/>
                <w:bCs/>
                <w:sz w:val="21"/>
                <w:szCs w:val="21"/>
              </w:rPr>
              <w:t>INDICADORES</w:t>
            </w:r>
            <w:r w:rsidRPr="009D6A49">
              <w:rPr>
                <w:sz w:val="21"/>
                <w:szCs w:val="21"/>
              </w:rPr>
              <w:t xml:space="preserve"> </w:t>
            </w:r>
          </w:p>
        </w:tc>
        <w:tc>
          <w:tcPr>
            <w:tcW w:w="709" w:type="dxa"/>
            <w:tcBorders>
              <w:top w:val="single" w:sz="4" w:space="0" w:color="auto"/>
              <w:left w:val="single" w:sz="4" w:space="0" w:color="auto"/>
              <w:bottom w:val="single" w:sz="4" w:space="0" w:color="auto"/>
              <w:right w:val="double" w:sz="4" w:space="0" w:color="auto"/>
            </w:tcBorders>
            <w:shd w:val="clear" w:color="auto" w:fill="92D050"/>
            <w:hideMark/>
          </w:tcPr>
          <w:p w14:paraId="3C94ED7F" w14:textId="77777777" w:rsidR="00E43B2B" w:rsidRPr="009D6A49" w:rsidRDefault="00E43B2B" w:rsidP="0063766A">
            <w:pPr>
              <w:jc w:val="center"/>
              <w:rPr>
                <w:b/>
                <w:bCs/>
              </w:rPr>
            </w:pPr>
            <w:r w:rsidRPr="009D6A49">
              <w:rPr>
                <w:b/>
                <w:bCs/>
              </w:rPr>
              <w:t>PUNTAJE</w:t>
            </w:r>
          </w:p>
        </w:tc>
      </w:tr>
      <w:tr w:rsidR="00E43B2B" w:rsidRPr="009D6A49" w14:paraId="77F2C6AF" w14:textId="77777777" w:rsidTr="0063766A">
        <w:trPr>
          <w:trHeight w:val="459"/>
        </w:trPr>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05A7366E" w14:textId="77777777" w:rsidR="00E43B2B" w:rsidRPr="009D6A49" w:rsidRDefault="00E43B2B" w:rsidP="0063766A">
            <w:r w:rsidRPr="009D6A49">
              <w:t xml:space="preserve">Contiene portada con todos los elementos requeridos </w:t>
            </w:r>
            <w:proofErr w:type="gramStart"/>
            <w:r w:rsidRPr="009D6A49">
              <w:t>( escudo</w:t>
            </w:r>
            <w:proofErr w:type="gramEnd"/>
            <w:r w:rsidRPr="009D6A49">
              <w:t xml:space="preserve"> de la escuela, datos de identificación del alumno, curso, docente, nombre del trabajo, competencia, lugar y fecha)</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7ADFD4C7" w14:textId="77777777" w:rsidR="00E43B2B" w:rsidRPr="009D6A49" w:rsidRDefault="00E43B2B" w:rsidP="0063766A">
            <w:pPr>
              <w:tabs>
                <w:tab w:val="left" w:pos="477"/>
                <w:tab w:val="center" w:pos="672"/>
              </w:tabs>
              <w:jc w:val="center"/>
              <w:rPr>
                <w:b/>
                <w:bCs/>
              </w:rPr>
            </w:pPr>
            <w:r w:rsidRPr="009D6A49">
              <w:rPr>
                <w:b/>
                <w:bCs/>
              </w:rPr>
              <w:t>5</w:t>
            </w:r>
          </w:p>
        </w:tc>
      </w:tr>
      <w:tr w:rsidR="00E43B2B" w:rsidRPr="009D6A49" w14:paraId="6C48692A"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37BD1319" w14:textId="77777777" w:rsidR="00E43B2B" w:rsidRPr="009D6A49" w:rsidRDefault="00E43B2B" w:rsidP="0063766A">
            <w:r w:rsidRPr="009D6A49">
              <w:t>Se observa un formato especial para el registro de la propuesta de actividades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6B9272BB" w14:textId="77777777" w:rsidR="00E43B2B" w:rsidRPr="009D6A49" w:rsidRDefault="00E43B2B" w:rsidP="0063766A">
            <w:pPr>
              <w:jc w:val="center"/>
              <w:rPr>
                <w:b/>
                <w:bCs/>
              </w:rPr>
            </w:pPr>
            <w:r w:rsidRPr="009D6A49">
              <w:rPr>
                <w:b/>
                <w:bCs/>
              </w:rPr>
              <w:t>5</w:t>
            </w:r>
          </w:p>
        </w:tc>
      </w:tr>
      <w:tr w:rsidR="00E43B2B" w:rsidRPr="009D6A49" w14:paraId="45E25514"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30F76C91" w14:textId="77777777" w:rsidR="00E43B2B" w:rsidRPr="009D6A49" w:rsidRDefault="00E43B2B" w:rsidP="0063766A">
            <w:proofErr w:type="gramStart"/>
            <w:r w:rsidRPr="009D6A49">
              <w:t>Especifica  grado</w:t>
            </w:r>
            <w:proofErr w:type="gramEnd"/>
            <w:r w:rsidRPr="009D6A49">
              <w:t xml:space="preserve"> en que se aplica y la edad de los niños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1F0CB757" w14:textId="77777777" w:rsidR="00E43B2B" w:rsidRPr="009D6A49" w:rsidRDefault="00E43B2B" w:rsidP="0063766A">
            <w:pPr>
              <w:jc w:val="center"/>
              <w:rPr>
                <w:b/>
                <w:bCs/>
              </w:rPr>
            </w:pPr>
            <w:r w:rsidRPr="009D6A49">
              <w:rPr>
                <w:b/>
                <w:bCs/>
              </w:rPr>
              <w:t>5</w:t>
            </w:r>
          </w:p>
        </w:tc>
      </w:tr>
      <w:tr w:rsidR="00E43B2B" w:rsidRPr="009D6A49" w14:paraId="2114FA7C"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16E6BD41" w14:textId="77777777" w:rsidR="00E43B2B" w:rsidRPr="009D6A49" w:rsidRDefault="00E43B2B" w:rsidP="0063766A">
            <w:r w:rsidRPr="009D6A49">
              <w:t>Registra el nombre de la actividad</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2CF72A0D" w14:textId="77777777" w:rsidR="00E43B2B" w:rsidRPr="009D6A49" w:rsidRDefault="00E43B2B" w:rsidP="0063766A">
            <w:pPr>
              <w:jc w:val="center"/>
              <w:rPr>
                <w:b/>
                <w:bCs/>
              </w:rPr>
            </w:pPr>
            <w:r w:rsidRPr="009D6A49">
              <w:rPr>
                <w:b/>
                <w:bCs/>
              </w:rPr>
              <w:t>5</w:t>
            </w:r>
          </w:p>
        </w:tc>
      </w:tr>
      <w:tr w:rsidR="00E43B2B" w:rsidRPr="009D6A49" w14:paraId="3BC30E12"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3CDA1EA5" w14:textId="77777777" w:rsidR="00E43B2B" w:rsidRPr="009D6A49" w:rsidRDefault="00E43B2B" w:rsidP="0063766A">
            <w:r w:rsidRPr="009D6A49">
              <w:t xml:space="preserve">Especifica el campo formación académica </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16D6713E" w14:textId="77777777" w:rsidR="00E43B2B" w:rsidRPr="009D6A49" w:rsidRDefault="00E43B2B" w:rsidP="0063766A">
            <w:pPr>
              <w:jc w:val="center"/>
              <w:rPr>
                <w:b/>
                <w:bCs/>
              </w:rPr>
            </w:pPr>
            <w:r w:rsidRPr="009D6A49">
              <w:rPr>
                <w:b/>
                <w:bCs/>
              </w:rPr>
              <w:t>5</w:t>
            </w:r>
          </w:p>
        </w:tc>
      </w:tr>
      <w:tr w:rsidR="00E43B2B" w:rsidRPr="009D6A49" w14:paraId="79CD4AE9"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44FFAB5F" w14:textId="77777777" w:rsidR="00E43B2B" w:rsidRPr="009D6A49" w:rsidRDefault="00E43B2B" w:rsidP="0063766A">
            <w:r w:rsidRPr="009D6A49">
              <w:t>Plantea el aprendizaje esperado</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1F5E2565" w14:textId="77777777" w:rsidR="00E43B2B" w:rsidRPr="009D6A49" w:rsidRDefault="00E43B2B" w:rsidP="0063766A">
            <w:pPr>
              <w:jc w:val="center"/>
              <w:rPr>
                <w:b/>
                <w:bCs/>
              </w:rPr>
            </w:pPr>
            <w:r w:rsidRPr="009D6A49">
              <w:rPr>
                <w:b/>
                <w:bCs/>
              </w:rPr>
              <w:t>5</w:t>
            </w:r>
          </w:p>
        </w:tc>
      </w:tr>
      <w:tr w:rsidR="00E43B2B" w:rsidRPr="009D6A49" w14:paraId="6821E194"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53BFC7D3" w14:textId="77777777" w:rsidR="00E43B2B" w:rsidRPr="009D6A49" w:rsidRDefault="00E43B2B" w:rsidP="0063766A">
            <w:r w:rsidRPr="009D6A49">
              <w:t>Menciona el organizador curricular 1</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7F61DB2A" w14:textId="77777777" w:rsidR="00E43B2B" w:rsidRPr="009D6A49" w:rsidRDefault="00E43B2B" w:rsidP="0063766A">
            <w:pPr>
              <w:jc w:val="center"/>
              <w:rPr>
                <w:b/>
                <w:bCs/>
              </w:rPr>
            </w:pPr>
            <w:r w:rsidRPr="009D6A49">
              <w:rPr>
                <w:b/>
                <w:bCs/>
              </w:rPr>
              <w:t>5</w:t>
            </w:r>
          </w:p>
        </w:tc>
      </w:tr>
      <w:tr w:rsidR="00E43B2B" w:rsidRPr="009D6A49" w14:paraId="7EA34718"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76D7C666" w14:textId="77777777" w:rsidR="00E43B2B" w:rsidRPr="009D6A49" w:rsidRDefault="00E43B2B" w:rsidP="0063766A">
            <w:proofErr w:type="gramStart"/>
            <w:r w:rsidRPr="009D6A49">
              <w:t>Expone  el</w:t>
            </w:r>
            <w:proofErr w:type="gramEnd"/>
            <w:r w:rsidRPr="009D6A49">
              <w:t xml:space="preserve"> organizador curricular 2</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4EE33CE0" w14:textId="77777777" w:rsidR="00E43B2B" w:rsidRPr="009D6A49" w:rsidRDefault="00E43B2B" w:rsidP="0063766A">
            <w:pPr>
              <w:jc w:val="center"/>
              <w:rPr>
                <w:b/>
                <w:bCs/>
              </w:rPr>
            </w:pPr>
            <w:r w:rsidRPr="009D6A49">
              <w:rPr>
                <w:b/>
                <w:bCs/>
              </w:rPr>
              <w:t>5</w:t>
            </w:r>
          </w:p>
        </w:tc>
      </w:tr>
      <w:tr w:rsidR="00E43B2B" w:rsidRPr="009D6A49" w14:paraId="240D7267"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58EB6F3C" w14:textId="77777777" w:rsidR="00E43B2B" w:rsidRPr="009D6A49" w:rsidRDefault="00E43B2B" w:rsidP="0063766A">
            <w:pPr>
              <w:rPr>
                <w:sz w:val="21"/>
                <w:szCs w:val="21"/>
              </w:rPr>
            </w:pPr>
            <w:r w:rsidRPr="009D6A49">
              <w:rPr>
                <w:sz w:val="21"/>
                <w:szCs w:val="21"/>
              </w:rPr>
              <w:t xml:space="preserve">El </w:t>
            </w:r>
            <w:r w:rsidRPr="009D6A49">
              <w:rPr>
                <w:b/>
                <w:bCs/>
                <w:i/>
                <w:iCs/>
                <w:sz w:val="21"/>
                <w:szCs w:val="21"/>
              </w:rPr>
              <w:t>inicio</w:t>
            </w:r>
            <w:r w:rsidRPr="009D6A49">
              <w:rPr>
                <w:sz w:val="21"/>
                <w:szCs w:val="21"/>
              </w:rPr>
              <w:t xml:space="preserve"> de la secuencia didáctica logra la intención pedagógica para lo cual ha sido diseñado (rescata aprendizajes previos, motiva y estimula la participación, presenta la actividad a realizar, está redactado en </w:t>
            </w:r>
            <w:proofErr w:type="gramStart"/>
            <w:r w:rsidRPr="009D6A49">
              <w:rPr>
                <w:sz w:val="21"/>
                <w:szCs w:val="21"/>
              </w:rPr>
              <w:t>la  tercera</w:t>
            </w:r>
            <w:proofErr w:type="gramEnd"/>
            <w:r w:rsidRPr="009D6A49">
              <w:rPr>
                <w:sz w:val="21"/>
                <w:szCs w:val="21"/>
              </w:rPr>
              <w:t xml:space="preserve"> persona singular conjugado en tiempo subjuntivo en relación a la actividad que efectúan  los niños ) </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5B173307" w14:textId="77777777" w:rsidR="00E43B2B" w:rsidRPr="009D6A49" w:rsidRDefault="00E43B2B" w:rsidP="0063766A">
            <w:pPr>
              <w:jc w:val="center"/>
              <w:rPr>
                <w:b/>
                <w:bCs/>
              </w:rPr>
            </w:pPr>
            <w:r w:rsidRPr="009D6A49">
              <w:rPr>
                <w:b/>
                <w:bCs/>
              </w:rPr>
              <w:t>13</w:t>
            </w:r>
          </w:p>
        </w:tc>
      </w:tr>
      <w:tr w:rsidR="00E43B2B" w:rsidRPr="009D6A49" w14:paraId="24A3EC1A"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32EAB19C" w14:textId="77777777" w:rsidR="00E43B2B" w:rsidRPr="009D6A49" w:rsidRDefault="00E43B2B" w:rsidP="0063766A">
            <w:pPr>
              <w:rPr>
                <w:sz w:val="21"/>
                <w:szCs w:val="21"/>
              </w:rPr>
            </w:pPr>
            <w:r w:rsidRPr="009D6A49">
              <w:rPr>
                <w:sz w:val="21"/>
                <w:szCs w:val="21"/>
              </w:rPr>
              <w:t xml:space="preserve">El </w:t>
            </w:r>
            <w:r w:rsidRPr="009D6A49">
              <w:rPr>
                <w:b/>
                <w:bCs/>
                <w:i/>
                <w:iCs/>
                <w:sz w:val="21"/>
                <w:szCs w:val="21"/>
              </w:rPr>
              <w:t>desarrollo</w:t>
            </w:r>
            <w:r w:rsidRPr="009D6A49">
              <w:rPr>
                <w:sz w:val="21"/>
                <w:szCs w:val="21"/>
              </w:rPr>
              <w:t xml:space="preserve"> de la secuencia didáctica logra la intención pedagógica para lo cual ha sido diseñado (logra desarrollar el aprendizaje esperado arriba citado, las consignas son claras, promueven el pensamiento, está redactado en tercera persona </w:t>
            </w:r>
            <w:proofErr w:type="gramStart"/>
            <w:r w:rsidRPr="009D6A49">
              <w:rPr>
                <w:sz w:val="21"/>
                <w:szCs w:val="21"/>
              </w:rPr>
              <w:t>singular  en</w:t>
            </w:r>
            <w:proofErr w:type="gramEnd"/>
            <w:r w:rsidRPr="009D6A49">
              <w:rPr>
                <w:sz w:val="21"/>
                <w:szCs w:val="21"/>
              </w:rPr>
              <w:t xml:space="preserve"> tiempo subjuntivo  a la actividad  que efectúan  los niños)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70AC7F7E" w14:textId="77777777" w:rsidR="00E43B2B" w:rsidRPr="009D6A49" w:rsidRDefault="00E43B2B" w:rsidP="0063766A">
            <w:pPr>
              <w:jc w:val="center"/>
              <w:rPr>
                <w:b/>
                <w:bCs/>
              </w:rPr>
            </w:pPr>
            <w:r w:rsidRPr="009D6A49">
              <w:rPr>
                <w:b/>
                <w:bCs/>
              </w:rPr>
              <w:t>14</w:t>
            </w:r>
          </w:p>
        </w:tc>
      </w:tr>
      <w:tr w:rsidR="00E43B2B" w:rsidRPr="009D6A49" w14:paraId="2AA10B0F"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3FA56781" w14:textId="77777777" w:rsidR="00E43B2B" w:rsidRPr="009D6A49" w:rsidRDefault="00E43B2B" w:rsidP="0063766A">
            <w:pPr>
              <w:rPr>
                <w:sz w:val="21"/>
                <w:szCs w:val="21"/>
              </w:rPr>
            </w:pPr>
            <w:r w:rsidRPr="009D6A49">
              <w:rPr>
                <w:sz w:val="21"/>
                <w:szCs w:val="21"/>
              </w:rPr>
              <w:t xml:space="preserve">El </w:t>
            </w:r>
            <w:r w:rsidRPr="009D6A49">
              <w:rPr>
                <w:b/>
                <w:bCs/>
                <w:i/>
                <w:iCs/>
                <w:sz w:val="21"/>
                <w:szCs w:val="21"/>
              </w:rPr>
              <w:t>cierre</w:t>
            </w:r>
            <w:r w:rsidRPr="009D6A49">
              <w:rPr>
                <w:sz w:val="21"/>
                <w:szCs w:val="21"/>
              </w:rPr>
              <w:t xml:space="preserve"> de la secuencia didáctica logra la intención pedagógica para lo cual ha sido diseñado (permite evaluar el logro del aprendizaje esperado, prepara al niño para el cambio de actividad, menciona actividad o tarea </w:t>
            </w:r>
            <w:proofErr w:type="gramStart"/>
            <w:r w:rsidRPr="009D6A49">
              <w:rPr>
                <w:sz w:val="21"/>
                <w:szCs w:val="21"/>
              </w:rPr>
              <w:t>subsecuente;  está</w:t>
            </w:r>
            <w:proofErr w:type="gramEnd"/>
            <w:r w:rsidRPr="009D6A49">
              <w:rPr>
                <w:sz w:val="21"/>
                <w:szCs w:val="21"/>
              </w:rPr>
              <w:t xml:space="preserve"> redactado en    tercera persona singular en tiempo subjuntivo   en relación a la actividad  que hacen  los niños  )</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47809355" w14:textId="77777777" w:rsidR="00E43B2B" w:rsidRPr="009D6A49" w:rsidRDefault="00E43B2B" w:rsidP="0063766A">
            <w:pPr>
              <w:jc w:val="center"/>
              <w:rPr>
                <w:b/>
                <w:bCs/>
              </w:rPr>
            </w:pPr>
            <w:r w:rsidRPr="009D6A49">
              <w:rPr>
                <w:b/>
                <w:bCs/>
              </w:rPr>
              <w:t>13</w:t>
            </w:r>
          </w:p>
        </w:tc>
      </w:tr>
      <w:tr w:rsidR="00E43B2B" w:rsidRPr="009D6A49" w14:paraId="7B41B45C"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7F31F67E" w14:textId="77777777" w:rsidR="00E43B2B" w:rsidRPr="009D6A49" w:rsidRDefault="00E43B2B" w:rsidP="0063766A">
            <w:proofErr w:type="gramStart"/>
            <w:r w:rsidRPr="009D6A49">
              <w:t>Puntualiza  los</w:t>
            </w:r>
            <w:proofErr w:type="gramEnd"/>
            <w:r w:rsidRPr="009D6A49">
              <w:t xml:space="preserve"> recursos /materiales utilizados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3ACA3AE2" w14:textId="77777777" w:rsidR="00E43B2B" w:rsidRPr="009D6A49" w:rsidRDefault="00E43B2B" w:rsidP="0063766A">
            <w:pPr>
              <w:jc w:val="center"/>
              <w:rPr>
                <w:b/>
                <w:bCs/>
              </w:rPr>
            </w:pPr>
            <w:r w:rsidRPr="009D6A49">
              <w:rPr>
                <w:b/>
                <w:bCs/>
              </w:rPr>
              <w:t>5</w:t>
            </w:r>
          </w:p>
        </w:tc>
      </w:tr>
      <w:tr w:rsidR="00E43B2B" w:rsidRPr="009D6A49" w14:paraId="2C08FAA7"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22B11978" w14:textId="77777777" w:rsidR="00E43B2B" w:rsidRPr="009D6A49" w:rsidRDefault="00E43B2B" w:rsidP="0063766A">
            <w:r w:rsidRPr="009D6A49">
              <w:t>Aclara el tipo de organización de la clase</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7F2AE7BB" w14:textId="77777777" w:rsidR="00E43B2B" w:rsidRPr="009D6A49" w:rsidRDefault="00E43B2B" w:rsidP="0063766A">
            <w:pPr>
              <w:jc w:val="center"/>
              <w:rPr>
                <w:b/>
                <w:bCs/>
              </w:rPr>
            </w:pPr>
            <w:r w:rsidRPr="009D6A49">
              <w:rPr>
                <w:b/>
                <w:bCs/>
              </w:rPr>
              <w:t>5</w:t>
            </w:r>
          </w:p>
        </w:tc>
      </w:tr>
      <w:tr w:rsidR="00E43B2B" w:rsidRPr="009D6A49" w14:paraId="11FEE6F8"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6F84AD1C" w14:textId="77777777" w:rsidR="00E43B2B" w:rsidRPr="009D6A49" w:rsidRDefault="00E43B2B" w:rsidP="0063766A">
            <w:r w:rsidRPr="009D6A49">
              <w:t>Especifica el espacio físico donde se realizan las actividades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4FF20036" w14:textId="77777777" w:rsidR="00E43B2B" w:rsidRPr="009D6A49" w:rsidRDefault="00E43B2B" w:rsidP="0063766A">
            <w:pPr>
              <w:jc w:val="center"/>
              <w:rPr>
                <w:b/>
                <w:bCs/>
              </w:rPr>
            </w:pPr>
            <w:r w:rsidRPr="009D6A49">
              <w:rPr>
                <w:b/>
                <w:bCs/>
              </w:rPr>
              <w:t>5</w:t>
            </w:r>
          </w:p>
        </w:tc>
      </w:tr>
      <w:tr w:rsidR="00E43B2B" w:rsidRPr="009D6A49" w14:paraId="0E7E7E94" w14:textId="77777777" w:rsidTr="0063766A">
        <w:tc>
          <w:tcPr>
            <w:tcW w:w="9781" w:type="dxa"/>
            <w:tcBorders>
              <w:top w:val="single" w:sz="4" w:space="0" w:color="auto"/>
              <w:left w:val="double" w:sz="4" w:space="0" w:color="auto"/>
              <w:bottom w:val="single" w:sz="4" w:space="0" w:color="auto"/>
              <w:right w:val="single" w:sz="4" w:space="0" w:color="auto"/>
            </w:tcBorders>
            <w:shd w:val="clear" w:color="auto" w:fill="DEEAF6" w:themeFill="accent5" w:themeFillTint="33"/>
            <w:hideMark/>
          </w:tcPr>
          <w:p w14:paraId="7AEF7947" w14:textId="77777777" w:rsidR="00E43B2B" w:rsidRPr="009D6A49" w:rsidRDefault="00E43B2B" w:rsidP="0063766A">
            <w:r w:rsidRPr="009D6A49">
              <w:t>Determina el tiempo estimado para su realización</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14:paraId="500C9A0B" w14:textId="77777777" w:rsidR="00E43B2B" w:rsidRPr="009D6A49" w:rsidRDefault="00E43B2B" w:rsidP="0063766A">
            <w:pPr>
              <w:jc w:val="center"/>
              <w:rPr>
                <w:b/>
                <w:bCs/>
              </w:rPr>
            </w:pPr>
            <w:r w:rsidRPr="009D6A49">
              <w:rPr>
                <w:b/>
                <w:bCs/>
              </w:rPr>
              <w:t>5</w:t>
            </w:r>
          </w:p>
        </w:tc>
      </w:tr>
      <w:tr w:rsidR="00E43B2B" w:rsidRPr="009D6A49" w14:paraId="73A3E73F" w14:textId="77777777" w:rsidTr="0063766A">
        <w:tc>
          <w:tcPr>
            <w:tcW w:w="9781" w:type="dxa"/>
            <w:tcBorders>
              <w:top w:val="single" w:sz="4" w:space="0" w:color="auto"/>
              <w:left w:val="double" w:sz="4" w:space="0" w:color="auto"/>
              <w:bottom w:val="double" w:sz="4" w:space="0" w:color="auto"/>
              <w:right w:val="single" w:sz="4" w:space="0" w:color="auto"/>
            </w:tcBorders>
            <w:shd w:val="clear" w:color="auto" w:fill="F3C0F7"/>
            <w:hideMark/>
          </w:tcPr>
          <w:p w14:paraId="25CA9A6E" w14:textId="77777777" w:rsidR="00E43B2B" w:rsidRPr="009D6A49" w:rsidRDefault="00E43B2B" w:rsidP="0063766A">
            <w:pPr>
              <w:jc w:val="center"/>
              <w:rPr>
                <w:b/>
                <w:bCs/>
              </w:rPr>
            </w:pPr>
            <w:r w:rsidRPr="009D6A49">
              <w:rPr>
                <w:b/>
                <w:bCs/>
              </w:rPr>
              <w:t xml:space="preserve">                                                                                                                          PUNTAJE TOTAL</w:t>
            </w:r>
          </w:p>
        </w:tc>
        <w:tc>
          <w:tcPr>
            <w:tcW w:w="709" w:type="dxa"/>
            <w:tcBorders>
              <w:top w:val="single" w:sz="4" w:space="0" w:color="auto"/>
              <w:left w:val="single" w:sz="4" w:space="0" w:color="auto"/>
              <w:bottom w:val="double" w:sz="4" w:space="0" w:color="auto"/>
              <w:right w:val="double" w:sz="4" w:space="0" w:color="auto"/>
            </w:tcBorders>
            <w:shd w:val="clear" w:color="auto" w:fill="92D050"/>
            <w:hideMark/>
          </w:tcPr>
          <w:p w14:paraId="68933D4F" w14:textId="77777777" w:rsidR="00E43B2B" w:rsidRPr="009D6A49" w:rsidRDefault="00E43B2B" w:rsidP="0063766A">
            <w:pPr>
              <w:jc w:val="center"/>
              <w:rPr>
                <w:b/>
                <w:bCs/>
              </w:rPr>
            </w:pPr>
            <w:r w:rsidRPr="009D6A49">
              <w:rPr>
                <w:b/>
                <w:bCs/>
              </w:rPr>
              <w:t>100</w:t>
            </w:r>
          </w:p>
        </w:tc>
      </w:tr>
    </w:tbl>
    <w:p w14:paraId="71EB5D23" w14:textId="77777777" w:rsidR="00E43B2B" w:rsidRDefault="00E43B2B" w:rsidP="00E43B2B"/>
    <w:p w14:paraId="05689F53" w14:textId="77777777" w:rsidR="006E0BE1" w:rsidRPr="0079179A" w:rsidRDefault="006E0BE1" w:rsidP="00052B30">
      <w:pPr>
        <w:spacing w:line="276" w:lineRule="auto"/>
        <w:jc w:val="center"/>
        <w:rPr>
          <w:sz w:val="26"/>
          <w:szCs w:val="26"/>
        </w:rPr>
      </w:pPr>
    </w:p>
    <w:sectPr w:rsidR="006E0BE1" w:rsidRPr="0079179A" w:rsidSect="006E0BE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718C"/>
    <w:multiLevelType w:val="hybridMultilevel"/>
    <w:tmpl w:val="8F6A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80CA9"/>
    <w:multiLevelType w:val="hybridMultilevel"/>
    <w:tmpl w:val="BBF2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6E56EE"/>
    <w:multiLevelType w:val="hybridMultilevel"/>
    <w:tmpl w:val="75966B0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16cid:durableId="55663632">
    <w:abstractNumId w:val="0"/>
  </w:num>
  <w:num w:numId="2" w16cid:durableId="586426560">
    <w:abstractNumId w:val="2"/>
    <w:lvlOverride w:ilvl="0"/>
    <w:lvlOverride w:ilvl="1"/>
    <w:lvlOverride w:ilvl="2"/>
    <w:lvlOverride w:ilvl="3"/>
    <w:lvlOverride w:ilvl="4"/>
    <w:lvlOverride w:ilvl="5"/>
    <w:lvlOverride w:ilvl="6"/>
    <w:lvlOverride w:ilvl="7"/>
    <w:lvlOverride w:ilvl="8"/>
  </w:num>
  <w:num w:numId="3" w16cid:durableId="63950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E1"/>
    <w:rsid w:val="00052B30"/>
    <w:rsid w:val="0046284B"/>
    <w:rsid w:val="006E0BE1"/>
    <w:rsid w:val="007467C5"/>
    <w:rsid w:val="0079179A"/>
    <w:rsid w:val="00E4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E9C5"/>
  <w15:chartTrackingRefBased/>
  <w15:docId w15:val="{885205E6-3159-4896-AACA-934A88F7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0BE1"/>
    <w:pPr>
      <w:ind w:left="720"/>
      <w:contextualSpacing/>
    </w:pPr>
  </w:style>
  <w:style w:type="table" w:styleId="Tablaconcuadrcula">
    <w:name w:val="Table Grid"/>
    <w:basedOn w:val="Tablanormal"/>
    <w:uiPriority w:val="39"/>
    <w:rsid w:val="0079179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883</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DE LA GARZA SANCHEZ</dc:creator>
  <cp:keywords/>
  <dc:description/>
  <cp:lastModifiedBy>REGINA DE LA GARZA SANCHEZ</cp:lastModifiedBy>
  <cp:revision>1</cp:revision>
  <dcterms:created xsi:type="dcterms:W3CDTF">2022-05-01T04:31:00Z</dcterms:created>
  <dcterms:modified xsi:type="dcterms:W3CDTF">2022-05-01T04:49:00Z</dcterms:modified>
</cp:coreProperties>
</file>