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2BB88" w14:textId="74C035AD" w:rsidR="00813E7A" w:rsidRDefault="00D735CE">
      <w:r>
        <w:rPr>
          <w:noProof/>
          <w:lang w:val="es-MX"/>
        </w:rPr>
        <w:drawing>
          <wp:anchor distT="0" distB="0" distL="114300" distR="114300" simplePos="0" relativeHeight="251659264" behindDoc="1" locked="0" layoutInCell="1" allowOverlap="1" wp14:anchorId="4226C414" wp14:editId="71F590C8">
            <wp:simplePos x="0" y="0"/>
            <wp:positionH relativeFrom="column">
              <wp:posOffset>-826135</wp:posOffset>
            </wp:positionH>
            <wp:positionV relativeFrom="paragraph">
              <wp:posOffset>-661670</wp:posOffset>
            </wp:positionV>
            <wp:extent cx="2857500" cy="2857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anchor>
        </w:drawing>
      </w:r>
    </w:p>
    <w:p w14:paraId="0CD812C8" w14:textId="5855298B" w:rsidR="00D735CE" w:rsidRDefault="00D735CE"/>
    <w:p w14:paraId="56279DC0" w14:textId="48DBA9F0" w:rsidR="00D735CE" w:rsidRDefault="00D735CE"/>
    <w:p w14:paraId="2E133833" w14:textId="325FD877" w:rsidR="00D735CE" w:rsidRDefault="00D735CE"/>
    <w:p w14:paraId="22002234" w14:textId="7A2CD79D" w:rsidR="00D735CE" w:rsidRDefault="00D735CE"/>
    <w:p w14:paraId="2558A11E" w14:textId="08C156CF" w:rsidR="00D735CE" w:rsidRDefault="00D735CE"/>
    <w:p w14:paraId="7C2C0103" w14:textId="3F2FCAAC" w:rsidR="00AD0680" w:rsidRDefault="00AD0680"/>
    <w:p w14:paraId="277F089F" w14:textId="4F7A70F6" w:rsidR="00AD0680" w:rsidRDefault="00AD0680"/>
    <w:p w14:paraId="274C65DC" w14:textId="77777777" w:rsidR="00AD0680" w:rsidRDefault="00AD0680"/>
    <w:p w14:paraId="5E95C368" w14:textId="32765BC0" w:rsidR="00D735CE" w:rsidRDefault="00D735CE"/>
    <w:p w14:paraId="01AAAEF8" w14:textId="0C0707E2" w:rsidR="00D735CE" w:rsidRDefault="00D735CE"/>
    <w:p w14:paraId="04C62DE4" w14:textId="0E68BCAF" w:rsidR="00D735CE" w:rsidRDefault="00D735CE" w:rsidP="00AD0680">
      <w:pPr>
        <w:jc w:val="center"/>
        <w:rPr>
          <w:rFonts w:ascii="Avenir Next LT Pro Demi" w:hAnsi="Avenir Next LT Pro Demi"/>
          <w:sz w:val="28"/>
          <w:szCs w:val="28"/>
        </w:rPr>
      </w:pPr>
      <w:r>
        <w:rPr>
          <w:rFonts w:ascii="Avenir Next LT Pro Demi" w:hAnsi="Avenir Next LT Pro Demi"/>
          <w:sz w:val="28"/>
          <w:szCs w:val="28"/>
        </w:rPr>
        <w:t xml:space="preserve">Escuela Normal de Educación Preescolar </w:t>
      </w:r>
      <w:r w:rsidR="004F38C8">
        <w:rPr>
          <w:rFonts w:ascii="Avenir Next LT Pro Demi" w:hAnsi="Avenir Next LT Pro Demi"/>
          <w:sz w:val="28"/>
          <w:szCs w:val="28"/>
        </w:rPr>
        <w:t>del Estado de Coahuila</w:t>
      </w:r>
    </w:p>
    <w:p w14:paraId="631B36BA" w14:textId="5D65C6E6" w:rsidR="004F38C8" w:rsidRDefault="004F38C8" w:rsidP="00AD0680">
      <w:pPr>
        <w:jc w:val="center"/>
        <w:rPr>
          <w:rFonts w:ascii="Avenir Next LT Pro Demi" w:hAnsi="Avenir Next LT Pro Demi"/>
          <w:sz w:val="28"/>
          <w:szCs w:val="28"/>
        </w:rPr>
      </w:pPr>
      <w:r>
        <w:rPr>
          <w:rFonts w:ascii="Avenir Next LT Pro Demi" w:hAnsi="Avenir Next LT Pro Demi"/>
          <w:sz w:val="28"/>
          <w:szCs w:val="28"/>
        </w:rPr>
        <w:t>Licenciatura en Educación Preescolar</w:t>
      </w:r>
    </w:p>
    <w:p w14:paraId="248C447E" w14:textId="3AD1F5A3" w:rsidR="004F38C8" w:rsidRDefault="004F38C8" w:rsidP="00AD0680">
      <w:pPr>
        <w:jc w:val="center"/>
        <w:rPr>
          <w:rFonts w:ascii="Avenir Next LT Pro Demi" w:hAnsi="Avenir Next LT Pro Demi"/>
          <w:sz w:val="28"/>
          <w:szCs w:val="28"/>
        </w:rPr>
      </w:pPr>
      <w:r>
        <w:rPr>
          <w:rFonts w:ascii="Avenir Next LT Pro Demi" w:hAnsi="Avenir Next LT Pro Demi"/>
          <w:sz w:val="28"/>
          <w:szCs w:val="28"/>
        </w:rPr>
        <w:t>Segundo semestre.               Sección: “A”</w:t>
      </w:r>
    </w:p>
    <w:p w14:paraId="71DDE177" w14:textId="77777777" w:rsidR="006C3E9F" w:rsidRDefault="004F38C8" w:rsidP="00AD0680">
      <w:pPr>
        <w:jc w:val="center"/>
        <w:rPr>
          <w:rFonts w:ascii="Avenir Next LT Pro Demi" w:hAnsi="Avenir Next LT Pro Demi"/>
          <w:sz w:val="28"/>
          <w:szCs w:val="28"/>
        </w:rPr>
      </w:pPr>
      <w:r>
        <w:rPr>
          <w:rFonts w:ascii="Avenir Next LT Pro Demi" w:hAnsi="Avenir Next LT Pro Demi"/>
          <w:sz w:val="28"/>
          <w:szCs w:val="28"/>
        </w:rPr>
        <w:t>“Tema de alguna materia que no se haya entendido</w:t>
      </w:r>
      <w:r w:rsidR="006C3E9F">
        <w:rPr>
          <w:rFonts w:ascii="Avenir Next LT Pro Demi" w:hAnsi="Avenir Next LT Pro Demi"/>
          <w:sz w:val="28"/>
          <w:szCs w:val="28"/>
        </w:rPr>
        <w:t>.</w:t>
      </w:r>
    </w:p>
    <w:p w14:paraId="23C933C0" w14:textId="1234947C" w:rsidR="004F38C8" w:rsidRDefault="006C3E9F" w:rsidP="00AD0680">
      <w:pPr>
        <w:jc w:val="center"/>
        <w:rPr>
          <w:rFonts w:ascii="Avenir Next LT Pro Demi" w:hAnsi="Avenir Next LT Pro Demi"/>
          <w:sz w:val="28"/>
          <w:szCs w:val="28"/>
        </w:rPr>
      </w:pPr>
      <w:r>
        <w:rPr>
          <w:rFonts w:ascii="Avenir Next LT Pro Demi" w:hAnsi="Avenir Next LT Pro Demi"/>
          <w:sz w:val="28"/>
          <w:szCs w:val="28"/>
        </w:rPr>
        <w:t>Tutoría en pares.</w:t>
      </w:r>
      <w:r w:rsidR="004F38C8">
        <w:rPr>
          <w:rFonts w:ascii="Avenir Next LT Pro Demi" w:hAnsi="Avenir Next LT Pro Demi"/>
          <w:sz w:val="28"/>
          <w:szCs w:val="28"/>
        </w:rPr>
        <w:t>”</w:t>
      </w:r>
    </w:p>
    <w:p w14:paraId="0CFFFEF6" w14:textId="77777777" w:rsidR="00D50994" w:rsidRDefault="00D50994" w:rsidP="00AD0680">
      <w:pPr>
        <w:jc w:val="center"/>
        <w:rPr>
          <w:rFonts w:ascii="Avenir Next LT Pro Demi" w:hAnsi="Avenir Next LT Pro Demi"/>
          <w:sz w:val="28"/>
          <w:szCs w:val="28"/>
        </w:rPr>
      </w:pPr>
      <w:r>
        <w:rPr>
          <w:rFonts w:ascii="Avenir Next LT Pro Demi" w:hAnsi="Avenir Next LT Pro Demi"/>
          <w:sz w:val="28"/>
          <w:szCs w:val="28"/>
        </w:rPr>
        <w:t>Curso: Tutoría grupal</w:t>
      </w:r>
    </w:p>
    <w:p w14:paraId="3A3706A7" w14:textId="77777777" w:rsidR="00D50994" w:rsidRDefault="00D50994" w:rsidP="00AD0680">
      <w:pPr>
        <w:jc w:val="center"/>
        <w:rPr>
          <w:rFonts w:ascii="Avenir Next LT Pro Demi" w:hAnsi="Avenir Next LT Pro Demi"/>
          <w:sz w:val="28"/>
          <w:szCs w:val="28"/>
        </w:rPr>
      </w:pPr>
      <w:r>
        <w:rPr>
          <w:rFonts w:ascii="Avenir Next LT Pro Demi" w:hAnsi="Avenir Next LT Pro Demi"/>
          <w:sz w:val="28"/>
          <w:szCs w:val="28"/>
        </w:rPr>
        <w:t>Profesora: Edith Vargas</w:t>
      </w:r>
    </w:p>
    <w:p w14:paraId="301067F8" w14:textId="434D22A8" w:rsidR="00EB76F3" w:rsidRDefault="00EB76F3" w:rsidP="00AD0680">
      <w:pPr>
        <w:jc w:val="center"/>
        <w:rPr>
          <w:rFonts w:ascii="Avenir Next LT Pro Demi" w:hAnsi="Avenir Next LT Pro Demi"/>
          <w:sz w:val="28"/>
          <w:szCs w:val="28"/>
        </w:rPr>
      </w:pPr>
      <w:r>
        <w:rPr>
          <w:rFonts w:ascii="Avenir Next LT Pro Demi" w:hAnsi="Avenir Next LT Pro Demi"/>
          <w:sz w:val="28"/>
          <w:szCs w:val="28"/>
        </w:rPr>
        <w:t xml:space="preserve">Mónica María Espinosa </w:t>
      </w:r>
      <w:r w:rsidR="006C3E9F">
        <w:rPr>
          <w:rFonts w:ascii="Avenir Next LT Pro Demi" w:hAnsi="Avenir Next LT Pro Demi"/>
          <w:sz w:val="28"/>
          <w:szCs w:val="28"/>
        </w:rPr>
        <w:t xml:space="preserve">Sánchez </w:t>
      </w:r>
      <w:r>
        <w:rPr>
          <w:rFonts w:ascii="Avenir Next LT Pro Demi" w:hAnsi="Avenir Next LT Pro Demi"/>
          <w:sz w:val="28"/>
          <w:szCs w:val="28"/>
        </w:rPr>
        <w:t xml:space="preserve"> #11</w:t>
      </w:r>
    </w:p>
    <w:p w14:paraId="6C071579" w14:textId="16E2FBA1" w:rsidR="00D50994" w:rsidRDefault="00D50994" w:rsidP="00EB76F3">
      <w:pPr>
        <w:jc w:val="center"/>
        <w:rPr>
          <w:rFonts w:ascii="Avenir Next LT Pro Demi" w:hAnsi="Avenir Next LT Pro Demi"/>
          <w:sz w:val="28"/>
          <w:szCs w:val="28"/>
        </w:rPr>
      </w:pPr>
      <w:r>
        <w:rPr>
          <w:rFonts w:ascii="Avenir Next LT Pro Demi" w:hAnsi="Avenir Next LT Pro Demi"/>
          <w:sz w:val="28"/>
          <w:szCs w:val="28"/>
        </w:rPr>
        <w:t xml:space="preserve">Kenia </w:t>
      </w:r>
      <w:proofErr w:type="spellStart"/>
      <w:r>
        <w:rPr>
          <w:rFonts w:ascii="Avenir Next LT Pro Demi" w:hAnsi="Avenir Next LT Pro Demi"/>
          <w:sz w:val="28"/>
          <w:szCs w:val="28"/>
        </w:rPr>
        <w:t>Marily</w:t>
      </w:r>
      <w:proofErr w:type="spellEnd"/>
      <w:r>
        <w:rPr>
          <w:rFonts w:ascii="Avenir Next LT Pro Demi" w:hAnsi="Avenir Next LT Pro Demi"/>
          <w:sz w:val="28"/>
          <w:szCs w:val="28"/>
        </w:rPr>
        <w:t xml:space="preserve"> Monsiváis </w:t>
      </w:r>
      <w:r w:rsidR="006C3E9F">
        <w:rPr>
          <w:rFonts w:ascii="Avenir Next LT Pro Demi" w:hAnsi="Avenir Next LT Pro Demi"/>
          <w:sz w:val="28"/>
          <w:szCs w:val="28"/>
        </w:rPr>
        <w:t>Rodríguez  #15</w:t>
      </w:r>
    </w:p>
    <w:p w14:paraId="0148959C" w14:textId="664351AE" w:rsidR="00D50994" w:rsidRDefault="00D50994" w:rsidP="00AD0680">
      <w:pPr>
        <w:jc w:val="center"/>
        <w:rPr>
          <w:rFonts w:ascii="Avenir Next LT Pro Demi" w:hAnsi="Avenir Next LT Pro Demi"/>
          <w:sz w:val="28"/>
          <w:szCs w:val="28"/>
        </w:rPr>
      </w:pPr>
    </w:p>
    <w:p w14:paraId="5378A0D0" w14:textId="55BE35BC" w:rsidR="00D50994" w:rsidRDefault="00D50994" w:rsidP="00AD0680">
      <w:pPr>
        <w:jc w:val="center"/>
        <w:rPr>
          <w:rFonts w:ascii="Avenir Next LT Pro Demi" w:hAnsi="Avenir Next LT Pro Demi"/>
          <w:sz w:val="28"/>
          <w:szCs w:val="28"/>
        </w:rPr>
      </w:pPr>
    </w:p>
    <w:p w14:paraId="7D2055E5" w14:textId="5C8C21E8" w:rsidR="00D50994" w:rsidRDefault="00D50994">
      <w:pPr>
        <w:rPr>
          <w:rFonts w:ascii="Avenir Next LT Pro Demi" w:hAnsi="Avenir Next LT Pro Demi"/>
          <w:sz w:val="28"/>
          <w:szCs w:val="28"/>
        </w:rPr>
      </w:pPr>
    </w:p>
    <w:p w14:paraId="0E199FC4" w14:textId="0812DF59" w:rsidR="00D50994" w:rsidRDefault="00D50994">
      <w:pPr>
        <w:rPr>
          <w:rFonts w:ascii="Avenir Next LT Pro Demi" w:hAnsi="Avenir Next LT Pro Demi"/>
          <w:sz w:val="28"/>
          <w:szCs w:val="28"/>
        </w:rPr>
      </w:pPr>
    </w:p>
    <w:p w14:paraId="2559C228" w14:textId="1E3FD6C6" w:rsidR="00D50994" w:rsidRDefault="00D50994">
      <w:pPr>
        <w:rPr>
          <w:rFonts w:ascii="Avenir Next LT Pro Demi" w:hAnsi="Avenir Next LT Pro Demi"/>
          <w:sz w:val="28"/>
          <w:szCs w:val="28"/>
        </w:rPr>
      </w:pPr>
    </w:p>
    <w:p w14:paraId="118625E5" w14:textId="663E0054" w:rsidR="00D50994" w:rsidRDefault="00D50994">
      <w:pPr>
        <w:rPr>
          <w:rFonts w:ascii="Avenir Next LT Pro Demi" w:hAnsi="Avenir Next LT Pro Demi"/>
          <w:sz w:val="28"/>
          <w:szCs w:val="28"/>
        </w:rPr>
      </w:pPr>
      <w:r>
        <w:rPr>
          <w:rFonts w:ascii="Avenir Next LT Pro Demi" w:hAnsi="Avenir Next LT Pro Demi"/>
          <w:sz w:val="28"/>
          <w:szCs w:val="28"/>
        </w:rPr>
        <w:t xml:space="preserve">Saltillo, Coahuila.                         </w:t>
      </w:r>
      <w:r w:rsidR="006C3E9F">
        <w:rPr>
          <w:rFonts w:ascii="Avenir Next LT Pro Demi" w:hAnsi="Avenir Next LT Pro Demi"/>
          <w:sz w:val="28"/>
          <w:szCs w:val="28"/>
        </w:rPr>
        <w:t xml:space="preserve">           </w:t>
      </w:r>
      <w:r w:rsidR="00380985">
        <w:rPr>
          <w:rFonts w:ascii="Avenir Next LT Pro Demi" w:hAnsi="Avenir Next LT Pro Demi"/>
          <w:sz w:val="28"/>
          <w:szCs w:val="28"/>
        </w:rPr>
        <w:t xml:space="preserve"> </w:t>
      </w:r>
      <w:r>
        <w:rPr>
          <w:rFonts w:ascii="Avenir Next LT Pro Demi" w:hAnsi="Avenir Next LT Pro Demi"/>
          <w:sz w:val="28"/>
          <w:szCs w:val="28"/>
        </w:rPr>
        <w:t xml:space="preserve">                           Abril, 2022</w:t>
      </w:r>
    </w:p>
    <w:p w14:paraId="26E3E4B9" w14:textId="415501D4" w:rsidR="00377772" w:rsidRDefault="00564BDB">
      <w:pPr>
        <w:rPr>
          <w:rFonts w:ascii="Avenir Next LT Pro Demi" w:hAnsi="Avenir Next LT Pro Demi"/>
          <w:sz w:val="28"/>
          <w:szCs w:val="28"/>
        </w:rPr>
      </w:pPr>
      <w:r>
        <w:rPr>
          <w:rFonts w:ascii="Avenir Next LT Pro Demi" w:hAnsi="Avenir Next LT Pro Demi"/>
          <w:noProof/>
          <w:sz w:val="28"/>
          <w:szCs w:val="28"/>
          <w:lang w:val="es-MX"/>
        </w:rPr>
        <w:lastRenderedPageBreak/>
        <w:drawing>
          <wp:anchor distT="0" distB="0" distL="114300" distR="114300" simplePos="0" relativeHeight="251660288" behindDoc="1" locked="0" layoutInCell="1" allowOverlap="1" wp14:anchorId="5A46D112" wp14:editId="7177A8B4">
            <wp:simplePos x="0" y="0"/>
            <wp:positionH relativeFrom="margin">
              <wp:align>center</wp:align>
            </wp:positionH>
            <wp:positionV relativeFrom="paragraph">
              <wp:posOffset>0</wp:posOffset>
            </wp:positionV>
            <wp:extent cx="4413885" cy="2206625"/>
            <wp:effectExtent l="0" t="0" r="5715" b="317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4413885" cy="2206625"/>
                    </a:xfrm>
                    <a:prstGeom prst="rect">
                      <a:avLst/>
                    </a:prstGeom>
                  </pic:spPr>
                </pic:pic>
              </a:graphicData>
            </a:graphic>
            <wp14:sizeRelH relativeFrom="margin">
              <wp14:pctWidth>0</wp14:pctWidth>
            </wp14:sizeRelH>
            <wp14:sizeRelV relativeFrom="margin">
              <wp14:pctHeight>0</wp14:pctHeight>
            </wp14:sizeRelV>
          </wp:anchor>
        </w:drawing>
      </w:r>
    </w:p>
    <w:p w14:paraId="1BE8047A" w14:textId="77777777" w:rsidR="0072439A" w:rsidRDefault="0072439A">
      <w:pPr>
        <w:rPr>
          <w:rFonts w:ascii="Avenir Next LT Pro Demi" w:hAnsi="Avenir Next LT Pro Demi"/>
          <w:sz w:val="28"/>
          <w:szCs w:val="28"/>
        </w:rPr>
      </w:pPr>
      <w:r>
        <w:rPr>
          <w:rFonts w:ascii="Avenir Next LT Pro Demi" w:hAnsi="Avenir Next LT Pro Demi"/>
          <w:sz w:val="28"/>
          <w:szCs w:val="28"/>
        </w:rPr>
        <w:t>OneDrive es el servicio en la nube de Microsoft que le conecta a todos los archivos. Te permite almacenar y proteger tus archivos, compartirlos con otros usuarios y acceder a ellos desde cualquier lugar en todos tus dispositivos.</w:t>
      </w:r>
    </w:p>
    <w:p w14:paraId="5E8A7AF3" w14:textId="168FF9CE" w:rsidR="00377772" w:rsidRDefault="00302D5E">
      <w:pPr>
        <w:rPr>
          <w:rFonts w:ascii="Avenir Next LT Pro Demi" w:hAnsi="Avenir Next LT Pro Demi"/>
          <w:sz w:val="28"/>
          <w:szCs w:val="28"/>
        </w:rPr>
      </w:pPr>
      <w:r>
        <w:rPr>
          <w:rFonts w:ascii="Avenir Next LT Pro Demi" w:hAnsi="Avenir Next LT Pro Demi"/>
          <w:sz w:val="28"/>
          <w:szCs w:val="28"/>
        </w:rPr>
        <w:t>Las ventajas de utilizar OneDrive son las siguientes: Acceder desde cualquier sitio a tus archivos. Cuando almacenamos archivos en OneDrive, la nube de Microsoft 365 podemos acceder a ellos desde cualquier sitio con internet. Trabajo colaborativo en tiempo real.</w:t>
      </w:r>
    </w:p>
    <w:p w14:paraId="2C6F036B" w14:textId="0BB8C919" w:rsidR="00564BDB" w:rsidRPr="00D735CE" w:rsidRDefault="00564BDB">
      <w:pPr>
        <w:rPr>
          <w:rFonts w:ascii="Avenir Next LT Pro Demi" w:hAnsi="Avenir Next LT Pro Demi"/>
          <w:sz w:val="28"/>
          <w:szCs w:val="28"/>
        </w:rPr>
      </w:pPr>
      <w:r w:rsidRPr="00564BDB">
        <w:rPr>
          <w:rFonts w:ascii="Avenir Next LT Pro Demi" w:hAnsi="Avenir Next LT Pro Demi"/>
          <w:sz w:val="28"/>
          <w:szCs w:val="28"/>
        </w:rPr>
        <w:t>OneDrive para los dispositivos móviles está preinstalado en Windows 10 y también es compatible con los siguientes dispositivos y sistemas operativos: PC, Mac, iOS y Android. Esta herramienta de almacenamiento es esencial para entornos de trabajo que necesitan respaldar y asegurar información, así evitará la pérdida de documentos importantes. El almacenamiento de archivos en OneDrive es similar a guardar documentos en el ordenador, no cualquier usuario puede acceder a esos archivos, esta opción le permite subir documentos en los que nadie más que usted deba acceder. Al guardarse en la web, podrá buscarlos de manera rápida, la sincronización online le garantiza la última versión del archivo.</w:t>
      </w:r>
      <w:bookmarkStart w:id="0" w:name="_GoBack"/>
      <w:bookmarkEnd w:id="0"/>
    </w:p>
    <w:sectPr w:rsidR="00564BDB" w:rsidRPr="00D735C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Demi">
    <w:altName w:val="Arial"/>
    <w:charset w:val="00"/>
    <w:family w:val="swiss"/>
    <w:pitch w:val="variable"/>
    <w:sig w:usb0="00000001"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7A"/>
    <w:rsid w:val="00302D5E"/>
    <w:rsid w:val="00377772"/>
    <w:rsid w:val="00380985"/>
    <w:rsid w:val="004F38C8"/>
    <w:rsid w:val="00564BDB"/>
    <w:rsid w:val="006C3E9F"/>
    <w:rsid w:val="0072439A"/>
    <w:rsid w:val="00813E7A"/>
    <w:rsid w:val="00AD0680"/>
    <w:rsid w:val="00D50994"/>
    <w:rsid w:val="00D735CE"/>
    <w:rsid w:val="00EB76F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2C2C"/>
  <w15:chartTrackingRefBased/>
  <w15:docId w15:val="{B5646743-E1D6-8244-BFE7-5435FE3C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MARILY MONSIVAIS RODRIGUEZ</dc:creator>
  <cp:keywords/>
  <dc:description/>
  <cp:lastModifiedBy>monica espinosa</cp:lastModifiedBy>
  <cp:revision>3</cp:revision>
  <dcterms:created xsi:type="dcterms:W3CDTF">2022-04-05T17:18:00Z</dcterms:created>
  <dcterms:modified xsi:type="dcterms:W3CDTF">2022-04-27T03:04:00Z</dcterms:modified>
</cp:coreProperties>
</file>