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CC" w:rsidRPr="00996FB2" w:rsidRDefault="00C32132" w:rsidP="00996FB2">
      <w:pPr>
        <w:jc w:val="center"/>
        <w:rPr>
          <w:rFonts w:ascii="Arial" w:hAnsi="Arial" w:cs="Arial"/>
          <w:b/>
          <w:sz w:val="32"/>
        </w:rPr>
      </w:pPr>
      <w:r w:rsidRPr="00996FB2">
        <w:rPr>
          <w:rFonts w:ascii="Arial" w:hAnsi="Arial" w:cs="Arial"/>
          <w:b/>
          <w:sz w:val="32"/>
        </w:rPr>
        <w:t>ESCUELA NORMAL DE EDUCACIÓN PREESCOLAR</w:t>
      </w:r>
    </w:p>
    <w:p w:rsidR="00C32132" w:rsidRDefault="00C32132" w:rsidP="00996FB2">
      <w:pPr>
        <w:jc w:val="center"/>
        <w:rPr>
          <w:rFonts w:ascii="Arial" w:hAnsi="Arial" w:cs="Arial"/>
        </w:rPr>
      </w:pPr>
      <w:r w:rsidRPr="00996FB2">
        <w:rPr>
          <w:rFonts w:ascii="Arial" w:hAnsi="Arial" w:cs="Arial"/>
        </w:rPr>
        <w:t>CICLO ESCOLAR 2021-2022</w:t>
      </w:r>
    </w:p>
    <w:p w:rsidR="00996FB2" w:rsidRPr="00996FB2" w:rsidRDefault="00996FB2" w:rsidP="00996FB2">
      <w:pPr>
        <w:jc w:val="center"/>
        <w:rPr>
          <w:rFonts w:ascii="Arial" w:hAnsi="Arial" w:cs="Arial"/>
        </w:rPr>
      </w:pPr>
      <w:r>
        <w:rPr>
          <w:rFonts w:ascii="Arial" w:hAnsi="Arial" w:cs="Arial"/>
          <w:noProof/>
          <w:lang w:eastAsia="es-MX"/>
        </w:rPr>
        <w:drawing>
          <wp:inline distT="0" distB="0" distL="0" distR="0">
            <wp:extent cx="1959851" cy="1457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8">
                      <a:extLst>
                        <a:ext uri="{28A0092B-C50C-407E-A947-70E740481C1C}">
                          <a14:useLocalDpi xmlns:a14="http://schemas.microsoft.com/office/drawing/2010/main" val="0"/>
                        </a:ext>
                      </a:extLst>
                    </a:blip>
                    <a:stretch>
                      <a:fillRect/>
                    </a:stretch>
                  </pic:blipFill>
                  <pic:spPr>
                    <a:xfrm>
                      <a:off x="0" y="0"/>
                      <a:ext cx="1963974" cy="1460390"/>
                    </a:xfrm>
                    <a:prstGeom prst="rect">
                      <a:avLst/>
                    </a:prstGeom>
                  </pic:spPr>
                </pic:pic>
              </a:graphicData>
            </a:graphic>
          </wp:inline>
        </w:drawing>
      </w:r>
    </w:p>
    <w:p w:rsidR="00C32132" w:rsidRPr="00996FB2" w:rsidRDefault="00C32132" w:rsidP="00996FB2">
      <w:pPr>
        <w:jc w:val="center"/>
        <w:rPr>
          <w:rFonts w:ascii="Arial" w:hAnsi="Arial" w:cs="Arial"/>
          <w:sz w:val="24"/>
        </w:rPr>
      </w:pPr>
      <w:r w:rsidRPr="00996FB2">
        <w:rPr>
          <w:rFonts w:ascii="Arial" w:hAnsi="Arial" w:cs="Arial"/>
          <w:sz w:val="24"/>
        </w:rPr>
        <w:t>CURSO: PRÁCTICAS SOCIALES DEL LENGUAJE</w:t>
      </w:r>
    </w:p>
    <w:p w:rsidR="00C32132" w:rsidRDefault="00996FB2" w:rsidP="00996FB2">
      <w:pPr>
        <w:jc w:val="center"/>
        <w:rPr>
          <w:rFonts w:ascii="Arial" w:hAnsi="Arial" w:cs="Arial"/>
          <w:sz w:val="24"/>
        </w:rPr>
      </w:pPr>
      <w:r w:rsidRPr="00996FB2">
        <w:rPr>
          <w:rFonts w:ascii="Arial" w:hAnsi="Arial" w:cs="Arial"/>
          <w:sz w:val="24"/>
        </w:rPr>
        <w:t>DOCENTE: MARI</w:t>
      </w:r>
      <w:r w:rsidR="00C32132" w:rsidRPr="00996FB2">
        <w:rPr>
          <w:rFonts w:ascii="Arial" w:hAnsi="Arial" w:cs="Arial"/>
          <w:sz w:val="24"/>
        </w:rPr>
        <w:t xml:space="preserve">A ELENA </w:t>
      </w:r>
      <w:r w:rsidRPr="00996FB2">
        <w:rPr>
          <w:rFonts w:ascii="Arial" w:hAnsi="Arial" w:cs="Arial"/>
          <w:sz w:val="24"/>
        </w:rPr>
        <w:t>VILLARREAL MARQUEZ</w:t>
      </w:r>
    </w:p>
    <w:p w:rsidR="000D78E6" w:rsidRDefault="000D78E6" w:rsidP="00996FB2">
      <w:pPr>
        <w:jc w:val="center"/>
        <w:rPr>
          <w:rFonts w:ascii="Arial" w:hAnsi="Arial" w:cs="Arial"/>
          <w:sz w:val="24"/>
        </w:rPr>
      </w:pPr>
      <w:r>
        <w:rPr>
          <w:rFonts w:ascii="Arial" w:hAnsi="Arial" w:cs="Arial"/>
          <w:sz w:val="24"/>
        </w:rPr>
        <w:t xml:space="preserve">Semestre y sección: 2 “D” </w:t>
      </w:r>
    </w:p>
    <w:p w:rsidR="00436CB9" w:rsidRDefault="00436CB9" w:rsidP="00996FB2">
      <w:pPr>
        <w:jc w:val="center"/>
        <w:rPr>
          <w:rFonts w:ascii="Arial" w:hAnsi="Arial" w:cs="Arial"/>
          <w:sz w:val="24"/>
        </w:rPr>
      </w:pPr>
      <w:r>
        <w:rPr>
          <w:rFonts w:ascii="Arial" w:hAnsi="Arial" w:cs="Arial"/>
          <w:sz w:val="24"/>
        </w:rPr>
        <w:t>Número de lista: 3</w:t>
      </w:r>
    </w:p>
    <w:p w:rsidR="00436CB9" w:rsidRDefault="00436CB9" w:rsidP="00436CB9">
      <w:pPr>
        <w:spacing w:line="276" w:lineRule="auto"/>
        <w:jc w:val="center"/>
        <w:rPr>
          <w:rFonts w:ascii="Arial" w:hAnsi="Arial" w:cs="Arial"/>
          <w:sz w:val="24"/>
          <w:szCs w:val="24"/>
        </w:rPr>
      </w:pPr>
      <w:r w:rsidRPr="00436CB9">
        <w:rPr>
          <w:rFonts w:ascii="Arial" w:hAnsi="Arial" w:cs="Arial"/>
          <w:b/>
          <w:sz w:val="24"/>
        </w:rPr>
        <w:t>Unidad II:</w:t>
      </w:r>
      <w:r>
        <w:rPr>
          <w:rFonts w:ascii="Arial" w:hAnsi="Arial" w:cs="Arial"/>
          <w:sz w:val="24"/>
          <w:szCs w:val="24"/>
        </w:rPr>
        <w:t xml:space="preserve"> Investigación sobre el enfoque de planes y programas de estudio del español en educación básica, en el nivel preescolar.</w:t>
      </w:r>
    </w:p>
    <w:p w:rsidR="00436CB9" w:rsidRDefault="00436CB9" w:rsidP="00436CB9">
      <w:pPr>
        <w:spacing w:line="276" w:lineRule="auto"/>
        <w:jc w:val="center"/>
        <w:rPr>
          <w:rFonts w:ascii="Arial" w:hAnsi="Arial" w:cs="Arial"/>
          <w:sz w:val="24"/>
          <w:szCs w:val="24"/>
        </w:rPr>
      </w:pPr>
    </w:p>
    <w:p w:rsidR="00996FB2" w:rsidRPr="00996FB2" w:rsidRDefault="00436CB9" w:rsidP="00436CB9">
      <w:pPr>
        <w:jc w:val="center"/>
        <w:rPr>
          <w:rFonts w:ascii="Arial" w:hAnsi="Arial" w:cs="Arial"/>
        </w:rPr>
      </w:pPr>
      <w:r>
        <w:rPr>
          <w:rFonts w:ascii="Arial" w:hAnsi="Arial" w:cs="Arial"/>
          <w:sz w:val="24"/>
        </w:rPr>
        <w:t>Nombre del trabajo:</w:t>
      </w:r>
    </w:p>
    <w:p w:rsidR="00436CB9" w:rsidRPr="00996FB2" w:rsidRDefault="00996FB2" w:rsidP="00436CB9">
      <w:pPr>
        <w:jc w:val="center"/>
        <w:rPr>
          <w:rFonts w:ascii="Arial" w:hAnsi="Arial" w:cs="Arial"/>
          <w:b/>
          <w:sz w:val="24"/>
          <w14:reflection w14:blurRad="6350" w14:stA="55000" w14:stPos="0" w14:endA="50" w14:endPos="85000" w14:dist="60007" w14:dir="5400000" w14:fadeDir="5400000" w14:sx="100000" w14:sy="-100000" w14:kx="0" w14:ky="0" w14:algn="bl"/>
        </w:rPr>
      </w:pPr>
      <w:r w:rsidRPr="00996FB2">
        <w:rPr>
          <w:rFonts w:ascii="Arial" w:hAnsi="Arial" w:cs="Arial"/>
          <w:b/>
          <w:sz w:val="24"/>
          <w14:reflection w14:blurRad="6350" w14:stA="55000" w14:stPos="0" w14:endA="50" w14:endPos="85000" w14:dist="60007" w14:dir="5400000" w14:fadeDir="5400000" w14:sx="100000" w14:sy="-100000" w14:kx="0" w14:ky="0" w14:algn="bl"/>
        </w:rPr>
        <w:t>EVIDENCIA DE UNIDAD II</w:t>
      </w:r>
      <w:r w:rsidR="00436CB9">
        <w:rPr>
          <w:rFonts w:ascii="Arial" w:hAnsi="Arial" w:cs="Arial"/>
          <w:b/>
          <w:sz w:val="24"/>
          <w14:reflection w14:blurRad="6350" w14:stA="55000" w14:stPos="0" w14:endA="50" w14:endPos="85000" w14:dist="60007" w14:dir="5400000" w14:fadeDir="5400000" w14:sx="100000" w14:sy="-100000" w14:kx="0" w14:ky="0" w14:algn="bl"/>
        </w:rPr>
        <w:t xml:space="preserve"> ANÁLISIS DE PLANEACIÓN DIDÁCTICA</w:t>
      </w:r>
    </w:p>
    <w:p w:rsidR="00996FB2" w:rsidRPr="00996FB2" w:rsidRDefault="00996FB2" w:rsidP="00996FB2">
      <w:pPr>
        <w:jc w:val="center"/>
        <w:rPr>
          <w:rFonts w:ascii="Arial" w:hAnsi="Arial" w:cs="Arial"/>
        </w:rPr>
      </w:pPr>
    </w:p>
    <w:p w:rsidR="00996FB2" w:rsidRPr="00436CB9" w:rsidRDefault="00996FB2" w:rsidP="00996FB2">
      <w:pPr>
        <w:jc w:val="center"/>
        <w:rPr>
          <w:rFonts w:ascii="Arial" w:hAnsi="Arial" w:cs="Arial"/>
          <w:b/>
          <w:sz w:val="24"/>
        </w:rPr>
      </w:pPr>
      <w:r w:rsidRPr="00436CB9">
        <w:rPr>
          <w:rFonts w:ascii="Arial" w:hAnsi="Arial" w:cs="Arial"/>
          <w:b/>
          <w:sz w:val="24"/>
        </w:rPr>
        <w:t>COMPETENCIAS PROFESIONALES:</w:t>
      </w:r>
    </w:p>
    <w:p w:rsidR="00000000" w:rsidRPr="00996FB2" w:rsidRDefault="00EB3255" w:rsidP="00996FB2">
      <w:pPr>
        <w:numPr>
          <w:ilvl w:val="0"/>
          <w:numId w:val="1"/>
        </w:numPr>
        <w:jc w:val="center"/>
        <w:rPr>
          <w:rFonts w:ascii="Arial" w:hAnsi="Arial" w:cs="Arial"/>
          <w:sz w:val="24"/>
        </w:rPr>
      </w:pPr>
      <w:r w:rsidRPr="00996FB2">
        <w:rPr>
          <w:rFonts w:ascii="Arial" w:hAnsi="Arial" w:cs="Arial"/>
          <w:sz w:val="24"/>
        </w:rPr>
        <w:t>Utiliza recursos de la investigación educativa para enriquecer su práctica profesional expresando su interés por el conocimiento, la ciencia y la mejora de la educación.</w:t>
      </w:r>
    </w:p>
    <w:p w:rsidR="00000000" w:rsidRPr="00996FB2" w:rsidRDefault="00EB3255" w:rsidP="00996FB2">
      <w:pPr>
        <w:numPr>
          <w:ilvl w:val="0"/>
          <w:numId w:val="1"/>
        </w:numPr>
        <w:jc w:val="center"/>
        <w:rPr>
          <w:rFonts w:ascii="Arial" w:hAnsi="Arial" w:cs="Arial"/>
          <w:sz w:val="24"/>
        </w:rPr>
      </w:pPr>
      <w:r w:rsidRPr="00996FB2">
        <w:rPr>
          <w:rFonts w:ascii="Arial" w:hAnsi="Arial" w:cs="Arial"/>
          <w:sz w:val="24"/>
        </w:rPr>
        <w:t>Distingue los procesos de aprendizaje de sus alumnos para favorecer su desarrollo cognitivo y socioemocional.</w:t>
      </w:r>
    </w:p>
    <w:p w:rsidR="00996FB2" w:rsidRPr="00996FB2" w:rsidRDefault="00EB3255" w:rsidP="00996FB2">
      <w:pPr>
        <w:numPr>
          <w:ilvl w:val="0"/>
          <w:numId w:val="1"/>
        </w:numPr>
        <w:jc w:val="center"/>
        <w:rPr>
          <w:rFonts w:ascii="Arial" w:hAnsi="Arial" w:cs="Arial"/>
          <w:sz w:val="24"/>
        </w:rPr>
      </w:pPr>
      <w:r w:rsidRPr="00996FB2">
        <w:rPr>
          <w:rFonts w:ascii="Arial" w:hAnsi="Arial" w:cs="Arial"/>
          <w:sz w:val="24"/>
        </w:rPr>
        <w:t>Aplica el pla</w:t>
      </w:r>
      <w:r w:rsidRPr="00996FB2">
        <w:rPr>
          <w:rFonts w:ascii="Arial" w:hAnsi="Arial" w:cs="Arial"/>
          <w:sz w:val="24"/>
        </w:rPr>
        <w:t>n y programas de estudio para alcanzar los propósitos educativos y  de las capacidades de sus alumnos.</w:t>
      </w:r>
    </w:p>
    <w:p w:rsidR="00996FB2" w:rsidRPr="00996FB2" w:rsidRDefault="00996FB2" w:rsidP="00996FB2"/>
    <w:p w:rsidR="00996FB2" w:rsidRDefault="00996FB2"/>
    <w:p w:rsidR="00436CB9" w:rsidRDefault="00436CB9"/>
    <w:p w:rsidR="00436CB9" w:rsidRDefault="00436CB9">
      <w:pPr>
        <w:rPr>
          <w:rFonts w:ascii="Arial" w:hAnsi="Arial" w:cs="Arial"/>
          <w:b/>
          <w:sz w:val="24"/>
        </w:rPr>
      </w:pPr>
      <w:r w:rsidRPr="00436CB9">
        <w:rPr>
          <w:rFonts w:ascii="Arial" w:hAnsi="Arial" w:cs="Arial"/>
          <w:b/>
          <w:sz w:val="24"/>
        </w:rPr>
        <w:t>Saltillo, Coahuila de Zaragoza.</w:t>
      </w:r>
      <w:r>
        <w:rPr>
          <w:rFonts w:ascii="Arial" w:hAnsi="Arial" w:cs="Arial"/>
          <w:b/>
          <w:sz w:val="24"/>
        </w:rPr>
        <w:t xml:space="preserve">                                                              28/04/2022</w:t>
      </w:r>
    </w:p>
    <w:p w:rsidR="00436CB9" w:rsidRPr="00436CB9" w:rsidRDefault="00436CB9" w:rsidP="00F502C6">
      <w:pPr>
        <w:spacing w:line="360" w:lineRule="auto"/>
        <w:jc w:val="center"/>
        <w:rPr>
          <w:rFonts w:ascii="Arial" w:hAnsi="Arial" w:cs="Arial"/>
          <w:b/>
          <w:sz w:val="28"/>
        </w:rPr>
      </w:pPr>
      <w:r w:rsidRPr="00436CB9">
        <w:rPr>
          <w:rFonts w:ascii="Arial" w:hAnsi="Arial" w:cs="Arial"/>
          <w:b/>
          <w:sz w:val="28"/>
        </w:rPr>
        <w:lastRenderedPageBreak/>
        <w:t xml:space="preserve">Análisis de planeación didáctica </w:t>
      </w:r>
    </w:p>
    <w:p w:rsidR="00436CB9" w:rsidRPr="00F502C6" w:rsidRDefault="00436CB9" w:rsidP="00F502C6">
      <w:pPr>
        <w:spacing w:line="360" w:lineRule="auto"/>
        <w:jc w:val="center"/>
        <w:rPr>
          <w:rFonts w:ascii="Arial" w:hAnsi="Arial" w:cs="Arial"/>
          <w:b/>
          <w:color w:val="CC0099"/>
          <w:sz w:val="28"/>
        </w:rPr>
      </w:pPr>
      <w:r w:rsidRPr="00F502C6">
        <w:rPr>
          <w:rFonts w:ascii="Arial" w:hAnsi="Arial" w:cs="Arial"/>
          <w:b/>
          <w:color w:val="CC0099"/>
          <w:sz w:val="28"/>
        </w:rPr>
        <w:t>Estructura de la secuencia de una actividad</w:t>
      </w:r>
    </w:p>
    <w:p w:rsidR="00436CB9" w:rsidRPr="002A243F" w:rsidRDefault="00436CB9" w:rsidP="00182AE6">
      <w:pPr>
        <w:spacing w:line="360" w:lineRule="auto"/>
        <w:jc w:val="both"/>
        <w:rPr>
          <w:rFonts w:ascii="Arial" w:hAnsi="Arial" w:cs="Arial"/>
          <w:b/>
          <w:i/>
          <w:color w:val="FF3399"/>
          <w:sz w:val="24"/>
        </w:rPr>
      </w:pPr>
      <w:r w:rsidRPr="002A243F">
        <w:rPr>
          <w:rFonts w:ascii="Arial" w:hAnsi="Arial" w:cs="Arial"/>
          <w:b/>
          <w:i/>
          <w:color w:val="FF3399"/>
          <w:sz w:val="24"/>
        </w:rPr>
        <w:t>Introducción</w:t>
      </w:r>
    </w:p>
    <w:p w:rsidR="00436CB9" w:rsidRDefault="00436CB9" w:rsidP="00182AE6">
      <w:pPr>
        <w:spacing w:line="360" w:lineRule="auto"/>
        <w:jc w:val="both"/>
        <w:rPr>
          <w:rFonts w:ascii="Arial" w:hAnsi="Arial" w:cs="Arial"/>
          <w:sz w:val="24"/>
        </w:rPr>
      </w:pPr>
      <w:r>
        <w:rPr>
          <w:rFonts w:ascii="Arial" w:hAnsi="Arial" w:cs="Arial"/>
          <w:sz w:val="24"/>
        </w:rPr>
        <w:t>En el siguiente texto se presenta el desarrollo de una planeación didáctica que nos proporcionó la educadora Beatriz</w:t>
      </w:r>
      <w:r w:rsidR="002A243F">
        <w:rPr>
          <w:rFonts w:ascii="Arial" w:hAnsi="Arial" w:cs="Arial"/>
          <w:sz w:val="24"/>
        </w:rPr>
        <w:t xml:space="preserve"> Hernández Méndez</w:t>
      </w:r>
      <w:r>
        <w:rPr>
          <w:rFonts w:ascii="Arial" w:hAnsi="Arial" w:cs="Arial"/>
          <w:sz w:val="24"/>
        </w:rPr>
        <w:t xml:space="preserve"> en el jardín de niños Constituyentes de 1917, con la finalidad de poder desencadenarla y observar al mismo tiempo de comentar diferentes puntos de vista, sostengo la idea de que estos trabajos son parte de mi formación y cada vez me ayudan más al momento de elaborar mis trabajos, además de poder reconocer algunos errores y poder solucionarlos, sin olvidar agradecer dicha cooperación de la educadora en compartirnos sus planes de trabajo para poder elaborar nuestros instrumentos. Mi grupo de asignación fue primer grado sección A, no puedo negar que de primeras me sentía un poco mortificada por cómo sería poder manejar mis primeras obs</w:t>
      </w:r>
      <w:r w:rsidR="002A243F">
        <w:rPr>
          <w:rFonts w:ascii="Arial" w:hAnsi="Arial" w:cs="Arial"/>
          <w:sz w:val="24"/>
        </w:rPr>
        <w:t xml:space="preserve">ervaciones en el grado inicial, gracias al acercamiento que me permitió la educadora con los niños, pude reconocer que es un grado bastante bonito donde los niños comparten todo lo que ven, comentan, platican, etc. Para mi segunda jornada, estaba segura que cuando tuviera mi jardín, trabajando como educadora, estaría fascinada de estar el primer grado. Dicho esto, a continuación presento mi análisis de la planeación didáctica. </w:t>
      </w:r>
    </w:p>
    <w:p w:rsidR="002A243F" w:rsidRPr="002A243F" w:rsidRDefault="002A243F" w:rsidP="00182AE6">
      <w:pPr>
        <w:spacing w:line="360" w:lineRule="auto"/>
        <w:jc w:val="both"/>
        <w:rPr>
          <w:rFonts w:ascii="Arial" w:hAnsi="Arial" w:cs="Arial"/>
          <w:b/>
          <w:i/>
          <w:color w:val="FF3399"/>
          <w:sz w:val="24"/>
        </w:rPr>
      </w:pPr>
      <w:r w:rsidRPr="002A243F">
        <w:rPr>
          <w:rFonts w:ascii="Arial" w:hAnsi="Arial" w:cs="Arial"/>
          <w:b/>
          <w:i/>
          <w:color w:val="FF3399"/>
          <w:sz w:val="24"/>
        </w:rPr>
        <w:t>Desarrollo</w:t>
      </w:r>
    </w:p>
    <w:p w:rsidR="007D3AE8" w:rsidRDefault="007D3AE8" w:rsidP="00182AE6">
      <w:pPr>
        <w:tabs>
          <w:tab w:val="left" w:pos="6240"/>
        </w:tabs>
        <w:spacing w:line="360" w:lineRule="auto"/>
        <w:jc w:val="both"/>
        <w:rPr>
          <w:rFonts w:ascii="Arial" w:hAnsi="Arial" w:cs="Arial"/>
          <w:sz w:val="24"/>
        </w:rPr>
      </w:pPr>
      <w:r w:rsidRPr="007D3AE8">
        <w:rPr>
          <w:rFonts w:ascii="Arial" w:hAnsi="Arial" w:cs="Arial"/>
          <w:sz w:val="24"/>
          <w:u w:val="single"/>
        </w:rPr>
        <w:t>Modalidad de trabajo</w:t>
      </w:r>
      <w:r>
        <w:rPr>
          <w:rFonts w:ascii="Arial" w:hAnsi="Arial" w:cs="Arial"/>
          <w:sz w:val="24"/>
        </w:rPr>
        <w:t xml:space="preserve">: Presencial  </w:t>
      </w:r>
      <w:r w:rsidR="00182AE6">
        <w:rPr>
          <w:rFonts w:ascii="Arial" w:hAnsi="Arial" w:cs="Arial"/>
          <w:sz w:val="24"/>
        </w:rPr>
        <w:tab/>
      </w:r>
    </w:p>
    <w:p w:rsidR="007D3AE8" w:rsidRDefault="007D3AE8" w:rsidP="00182AE6">
      <w:pPr>
        <w:spacing w:line="360" w:lineRule="auto"/>
        <w:jc w:val="both"/>
        <w:rPr>
          <w:rFonts w:ascii="Arial" w:hAnsi="Arial" w:cs="Arial"/>
          <w:sz w:val="24"/>
        </w:rPr>
      </w:pPr>
      <w:r w:rsidRPr="007D3AE8">
        <w:rPr>
          <w:rFonts w:ascii="Arial" w:hAnsi="Arial" w:cs="Arial"/>
          <w:sz w:val="24"/>
          <w:u w:val="single"/>
        </w:rPr>
        <w:t>Nombre:</w:t>
      </w:r>
      <w:r>
        <w:rPr>
          <w:rFonts w:ascii="Arial" w:hAnsi="Arial" w:cs="Arial"/>
          <w:sz w:val="24"/>
        </w:rPr>
        <w:t xml:space="preserve"> Situación didáctica </w:t>
      </w:r>
    </w:p>
    <w:p w:rsidR="002A243F" w:rsidRPr="007D3AE8" w:rsidRDefault="002A243F" w:rsidP="00182AE6">
      <w:pPr>
        <w:spacing w:line="360" w:lineRule="auto"/>
        <w:jc w:val="both"/>
        <w:rPr>
          <w:rFonts w:ascii="Arial" w:hAnsi="Arial" w:cs="Arial"/>
          <w:sz w:val="24"/>
          <w:u w:val="single"/>
        </w:rPr>
      </w:pPr>
      <w:r w:rsidRPr="007D3AE8">
        <w:rPr>
          <w:rFonts w:ascii="Arial" w:hAnsi="Arial" w:cs="Arial"/>
          <w:sz w:val="24"/>
          <w:u w:val="single"/>
        </w:rPr>
        <w:t xml:space="preserve">Actividades permanentes: </w:t>
      </w:r>
    </w:p>
    <w:p w:rsidR="002A243F" w:rsidRDefault="002A243F" w:rsidP="00182AE6">
      <w:pPr>
        <w:pStyle w:val="Prrafodelista"/>
        <w:numPr>
          <w:ilvl w:val="0"/>
          <w:numId w:val="2"/>
        </w:numPr>
        <w:spacing w:line="360" w:lineRule="auto"/>
        <w:jc w:val="both"/>
        <w:rPr>
          <w:rFonts w:ascii="Arial" w:hAnsi="Arial" w:cs="Arial"/>
          <w:sz w:val="24"/>
        </w:rPr>
      </w:pPr>
      <w:r>
        <w:rPr>
          <w:rFonts w:ascii="Arial" w:hAnsi="Arial" w:cs="Arial"/>
          <w:sz w:val="24"/>
        </w:rPr>
        <w:t>Filtros de salud</w:t>
      </w:r>
    </w:p>
    <w:p w:rsidR="002A243F" w:rsidRDefault="002A243F" w:rsidP="00182AE6">
      <w:pPr>
        <w:pStyle w:val="Prrafodelista"/>
        <w:numPr>
          <w:ilvl w:val="0"/>
          <w:numId w:val="2"/>
        </w:numPr>
        <w:spacing w:line="360" w:lineRule="auto"/>
        <w:jc w:val="both"/>
        <w:rPr>
          <w:rFonts w:ascii="Arial" w:hAnsi="Arial" w:cs="Arial"/>
          <w:sz w:val="24"/>
        </w:rPr>
      </w:pPr>
      <w:r>
        <w:rPr>
          <w:rFonts w:ascii="Arial" w:hAnsi="Arial" w:cs="Arial"/>
          <w:sz w:val="24"/>
        </w:rPr>
        <w:t>Calendario</w:t>
      </w:r>
    </w:p>
    <w:p w:rsidR="002A243F" w:rsidRDefault="002A243F" w:rsidP="00182AE6">
      <w:pPr>
        <w:pStyle w:val="Prrafodelista"/>
        <w:numPr>
          <w:ilvl w:val="0"/>
          <w:numId w:val="2"/>
        </w:numPr>
        <w:spacing w:line="360" w:lineRule="auto"/>
        <w:jc w:val="both"/>
        <w:rPr>
          <w:rFonts w:ascii="Arial" w:hAnsi="Arial" w:cs="Arial"/>
          <w:sz w:val="24"/>
        </w:rPr>
      </w:pPr>
      <w:r>
        <w:rPr>
          <w:rFonts w:ascii="Arial" w:hAnsi="Arial" w:cs="Arial"/>
          <w:sz w:val="24"/>
        </w:rPr>
        <w:t xml:space="preserve">Registro de asistencia </w:t>
      </w:r>
    </w:p>
    <w:p w:rsidR="002A243F" w:rsidRDefault="002A243F" w:rsidP="00182AE6">
      <w:pPr>
        <w:spacing w:line="360" w:lineRule="auto"/>
        <w:jc w:val="both"/>
        <w:rPr>
          <w:rFonts w:ascii="Arial" w:hAnsi="Arial" w:cs="Arial"/>
          <w:sz w:val="24"/>
        </w:rPr>
      </w:pPr>
      <w:r>
        <w:rPr>
          <w:rFonts w:ascii="Arial" w:hAnsi="Arial" w:cs="Arial"/>
          <w:sz w:val="24"/>
        </w:rPr>
        <w:lastRenderedPageBreak/>
        <w:t xml:space="preserve">La situación de aprendizaje presente, se desarrolla en un </w:t>
      </w:r>
      <w:r w:rsidRPr="007D3AE8">
        <w:rPr>
          <w:rFonts w:ascii="Arial" w:hAnsi="Arial" w:cs="Arial"/>
          <w:sz w:val="24"/>
          <w:u w:val="single"/>
        </w:rPr>
        <w:t>contexto</w:t>
      </w:r>
      <w:r>
        <w:rPr>
          <w:rFonts w:ascii="Arial" w:hAnsi="Arial" w:cs="Arial"/>
          <w:sz w:val="24"/>
        </w:rPr>
        <w:t xml:space="preserve"> </w:t>
      </w:r>
      <w:r w:rsidR="007D3AE8">
        <w:rPr>
          <w:rFonts w:ascii="Arial" w:hAnsi="Arial" w:cs="Arial"/>
          <w:sz w:val="24"/>
        </w:rPr>
        <w:t xml:space="preserve">es escolar, ya que los niños comentan y relacionan algunas cosas con el ambiente del aula, como lo son las emociones. </w:t>
      </w:r>
    </w:p>
    <w:p w:rsidR="007D3AE8" w:rsidRDefault="007D3AE8" w:rsidP="00182AE6">
      <w:pPr>
        <w:spacing w:line="360" w:lineRule="auto"/>
        <w:jc w:val="both"/>
        <w:rPr>
          <w:rFonts w:ascii="Arial" w:hAnsi="Arial" w:cs="Arial"/>
          <w:sz w:val="24"/>
        </w:rPr>
      </w:pPr>
      <w:r w:rsidRPr="007D3AE8">
        <w:rPr>
          <w:rFonts w:ascii="Arial" w:hAnsi="Arial" w:cs="Arial"/>
          <w:sz w:val="24"/>
          <w:u w:val="single"/>
        </w:rPr>
        <w:t>Edad a la que va dirigida la actividad</w:t>
      </w:r>
      <w:r>
        <w:rPr>
          <w:rFonts w:ascii="Arial" w:hAnsi="Arial" w:cs="Arial"/>
          <w:sz w:val="24"/>
        </w:rPr>
        <w:t xml:space="preserve">: 3-4 años </w:t>
      </w:r>
    </w:p>
    <w:p w:rsidR="00484458" w:rsidRDefault="00484458" w:rsidP="00182AE6">
      <w:pPr>
        <w:spacing w:line="360" w:lineRule="auto"/>
        <w:jc w:val="both"/>
        <w:rPr>
          <w:rFonts w:ascii="Arial" w:hAnsi="Arial" w:cs="Arial"/>
          <w:sz w:val="24"/>
        </w:rPr>
      </w:pPr>
      <w:r>
        <w:rPr>
          <w:rFonts w:ascii="Arial" w:hAnsi="Arial" w:cs="Arial"/>
          <w:sz w:val="24"/>
          <w:u w:val="single"/>
        </w:rPr>
        <w:t xml:space="preserve">Campo de formación académica o área: </w:t>
      </w:r>
      <w:r w:rsidRPr="00484458">
        <w:rPr>
          <w:rFonts w:ascii="Arial" w:hAnsi="Arial" w:cs="Arial"/>
          <w:sz w:val="24"/>
        </w:rPr>
        <w:t>Artes</w:t>
      </w:r>
    </w:p>
    <w:p w:rsidR="00484458" w:rsidRPr="00484458" w:rsidRDefault="00484458" w:rsidP="00182AE6">
      <w:pPr>
        <w:spacing w:line="360" w:lineRule="auto"/>
        <w:jc w:val="both"/>
        <w:rPr>
          <w:rFonts w:ascii="Arial" w:hAnsi="Arial" w:cs="Arial"/>
          <w:sz w:val="24"/>
          <w:u w:val="single"/>
        </w:rPr>
      </w:pPr>
      <w:r w:rsidRPr="00484458">
        <w:rPr>
          <w:rFonts w:ascii="Arial" w:hAnsi="Arial" w:cs="Arial"/>
          <w:sz w:val="24"/>
          <w:u w:val="single"/>
        </w:rPr>
        <w:t>Articulación con los campos o áreas:</w:t>
      </w:r>
    </w:p>
    <w:p w:rsidR="00484458" w:rsidRPr="00484458" w:rsidRDefault="00484458" w:rsidP="00182AE6">
      <w:pPr>
        <w:spacing w:line="360" w:lineRule="auto"/>
        <w:jc w:val="both"/>
        <w:rPr>
          <w:rFonts w:ascii="Arial" w:hAnsi="Arial" w:cs="Arial"/>
          <w:color w:val="5B9BD5" w:themeColor="accent1"/>
          <w:sz w:val="24"/>
        </w:rPr>
      </w:pPr>
      <w:r w:rsidRPr="00484458">
        <w:rPr>
          <w:rFonts w:ascii="Arial" w:hAnsi="Arial" w:cs="Arial"/>
          <w:color w:val="5B9BD5" w:themeColor="accent1"/>
          <w:sz w:val="24"/>
        </w:rPr>
        <w:t xml:space="preserve">Lenguaje y comunicación: </w:t>
      </w:r>
    </w:p>
    <w:p w:rsidR="00484458" w:rsidRPr="00484458" w:rsidRDefault="00484458" w:rsidP="00182AE6">
      <w:pPr>
        <w:pStyle w:val="Prrafodelista"/>
        <w:numPr>
          <w:ilvl w:val="0"/>
          <w:numId w:val="7"/>
        </w:numPr>
        <w:spacing w:line="360" w:lineRule="auto"/>
        <w:jc w:val="both"/>
        <w:rPr>
          <w:rFonts w:ascii="Arial" w:hAnsi="Arial" w:cs="Arial"/>
        </w:rPr>
      </w:pPr>
      <w:r w:rsidRPr="00484458">
        <w:rPr>
          <w:rFonts w:ascii="Arial" w:hAnsi="Arial" w:cs="Arial"/>
        </w:rPr>
        <w:t xml:space="preserve">Describe personajes y lugares que imagina al escuchar cuentos, fábulas, leyendas y otros relatos literarios </w:t>
      </w:r>
    </w:p>
    <w:p w:rsidR="00484458" w:rsidRPr="00484458" w:rsidRDefault="00484458" w:rsidP="00182AE6">
      <w:pPr>
        <w:spacing w:line="360" w:lineRule="auto"/>
        <w:jc w:val="both"/>
        <w:rPr>
          <w:rFonts w:ascii="Arial" w:hAnsi="Arial" w:cs="Arial"/>
          <w:color w:val="FF3399"/>
          <w:sz w:val="24"/>
        </w:rPr>
      </w:pPr>
      <w:r w:rsidRPr="00484458">
        <w:rPr>
          <w:rFonts w:ascii="Arial" w:hAnsi="Arial" w:cs="Arial"/>
          <w:color w:val="FF3399"/>
          <w:sz w:val="24"/>
        </w:rPr>
        <w:t xml:space="preserve">Educación socioemocional: </w:t>
      </w:r>
    </w:p>
    <w:p w:rsidR="00484458" w:rsidRPr="00484458" w:rsidRDefault="00484458" w:rsidP="00182AE6">
      <w:pPr>
        <w:pStyle w:val="Prrafodelista"/>
        <w:numPr>
          <w:ilvl w:val="0"/>
          <w:numId w:val="7"/>
        </w:numPr>
        <w:spacing w:line="360" w:lineRule="auto"/>
        <w:jc w:val="both"/>
        <w:rPr>
          <w:rFonts w:ascii="Arial" w:hAnsi="Arial" w:cs="Arial"/>
        </w:rPr>
      </w:pPr>
      <w:r w:rsidRPr="00484458">
        <w:rPr>
          <w:rFonts w:ascii="Arial" w:hAnsi="Arial" w:cs="Arial"/>
        </w:rPr>
        <w:t xml:space="preserve">Reconoce y nombra situaciones que le generan alegría, seguridad, tristeza, miedo o enojo y expresa lo que siente. </w:t>
      </w:r>
    </w:p>
    <w:p w:rsidR="00484458" w:rsidRPr="00484458" w:rsidRDefault="00484458" w:rsidP="00182AE6">
      <w:pPr>
        <w:spacing w:line="360" w:lineRule="auto"/>
        <w:jc w:val="both"/>
        <w:rPr>
          <w:rFonts w:ascii="Arial" w:hAnsi="Arial" w:cs="Arial"/>
          <w:color w:val="C45911" w:themeColor="accent2" w:themeShade="BF"/>
          <w:sz w:val="24"/>
        </w:rPr>
      </w:pPr>
      <w:r w:rsidRPr="00484458">
        <w:rPr>
          <w:rFonts w:ascii="Arial" w:hAnsi="Arial" w:cs="Arial"/>
          <w:color w:val="C45911" w:themeColor="accent2" w:themeShade="BF"/>
          <w:sz w:val="24"/>
        </w:rPr>
        <w:t xml:space="preserve">Pensamiento matemático: </w:t>
      </w:r>
    </w:p>
    <w:p w:rsidR="00484458" w:rsidRPr="00484458" w:rsidRDefault="00484458" w:rsidP="00182AE6">
      <w:pPr>
        <w:pStyle w:val="Prrafodelista"/>
        <w:numPr>
          <w:ilvl w:val="0"/>
          <w:numId w:val="7"/>
        </w:numPr>
        <w:spacing w:line="360" w:lineRule="auto"/>
        <w:jc w:val="both"/>
        <w:rPr>
          <w:rFonts w:ascii="Arial" w:hAnsi="Arial" w:cs="Arial"/>
        </w:rPr>
      </w:pPr>
      <w:r w:rsidRPr="00484458">
        <w:rPr>
          <w:rFonts w:ascii="Arial" w:hAnsi="Arial" w:cs="Arial"/>
        </w:rPr>
        <w:t xml:space="preserve">Usa expresiones temporales y representaciones gráficas para explicar la sucesión de eventos. </w:t>
      </w:r>
    </w:p>
    <w:p w:rsidR="007D3AE8" w:rsidRDefault="007D3AE8" w:rsidP="00182AE6">
      <w:pPr>
        <w:spacing w:line="360" w:lineRule="auto"/>
        <w:jc w:val="both"/>
        <w:rPr>
          <w:rFonts w:ascii="Arial" w:hAnsi="Arial" w:cs="Arial"/>
          <w:sz w:val="24"/>
        </w:rPr>
      </w:pPr>
      <w:r w:rsidRPr="007D3AE8">
        <w:rPr>
          <w:rFonts w:ascii="Arial" w:hAnsi="Arial" w:cs="Arial"/>
          <w:sz w:val="24"/>
          <w:u w:val="single"/>
        </w:rPr>
        <w:t>Situación de aprendizaje:</w:t>
      </w:r>
      <w:r>
        <w:rPr>
          <w:rFonts w:ascii="Arial" w:hAnsi="Arial" w:cs="Arial"/>
          <w:sz w:val="24"/>
        </w:rPr>
        <w:t xml:space="preserve"> Conozcamos a Frida </w:t>
      </w:r>
    </w:p>
    <w:p w:rsidR="007D3AE8" w:rsidRDefault="007D3AE8" w:rsidP="00182AE6">
      <w:pPr>
        <w:spacing w:line="360" w:lineRule="auto"/>
        <w:jc w:val="both"/>
        <w:rPr>
          <w:rFonts w:ascii="Arial" w:hAnsi="Arial" w:cs="Arial"/>
          <w:sz w:val="24"/>
        </w:rPr>
      </w:pPr>
      <w:r w:rsidRPr="007D3AE8">
        <w:rPr>
          <w:rFonts w:ascii="Arial" w:hAnsi="Arial" w:cs="Arial"/>
          <w:sz w:val="24"/>
          <w:u w:val="single"/>
        </w:rPr>
        <w:t>Organizador curricular 1</w:t>
      </w:r>
      <w:r>
        <w:rPr>
          <w:rFonts w:ascii="Arial" w:hAnsi="Arial" w:cs="Arial"/>
          <w:sz w:val="24"/>
        </w:rPr>
        <w:t>: Apreciación artística.</w:t>
      </w:r>
    </w:p>
    <w:p w:rsidR="007D3AE8" w:rsidRDefault="007D3AE8" w:rsidP="00182AE6">
      <w:pPr>
        <w:spacing w:line="360" w:lineRule="auto"/>
        <w:jc w:val="both"/>
        <w:rPr>
          <w:rFonts w:ascii="Arial" w:hAnsi="Arial" w:cs="Arial"/>
          <w:sz w:val="24"/>
        </w:rPr>
      </w:pPr>
      <w:r w:rsidRPr="007D3AE8">
        <w:rPr>
          <w:rFonts w:ascii="Arial" w:hAnsi="Arial" w:cs="Arial"/>
          <w:sz w:val="24"/>
          <w:u w:val="single"/>
        </w:rPr>
        <w:t>Organizador curricular 2</w:t>
      </w:r>
      <w:r>
        <w:rPr>
          <w:rFonts w:ascii="Arial" w:hAnsi="Arial" w:cs="Arial"/>
          <w:sz w:val="24"/>
        </w:rPr>
        <w:t>: Familiarización con los elementos básicos de las artes.</w:t>
      </w:r>
    </w:p>
    <w:p w:rsidR="007D3AE8" w:rsidRPr="007D3AE8" w:rsidRDefault="007D3AE8" w:rsidP="00182AE6">
      <w:pPr>
        <w:spacing w:line="360" w:lineRule="auto"/>
        <w:jc w:val="both"/>
        <w:rPr>
          <w:rFonts w:ascii="Arial" w:hAnsi="Arial" w:cs="Arial"/>
          <w:sz w:val="24"/>
          <w:u w:val="single"/>
        </w:rPr>
      </w:pPr>
      <w:r w:rsidRPr="007D3AE8">
        <w:rPr>
          <w:rFonts w:ascii="Arial" w:hAnsi="Arial" w:cs="Arial"/>
          <w:sz w:val="24"/>
          <w:u w:val="single"/>
        </w:rPr>
        <w:t>Aprendizajes esperados:</w:t>
      </w:r>
    </w:p>
    <w:p w:rsidR="007D3AE8" w:rsidRDefault="007D3AE8" w:rsidP="00182AE6">
      <w:pPr>
        <w:pStyle w:val="Prrafodelista"/>
        <w:numPr>
          <w:ilvl w:val="0"/>
          <w:numId w:val="3"/>
        </w:numPr>
        <w:spacing w:line="360" w:lineRule="auto"/>
        <w:jc w:val="both"/>
        <w:rPr>
          <w:rFonts w:ascii="Arial" w:hAnsi="Arial" w:cs="Arial"/>
          <w:sz w:val="24"/>
          <w:szCs w:val="24"/>
        </w:rPr>
      </w:pPr>
      <w:r>
        <w:rPr>
          <w:rFonts w:ascii="Arial" w:hAnsi="Arial" w:cs="Arial"/>
          <w:sz w:val="24"/>
          <w:szCs w:val="24"/>
        </w:rPr>
        <w:t>Usa recursos de las artes visuales en creaciones propias.</w:t>
      </w:r>
    </w:p>
    <w:p w:rsidR="007D3AE8" w:rsidRPr="007D3AE8" w:rsidRDefault="007D3AE8" w:rsidP="00182AE6">
      <w:pPr>
        <w:pStyle w:val="Prrafodelista"/>
        <w:numPr>
          <w:ilvl w:val="0"/>
          <w:numId w:val="3"/>
        </w:numPr>
        <w:spacing w:line="360" w:lineRule="auto"/>
        <w:jc w:val="both"/>
        <w:rPr>
          <w:rFonts w:ascii="Arial" w:hAnsi="Arial" w:cs="Arial"/>
          <w:sz w:val="24"/>
          <w:u w:val="single"/>
        </w:rPr>
      </w:pPr>
      <w:r w:rsidRPr="007D3AE8">
        <w:rPr>
          <w:rFonts w:ascii="Arial" w:hAnsi="Arial" w:cs="Arial"/>
          <w:sz w:val="24"/>
          <w:szCs w:val="24"/>
        </w:rPr>
        <w:t>Reproduce esculturas y pinturas que haya observado</w:t>
      </w:r>
    </w:p>
    <w:p w:rsidR="007D3AE8" w:rsidRDefault="007D3AE8" w:rsidP="00182AE6">
      <w:pPr>
        <w:spacing w:line="360" w:lineRule="auto"/>
        <w:jc w:val="both"/>
        <w:rPr>
          <w:rFonts w:ascii="Arial" w:hAnsi="Arial" w:cs="Arial"/>
          <w:sz w:val="24"/>
        </w:rPr>
      </w:pPr>
      <w:r>
        <w:rPr>
          <w:rFonts w:ascii="Arial" w:hAnsi="Arial" w:cs="Arial"/>
          <w:sz w:val="24"/>
        </w:rPr>
        <w:t>Secuencia de aprendizaje:</w:t>
      </w:r>
    </w:p>
    <w:p w:rsidR="007D3AE8" w:rsidRDefault="007D3AE8" w:rsidP="00182AE6">
      <w:pPr>
        <w:spacing w:line="360" w:lineRule="auto"/>
        <w:jc w:val="both"/>
        <w:rPr>
          <w:rFonts w:ascii="Arial" w:hAnsi="Arial" w:cs="Arial"/>
          <w:sz w:val="24"/>
        </w:rPr>
      </w:pPr>
      <w:r w:rsidRPr="001505F3">
        <w:rPr>
          <w:rFonts w:ascii="Arial" w:hAnsi="Arial" w:cs="Arial"/>
          <w:b/>
          <w:sz w:val="24"/>
        </w:rPr>
        <w:t>Inicio</w:t>
      </w:r>
      <w:r>
        <w:rPr>
          <w:rFonts w:ascii="Arial" w:hAnsi="Arial" w:cs="Arial"/>
          <w:sz w:val="24"/>
        </w:rPr>
        <w:t xml:space="preserve"> (3-5 minutos): Observa imágenes del rostro de Frida Kahlo y responde el siguiente cuestionamiento: </w:t>
      </w:r>
    </w:p>
    <w:p w:rsidR="007D3AE8" w:rsidRDefault="007D3AE8" w:rsidP="00182AE6">
      <w:pPr>
        <w:pStyle w:val="Prrafodelista"/>
        <w:numPr>
          <w:ilvl w:val="0"/>
          <w:numId w:val="6"/>
        </w:numPr>
        <w:spacing w:line="360" w:lineRule="auto"/>
        <w:jc w:val="both"/>
        <w:rPr>
          <w:rFonts w:ascii="Arial" w:hAnsi="Arial" w:cs="Arial"/>
          <w:sz w:val="24"/>
        </w:rPr>
      </w:pPr>
      <w:r>
        <w:rPr>
          <w:rFonts w:ascii="Arial" w:hAnsi="Arial" w:cs="Arial"/>
          <w:sz w:val="24"/>
        </w:rPr>
        <w:t xml:space="preserve">¿Alguien la conoce? </w:t>
      </w:r>
    </w:p>
    <w:p w:rsidR="007D3AE8" w:rsidRDefault="00484458" w:rsidP="00182AE6">
      <w:pPr>
        <w:spacing w:line="360" w:lineRule="auto"/>
        <w:jc w:val="both"/>
        <w:rPr>
          <w:rFonts w:ascii="Arial" w:hAnsi="Arial" w:cs="Arial"/>
          <w:sz w:val="24"/>
        </w:rPr>
      </w:pPr>
      <w:r w:rsidRPr="001505F3">
        <w:rPr>
          <w:rFonts w:ascii="Arial" w:hAnsi="Arial" w:cs="Arial"/>
          <w:b/>
          <w:sz w:val="24"/>
        </w:rPr>
        <w:lastRenderedPageBreak/>
        <w:t>Desarrollo</w:t>
      </w:r>
      <w:r>
        <w:rPr>
          <w:rFonts w:ascii="Arial" w:hAnsi="Arial" w:cs="Arial"/>
          <w:sz w:val="24"/>
        </w:rPr>
        <w:t xml:space="preserve"> (10-15 minutos): Observa y escucha el video “La vida de Frida Kahlo” respecto a su biografía. </w:t>
      </w:r>
    </w:p>
    <w:p w:rsidR="00484458" w:rsidRDefault="00484458" w:rsidP="00182AE6">
      <w:pPr>
        <w:spacing w:line="360" w:lineRule="auto"/>
        <w:jc w:val="both"/>
        <w:rPr>
          <w:rFonts w:ascii="Arial" w:hAnsi="Arial" w:cs="Arial"/>
          <w:sz w:val="24"/>
        </w:rPr>
      </w:pPr>
      <w:r w:rsidRPr="001505F3">
        <w:rPr>
          <w:rFonts w:ascii="Arial" w:hAnsi="Arial" w:cs="Arial"/>
          <w:b/>
          <w:sz w:val="24"/>
        </w:rPr>
        <w:t>Cierre</w:t>
      </w:r>
      <w:r>
        <w:rPr>
          <w:rFonts w:ascii="Arial" w:hAnsi="Arial" w:cs="Arial"/>
          <w:sz w:val="24"/>
        </w:rPr>
        <w:t xml:space="preserve"> (</w:t>
      </w:r>
      <w:r w:rsidR="001505F3">
        <w:rPr>
          <w:rFonts w:ascii="Arial" w:hAnsi="Arial" w:cs="Arial"/>
          <w:sz w:val="24"/>
        </w:rPr>
        <w:t xml:space="preserve">5-10 minutos): Responden cuestionamientos o diferentes puntos de vista acerca de: </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 xml:space="preserve">Sus enfermedades </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Su accidente</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 xml:space="preserve">Su imaginación </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Su gusto por disfrazarse</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Sus pinturas</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Lo que le gustaba pintar</w:t>
      </w:r>
    </w:p>
    <w:p w:rsidR="001505F3" w:rsidRDefault="001505F3" w:rsidP="00182AE6">
      <w:pPr>
        <w:pStyle w:val="Prrafodelista"/>
        <w:numPr>
          <w:ilvl w:val="0"/>
          <w:numId w:val="6"/>
        </w:numPr>
        <w:spacing w:line="360" w:lineRule="auto"/>
        <w:jc w:val="both"/>
        <w:rPr>
          <w:rFonts w:ascii="Arial" w:hAnsi="Arial" w:cs="Arial"/>
          <w:sz w:val="24"/>
        </w:rPr>
      </w:pPr>
      <w:r>
        <w:rPr>
          <w:rFonts w:ascii="Arial" w:hAnsi="Arial" w:cs="Arial"/>
          <w:sz w:val="24"/>
        </w:rPr>
        <w:t xml:space="preserve">Los colores que le gustaba usar </w:t>
      </w:r>
    </w:p>
    <w:p w:rsidR="001505F3" w:rsidRDefault="001505F3" w:rsidP="00182AE6">
      <w:pPr>
        <w:spacing w:line="360" w:lineRule="auto"/>
        <w:jc w:val="both"/>
        <w:rPr>
          <w:rFonts w:ascii="Arial" w:hAnsi="Arial" w:cs="Arial"/>
          <w:sz w:val="24"/>
        </w:rPr>
      </w:pPr>
      <w:r w:rsidRPr="001505F3">
        <w:rPr>
          <w:rFonts w:ascii="Arial" w:hAnsi="Arial" w:cs="Arial"/>
          <w:sz w:val="24"/>
          <w:u w:val="single"/>
        </w:rPr>
        <w:t>Tiempo empleado para la actividad</w:t>
      </w:r>
      <w:r>
        <w:rPr>
          <w:rFonts w:ascii="Arial" w:hAnsi="Arial" w:cs="Arial"/>
          <w:sz w:val="24"/>
        </w:rPr>
        <w:t xml:space="preserve">: 25-30 minutos </w:t>
      </w:r>
    </w:p>
    <w:p w:rsidR="001505F3" w:rsidRDefault="001505F3" w:rsidP="00182AE6">
      <w:pPr>
        <w:spacing w:line="360" w:lineRule="auto"/>
        <w:jc w:val="both"/>
        <w:rPr>
          <w:rFonts w:ascii="Arial" w:hAnsi="Arial" w:cs="Arial"/>
          <w:sz w:val="24"/>
        </w:rPr>
      </w:pPr>
      <w:r w:rsidRPr="001505F3">
        <w:rPr>
          <w:rFonts w:ascii="Arial" w:hAnsi="Arial" w:cs="Arial"/>
          <w:sz w:val="24"/>
          <w:u w:val="single"/>
        </w:rPr>
        <w:t xml:space="preserve">Organización para la actividad: </w:t>
      </w:r>
      <w:r>
        <w:rPr>
          <w:rFonts w:ascii="Arial" w:hAnsi="Arial" w:cs="Arial"/>
          <w:sz w:val="24"/>
        </w:rPr>
        <w:t xml:space="preserve">Grupal </w:t>
      </w:r>
    </w:p>
    <w:p w:rsidR="00330977" w:rsidRPr="00F502C6" w:rsidRDefault="001505F3" w:rsidP="00182AE6">
      <w:pPr>
        <w:spacing w:line="360" w:lineRule="auto"/>
        <w:jc w:val="both"/>
        <w:rPr>
          <w:rFonts w:ascii="Arial" w:hAnsi="Arial" w:cs="Arial"/>
          <w:sz w:val="24"/>
        </w:rPr>
      </w:pPr>
      <w:r>
        <w:rPr>
          <w:rFonts w:ascii="Arial" w:hAnsi="Arial" w:cs="Arial"/>
          <w:sz w:val="24"/>
        </w:rPr>
        <w:t>Materiales: Imágenes alusivas al personaje Frida Kahlo, cinta, material de video, bocinas, proyector, computadora y memoria.</w:t>
      </w:r>
    </w:p>
    <w:p w:rsidR="00330977" w:rsidRPr="00F502C6" w:rsidRDefault="00330977" w:rsidP="00182AE6">
      <w:pPr>
        <w:spacing w:line="360" w:lineRule="auto"/>
        <w:jc w:val="center"/>
        <w:rPr>
          <w:rFonts w:ascii="Arial" w:hAnsi="Arial" w:cs="Arial"/>
          <w:b/>
          <w:color w:val="FF3399"/>
          <w:sz w:val="28"/>
        </w:rPr>
      </w:pPr>
      <w:r w:rsidRPr="00F502C6">
        <w:rPr>
          <w:rFonts w:ascii="Arial" w:hAnsi="Arial" w:cs="Arial"/>
          <w:b/>
          <w:color w:val="FF3399"/>
          <w:sz w:val="28"/>
        </w:rPr>
        <w:t>Análisis de la actividad</w:t>
      </w:r>
    </w:p>
    <w:p w:rsidR="00330977" w:rsidRDefault="00330977" w:rsidP="00182AE6">
      <w:pPr>
        <w:spacing w:line="360" w:lineRule="auto"/>
        <w:jc w:val="both"/>
        <w:rPr>
          <w:rFonts w:ascii="Arial" w:hAnsi="Arial" w:cs="Arial"/>
          <w:sz w:val="24"/>
        </w:rPr>
      </w:pPr>
      <w:r>
        <w:rPr>
          <w:rFonts w:ascii="Arial" w:hAnsi="Arial" w:cs="Arial"/>
          <w:sz w:val="24"/>
        </w:rPr>
        <w:t>Como inicio pude percatarme que los niños ya están bastante adaptados a las actividades permanentes, es decir, siempre tener su cubre bocas, cada cierto tomar gel antibacterial, limpiar su área de trabajo, el pase de asistencia, y el calendario.</w:t>
      </w:r>
    </w:p>
    <w:p w:rsidR="00330977" w:rsidRDefault="00330977" w:rsidP="00182AE6">
      <w:pPr>
        <w:spacing w:line="360" w:lineRule="auto"/>
        <w:jc w:val="both"/>
        <w:rPr>
          <w:rFonts w:ascii="Arial" w:hAnsi="Arial" w:cs="Arial"/>
          <w:sz w:val="24"/>
        </w:rPr>
      </w:pPr>
      <w:r>
        <w:rPr>
          <w:rFonts w:ascii="Arial" w:hAnsi="Arial" w:cs="Arial"/>
          <w:sz w:val="24"/>
        </w:rPr>
        <w:t xml:space="preserve">Se desarrolla la actividad entre alumnos y educadora, cabe mencionar que la educadora nos dejó involucrarnos mucho tiempo con los niños y la actividad, acerca de los dos grupos que aún están divididos entre dos se nota una cierta diferencias, gracias a que el primer grupo es un poco más tranquilo, tal vez hasta cierto punto desanimado y les falta relacionarse entre ellos mismos, en cambio el segundo grupo desde que llegan al aula se encuentran platicando, jugando, contándole el día a la maestra, etc. Hago mención de este punto de vista, porque en mi segunda jornada me toco observar al primer grupo solo un día, aplicando claro la misma actividad al segundo grupo, y pude tomar en cuenta este punto de vista, los niños desde que le </w:t>
      </w:r>
      <w:r>
        <w:rPr>
          <w:rFonts w:ascii="Arial" w:hAnsi="Arial" w:cs="Arial"/>
          <w:sz w:val="24"/>
        </w:rPr>
        <w:lastRenderedPageBreak/>
        <w:t>educadora estaba pegando las imágenes de Frida Kahlo en el pizarrón en seguida estaban cuestionando algunos colores, paisajes, etc.</w:t>
      </w:r>
    </w:p>
    <w:p w:rsidR="00C82A45" w:rsidRDefault="00330977" w:rsidP="00182AE6">
      <w:pPr>
        <w:spacing w:line="360" w:lineRule="auto"/>
        <w:jc w:val="both"/>
        <w:rPr>
          <w:rFonts w:ascii="Arial" w:hAnsi="Arial" w:cs="Arial"/>
          <w:sz w:val="24"/>
        </w:rPr>
      </w:pPr>
      <w:r>
        <w:rPr>
          <w:rFonts w:ascii="Arial" w:hAnsi="Arial" w:cs="Arial"/>
          <w:sz w:val="24"/>
        </w:rPr>
        <w:t>Para el comienzo de la actividad donde la educadora comienza con la pregunta “¿Alguien la conoce?” quedé asombrada al escuchar que un niño si la reconocía, en seguida de la maestra dijo “sí” es “Frida Kailo” la educadora presentó el mismo asombro que nosotras las practicantes, en seguida la maestra preguntaba de dónde es que la conocía y así sucesivamente, considero que la educadora utiliza mucho el narrativo, porque de cierto modo ella platicaba como era la vida de Frida y como era que había crecido y desarrollado entre toda su familia</w:t>
      </w:r>
      <w:r w:rsidR="00C82A45">
        <w:rPr>
          <w:rFonts w:ascii="Arial" w:hAnsi="Arial" w:cs="Arial"/>
          <w:sz w:val="24"/>
        </w:rPr>
        <w:t>, persuasivo, porque al momento de platicar la historia la educadora lo cuenta con una imaginación y mucho entusiasmo de manera que lo transmite a los niños creando una imaginación también en ellos que los atrapa, y descriptivo porque al momento de platicar un poco la historia va desarrollando todas las características del personaje.</w:t>
      </w:r>
    </w:p>
    <w:p w:rsidR="00C82A45" w:rsidRDefault="00E45F67" w:rsidP="00182AE6">
      <w:pPr>
        <w:spacing w:line="360" w:lineRule="auto"/>
        <w:jc w:val="both"/>
        <w:rPr>
          <w:rFonts w:ascii="Arial" w:hAnsi="Arial" w:cs="Arial"/>
          <w:sz w:val="24"/>
        </w:rPr>
      </w:pPr>
      <w:r>
        <w:rPr>
          <w:rFonts w:ascii="Arial" w:hAnsi="Arial" w:cs="Arial"/>
          <w:sz w:val="24"/>
        </w:rPr>
        <w:t xml:space="preserve">Las acciones que realiza la educadora con el lenguaje para resolver la necesidad comunicativa de los niños yo creo que se basa más en la modulación de voz adecuada, es decir, cuando la maestra maneja una modulación un poco alta, son aquellas veces que el grupo se está saliendo un poco de control o por ejemplo pude percatarme también de que muchas veces utiliza una modulación muy baja para crear cierto suspenso y que los niños estén en sintonía de lo que se está desarrollando en la clase. Otro punto importante es la toma de notas importantes, tal vez no como tal la educadora anotaba las observaciones, pero al momento de estar aplicando la actividad nos iba comentando ciertos puntos de vista de los niños, por ejemplo comentarios como “Él es muy inteligente, pero muy inquieto”, como tal no pude observar que al instante lo anotara, pero supuse que al terminar la clase hacía sus anotaciones. </w:t>
      </w:r>
    </w:p>
    <w:p w:rsidR="008D312A" w:rsidRPr="008D312A" w:rsidRDefault="008D312A" w:rsidP="00182AE6">
      <w:pPr>
        <w:spacing w:line="360" w:lineRule="auto"/>
        <w:jc w:val="center"/>
        <w:rPr>
          <w:rFonts w:ascii="Arial" w:hAnsi="Arial" w:cs="Arial"/>
          <w:i/>
        </w:rPr>
      </w:pPr>
      <w:r w:rsidRPr="008D312A">
        <w:rPr>
          <w:rFonts w:ascii="Arial" w:hAnsi="Arial" w:cs="Arial"/>
          <w:i/>
        </w:rPr>
        <w:t>“Los proyectos didácticos. Son estrategias que sirven para organizar el tiempo escolar y permitir integrar los contenidos de un programa de manera articulada”</w:t>
      </w:r>
    </w:p>
    <w:p w:rsidR="008D312A" w:rsidRDefault="008D312A" w:rsidP="00182AE6">
      <w:pPr>
        <w:spacing w:line="360" w:lineRule="auto"/>
        <w:jc w:val="right"/>
        <w:rPr>
          <w:rFonts w:ascii="Arial" w:hAnsi="Arial" w:cs="Arial"/>
          <w:sz w:val="24"/>
        </w:rPr>
      </w:pPr>
      <w:sdt>
        <w:sdtPr>
          <w:rPr>
            <w:rFonts w:ascii="Arial" w:hAnsi="Arial" w:cs="Arial"/>
            <w:sz w:val="24"/>
          </w:rPr>
          <w:id w:val="-1695380692"/>
          <w:citation/>
        </w:sdtPr>
        <w:sdtContent>
          <w:r>
            <w:rPr>
              <w:rFonts w:ascii="Arial" w:hAnsi="Arial" w:cs="Arial"/>
              <w:sz w:val="24"/>
            </w:rPr>
            <w:fldChar w:fldCharType="begin"/>
          </w:r>
          <w:r>
            <w:rPr>
              <w:rFonts w:ascii="Arial" w:hAnsi="Arial" w:cs="Arial"/>
              <w:sz w:val="24"/>
            </w:rPr>
            <w:instrText xml:space="preserve"> CITATION Sec151 \l 2058 </w:instrText>
          </w:r>
          <w:r>
            <w:rPr>
              <w:rFonts w:ascii="Arial" w:hAnsi="Arial" w:cs="Arial"/>
              <w:sz w:val="24"/>
            </w:rPr>
            <w:fldChar w:fldCharType="separate"/>
          </w:r>
          <w:r w:rsidRPr="008D312A">
            <w:rPr>
              <w:rFonts w:ascii="Arial" w:hAnsi="Arial" w:cs="Arial"/>
              <w:noProof/>
              <w:sz w:val="24"/>
            </w:rPr>
            <w:t>(pública, 2015)</w:t>
          </w:r>
          <w:r>
            <w:rPr>
              <w:rFonts w:ascii="Arial" w:hAnsi="Arial" w:cs="Arial"/>
              <w:sz w:val="24"/>
            </w:rPr>
            <w:fldChar w:fldCharType="end"/>
          </w:r>
        </w:sdtContent>
      </w:sdt>
    </w:p>
    <w:p w:rsidR="008D312A" w:rsidRDefault="008D312A" w:rsidP="00182AE6">
      <w:pPr>
        <w:spacing w:line="360" w:lineRule="auto"/>
        <w:jc w:val="both"/>
        <w:rPr>
          <w:rFonts w:ascii="Arial" w:hAnsi="Arial" w:cs="Arial"/>
          <w:sz w:val="24"/>
        </w:rPr>
      </w:pPr>
      <w:r>
        <w:rPr>
          <w:rFonts w:ascii="Arial" w:hAnsi="Arial" w:cs="Arial"/>
          <w:sz w:val="24"/>
        </w:rPr>
        <w:lastRenderedPageBreak/>
        <w:t xml:space="preserve">Esta idea la considero fundamental ya que esas estrategias permiten quitar o en este caso integrar los contenidos de manera que estén conformados correctamente y sobre todo con un tiempo estimado, sin prisas ni problemas. </w:t>
      </w:r>
    </w:p>
    <w:p w:rsidR="00E45F67" w:rsidRDefault="00E45F67" w:rsidP="00182AE6">
      <w:pPr>
        <w:spacing w:line="360" w:lineRule="auto"/>
        <w:jc w:val="both"/>
        <w:rPr>
          <w:rFonts w:ascii="Arial" w:hAnsi="Arial" w:cs="Arial"/>
          <w:sz w:val="24"/>
        </w:rPr>
      </w:pPr>
      <w:r>
        <w:rPr>
          <w:rFonts w:ascii="Arial" w:hAnsi="Arial" w:cs="Arial"/>
          <w:sz w:val="24"/>
        </w:rPr>
        <w:t xml:space="preserve">Acerca de la intervención docente pude notar gracias al comentario de la educadora sobre un niño que tiene problemas con el lenguaje, es decir, el niño no puede expresar o no se relaciona como todos los niños, sin embargo, el sigue instrucciones yo me encontraba un poco dudosa, porque la docente interviene de manera que le repite las cosas un poco más fuertes o incluso repitiéndolas y teniéndose que acercar hacia él, sin embargo, el niño acata todas las indicaciones pone atención y sabe a qué se están refiriendo cuando le dicen las cosas, tanto así que los trabajos le sales muy bonitos, tal vez su pequeño problema sea no manejar el lenguaje oral, en esta situación no pude observar como tal si la educadora intervenía de manera externa de la institución, me refiero a la parte de mantener tal vez esa comunicación con la mamá y estar en sintonía aplicando ciertas actividades o ayuda de manera que el niño pueda ir corrigiendo la situación, cabe resaltar la paciencia que la educadora maneja con el alumno, sin necesidad de enojos o gritos, más bien lo trata con amor y paciencia de manera que ella observe y se encuentre satisfecha de que el alumno está atendiendo a las indicaciones. </w:t>
      </w:r>
    </w:p>
    <w:p w:rsidR="00F502C6" w:rsidRDefault="00F502C6" w:rsidP="00182AE6">
      <w:pPr>
        <w:spacing w:line="360" w:lineRule="auto"/>
        <w:jc w:val="center"/>
        <w:rPr>
          <w:rFonts w:ascii="Arial" w:hAnsi="Arial" w:cs="Arial"/>
          <w:i/>
        </w:rPr>
      </w:pPr>
      <w:r w:rsidRPr="00AF5002">
        <w:rPr>
          <w:rFonts w:ascii="Arial" w:hAnsi="Arial" w:cs="Arial"/>
          <w:i/>
        </w:rPr>
        <w:t>“</w:t>
      </w:r>
      <w:r w:rsidR="00AF5002" w:rsidRPr="00AF5002">
        <w:rPr>
          <w:rFonts w:ascii="Arial" w:hAnsi="Arial" w:cs="Arial"/>
          <w:i/>
        </w:rPr>
        <w:t>El taller de literatura tiene características distintas del que se propone en los ámbitos de la vida cotidiana y del estudio. Las actividades que se proponen en el taller de literatura son de dos tipos: las de realización frecuente, recurrente y las ocasionales”</w:t>
      </w:r>
    </w:p>
    <w:p w:rsidR="00AF5002" w:rsidRDefault="00AF5002" w:rsidP="00182AE6">
      <w:pPr>
        <w:spacing w:line="360" w:lineRule="auto"/>
        <w:jc w:val="right"/>
        <w:rPr>
          <w:rFonts w:ascii="Arial" w:hAnsi="Arial" w:cs="Arial"/>
          <w:i/>
        </w:rPr>
      </w:pPr>
      <w:r>
        <w:rPr>
          <w:rFonts w:ascii="Arial" w:hAnsi="Arial" w:cs="Arial"/>
          <w:i/>
        </w:rPr>
        <w:t xml:space="preserve"> </w:t>
      </w:r>
      <w:sdt>
        <w:sdtPr>
          <w:rPr>
            <w:rFonts w:ascii="Arial" w:hAnsi="Arial" w:cs="Arial"/>
            <w:i/>
          </w:rPr>
          <w:id w:val="-2009048193"/>
          <w:citation/>
        </w:sdtPr>
        <w:sdtContent>
          <w:r>
            <w:rPr>
              <w:rFonts w:ascii="Arial" w:hAnsi="Arial" w:cs="Arial"/>
              <w:i/>
            </w:rPr>
            <w:fldChar w:fldCharType="begin"/>
          </w:r>
          <w:r>
            <w:rPr>
              <w:rFonts w:ascii="Arial" w:hAnsi="Arial" w:cs="Arial"/>
              <w:i/>
            </w:rPr>
            <w:instrText xml:space="preserve"> CITATION Sec151 \l 2058 </w:instrText>
          </w:r>
          <w:r>
            <w:rPr>
              <w:rFonts w:ascii="Arial" w:hAnsi="Arial" w:cs="Arial"/>
              <w:i/>
            </w:rPr>
            <w:fldChar w:fldCharType="separate"/>
          </w:r>
          <w:r w:rsidRPr="00AF5002">
            <w:rPr>
              <w:rFonts w:ascii="Arial" w:hAnsi="Arial" w:cs="Arial"/>
              <w:noProof/>
            </w:rPr>
            <w:t>(pública, 2015)</w:t>
          </w:r>
          <w:r>
            <w:rPr>
              <w:rFonts w:ascii="Arial" w:hAnsi="Arial" w:cs="Arial"/>
              <w:i/>
            </w:rPr>
            <w:fldChar w:fldCharType="end"/>
          </w:r>
        </w:sdtContent>
      </w:sdt>
    </w:p>
    <w:p w:rsidR="00AF5002" w:rsidRPr="00AF5002" w:rsidRDefault="00AF5002" w:rsidP="00182AE6">
      <w:pPr>
        <w:spacing w:line="360" w:lineRule="auto"/>
        <w:jc w:val="both"/>
        <w:rPr>
          <w:rFonts w:ascii="Arial" w:hAnsi="Arial" w:cs="Arial"/>
          <w:sz w:val="24"/>
        </w:rPr>
      </w:pPr>
      <w:r>
        <w:rPr>
          <w:rFonts w:ascii="Arial" w:hAnsi="Arial" w:cs="Arial"/>
          <w:sz w:val="24"/>
        </w:rPr>
        <w:t xml:space="preserve">Este libro nos menciona la idea de crear actividades externas a las clases, es decir, con un fin propuesto para estas y me parece una muy buena idea, porque así los niños invierten su tiempo en cosas productivas y lo manejan tal vez de dos a tres días a la semana. </w:t>
      </w:r>
    </w:p>
    <w:p w:rsidR="00E45F67" w:rsidRDefault="00541B9D" w:rsidP="00182AE6">
      <w:pPr>
        <w:spacing w:line="360" w:lineRule="auto"/>
        <w:jc w:val="both"/>
        <w:rPr>
          <w:rFonts w:ascii="Arial" w:hAnsi="Arial" w:cs="Arial"/>
          <w:sz w:val="24"/>
        </w:rPr>
      </w:pPr>
      <w:r>
        <w:rPr>
          <w:rFonts w:ascii="Arial" w:hAnsi="Arial" w:cs="Arial"/>
          <w:sz w:val="24"/>
        </w:rPr>
        <w:t xml:space="preserve">Registrando algunas fortalezas pude notar que los niños están bastante adaptados a la manera de trabajar de la educadora, además de que en todo momento en la clase se puede notar el control de ésta, algo que también me gustó mucho fue que la educadora tuviera en orden sus planeaciones a diferencia de las otras (cabe </w:t>
      </w:r>
      <w:r>
        <w:rPr>
          <w:rFonts w:ascii="Arial" w:hAnsi="Arial" w:cs="Arial"/>
          <w:sz w:val="24"/>
        </w:rPr>
        <w:lastRenderedPageBreak/>
        <w:t xml:space="preserve">resaltar que no ofendo a ninguna educadora) pero por comentarios de mis otras compañeras, la mayoría no contaba con todos los elementos de la planeación. </w:t>
      </w:r>
    </w:p>
    <w:p w:rsidR="00541B9D" w:rsidRDefault="00541B9D" w:rsidP="00182AE6">
      <w:pPr>
        <w:spacing w:line="360" w:lineRule="auto"/>
        <w:jc w:val="both"/>
        <w:rPr>
          <w:rFonts w:ascii="Arial" w:hAnsi="Arial" w:cs="Arial"/>
          <w:sz w:val="24"/>
        </w:rPr>
      </w:pPr>
      <w:r>
        <w:rPr>
          <w:rFonts w:ascii="Arial" w:hAnsi="Arial" w:cs="Arial"/>
          <w:sz w:val="24"/>
        </w:rPr>
        <w:t xml:space="preserve">Algunas debilidades considero que fue la infraestructura de la institución el aula donde nos encontrábamos para ser específicos, ya que las conexiones no contaban con corriente y la educadora no se pudo percatar de eso, a consecuencia de se perdió mucho tiempo en lo que la educadora tuvo que pedir permiso de mover a los niños al salón multiusos para poder proyectar los videos de la clase, pero fuera de ahí, reconozco el amor y pasión por la educadora en sus clases y sobre todo en sus niños. </w:t>
      </w:r>
    </w:p>
    <w:p w:rsidR="00E45F67" w:rsidRDefault="00541B9D" w:rsidP="00182AE6">
      <w:pPr>
        <w:spacing w:line="360" w:lineRule="auto"/>
        <w:jc w:val="both"/>
        <w:rPr>
          <w:rFonts w:ascii="Arial" w:hAnsi="Arial" w:cs="Arial"/>
          <w:sz w:val="24"/>
        </w:rPr>
      </w:pPr>
      <w:r>
        <w:rPr>
          <w:rFonts w:ascii="Arial" w:hAnsi="Arial" w:cs="Arial"/>
          <w:sz w:val="24"/>
        </w:rPr>
        <w:t>Definitivamente una mejora que propongo es la supervisión del material, inclinado hacia estas situaciones que menciono como lo es la tecnología, no estar confiado a los aparatos, más bien contar con algunas reservas o tal vez un plan b, ya que esto afecta a la hora del tiempo estimado y provoca cierto desorden. También considero la parte de que los videos sean un poco más animados o adaptados a los niños, ya que es el nivel inicial los niños suelen ser muy desesperados e incluso hasta inquietos, provocando inconformidades se debe tomar en cuenta que son niños de muy pequeña edad por lo tanto también los videos considero que no deben dudar tanto tiempo, porque algo que también observe fue que en cierto punto cualquier cosa los distraía</w:t>
      </w:r>
      <w:r w:rsidR="00EE55DF">
        <w:rPr>
          <w:rFonts w:ascii="Arial" w:hAnsi="Arial" w:cs="Arial"/>
          <w:sz w:val="24"/>
        </w:rPr>
        <w:t xml:space="preserve"> y les llamaba la atención, me sirvió mucho este punto de vista para tomar en cuenta si es que quiero aplicar en un futuro material de videos o cosas relacionadas. </w:t>
      </w:r>
    </w:p>
    <w:p w:rsidR="00FD43E8" w:rsidRDefault="00FD43E8" w:rsidP="00182AE6">
      <w:pPr>
        <w:spacing w:line="360" w:lineRule="auto"/>
        <w:jc w:val="center"/>
        <w:rPr>
          <w:rFonts w:ascii="Arial" w:hAnsi="Arial" w:cs="Arial"/>
          <w:i/>
        </w:rPr>
      </w:pPr>
      <w:r>
        <w:rPr>
          <w:rFonts w:ascii="Arial" w:hAnsi="Arial" w:cs="Arial"/>
          <w:i/>
        </w:rPr>
        <w:t>“</w:t>
      </w:r>
      <w:r w:rsidRPr="00FD43E8">
        <w:rPr>
          <w:rFonts w:ascii="Arial" w:hAnsi="Arial" w:cs="Arial"/>
          <w:i/>
        </w:rPr>
        <w:t>El conocimiento de lo que cada alumno sabe, sabe hacer y cómo es, es el punto de partida que debe permitirnos, en relación con los objetivos y contenidos de aprendizaje previstos, establecer el tipo de actividades y tareas que tienen que facilitar el aprendizaje de cada chico y chica.</w:t>
      </w:r>
      <w:r>
        <w:rPr>
          <w:rFonts w:ascii="Arial" w:hAnsi="Arial" w:cs="Arial"/>
          <w:i/>
        </w:rPr>
        <w:t>”</w:t>
      </w:r>
    </w:p>
    <w:p w:rsidR="00FD43E8" w:rsidRDefault="00FD43E8" w:rsidP="00182AE6">
      <w:pPr>
        <w:spacing w:line="360" w:lineRule="auto"/>
        <w:jc w:val="right"/>
        <w:rPr>
          <w:rFonts w:ascii="Arial" w:hAnsi="Arial" w:cs="Arial"/>
          <w:i/>
          <w:sz w:val="24"/>
        </w:rPr>
      </w:pPr>
      <w:sdt>
        <w:sdtPr>
          <w:rPr>
            <w:rFonts w:ascii="Arial" w:hAnsi="Arial" w:cs="Arial"/>
            <w:i/>
            <w:sz w:val="24"/>
          </w:rPr>
          <w:id w:val="739141358"/>
          <w:citation/>
        </w:sdtPr>
        <w:sdtContent>
          <w:r>
            <w:rPr>
              <w:rFonts w:ascii="Arial" w:hAnsi="Arial" w:cs="Arial"/>
              <w:i/>
              <w:sz w:val="24"/>
            </w:rPr>
            <w:fldChar w:fldCharType="begin"/>
          </w:r>
          <w:r>
            <w:rPr>
              <w:rFonts w:ascii="Arial" w:hAnsi="Arial" w:cs="Arial"/>
              <w:i/>
            </w:rPr>
            <w:instrText xml:space="preserve"> CITATION Ant \l 2058 </w:instrText>
          </w:r>
          <w:r>
            <w:rPr>
              <w:rFonts w:ascii="Arial" w:hAnsi="Arial" w:cs="Arial"/>
              <w:i/>
              <w:sz w:val="24"/>
            </w:rPr>
            <w:fldChar w:fldCharType="separate"/>
          </w:r>
          <w:r w:rsidRPr="00FD43E8">
            <w:rPr>
              <w:rFonts w:ascii="Arial" w:hAnsi="Arial" w:cs="Arial"/>
              <w:noProof/>
            </w:rPr>
            <w:t>(Vidiella)</w:t>
          </w:r>
          <w:r>
            <w:rPr>
              <w:rFonts w:ascii="Arial" w:hAnsi="Arial" w:cs="Arial"/>
              <w:i/>
              <w:sz w:val="24"/>
            </w:rPr>
            <w:fldChar w:fldCharType="end"/>
          </w:r>
        </w:sdtContent>
      </w:sdt>
    </w:p>
    <w:p w:rsidR="00FD43E8" w:rsidRPr="00FD43E8" w:rsidRDefault="00FD43E8" w:rsidP="00182AE6">
      <w:pPr>
        <w:spacing w:line="360" w:lineRule="auto"/>
        <w:jc w:val="both"/>
        <w:rPr>
          <w:rFonts w:ascii="Arial" w:hAnsi="Arial" w:cs="Arial"/>
          <w:sz w:val="24"/>
        </w:rPr>
      </w:pPr>
      <w:r>
        <w:rPr>
          <w:rFonts w:ascii="Arial" w:hAnsi="Arial" w:cs="Arial"/>
          <w:sz w:val="24"/>
        </w:rPr>
        <w:t xml:space="preserve">Me pareció buena idea insertar esta cita porque menciona la importancia de saber desde donde vamos a partir para el conocimiento del niño, tomando en cuenta cómo es que se va a desarrollar y que actividades se tomaran en cuenta. </w:t>
      </w:r>
    </w:p>
    <w:p w:rsidR="00F502C6" w:rsidRDefault="00F502C6" w:rsidP="00182AE6">
      <w:pPr>
        <w:spacing w:line="360" w:lineRule="auto"/>
        <w:jc w:val="center"/>
        <w:rPr>
          <w:rFonts w:ascii="Arial" w:hAnsi="Arial" w:cs="Arial"/>
          <w:b/>
          <w:color w:val="5B9BD5" w:themeColor="accent1"/>
          <w:sz w:val="28"/>
        </w:rPr>
      </w:pPr>
      <w:r w:rsidRPr="00F502C6">
        <w:rPr>
          <w:rFonts w:ascii="Arial" w:hAnsi="Arial" w:cs="Arial"/>
          <w:b/>
          <w:color w:val="5B9BD5" w:themeColor="accent1"/>
          <w:sz w:val="28"/>
        </w:rPr>
        <w:lastRenderedPageBreak/>
        <w:t>Conclusión</w:t>
      </w:r>
    </w:p>
    <w:p w:rsidR="00F502C6" w:rsidRDefault="00F502C6" w:rsidP="00182AE6">
      <w:pPr>
        <w:spacing w:line="360" w:lineRule="auto"/>
        <w:jc w:val="both"/>
        <w:rPr>
          <w:rFonts w:ascii="Arial" w:hAnsi="Arial" w:cs="Arial"/>
          <w:sz w:val="24"/>
        </w:rPr>
      </w:pPr>
      <w:r>
        <w:rPr>
          <w:rFonts w:ascii="Arial" w:hAnsi="Arial" w:cs="Arial"/>
          <w:sz w:val="24"/>
        </w:rPr>
        <w:t xml:space="preserve">Para cerrar mi análisis didáctico, reitero la idea que tuve muy buenas observaciones para al momento de crear mis próximas planeaciones estar enterada también del contexto en el que estará mis alumnos para así poder desarrollar las clases. También considero importantísimo la idea de tener todos los puntos en mi planeación, es decir, desde el campo formativo hasta las evaluaciones porque aunque tal vez muchas educadoras al momento de efectuar la clase no lo crean como esta en la planeación saben cómo manejarlo o al contrario incluyen cosas que no estaban planeadas. </w:t>
      </w:r>
    </w:p>
    <w:p w:rsidR="00FD43E8" w:rsidRDefault="00FD43E8" w:rsidP="00182AE6">
      <w:pPr>
        <w:spacing w:line="360" w:lineRule="auto"/>
        <w:jc w:val="both"/>
        <w:rPr>
          <w:rFonts w:ascii="Arial" w:hAnsi="Arial" w:cs="Arial"/>
          <w:sz w:val="24"/>
        </w:rPr>
      </w:pPr>
      <w:r>
        <w:rPr>
          <w:rFonts w:ascii="Arial" w:hAnsi="Arial" w:cs="Arial"/>
          <w:sz w:val="24"/>
        </w:rPr>
        <w:t xml:space="preserve">Hago mención de lo increíble que fue pasar más tiempo con los niños, en mi primera jornada sentía un poco de angustia en saber cómo es que me iba a desarrollar en su ambiente y más por el hecho que era primer grado, gracias a la confianza de la educadora nos creó un ambiente de seguridad al poder relacionarnos con los niños y sus actividades, esta segunda vez me sentí segura desde el momento en que llegue y considero que pude desenvolverme bastante bien. </w:t>
      </w:r>
    </w:p>
    <w:p w:rsidR="00FD43E8" w:rsidRDefault="00FD43E8" w:rsidP="00182AE6">
      <w:pPr>
        <w:spacing w:line="360" w:lineRule="auto"/>
        <w:jc w:val="both"/>
        <w:rPr>
          <w:rFonts w:ascii="Arial" w:hAnsi="Arial" w:cs="Arial"/>
          <w:sz w:val="24"/>
        </w:rPr>
      </w:pPr>
      <w:r>
        <w:rPr>
          <w:rFonts w:ascii="Arial" w:hAnsi="Arial" w:cs="Arial"/>
          <w:sz w:val="24"/>
        </w:rPr>
        <w:t xml:space="preserve">Desafortunadamente en ninguna de mis dos jornadas pude observar como tal una actividad de lenguaje y comunicación, sin embargo, las planeaciones estaban relacionadas o articuladas con este curso, aunque cabe señalar que el lenguaje y comunicación está presente hasta en una actividad socioemocional, estamos hablando de su manera de comunicarse y relacionarse con su entorno. </w:t>
      </w:r>
    </w:p>
    <w:p w:rsidR="00FD43E8" w:rsidRDefault="00FD43E8" w:rsidP="00182AE6">
      <w:pPr>
        <w:spacing w:line="360" w:lineRule="auto"/>
        <w:jc w:val="both"/>
        <w:rPr>
          <w:rFonts w:ascii="Arial" w:hAnsi="Arial" w:cs="Arial"/>
          <w:sz w:val="24"/>
        </w:rPr>
      </w:pPr>
      <w:r>
        <w:rPr>
          <w:rFonts w:ascii="Arial" w:hAnsi="Arial" w:cs="Arial"/>
          <w:sz w:val="24"/>
        </w:rPr>
        <w:t xml:space="preserve">En mi tercera y última jornada espero poder observar actividades más inclinadas hacia el campo de leguaje y comunicación para poder relacionar algunas ideas que tengo previstas y confirmas cosas de ellas. </w:t>
      </w:r>
    </w:p>
    <w:p w:rsidR="00FD43E8" w:rsidRDefault="00FD43E8" w:rsidP="00182AE6">
      <w:pPr>
        <w:spacing w:line="360" w:lineRule="auto"/>
        <w:jc w:val="center"/>
        <w:rPr>
          <w:rFonts w:ascii="Arial" w:hAnsi="Arial" w:cs="Arial"/>
          <w:i/>
        </w:rPr>
      </w:pPr>
      <w:r w:rsidRPr="00FD43E8">
        <w:rPr>
          <w:rFonts w:ascii="Arial" w:hAnsi="Arial" w:cs="Arial"/>
          <w:i/>
        </w:rPr>
        <w:t>“Esperar lo mejor y alcanzar el éxito”</w:t>
      </w:r>
    </w:p>
    <w:p w:rsidR="00FD43E8" w:rsidRDefault="00FD43E8" w:rsidP="00182AE6">
      <w:pPr>
        <w:spacing w:line="360" w:lineRule="auto"/>
        <w:jc w:val="right"/>
        <w:rPr>
          <w:rFonts w:ascii="Arial" w:hAnsi="Arial" w:cs="Arial"/>
        </w:rPr>
      </w:pPr>
      <w:sdt>
        <w:sdtPr>
          <w:rPr>
            <w:rFonts w:ascii="Arial" w:hAnsi="Arial" w:cs="Arial"/>
          </w:rPr>
          <w:id w:val="1035770028"/>
          <w:citation/>
        </w:sdtPr>
        <w:sdtContent>
          <w:r>
            <w:rPr>
              <w:rFonts w:ascii="Arial" w:hAnsi="Arial" w:cs="Arial"/>
            </w:rPr>
            <w:fldChar w:fldCharType="begin"/>
          </w:r>
          <w:r>
            <w:rPr>
              <w:rFonts w:ascii="Arial" w:hAnsi="Arial" w:cs="Arial"/>
            </w:rPr>
            <w:instrText xml:space="preserve"> CITATION Ric03 \l 2058 </w:instrText>
          </w:r>
          <w:r>
            <w:rPr>
              <w:rFonts w:ascii="Arial" w:hAnsi="Arial" w:cs="Arial"/>
            </w:rPr>
            <w:fldChar w:fldCharType="separate"/>
          </w:r>
          <w:r w:rsidRPr="00FD43E8">
            <w:rPr>
              <w:rFonts w:ascii="Arial" w:hAnsi="Arial" w:cs="Arial"/>
              <w:noProof/>
            </w:rPr>
            <w:t>(Elmore, 2003)</w:t>
          </w:r>
          <w:r>
            <w:rPr>
              <w:rFonts w:ascii="Arial" w:hAnsi="Arial" w:cs="Arial"/>
            </w:rPr>
            <w:fldChar w:fldCharType="end"/>
          </w:r>
        </w:sdtContent>
      </w:sdt>
    </w:p>
    <w:p w:rsidR="00FD43E8" w:rsidRPr="00FD43E8" w:rsidRDefault="00FD43E8" w:rsidP="00182AE6">
      <w:pPr>
        <w:spacing w:line="360" w:lineRule="auto"/>
        <w:jc w:val="both"/>
        <w:rPr>
          <w:rFonts w:ascii="Arial" w:hAnsi="Arial" w:cs="Arial"/>
          <w:sz w:val="24"/>
        </w:rPr>
      </w:pPr>
      <w:r>
        <w:rPr>
          <w:rFonts w:ascii="Arial" w:hAnsi="Arial" w:cs="Arial"/>
          <w:sz w:val="24"/>
        </w:rPr>
        <w:t xml:space="preserve">Esta cita hace hincapié a la idea de siempre dar lo mejor, estar preparada para enseñar de la mejor manera a los alumnos y los resultas de un aprendizaje bueno será nuestro propio éxito pero sobre todo el de ellos, de saber esa dicha de que se lograron los objetivos propuestos para su desarrollo. </w:t>
      </w:r>
    </w:p>
    <w:p w:rsidR="007D3AE8" w:rsidRPr="002A243F" w:rsidRDefault="007D3AE8" w:rsidP="00F502C6">
      <w:pPr>
        <w:spacing w:line="360" w:lineRule="auto"/>
        <w:jc w:val="both"/>
        <w:rPr>
          <w:rFonts w:ascii="Arial" w:hAnsi="Arial" w:cs="Arial"/>
          <w:sz w:val="24"/>
        </w:rPr>
      </w:pPr>
    </w:p>
    <w:sdt>
      <w:sdtPr>
        <w:rPr>
          <w:lang w:val="es-ES"/>
        </w:rPr>
        <w:id w:val="205642206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182AE6" w:rsidRDefault="00182AE6">
          <w:pPr>
            <w:pStyle w:val="Ttulo1"/>
          </w:pPr>
          <w:r>
            <w:rPr>
              <w:lang w:val="es-ES"/>
            </w:rPr>
            <w:t>Bibliografía</w:t>
          </w:r>
        </w:p>
        <w:sdt>
          <w:sdtPr>
            <w:id w:val="111145805"/>
            <w:bibliography/>
          </w:sdtPr>
          <w:sdtContent>
            <w:p w:rsidR="00182AE6" w:rsidRDefault="00182AE6" w:rsidP="00182AE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Elmore, R. F. (2003). </w:t>
              </w:r>
              <w:r>
                <w:rPr>
                  <w:i/>
                  <w:iCs/>
                  <w:noProof/>
                  <w:lang w:val="es-ES"/>
                </w:rPr>
                <w:t>Enseñanza, aprendizaje y organización escolar .</w:t>
              </w:r>
              <w:r>
                <w:rPr>
                  <w:noProof/>
                  <w:lang w:val="es-ES"/>
                </w:rPr>
                <w:t xml:space="preserve"> Argentina.</w:t>
              </w:r>
            </w:p>
            <w:p w:rsidR="00182AE6" w:rsidRDefault="00182AE6" w:rsidP="00182AE6">
              <w:pPr>
                <w:pStyle w:val="Bibliografa"/>
                <w:ind w:left="720" w:hanging="720"/>
                <w:rPr>
                  <w:noProof/>
                  <w:lang w:val="es-ES"/>
                </w:rPr>
              </w:pPr>
              <w:r>
                <w:rPr>
                  <w:noProof/>
                  <w:lang w:val="es-ES"/>
                </w:rPr>
                <w:t xml:space="preserve">pública, S. d. (2015). </w:t>
              </w:r>
              <w:r>
                <w:rPr>
                  <w:i/>
                  <w:iCs/>
                  <w:noProof/>
                  <w:lang w:val="es-ES"/>
                </w:rPr>
                <w:t>Español como segunda lengua .</w:t>
              </w:r>
              <w:r>
                <w:rPr>
                  <w:noProof/>
                  <w:lang w:val="es-ES"/>
                </w:rPr>
                <w:t xml:space="preserve"> </w:t>
              </w:r>
            </w:p>
            <w:p w:rsidR="00182AE6" w:rsidRDefault="00182AE6" w:rsidP="00182AE6">
              <w:pPr>
                <w:pStyle w:val="Bibliografa"/>
                <w:ind w:left="720" w:hanging="720"/>
                <w:rPr>
                  <w:noProof/>
                  <w:lang w:val="es-ES"/>
                </w:rPr>
              </w:pPr>
              <w:r>
                <w:rPr>
                  <w:noProof/>
                  <w:lang w:val="es-ES"/>
                </w:rPr>
                <w:t xml:space="preserve">Vidiella, A. S. (s.f.). </w:t>
              </w:r>
              <w:r>
                <w:rPr>
                  <w:i/>
                  <w:iCs/>
                  <w:noProof/>
                  <w:lang w:val="es-ES"/>
                </w:rPr>
                <w:t>La práctica educativa, ¿Cómo enseñar?</w:t>
              </w:r>
              <w:r>
                <w:rPr>
                  <w:noProof/>
                  <w:lang w:val="es-ES"/>
                </w:rPr>
                <w:t xml:space="preserve"> </w:t>
              </w:r>
            </w:p>
            <w:p w:rsidR="00182AE6" w:rsidRPr="00182AE6" w:rsidRDefault="00182AE6" w:rsidP="00182AE6">
              <w:r>
                <w:rPr>
                  <w:b/>
                  <w:bCs/>
                </w:rPr>
                <w:fldChar w:fldCharType="end"/>
              </w:r>
            </w:p>
          </w:sdtContent>
        </w:sdt>
      </w:sdtContent>
    </w:sdt>
    <w:tbl>
      <w:tblPr>
        <w:tblStyle w:val="Tablaconcuadrcula"/>
        <w:tblW w:w="10916" w:type="dxa"/>
        <w:tblInd w:w="-998" w:type="dxa"/>
        <w:tblLook w:val="04A0" w:firstRow="1" w:lastRow="0" w:firstColumn="1" w:lastColumn="0" w:noHBand="0" w:noVBand="1"/>
      </w:tblPr>
      <w:tblGrid>
        <w:gridCol w:w="7330"/>
        <w:gridCol w:w="1013"/>
        <w:gridCol w:w="1266"/>
        <w:gridCol w:w="1307"/>
      </w:tblGrid>
      <w:tr w:rsidR="00182AE6" w:rsidTr="00182AE6">
        <w:tc>
          <w:tcPr>
            <w:tcW w:w="10916" w:type="dxa"/>
            <w:gridSpan w:val="4"/>
            <w:shd w:val="clear" w:color="auto" w:fill="F7CAAC" w:themeFill="accent2" w:themeFillTint="66"/>
            <w:vAlign w:val="center"/>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Instrumento para evaluar la planeación</w:t>
            </w:r>
          </w:p>
        </w:tc>
      </w:tr>
      <w:tr w:rsidR="00182AE6" w:rsidTr="00182AE6">
        <w:tc>
          <w:tcPr>
            <w:tcW w:w="7330" w:type="dxa"/>
            <w:shd w:val="clear" w:color="auto" w:fill="F7CAAC" w:themeFill="accent2" w:themeFillTint="66"/>
            <w:vAlign w:val="center"/>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Criterio</w:t>
            </w:r>
          </w:p>
        </w:tc>
        <w:tc>
          <w:tcPr>
            <w:tcW w:w="1013" w:type="dxa"/>
            <w:shd w:val="clear" w:color="auto" w:fill="F7CAAC" w:themeFill="accent2" w:themeFillTint="66"/>
            <w:vAlign w:val="center"/>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Peso</w:t>
            </w:r>
          </w:p>
        </w:tc>
        <w:tc>
          <w:tcPr>
            <w:tcW w:w="1266" w:type="dxa"/>
            <w:shd w:val="clear" w:color="auto" w:fill="F7CAAC" w:themeFill="accent2" w:themeFillTint="66"/>
            <w:vAlign w:val="center"/>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Lo tiene</w:t>
            </w:r>
          </w:p>
        </w:tc>
        <w:tc>
          <w:tcPr>
            <w:tcW w:w="1307" w:type="dxa"/>
            <w:shd w:val="clear" w:color="auto" w:fill="F7CAAC" w:themeFill="accent2" w:themeFillTint="66"/>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No lo tiene</w:t>
            </w:r>
          </w:p>
        </w:tc>
      </w:tr>
      <w:tr w:rsidR="00182AE6" w:rsidTr="00182AE6">
        <w:tc>
          <w:tcPr>
            <w:tcW w:w="7330" w:type="dxa"/>
            <w:shd w:val="clear" w:color="auto" w:fill="F7CAAC" w:themeFill="accent2" w:themeFillTint="66"/>
            <w:vAlign w:val="center"/>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Formato</w:t>
            </w:r>
          </w:p>
        </w:tc>
        <w:tc>
          <w:tcPr>
            <w:tcW w:w="1013" w:type="dxa"/>
            <w:shd w:val="clear" w:color="auto" w:fill="F7CAAC" w:themeFill="accent2" w:themeFillTint="66"/>
            <w:vAlign w:val="center"/>
          </w:tcPr>
          <w:p w:rsidR="00182AE6" w:rsidRPr="00182AE6" w:rsidRDefault="00182AE6" w:rsidP="00F92DAB">
            <w:pPr>
              <w:jc w:val="center"/>
              <w:rPr>
                <w:rFonts w:ascii="Bahnschrift" w:hAnsi="Bahnschrift"/>
                <w:b/>
                <w:sz w:val="32"/>
                <w:szCs w:val="32"/>
              </w:rPr>
            </w:pPr>
            <w:r w:rsidRPr="00182AE6">
              <w:rPr>
                <w:rFonts w:ascii="Bahnschrift" w:hAnsi="Bahnschrift"/>
                <w:b/>
                <w:sz w:val="32"/>
                <w:szCs w:val="32"/>
              </w:rPr>
              <w:t>10</w:t>
            </w:r>
          </w:p>
        </w:tc>
        <w:tc>
          <w:tcPr>
            <w:tcW w:w="1266" w:type="dxa"/>
            <w:shd w:val="clear" w:color="auto" w:fill="F7CAAC" w:themeFill="accent2" w:themeFillTint="66"/>
            <w:vAlign w:val="center"/>
          </w:tcPr>
          <w:p w:rsidR="00182AE6" w:rsidRPr="00182AE6" w:rsidRDefault="00182AE6" w:rsidP="00F92DAB">
            <w:pPr>
              <w:jc w:val="center"/>
              <w:rPr>
                <w:rFonts w:ascii="Bahnschrift" w:hAnsi="Bahnschrift"/>
                <w:b/>
                <w:sz w:val="32"/>
                <w:szCs w:val="32"/>
              </w:rPr>
            </w:pPr>
          </w:p>
        </w:tc>
        <w:tc>
          <w:tcPr>
            <w:tcW w:w="1307" w:type="dxa"/>
            <w:shd w:val="clear" w:color="auto" w:fill="F7CAAC" w:themeFill="accent2" w:themeFillTint="66"/>
          </w:tcPr>
          <w:p w:rsidR="00182AE6" w:rsidRPr="00182AE6" w:rsidRDefault="00182AE6" w:rsidP="00F92DAB">
            <w:pPr>
              <w:jc w:val="center"/>
              <w:rPr>
                <w:rFonts w:ascii="Bahnschrift" w:hAnsi="Bahnschrift"/>
                <w:b/>
                <w:sz w:val="32"/>
                <w:szCs w:val="32"/>
              </w:rPr>
            </w:pPr>
          </w:p>
        </w:tc>
      </w:tr>
      <w:tr w:rsidR="00182AE6" w:rsidTr="00F92DAB">
        <w:tc>
          <w:tcPr>
            <w:tcW w:w="7330" w:type="dxa"/>
            <w:shd w:val="clear" w:color="auto" w:fill="auto"/>
            <w:vAlign w:val="center"/>
          </w:tcPr>
          <w:p w:rsidR="00182AE6" w:rsidRPr="00FC7F51" w:rsidRDefault="00182AE6" w:rsidP="00F92DAB">
            <w:pPr>
              <w:rPr>
                <w:rFonts w:ascii="Arial" w:hAnsi="Arial" w:cs="Arial"/>
                <w:sz w:val="24"/>
                <w:szCs w:val="24"/>
              </w:rPr>
            </w:pPr>
            <w:r>
              <w:rPr>
                <w:rFonts w:ascii="Arial" w:hAnsi="Arial" w:cs="Arial"/>
                <w:sz w:val="24"/>
                <w:szCs w:val="24"/>
              </w:rPr>
              <w:t>Portada (escudo de la escuela, datos de identificación del alumno, nombre del trabajo, curso y docente)</w:t>
            </w:r>
          </w:p>
        </w:tc>
        <w:tc>
          <w:tcPr>
            <w:tcW w:w="1013" w:type="dxa"/>
            <w:shd w:val="clear" w:color="auto" w:fill="auto"/>
            <w:vAlign w:val="center"/>
          </w:tcPr>
          <w:p w:rsidR="00182AE6" w:rsidRPr="00FC7F51" w:rsidRDefault="00182AE6" w:rsidP="00F92DAB">
            <w:pPr>
              <w:jc w:val="center"/>
              <w:rPr>
                <w:rFonts w:ascii="Arial" w:hAnsi="Arial" w:cs="Arial"/>
                <w:sz w:val="24"/>
                <w:szCs w:val="24"/>
              </w:rPr>
            </w:pPr>
            <w:r>
              <w:rPr>
                <w:rFonts w:ascii="Arial" w:hAnsi="Arial" w:cs="Arial"/>
                <w:sz w:val="24"/>
                <w:szCs w:val="24"/>
              </w:rPr>
              <w:t>2</w:t>
            </w:r>
          </w:p>
        </w:tc>
        <w:tc>
          <w:tcPr>
            <w:tcW w:w="1266" w:type="dxa"/>
            <w:shd w:val="clear" w:color="auto" w:fill="auto"/>
            <w:vAlign w:val="center"/>
          </w:tcPr>
          <w:p w:rsidR="00182AE6" w:rsidRPr="00A86263" w:rsidRDefault="00182AE6" w:rsidP="00F92DAB">
            <w:pPr>
              <w:pStyle w:val="Prrafodelista"/>
              <w:rPr>
                <w:rFonts w:ascii="Arial" w:hAnsi="Arial" w:cs="Arial"/>
                <w:sz w:val="24"/>
                <w:szCs w:val="24"/>
              </w:rPr>
            </w:pPr>
          </w:p>
        </w:tc>
        <w:tc>
          <w:tcPr>
            <w:tcW w:w="1307" w:type="dxa"/>
            <w:shd w:val="clear" w:color="auto" w:fill="auto"/>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shd w:val="clear" w:color="auto" w:fill="auto"/>
            <w:vAlign w:val="center"/>
          </w:tcPr>
          <w:p w:rsidR="00182AE6" w:rsidRDefault="00182AE6" w:rsidP="00F92DAB">
            <w:pPr>
              <w:rPr>
                <w:rFonts w:ascii="Arial" w:hAnsi="Arial" w:cs="Arial"/>
                <w:sz w:val="24"/>
                <w:szCs w:val="24"/>
              </w:rPr>
            </w:pPr>
            <w:r>
              <w:rPr>
                <w:rFonts w:ascii="Arial" w:hAnsi="Arial" w:cs="Arial"/>
                <w:sz w:val="24"/>
                <w:szCs w:val="24"/>
              </w:rPr>
              <w:t>Competencia profesional</w:t>
            </w:r>
          </w:p>
        </w:tc>
        <w:tc>
          <w:tcPr>
            <w:tcW w:w="1013" w:type="dxa"/>
            <w:shd w:val="clear" w:color="auto" w:fill="auto"/>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shd w:val="clear" w:color="auto" w:fill="auto"/>
            <w:vAlign w:val="center"/>
          </w:tcPr>
          <w:p w:rsidR="00182AE6" w:rsidRPr="00A86263" w:rsidRDefault="00182AE6" w:rsidP="00F92DAB">
            <w:pPr>
              <w:pStyle w:val="Prrafodelista"/>
              <w:rPr>
                <w:rFonts w:ascii="Arial" w:hAnsi="Arial" w:cs="Arial"/>
                <w:sz w:val="24"/>
                <w:szCs w:val="24"/>
              </w:rPr>
            </w:pPr>
          </w:p>
        </w:tc>
        <w:tc>
          <w:tcPr>
            <w:tcW w:w="1307" w:type="dxa"/>
            <w:shd w:val="clear" w:color="auto" w:fill="auto"/>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shd w:val="clear" w:color="auto" w:fill="auto"/>
            <w:vAlign w:val="center"/>
          </w:tcPr>
          <w:p w:rsidR="00182AE6" w:rsidRDefault="00182AE6" w:rsidP="00F92DAB">
            <w:pPr>
              <w:rPr>
                <w:rFonts w:ascii="Arial" w:hAnsi="Arial" w:cs="Arial"/>
                <w:sz w:val="24"/>
                <w:szCs w:val="24"/>
              </w:rPr>
            </w:pPr>
            <w:r>
              <w:rPr>
                <w:rFonts w:ascii="Arial" w:hAnsi="Arial" w:cs="Arial"/>
                <w:sz w:val="24"/>
                <w:szCs w:val="24"/>
              </w:rPr>
              <w:t>Rúbrica o lista de cotejo del trabajo llena con autoevaluación</w:t>
            </w:r>
          </w:p>
        </w:tc>
        <w:tc>
          <w:tcPr>
            <w:tcW w:w="1013" w:type="dxa"/>
            <w:shd w:val="clear" w:color="auto" w:fill="auto"/>
            <w:vAlign w:val="center"/>
          </w:tcPr>
          <w:p w:rsidR="00182AE6" w:rsidRDefault="00182AE6" w:rsidP="00F92DAB">
            <w:pPr>
              <w:jc w:val="center"/>
              <w:rPr>
                <w:rFonts w:ascii="Arial" w:hAnsi="Arial" w:cs="Arial"/>
                <w:sz w:val="24"/>
                <w:szCs w:val="24"/>
              </w:rPr>
            </w:pPr>
            <w:r>
              <w:rPr>
                <w:rFonts w:ascii="Arial" w:hAnsi="Arial" w:cs="Arial"/>
                <w:sz w:val="24"/>
                <w:szCs w:val="24"/>
              </w:rPr>
              <w:t>5</w:t>
            </w:r>
          </w:p>
        </w:tc>
        <w:tc>
          <w:tcPr>
            <w:tcW w:w="1266" w:type="dxa"/>
            <w:shd w:val="clear" w:color="auto" w:fill="auto"/>
            <w:vAlign w:val="center"/>
          </w:tcPr>
          <w:p w:rsidR="00182AE6" w:rsidRPr="00A86263" w:rsidRDefault="00182AE6" w:rsidP="00F92DAB">
            <w:pPr>
              <w:pStyle w:val="Prrafodelista"/>
              <w:rPr>
                <w:rFonts w:ascii="Arial" w:hAnsi="Arial" w:cs="Arial"/>
                <w:sz w:val="24"/>
                <w:szCs w:val="24"/>
              </w:rPr>
            </w:pPr>
          </w:p>
        </w:tc>
        <w:tc>
          <w:tcPr>
            <w:tcW w:w="1307" w:type="dxa"/>
            <w:shd w:val="clear" w:color="auto" w:fill="auto"/>
            <w:vAlign w:val="center"/>
          </w:tcPr>
          <w:p w:rsidR="00182AE6" w:rsidRPr="00A86263" w:rsidRDefault="00182AE6" w:rsidP="00F92DAB">
            <w:pPr>
              <w:pStyle w:val="Prrafodelista"/>
              <w:rPr>
                <w:rFonts w:ascii="Arial" w:hAnsi="Arial" w:cs="Arial"/>
                <w:sz w:val="24"/>
                <w:szCs w:val="24"/>
              </w:rPr>
            </w:pPr>
          </w:p>
        </w:tc>
      </w:tr>
      <w:tr w:rsidR="00182AE6" w:rsidTr="00182AE6">
        <w:tc>
          <w:tcPr>
            <w:tcW w:w="10916" w:type="dxa"/>
            <w:gridSpan w:val="4"/>
            <w:shd w:val="clear" w:color="auto" w:fill="F7CAAC" w:themeFill="accent2" w:themeFillTint="66"/>
            <w:vAlign w:val="center"/>
          </w:tcPr>
          <w:p w:rsidR="00182AE6" w:rsidRPr="00182AE6" w:rsidRDefault="00182AE6" w:rsidP="00F92DAB">
            <w:pPr>
              <w:rPr>
                <w:rFonts w:ascii="Bahnschrift" w:hAnsi="Bahnschrift"/>
                <w:b/>
                <w:sz w:val="32"/>
                <w:szCs w:val="32"/>
              </w:rPr>
            </w:pPr>
            <w:r w:rsidRPr="00182AE6">
              <w:rPr>
                <w:rFonts w:ascii="Bahnschrift" w:hAnsi="Bahnschrift"/>
                <w:b/>
                <w:sz w:val="32"/>
                <w:szCs w:val="32"/>
              </w:rPr>
              <w:t>Estructura de la secuencia de actividad                     40</w:t>
            </w:r>
          </w:p>
        </w:tc>
      </w:tr>
      <w:tr w:rsidR="00182AE6" w:rsidTr="00F92DAB">
        <w:tc>
          <w:tcPr>
            <w:tcW w:w="7330" w:type="dxa"/>
          </w:tcPr>
          <w:p w:rsidR="00182AE6" w:rsidRPr="00A40D9A" w:rsidRDefault="00182AE6" w:rsidP="00F92DAB">
            <w:pPr>
              <w:rPr>
                <w:rFonts w:ascii="Arial" w:hAnsi="Arial" w:cs="Arial"/>
                <w:sz w:val="24"/>
                <w:szCs w:val="24"/>
              </w:rPr>
            </w:pPr>
            <w:r>
              <w:rPr>
                <w:rFonts w:ascii="Arial" w:hAnsi="Arial" w:cs="Arial"/>
                <w:sz w:val="24"/>
                <w:szCs w:val="24"/>
              </w:rPr>
              <w:t>Anota la modalidad de trabajo y su nombre (proyecto, situación didáctica o actividad permanente)</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Describe</w:t>
            </w:r>
            <w:r w:rsidRPr="00A40D9A">
              <w:rPr>
                <w:rFonts w:ascii="Arial" w:hAnsi="Arial" w:cs="Arial"/>
                <w:sz w:val="24"/>
                <w:szCs w:val="24"/>
              </w:rPr>
              <w:t xml:space="preserve"> el contexto en el que se inserta la actividad </w:t>
            </w:r>
            <w:r>
              <w:rPr>
                <w:rFonts w:ascii="Arial" w:hAnsi="Arial" w:cs="Arial"/>
                <w:sz w:val="24"/>
                <w:szCs w:val="24"/>
              </w:rPr>
              <w:t>(</w:t>
            </w:r>
            <w:r>
              <w:rPr>
                <w:rFonts w:ascii="Verdana" w:hAnsi="Verdana"/>
                <w:color w:val="000000"/>
              </w:rPr>
              <w:t>familiar, profesional, comunitario, escolar)</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5</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Pr="00A40D9A" w:rsidRDefault="00182AE6" w:rsidP="00F92DAB">
            <w:pPr>
              <w:rPr>
                <w:rFonts w:ascii="Arial" w:hAnsi="Arial" w:cs="Arial"/>
                <w:sz w:val="24"/>
                <w:szCs w:val="24"/>
              </w:rPr>
            </w:pPr>
            <w:r>
              <w:rPr>
                <w:rFonts w:ascii="Arial" w:hAnsi="Arial" w:cs="Arial"/>
                <w:sz w:val="24"/>
                <w:szCs w:val="24"/>
              </w:rPr>
              <w:t>Aclara edad de los niños que va dirigida la actividad</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 xml:space="preserve">Registra el nombre </w:t>
            </w:r>
            <w:r w:rsidRPr="00A40D9A">
              <w:rPr>
                <w:rFonts w:ascii="Arial" w:hAnsi="Arial" w:cs="Arial"/>
                <w:sz w:val="24"/>
                <w:szCs w:val="24"/>
              </w:rPr>
              <w:t xml:space="preserve">de </w:t>
            </w:r>
            <w:r>
              <w:rPr>
                <w:rFonts w:ascii="Arial" w:hAnsi="Arial" w:cs="Arial"/>
                <w:sz w:val="24"/>
                <w:szCs w:val="24"/>
              </w:rPr>
              <w:t xml:space="preserve">la </w:t>
            </w:r>
            <w:r w:rsidRPr="00A40D9A">
              <w:rPr>
                <w:rFonts w:ascii="Arial" w:hAnsi="Arial" w:cs="Arial"/>
                <w:sz w:val="24"/>
                <w:szCs w:val="24"/>
              </w:rPr>
              <w:t xml:space="preserve">actividad de </w:t>
            </w:r>
            <w:r>
              <w:rPr>
                <w:rFonts w:ascii="Arial" w:hAnsi="Arial" w:cs="Arial"/>
                <w:sz w:val="24"/>
                <w:szCs w:val="24"/>
              </w:rPr>
              <w:t>L</w:t>
            </w:r>
            <w:r w:rsidRPr="00A40D9A">
              <w:rPr>
                <w:rFonts w:ascii="Arial" w:hAnsi="Arial" w:cs="Arial"/>
                <w:sz w:val="24"/>
                <w:szCs w:val="24"/>
              </w:rPr>
              <w:t>enguaje y comunicación</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Pone el organizador curricular 1 y 2</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5</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Especifica   el aprendizaje esperado</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5</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 xml:space="preserve">Expone claramente   el inicio, desarrollo y cierre de la secuencia actividad </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7</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Dice el tiempo empleado en la actividad</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Aclara el tipo de organización de la clase para la secuencia (individual, binas o grupal)</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Describe los materiales usados para la actividad</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182AE6">
        <w:tc>
          <w:tcPr>
            <w:tcW w:w="10916" w:type="dxa"/>
            <w:gridSpan w:val="4"/>
            <w:shd w:val="clear" w:color="auto" w:fill="F7CAAC" w:themeFill="accent2" w:themeFillTint="66"/>
          </w:tcPr>
          <w:p w:rsidR="00182AE6" w:rsidRPr="00E6281C" w:rsidRDefault="00182AE6" w:rsidP="00F92DAB">
            <w:pPr>
              <w:pStyle w:val="Prrafodelista"/>
              <w:rPr>
                <w:rFonts w:ascii="Bahnschrift" w:hAnsi="Bahnschrift" w:cs="Arial"/>
                <w:sz w:val="32"/>
                <w:szCs w:val="32"/>
              </w:rPr>
            </w:pPr>
            <w:r w:rsidRPr="00182AE6">
              <w:rPr>
                <w:rFonts w:ascii="Bahnschrift" w:hAnsi="Bahnschrift" w:cs="Arial"/>
                <w:sz w:val="32"/>
                <w:szCs w:val="32"/>
              </w:rPr>
              <w:t>Análisis de la actividad                                           30</w:t>
            </w:r>
          </w:p>
        </w:tc>
      </w:tr>
      <w:tr w:rsidR="00182AE6" w:rsidTr="00F92DAB">
        <w:tc>
          <w:tcPr>
            <w:tcW w:w="7330" w:type="dxa"/>
          </w:tcPr>
          <w:p w:rsidR="00182AE6" w:rsidRPr="00A40D9A" w:rsidRDefault="00182AE6" w:rsidP="00F92DAB">
            <w:pPr>
              <w:rPr>
                <w:rFonts w:ascii="Arial" w:hAnsi="Arial" w:cs="Arial"/>
                <w:sz w:val="24"/>
                <w:szCs w:val="24"/>
              </w:rPr>
            </w:pPr>
            <w:r>
              <w:rPr>
                <w:rFonts w:ascii="Arial" w:hAnsi="Arial" w:cs="Arial"/>
                <w:sz w:val="24"/>
                <w:szCs w:val="24"/>
              </w:rPr>
              <w:t xml:space="preserve">Menciona </w:t>
            </w:r>
            <w:r w:rsidRPr="00A40D9A">
              <w:rPr>
                <w:rFonts w:ascii="Arial" w:hAnsi="Arial" w:cs="Arial"/>
                <w:sz w:val="24"/>
                <w:szCs w:val="24"/>
              </w:rPr>
              <w:t xml:space="preserve">  los participantes que se incorporan en la pr</w:t>
            </w:r>
            <w:r>
              <w:rPr>
                <w:rFonts w:ascii="Arial" w:hAnsi="Arial" w:cs="Arial"/>
                <w:sz w:val="24"/>
                <w:szCs w:val="24"/>
              </w:rPr>
              <w:t>á</w:t>
            </w:r>
            <w:r w:rsidRPr="00A40D9A">
              <w:rPr>
                <w:rFonts w:ascii="Arial" w:hAnsi="Arial" w:cs="Arial"/>
                <w:sz w:val="24"/>
                <w:szCs w:val="24"/>
              </w:rPr>
              <w:t>ctica</w:t>
            </w:r>
            <w:r>
              <w:rPr>
                <w:rFonts w:ascii="Arial" w:hAnsi="Arial" w:cs="Arial"/>
                <w:sz w:val="24"/>
                <w:szCs w:val="24"/>
              </w:rPr>
              <w:t xml:space="preserve"> (</w:t>
            </w:r>
            <w:r>
              <w:rPr>
                <w:rFonts w:ascii="Verdana" w:hAnsi="Verdana"/>
                <w:color w:val="000000"/>
              </w:rPr>
              <w:t>profesionales, niños, académicos)</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2</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Pr="00A40D9A" w:rsidRDefault="00182AE6" w:rsidP="00F92DAB">
            <w:pPr>
              <w:rPr>
                <w:rFonts w:ascii="Arial" w:hAnsi="Arial" w:cs="Arial"/>
                <w:sz w:val="24"/>
                <w:szCs w:val="24"/>
              </w:rPr>
            </w:pPr>
            <w:r>
              <w:rPr>
                <w:rFonts w:ascii="Arial" w:hAnsi="Arial" w:cs="Arial"/>
                <w:sz w:val="24"/>
                <w:szCs w:val="24"/>
              </w:rPr>
              <w:t xml:space="preserve">Explica y argumenta </w:t>
            </w:r>
            <w:r w:rsidRPr="00A40D9A">
              <w:rPr>
                <w:rFonts w:ascii="Arial" w:hAnsi="Arial" w:cs="Arial"/>
                <w:sz w:val="24"/>
                <w:szCs w:val="24"/>
              </w:rPr>
              <w:t xml:space="preserve"> el tipo de discurso</w:t>
            </w:r>
            <w:r>
              <w:rPr>
                <w:rFonts w:ascii="Arial" w:hAnsi="Arial" w:cs="Arial"/>
                <w:sz w:val="24"/>
                <w:szCs w:val="24"/>
              </w:rPr>
              <w:t xml:space="preserve"> que se maneja en la actividad que propone la educadora </w:t>
            </w:r>
            <w:r>
              <w:rPr>
                <w:rFonts w:ascii="Verdana" w:hAnsi="Verdana"/>
                <w:color w:val="000000"/>
              </w:rPr>
              <w:t>(narrativo, argumentativo, persuasivo, explicativo, descriptivo, etc.)</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c>
          <w:tcPr>
            <w:tcW w:w="7330" w:type="dxa"/>
          </w:tcPr>
          <w:p w:rsidR="00182AE6" w:rsidRPr="00A40D9A" w:rsidRDefault="00182AE6" w:rsidP="00F92DAB">
            <w:pPr>
              <w:jc w:val="both"/>
              <w:rPr>
                <w:rFonts w:ascii="Arial" w:hAnsi="Arial" w:cs="Arial"/>
                <w:sz w:val="24"/>
                <w:szCs w:val="24"/>
              </w:rPr>
            </w:pPr>
            <w:r>
              <w:rPr>
                <w:rFonts w:ascii="Arial" w:hAnsi="Arial" w:cs="Arial"/>
                <w:sz w:val="24"/>
                <w:szCs w:val="24"/>
              </w:rPr>
              <w:t xml:space="preserve">Describe </w:t>
            </w:r>
            <w:r w:rsidRPr="00A40D9A">
              <w:rPr>
                <w:rFonts w:ascii="Arial" w:hAnsi="Arial" w:cs="Arial"/>
                <w:sz w:val="24"/>
                <w:szCs w:val="24"/>
              </w:rPr>
              <w:t>el tipo de acciones que se realizan con el lenguaje para resolver la necesidad comunicativa</w:t>
            </w:r>
            <w:r>
              <w:rPr>
                <w:rFonts w:ascii="Arial" w:hAnsi="Arial" w:cs="Arial"/>
                <w:sz w:val="24"/>
                <w:szCs w:val="24"/>
              </w:rPr>
              <w:t xml:space="preserve"> en los niños </w:t>
            </w:r>
            <w:r>
              <w:rPr>
                <w:rFonts w:ascii="Verdana" w:hAnsi="Verdana"/>
                <w:color w:val="000000"/>
              </w:rPr>
              <w:t>(planificación previa, modulación adecuada de voz, prelectura, toma de notas, etc.)</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2</w:t>
            </w:r>
          </w:p>
        </w:tc>
        <w:tc>
          <w:tcPr>
            <w:tcW w:w="1266" w:type="dxa"/>
            <w:vAlign w:val="center"/>
          </w:tcPr>
          <w:p w:rsidR="00182AE6" w:rsidRPr="00BE0E01" w:rsidRDefault="00182AE6" w:rsidP="00F92DAB">
            <w:pPr>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c>
          <w:tcPr>
            <w:tcW w:w="7330" w:type="dxa"/>
          </w:tcPr>
          <w:p w:rsidR="00182AE6" w:rsidRPr="00A40D9A" w:rsidRDefault="00182AE6" w:rsidP="00F92DAB">
            <w:pPr>
              <w:rPr>
                <w:rFonts w:ascii="Arial" w:hAnsi="Arial" w:cs="Arial"/>
                <w:sz w:val="24"/>
                <w:szCs w:val="24"/>
              </w:rPr>
            </w:pPr>
            <w:r>
              <w:rPr>
                <w:rFonts w:ascii="Arial" w:hAnsi="Arial" w:cs="Arial"/>
                <w:sz w:val="24"/>
                <w:szCs w:val="24"/>
              </w:rPr>
              <w:lastRenderedPageBreak/>
              <w:t xml:space="preserve">Describe el  tipo de intervención docente  </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40D9A" w:rsidRDefault="00182AE6" w:rsidP="00F92DAB">
            <w:pPr>
              <w:jc w:val="center"/>
              <w:rPr>
                <w:rFonts w:ascii="Arial" w:hAnsi="Arial" w:cs="Arial"/>
                <w:sz w:val="24"/>
                <w:szCs w:val="24"/>
              </w:rPr>
            </w:pPr>
          </w:p>
        </w:tc>
        <w:tc>
          <w:tcPr>
            <w:tcW w:w="1307" w:type="dxa"/>
            <w:vAlign w:val="center"/>
          </w:tcPr>
          <w:p w:rsidR="00182AE6" w:rsidRPr="00A86263" w:rsidRDefault="00182AE6" w:rsidP="00F92DAB">
            <w:pPr>
              <w:pStyle w:val="Prrafodelista"/>
              <w:rPr>
                <w:rFonts w:ascii="Arial" w:hAnsi="Arial" w:cs="Arial"/>
                <w:sz w:val="24"/>
                <w:szCs w:val="24"/>
              </w:rPr>
            </w:pPr>
          </w:p>
        </w:tc>
      </w:tr>
      <w:tr w:rsidR="00182AE6" w:rsidTr="00F92DAB">
        <w:tc>
          <w:tcPr>
            <w:tcW w:w="7330" w:type="dxa"/>
          </w:tcPr>
          <w:p w:rsidR="00182AE6" w:rsidRPr="00A40D9A" w:rsidRDefault="00182AE6" w:rsidP="00F92DAB">
            <w:pPr>
              <w:rPr>
                <w:rFonts w:ascii="Arial" w:hAnsi="Arial" w:cs="Arial"/>
                <w:sz w:val="24"/>
                <w:szCs w:val="24"/>
              </w:rPr>
            </w:pPr>
            <w:r>
              <w:rPr>
                <w:rFonts w:ascii="Arial" w:hAnsi="Arial" w:cs="Arial"/>
                <w:sz w:val="24"/>
                <w:szCs w:val="24"/>
              </w:rPr>
              <w:t>Registra fortalezas y debilidades de la secuencia que propuso la educadora</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4</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c>
          <w:tcPr>
            <w:tcW w:w="7330" w:type="dxa"/>
          </w:tcPr>
          <w:p w:rsidR="00182AE6" w:rsidRDefault="00182AE6" w:rsidP="00F92DAB">
            <w:pPr>
              <w:rPr>
                <w:rFonts w:ascii="Arial" w:hAnsi="Arial" w:cs="Arial"/>
                <w:sz w:val="24"/>
                <w:szCs w:val="24"/>
              </w:rPr>
            </w:pPr>
            <w:r>
              <w:rPr>
                <w:rFonts w:ascii="Arial" w:hAnsi="Arial" w:cs="Arial"/>
                <w:sz w:val="24"/>
                <w:szCs w:val="24"/>
              </w:rPr>
              <w:t>Propone cambios  de acuerdo con el análisis efectuado  a la secuencia didáctica</w:t>
            </w:r>
          </w:p>
        </w:tc>
        <w:tc>
          <w:tcPr>
            <w:tcW w:w="1013" w:type="dxa"/>
            <w:vAlign w:val="center"/>
          </w:tcPr>
          <w:p w:rsidR="00182AE6" w:rsidRPr="00A40D9A" w:rsidRDefault="00182AE6" w:rsidP="00F92DAB">
            <w:pPr>
              <w:jc w:val="center"/>
              <w:rPr>
                <w:rFonts w:ascii="Arial" w:hAnsi="Arial" w:cs="Arial"/>
                <w:sz w:val="24"/>
                <w:szCs w:val="24"/>
              </w:rPr>
            </w:pPr>
            <w:r>
              <w:rPr>
                <w:rFonts w:ascii="Arial" w:hAnsi="Arial" w:cs="Arial"/>
                <w:sz w:val="24"/>
                <w:szCs w:val="24"/>
              </w:rPr>
              <w:t>6</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182AE6">
        <w:tc>
          <w:tcPr>
            <w:tcW w:w="10916" w:type="dxa"/>
            <w:gridSpan w:val="4"/>
            <w:shd w:val="clear" w:color="auto" w:fill="F7CAAC" w:themeFill="accent2" w:themeFillTint="66"/>
            <w:vAlign w:val="center"/>
          </w:tcPr>
          <w:p w:rsidR="00182AE6" w:rsidRPr="00E6281C" w:rsidRDefault="00182AE6" w:rsidP="00F92DAB">
            <w:pPr>
              <w:jc w:val="center"/>
              <w:rPr>
                <w:rFonts w:ascii="Bahnschrift" w:hAnsi="Bahnschrift" w:cs="Arial"/>
                <w:sz w:val="32"/>
                <w:szCs w:val="32"/>
              </w:rPr>
            </w:pPr>
            <w:r w:rsidRPr="00182AE6">
              <w:rPr>
                <w:rFonts w:ascii="Bahnschrift" w:hAnsi="Bahnschrift" w:cs="Arial"/>
                <w:sz w:val="32"/>
                <w:szCs w:val="32"/>
              </w:rPr>
              <w:t>Contenido                                            20</w:t>
            </w:r>
          </w:p>
        </w:tc>
      </w:tr>
      <w:tr w:rsidR="00182AE6" w:rsidTr="00F92DAB">
        <w:trPr>
          <w:trHeight w:val="552"/>
        </w:trPr>
        <w:tc>
          <w:tcPr>
            <w:tcW w:w="7330" w:type="dxa"/>
            <w:vAlign w:val="center"/>
          </w:tcPr>
          <w:p w:rsidR="00182AE6" w:rsidRDefault="00182AE6" w:rsidP="00F92DAB">
            <w:pPr>
              <w:rPr>
                <w:rFonts w:ascii="Arial" w:hAnsi="Arial" w:cs="Arial"/>
                <w:sz w:val="24"/>
                <w:szCs w:val="24"/>
              </w:rPr>
            </w:pPr>
            <w:r>
              <w:rPr>
                <w:rFonts w:ascii="Verdana" w:eastAsia="Times New Roman" w:hAnsi="Verdana" w:cs="Times New Roman"/>
                <w:color w:val="000000"/>
                <w:sz w:val="24"/>
                <w:szCs w:val="24"/>
                <w:lang w:eastAsia="es-MX"/>
              </w:rPr>
              <w:t>I</w:t>
            </w:r>
            <w:r w:rsidRPr="00D42344">
              <w:rPr>
                <w:rFonts w:ascii="Verdana" w:eastAsia="Times New Roman" w:hAnsi="Verdana" w:cs="Times New Roman"/>
                <w:color w:val="000000"/>
                <w:sz w:val="24"/>
                <w:szCs w:val="24"/>
                <w:lang w:eastAsia="es-MX"/>
              </w:rPr>
              <w:t>nclu</w:t>
            </w:r>
            <w:r>
              <w:rPr>
                <w:rFonts w:ascii="Verdana" w:eastAsia="Times New Roman" w:hAnsi="Verdana" w:cs="Times New Roman"/>
                <w:color w:val="000000"/>
                <w:sz w:val="24"/>
                <w:szCs w:val="24"/>
                <w:lang w:eastAsia="es-MX"/>
              </w:rPr>
              <w:t>ye</w:t>
            </w:r>
            <w:r w:rsidRPr="00D42344">
              <w:rPr>
                <w:rFonts w:ascii="Verdana" w:eastAsia="Times New Roman" w:hAnsi="Verdana" w:cs="Times New Roman"/>
                <w:color w:val="000000"/>
                <w:sz w:val="24"/>
                <w:szCs w:val="24"/>
                <w:lang w:eastAsia="es-MX"/>
              </w:rPr>
              <w:t xml:space="preserve"> 4 citas textuales  de diferentes autores analizados en la unidad</w:t>
            </w:r>
            <w:r>
              <w:rPr>
                <w:rFonts w:ascii="Verdana" w:eastAsia="Times New Roman" w:hAnsi="Verdana" w:cs="Times New Roman"/>
                <w:color w:val="000000"/>
                <w:sz w:val="24"/>
                <w:szCs w:val="24"/>
                <w:lang w:eastAsia="es-MX"/>
              </w:rPr>
              <w:t xml:space="preserve"> y </w:t>
            </w:r>
            <w:r w:rsidRPr="00D42344">
              <w:rPr>
                <w:rFonts w:ascii="Verdana" w:eastAsia="Times New Roman" w:hAnsi="Verdana" w:cs="Times New Roman"/>
                <w:color w:val="000000"/>
                <w:sz w:val="24"/>
                <w:szCs w:val="24"/>
                <w:lang w:eastAsia="es-MX"/>
              </w:rPr>
              <w:t xml:space="preserve"> sustenta la elección de la cita</w:t>
            </w:r>
            <w:r>
              <w:rPr>
                <w:rFonts w:ascii="Verdana" w:eastAsia="Times New Roman" w:hAnsi="Verdana" w:cs="Times New Roman"/>
                <w:color w:val="000000"/>
                <w:sz w:val="24"/>
                <w:szCs w:val="24"/>
                <w:lang w:eastAsia="es-MX"/>
              </w:rPr>
              <w:t>.</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10</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rPr>
          <w:trHeight w:val="318"/>
        </w:trPr>
        <w:tc>
          <w:tcPr>
            <w:tcW w:w="7330" w:type="dxa"/>
            <w:vAlign w:val="center"/>
          </w:tcPr>
          <w:p w:rsidR="00182AE6" w:rsidRPr="00D42344" w:rsidRDefault="00182AE6" w:rsidP="00F92DAB">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Cumple con la e</w:t>
            </w:r>
            <w:r w:rsidRPr="00D42344">
              <w:rPr>
                <w:rFonts w:ascii="Verdana" w:eastAsia="Times New Roman" w:hAnsi="Verdana" w:cs="Times New Roman"/>
                <w:color w:val="000000"/>
                <w:sz w:val="24"/>
                <w:szCs w:val="24"/>
                <w:lang w:eastAsia="es-MX"/>
              </w:rPr>
              <w:t>xtensión de 3 cuartillas</w:t>
            </w:r>
            <w:r>
              <w:rPr>
                <w:rFonts w:ascii="Verdana" w:eastAsia="Times New Roman" w:hAnsi="Verdana" w:cs="Times New Roman"/>
                <w:color w:val="000000"/>
                <w:sz w:val="24"/>
                <w:szCs w:val="24"/>
                <w:lang w:eastAsia="es-MX"/>
              </w:rPr>
              <w:t xml:space="preserve"> en :dos de </w:t>
            </w:r>
            <w:r w:rsidRPr="00D42344">
              <w:rPr>
                <w:rFonts w:ascii="Verdana" w:eastAsia="Times New Roman" w:hAnsi="Verdana" w:cs="Times New Roman"/>
                <w:color w:val="000000"/>
                <w:sz w:val="24"/>
                <w:szCs w:val="24"/>
                <w:lang w:eastAsia="es-MX"/>
              </w:rPr>
              <w:t xml:space="preserve"> desarrollo y una cuartilla de conclusión </w:t>
            </w:r>
          </w:p>
          <w:p w:rsidR="00182AE6" w:rsidRPr="00D42344" w:rsidRDefault="00182AE6" w:rsidP="00F92DAB">
            <w:pPr>
              <w:rPr>
                <w:rFonts w:ascii="Verdana" w:eastAsia="Times New Roman" w:hAnsi="Verdana" w:cs="Times New Roman"/>
                <w:color w:val="000000"/>
                <w:sz w:val="24"/>
                <w:szCs w:val="24"/>
                <w:lang w:eastAsia="es-MX"/>
              </w:rPr>
            </w:pP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5</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rPr>
          <w:trHeight w:val="692"/>
        </w:trPr>
        <w:tc>
          <w:tcPr>
            <w:tcW w:w="7330" w:type="dxa"/>
            <w:vAlign w:val="center"/>
          </w:tcPr>
          <w:p w:rsidR="00182AE6" w:rsidRDefault="00182AE6" w:rsidP="00F92DAB">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Presenta el a</w:t>
            </w:r>
            <w:r w:rsidRPr="00D42344">
              <w:rPr>
                <w:rFonts w:ascii="Verdana" w:eastAsia="Times New Roman" w:hAnsi="Verdana" w:cs="Times New Roman"/>
                <w:color w:val="000000"/>
                <w:sz w:val="24"/>
                <w:szCs w:val="24"/>
                <w:lang w:eastAsia="es-MX"/>
              </w:rPr>
              <w:t>partado de bibliografía </w:t>
            </w:r>
            <w:r>
              <w:rPr>
                <w:rFonts w:ascii="Verdana" w:eastAsia="Times New Roman" w:hAnsi="Verdana" w:cs="Times New Roman"/>
                <w:color w:val="000000"/>
                <w:sz w:val="24"/>
                <w:szCs w:val="24"/>
                <w:lang w:eastAsia="es-MX"/>
              </w:rPr>
              <w:t xml:space="preserve">de acuerdo al APA </w:t>
            </w:r>
          </w:p>
          <w:p w:rsidR="00182AE6" w:rsidRPr="00D42344" w:rsidRDefault="00182AE6" w:rsidP="00F92DAB">
            <w:pPr>
              <w:rPr>
                <w:rFonts w:ascii="Verdana" w:eastAsia="Times New Roman" w:hAnsi="Verdana" w:cs="Times New Roman"/>
                <w:color w:val="000000"/>
                <w:sz w:val="24"/>
                <w:szCs w:val="24"/>
                <w:lang w:eastAsia="es-MX"/>
              </w:rPr>
            </w:pP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3</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rPr>
          <w:trHeight w:val="709"/>
        </w:trPr>
        <w:tc>
          <w:tcPr>
            <w:tcW w:w="7330" w:type="dxa"/>
            <w:vAlign w:val="center"/>
          </w:tcPr>
          <w:p w:rsidR="00182AE6" w:rsidRPr="00D42344" w:rsidRDefault="00182AE6" w:rsidP="00F92DAB">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Identifica en el texto es  </w:t>
            </w:r>
            <w:r w:rsidRPr="00D42344">
              <w:rPr>
                <w:rFonts w:ascii="Verdana" w:eastAsia="Times New Roman" w:hAnsi="Verdana" w:cs="Times New Roman"/>
                <w:color w:val="000000"/>
                <w:sz w:val="24"/>
                <w:szCs w:val="24"/>
                <w:lang w:eastAsia="es-MX"/>
              </w:rPr>
              <w:t>Arial 12</w:t>
            </w:r>
            <w:r w:rsidRPr="00D42344">
              <w:rPr>
                <w:rFonts w:ascii="Verdana" w:eastAsia="Times New Roman" w:hAnsi="Verdana" w:cs="Times New Roman"/>
                <w:color w:val="000000"/>
                <w:sz w:val="24"/>
                <w:szCs w:val="24"/>
                <w:lang w:eastAsia="es-MX"/>
              </w:rPr>
              <w:t>, interlineado</w:t>
            </w:r>
            <w:r w:rsidRPr="00D42344">
              <w:rPr>
                <w:rFonts w:ascii="Verdana" w:eastAsia="Times New Roman" w:hAnsi="Verdana" w:cs="Times New Roman"/>
                <w:color w:val="000000"/>
                <w:sz w:val="24"/>
                <w:szCs w:val="24"/>
                <w:lang w:eastAsia="es-MX"/>
              </w:rPr>
              <w:t xml:space="preserve"> 1.5 y justifica</w:t>
            </w:r>
            <w:r>
              <w:rPr>
                <w:rFonts w:ascii="Verdana" w:eastAsia="Times New Roman" w:hAnsi="Verdana" w:cs="Times New Roman"/>
                <w:color w:val="000000"/>
                <w:sz w:val="24"/>
                <w:szCs w:val="24"/>
                <w:lang w:eastAsia="es-MX"/>
              </w:rPr>
              <w:t>do</w:t>
            </w:r>
            <w:r w:rsidRPr="00D42344">
              <w:rPr>
                <w:rFonts w:ascii="Verdana" w:eastAsia="Times New Roman" w:hAnsi="Verdana" w:cs="Times New Roman"/>
                <w:color w:val="000000"/>
                <w:sz w:val="24"/>
                <w:szCs w:val="24"/>
                <w:lang w:eastAsia="es-MX"/>
              </w:rPr>
              <w:t>.</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2</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r w:rsidR="00182AE6" w:rsidTr="00F92DAB">
        <w:tc>
          <w:tcPr>
            <w:tcW w:w="7330" w:type="dxa"/>
            <w:vAlign w:val="center"/>
          </w:tcPr>
          <w:p w:rsidR="00182AE6" w:rsidRDefault="00182AE6" w:rsidP="00F92DAB">
            <w:pPr>
              <w:jc w:val="right"/>
              <w:rPr>
                <w:rFonts w:ascii="Arial" w:hAnsi="Arial" w:cs="Arial"/>
                <w:sz w:val="24"/>
                <w:szCs w:val="24"/>
              </w:rPr>
            </w:pPr>
            <w:r>
              <w:rPr>
                <w:rFonts w:ascii="Arial" w:hAnsi="Arial" w:cs="Arial"/>
                <w:sz w:val="24"/>
                <w:szCs w:val="24"/>
              </w:rPr>
              <w:t>Total</w:t>
            </w:r>
          </w:p>
        </w:tc>
        <w:tc>
          <w:tcPr>
            <w:tcW w:w="1013" w:type="dxa"/>
            <w:vAlign w:val="center"/>
          </w:tcPr>
          <w:p w:rsidR="00182AE6" w:rsidRDefault="00182AE6" w:rsidP="00F92DAB">
            <w:pPr>
              <w:jc w:val="center"/>
              <w:rPr>
                <w:rFonts w:ascii="Arial" w:hAnsi="Arial" w:cs="Arial"/>
                <w:sz w:val="24"/>
                <w:szCs w:val="24"/>
              </w:rPr>
            </w:pPr>
            <w:r>
              <w:rPr>
                <w:rFonts w:ascii="Arial" w:hAnsi="Arial" w:cs="Arial"/>
                <w:sz w:val="24"/>
                <w:szCs w:val="24"/>
              </w:rPr>
              <w:t>100</w:t>
            </w:r>
          </w:p>
        </w:tc>
        <w:tc>
          <w:tcPr>
            <w:tcW w:w="1266" w:type="dxa"/>
            <w:vAlign w:val="center"/>
          </w:tcPr>
          <w:p w:rsidR="00182AE6" w:rsidRPr="00A86263" w:rsidRDefault="00182AE6" w:rsidP="00F92DAB">
            <w:pPr>
              <w:pStyle w:val="Prrafodelista"/>
              <w:rPr>
                <w:rFonts w:ascii="Arial" w:hAnsi="Arial" w:cs="Arial"/>
                <w:sz w:val="24"/>
                <w:szCs w:val="24"/>
              </w:rPr>
            </w:pPr>
          </w:p>
        </w:tc>
        <w:tc>
          <w:tcPr>
            <w:tcW w:w="1307" w:type="dxa"/>
            <w:vAlign w:val="center"/>
          </w:tcPr>
          <w:p w:rsidR="00182AE6" w:rsidRPr="00A40D9A" w:rsidRDefault="00182AE6" w:rsidP="00F92DAB">
            <w:pPr>
              <w:jc w:val="center"/>
              <w:rPr>
                <w:rFonts w:ascii="Arial" w:hAnsi="Arial" w:cs="Arial"/>
                <w:sz w:val="24"/>
                <w:szCs w:val="24"/>
              </w:rPr>
            </w:pPr>
          </w:p>
        </w:tc>
      </w:tr>
    </w:tbl>
    <w:p w:rsidR="00436CB9" w:rsidRDefault="00436CB9"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p w:rsidR="00182AE6" w:rsidRDefault="00182AE6" w:rsidP="00182AE6">
      <w:bookmarkStart w:id="0" w:name="_GoBack"/>
      <w:bookmarkEnd w:id="0"/>
    </w:p>
    <w:tbl>
      <w:tblPr>
        <w:tblStyle w:val="Tablaconcuadrcula"/>
        <w:tblpPr w:leftFromText="141" w:rightFromText="141" w:vertAnchor="text" w:horzAnchor="page" w:tblpX="865" w:tblpY="-171"/>
        <w:tblW w:w="0" w:type="dxa"/>
        <w:tblLayout w:type="fixed"/>
        <w:tblLook w:val="04A0" w:firstRow="1" w:lastRow="0" w:firstColumn="1" w:lastColumn="0" w:noHBand="0" w:noVBand="1"/>
      </w:tblPr>
      <w:tblGrid>
        <w:gridCol w:w="9781"/>
        <w:gridCol w:w="709"/>
      </w:tblGrid>
      <w:tr w:rsidR="00182AE6" w:rsidTr="00182AE6">
        <w:tc>
          <w:tcPr>
            <w:tcW w:w="10490" w:type="dxa"/>
            <w:gridSpan w:val="2"/>
            <w:tcBorders>
              <w:top w:val="nil"/>
              <w:left w:val="nil"/>
              <w:bottom w:val="double" w:sz="4" w:space="0" w:color="auto"/>
              <w:right w:val="nil"/>
            </w:tcBorders>
          </w:tcPr>
          <w:p w:rsidR="00182AE6" w:rsidRDefault="00182AE6">
            <w:pPr>
              <w:rPr>
                <w:rFonts w:cstheme="minorHAnsi"/>
                <w:b/>
                <w:bCs/>
                <w:sz w:val="24"/>
                <w:szCs w:val="24"/>
              </w:rPr>
            </w:pPr>
            <w:r>
              <w:rPr>
                <w:noProof/>
                <w:lang w:eastAsia="es-MX"/>
              </w:rPr>
              <w:drawing>
                <wp:anchor distT="0" distB="0" distL="114300" distR="114300" simplePos="0" relativeHeight="251659264" behindDoc="0" locked="0" layoutInCell="1" allowOverlap="1">
                  <wp:simplePos x="0" y="0"/>
                  <wp:positionH relativeFrom="column">
                    <wp:posOffset>124460</wp:posOffset>
                  </wp:positionH>
                  <wp:positionV relativeFrom="paragraph">
                    <wp:posOffset>0</wp:posOffset>
                  </wp:positionV>
                  <wp:extent cx="1104900" cy="8286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pic:spPr>
                      </pic:pic>
                    </a:graphicData>
                  </a:graphic>
                  <wp14:sizeRelH relativeFrom="margin">
                    <wp14:pctWidth>0</wp14:pctWidth>
                  </wp14:sizeRelH>
                  <wp14:sizeRelV relativeFrom="page">
                    <wp14:pctHeight>0</wp14:pctHeight>
                  </wp14:sizeRelV>
                </wp:anchor>
              </w:drawing>
            </w:r>
            <w:r>
              <w:rPr>
                <w:rFonts w:cstheme="minorHAnsi"/>
                <w:b/>
                <w:bCs/>
                <w:sz w:val="24"/>
                <w:szCs w:val="24"/>
              </w:rPr>
              <w:t xml:space="preserve">                  ESCUELA NORMAL DE EDUCACIÓN PREESCOLAR                                                    </w:t>
            </w:r>
          </w:p>
          <w:p w:rsidR="00182AE6" w:rsidRDefault="00182AE6">
            <w:pPr>
              <w:rPr>
                <w:rFonts w:cstheme="minorHAnsi"/>
                <w:b/>
                <w:bCs/>
                <w:sz w:val="24"/>
                <w:szCs w:val="24"/>
              </w:rPr>
            </w:pPr>
            <w:r>
              <w:rPr>
                <w:rFonts w:cstheme="minorHAnsi"/>
                <w:b/>
                <w:bCs/>
                <w:sz w:val="24"/>
                <w:szCs w:val="24"/>
              </w:rPr>
              <w:t xml:space="preserve">                           PRÁCTICAS SOCIALES DEL LENGUAJE</w:t>
            </w:r>
          </w:p>
          <w:p w:rsidR="00182AE6" w:rsidRDefault="00182AE6">
            <w:pPr>
              <w:rPr>
                <w:rFonts w:cstheme="minorHAnsi"/>
                <w:b/>
                <w:bCs/>
                <w:sz w:val="24"/>
                <w:szCs w:val="24"/>
              </w:rPr>
            </w:pPr>
            <w:r>
              <w:rPr>
                <w:rFonts w:cstheme="minorHAnsi"/>
                <w:b/>
                <w:bCs/>
                <w:sz w:val="24"/>
                <w:szCs w:val="24"/>
              </w:rPr>
              <w:t xml:space="preserve">                           2º SEMESTRE                     ABRIL 2022</w:t>
            </w:r>
          </w:p>
          <w:p w:rsidR="00182AE6" w:rsidRDefault="00182AE6">
            <w:pPr>
              <w:rPr>
                <w:rFonts w:ascii="Apple Braille" w:hAnsi="Apple Braille" w:cs="Aharoni"/>
                <w:b/>
                <w:bCs/>
                <w:i/>
                <w:iCs/>
                <w:sz w:val="21"/>
                <w:szCs w:val="21"/>
              </w:rPr>
            </w:pPr>
          </w:p>
          <w:p w:rsidR="00182AE6" w:rsidRDefault="00182AE6">
            <w:pPr>
              <w:jc w:val="center"/>
              <w:rPr>
                <w:rFonts w:ascii="Apple Braille" w:hAnsi="Apple Braille" w:cs="Aharoni"/>
                <w:b/>
                <w:bCs/>
                <w:i/>
                <w:iCs/>
                <w:sz w:val="21"/>
                <w:szCs w:val="21"/>
              </w:rPr>
            </w:pPr>
          </w:p>
          <w:p w:rsidR="00182AE6" w:rsidRDefault="00182AE6">
            <w:pPr>
              <w:jc w:val="center"/>
              <w:rPr>
                <w:b/>
                <w:bCs/>
              </w:rPr>
            </w:pPr>
            <w:r>
              <w:rPr>
                <w:rFonts w:ascii="Arial" w:hAnsi="Arial" w:cs="Arial"/>
                <w:b/>
                <w:bCs/>
                <w:i/>
                <w:iCs/>
              </w:rPr>
              <w:t>LISTA DE COTEJO PARA EVALUAR LA SECUENCIA DE ACTIVIDAD</w:t>
            </w:r>
          </w:p>
        </w:tc>
      </w:tr>
      <w:tr w:rsidR="00182AE6" w:rsidTr="00182AE6">
        <w:trPr>
          <w:trHeight w:val="1168"/>
        </w:trPr>
        <w:tc>
          <w:tcPr>
            <w:tcW w:w="10490" w:type="dxa"/>
            <w:gridSpan w:val="2"/>
            <w:tcBorders>
              <w:top w:val="double" w:sz="4" w:space="0" w:color="auto"/>
              <w:left w:val="double" w:sz="4" w:space="0" w:color="auto"/>
              <w:bottom w:val="single" w:sz="4" w:space="0" w:color="auto"/>
              <w:right w:val="double" w:sz="4" w:space="0" w:color="auto"/>
            </w:tcBorders>
            <w:shd w:val="clear" w:color="auto" w:fill="FFF2CC" w:themeFill="accent4" w:themeFillTint="33"/>
          </w:tcPr>
          <w:p w:rsidR="00182AE6" w:rsidRDefault="00182AE6">
            <w:pPr>
              <w:jc w:val="center"/>
              <w:rPr>
                <w:b/>
                <w:bCs/>
                <w:sz w:val="28"/>
                <w:szCs w:val="28"/>
              </w:rPr>
            </w:pPr>
          </w:p>
          <w:p w:rsidR="00182AE6" w:rsidRDefault="00182AE6">
            <w:pPr>
              <w:rPr>
                <w:rFonts w:ascii="Cambria" w:hAnsi="Cambria"/>
                <w:sz w:val="24"/>
                <w:szCs w:val="24"/>
              </w:rPr>
            </w:pPr>
            <w:r>
              <w:rPr>
                <w:rFonts w:ascii="Cambria" w:hAnsi="Cambria"/>
                <w:b/>
                <w:bCs/>
                <w:sz w:val="24"/>
                <w:szCs w:val="24"/>
              </w:rPr>
              <w:t>PROPÓSITO:</w:t>
            </w:r>
            <w:r>
              <w:rPr>
                <w:rFonts w:ascii="Cambria" w:hAnsi="Cambria"/>
                <w:sz w:val="24"/>
                <w:szCs w:val="24"/>
              </w:rPr>
              <w:t xml:space="preserve"> Dise</w:t>
            </w:r>
            <w:r>
              <w:rPr>
                <w:rFonts w:ascii="Cambria" w:hAnsi="Cambria" w:cs="Cambria"/>
                <w:sz w:val="24"/>
                <w:szCs w:val="24"/>
              </w:rPr>
              <w:t>ñ</w:t>
            </w:r>
            <w:r>
              <w:rPr>
                <w:rFonts w:ascii="Cambria" w:hAnsi="Cambria"/>
                <w:sz w:val="24"/>
                <w:szCs w:val="24"/>
              </w:rPr>
              <w:t>ar Secuencias de actividades acordes a los lineamientos del programa de educación preescolar,  para promover  las pr</w:t>
            </w:r>
            <w:r>
              <w:rPr>
                <w:rFonts w:ascii="Cambria" w:hAnsi="Cambria" w:cs="Cambria"/>
                <w:sz w:val="24"/>
                <w:szCs w:val="24"/>
              </w:rPr>
              <w:t>á</w:t>
            </w:r>
            <w:r>
              <w:rPr>
                <w:rFonts w:ascii="Cambria" w:hAnsi="Cambria"/>
                <w:sz w:val="24"/>
                <w:szCs w:val="24"/>
              </w:rPr>
              <w:t>cticas sociales  de lenguaje.</w:t>
            </w:r>
          </w:p>
        </w:tc>
      </w:tr>
      <w:tr w:rsidR="00182AE6" w:rsidTr="00182AE6">
        <w:tc>
          <w:tcPr>
            <w:tcW w:w="10490" w:type="dxa"/>
            <w:gridSpan w:val="2"/>
            <w:tcBorders>
              <w:top w:val="single" w:sz="4" w:space="0" w:color="auto"/>
              <w:left w:val="double" w:sz="4" w:space="0" w:color="auto"/>
              <w:bottom w:val="single" w:sz="4" w:space="0" w:color="auto"/>
              <w:right w:val="double" w:sz="4" w:space="0" w:color="auto"/>
            </w:tcBorders>
            <w:shd w:val="clear" w:color="auto" w:fill="F7CAAC" w:themeFill="accent2" w:themeFillTint="66"/>
            <w:vAlign w:val="bottom"/>
          </w:tcPr>
          <w:p w:rsidR="00182AE6" w:rsidRDefault="00182AE6">
            <w:pPr>
              <w:jc w:val="center"/>
              <w:rPr>
                <w:b/>
                <w:bCs/>
              </w:rPr>
            </w:pPr>
          </w:p>
          <w:p w:rsidR="00182AE6" w:rsidRDefault="00182AE6" w:rsidP="00182AE6">
            <w:pPr>
              <w:jc w:val="center"/>
              <w:rPr>
                <w:b/>
                <w:bCs/>
              </w:rPr>
            </w:pPr>
            <w:r>
              <w:rPr>
                <w:b/>
                <w:bCs/>
              </w:rPr>
              <w:t>Nombre de la alumna: Dania Alejandra Cepeda Rocamontes    Secc. “D”</w:t>
            </w:r>
            <w:r>
              <w:rPr>
                <w:b/>
                <w:bCs/>
              </w:rPr>
              <w:t xml:space="preserve">           Calif.______</w:t>
            </w:r>
          </w:p>
        </w:tc>
      </w:tr>
      <w:tr w:rsidR="00182AE6" w:rsidTr="00182AE6">
        <w:trPr>
          <w:trHeight w:val="295"/>
        </w:trPr>
        <w:tc>
          <w:tcPr>
            <w:tcW w:w="9781" w:type="dxa"/>
            <w:tcBorders>
              <w:top w:val="single" w:sz="4" w:space="0" w:color="auto"/>
              <w:left w:val="double" w:sz="4" w:space="0" w:color="auto"/>
              <w:bottom w:val="single" w:sz="4" w:space="0" w:color="auto"/>
              <w:right w:val="single" w:sz="4" w:space="0" w:color="auto"/>
            </w:tcBorders>
            <w:shd w:val="clear" w:color="auto" w:fill="92D050"/>
            <w:hideMark/>
          </w:tcPr>
          <w:p w:rsidR="00182AE6" w:rsidRDefault="00182AE6">
            <w:pPr>
              <w:jc w:val="center"/>
              <w:rPr>
                <w:sz w:val="21"/>
                <w:szCs w:val="21"/>
              </w:rPr>
            </w:pPr>
            <w:r>
              <w:rPr>
                <w:b/>
                <w:bCs/>
                <w:sz w:val="21"/>
                <w:szCs w:val="21"/>
              </w:rPr>
              <w:t>INDICADORES</w:t>
            </w:r>
            <w:r>
              <w:rPr>
                <w:sz w:val="21"/>
                <w:szCs w:val="21"/>
              </w:rPr>
              <w:t xml:space="preserve"> </w:t>
            </w:r>
          </w:p>
        </w:tc>
        <w:tc>
          <w:tcPr>
            <w:tcW w:w="709" w:type="dxa"/>
            <w:tcBorders>
              <w:top w:val="single" w:sz="4" w:space="0" w:color="auto"/>
              <w:left w:val="single" w:sz="4" w:space="0" w:color="auto"/>
              <w:bottom w:val="single" w:sz="4" w:space="0" w:color="auto"/>
              <w:right w:val="double" w:sz="4" w:space="0" w:color="auto"/>
            </w:tcBorders>
            <w:shd w:val="clear" w:color="auto" w:fill="92D050"/>
            <w:hideMark/>
          </w:tcPr>
          <w:p w:rsidR="00182AE6" w:rsidRDefault="00182AE6">
            <w:pPr>
              <w:jc w:val="center"/>
              <w:rPr>
                <w:b/>
                <w:bCs/>
              </w:rPr>
            </w:pPr>
            <w:r>
              <w:rPr>
                <w:b/>
                <w:bCs/>
              </w:rPr>
              <w:t>PUNTAJE</w:t>
            </w:r>
          </w:p>
        </w:tc>
      </w:tr>
      <w:tr w:rsidR="00182AE6" w:rsidTr="00182AE6">
        <w:trPr>
          <w:trHeight w:val="459"/>
        </w:trPr>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Contiene portada con todos los elementos requeridos ( escudo de la escuela, datos de identificación del alumno, curso, docente, nombre del trabajo, competencia, lugar y fecha)</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tabs>
                <w:tab w:val="left" w:pos="477"/>
                <w:tab w:val="center" w:pos="672"/>
              </w:tabs>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Se observa un formato especial para el registro de la propuesta de actividades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Especifica  grado en que se aplica y la edad de los niños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Registra el nombre de la actividad</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 xml:space="preserve">Especifica el campo formación académica </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Plantea el aprendizaje esperado</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Menciona el organizador curricular 1</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Menciona el organizador curricular 2</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pPr>
              <w:rPr>
                <w:sz w:val="21"/>
                <w:szCs w:val="21"/>
              </w:rPr>
            </w:pPr>
            <w:r>
              <w:rPr>
                <w:sz w:val="21"/>
                <w:szCs w:val="21"/>
              </w:rPr>
              <w:t xml:space="preserve">El </w:t>
            </w:r>
            <w:r>
              <w:rPr>
                <w:b/>
                <w:bCs/>
                <w:i/>
                <w:iCs/>
                <w:sz w:val="21"/>
                <w:szCs w:val="21"/>
              </w:rPr>
              <w:t>inicio</w:t>
            </w:r>
            <w:r>
              <w:rPr>
                <w:sz w:val="21"/>
                <w:szCs w:val="21"/>
              </w:rPr>
              <w:t xml:space="preserve"> de la secuencia didáctica logra la intención pedagógica para lo cual ha sido diseñado (rescata aprendizajes previos, motiva y estimula la participación, presenta la actividad a realizar, está redactado en tiempo presente y  en tercera persona en relación a lo que realizan los niños ) </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13</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pPr>
              <w:rPr>
                <w:sz w:val="21"/>
                <w:szCs w:val="21"/>
              </w:rPr>
            </w:pPr>
            <w:r>
              <w:rPr>
                <w:sz w:val="21"/>
                <w:szCs w:val="21"/>
              </w:rPr>
              <w:t xml:space="preserve">El </w:t>
            </w:r>
            <w:r>
              <w:rPr>
                <w:b/>
                <w:bCs/>
                <w:i/>
                <w:iCs/>
                <w:sz w:val="21"/>
                <w:szCs w:val="21"/>
              </w:rPr>
              <w:t>desarrollo</w:t>
            </w:r>
            <w:r>
              <w:rPr>
                <w:sz w:val="21"/>
                <w:szCs w:val="21"/>
              </w:rPr>
              <w:t xml:space="preserve"> de la secuencia didáctica logra la intención pedagógica para lo cual ha sido diseñado ( logra desarrollar el aprendizaje esperado arriba citado, las </w:t>
            </w:r>
            <w:proofErr w:type="spellStart"/>
            <w:r>
              <w:rPr>
                <w:sz w:val="21"/>
                <w:szCs w:val="21"/>
              </w:rPr>
              <w:t>consigrnas</w:t>
            </w:r>
            <w:proofErr w:type="spellEnd"/>
            <w:r>
              <w:rPr>
                <w:sz w:val="21"/>
                <w:szCs w:val="21"/>
              </w:rPr>
              <w:t xml:space="preserve"> son claras, promueven el pensamiento, está redactado en tiempo presente y en tercera persona en relación a lo que realizan los niños)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14</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pPr>
              <w:rPr>
                <w:sz w:val="21"/>
                <w:szCs w:val="21"/>
              </w:rPr>
            </w:pPr>
            <w:r>
              <w:rPr>
                <w:sz w:val="21"/>
                <w:szCs w:val="21"/>
              </w:rPr>
              <w:t xml:space="preserve">El </w:t>
            </w:r>
            <w:r>
              <w:rPr>
                <w:b/>
                <w:bCs/>
                <w:i/>
                <w:iCs/>
                <w:sz w:val="21"/>
                <w:szCs w:val="21"/>
              </w:rPr>
              <w:t>cierre</w:t>
            </w:r>
            <w:r>
              <w:rPr>
                <w:sz w:val="21"/>
                <w:szCs w:val="21"/>
              </w:rPr>
              <w:t xml:space="preserve"> de la secuencia didáctica logra la intención pedagógica para lo cual ha sido diseñado (permite evaluar el logro del aprendizaje esperado, prepara al niño para el cambio de actividad, menciona actividad o tarea subsecuente;  está redactado en tiempo presente y  en tercera persona en relación a lo que realizan los niños  )</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13</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Puntualiza  los recursos /materiales utilizados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Aclara el tipo de organización de la clase</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Especifica el espacio físico donde se realizan las actividades</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single" w:sz="4" w:space="0" w:color="auto"/>
              <w:right w:val="single" w:sz="4" w:space="0" w:color="auto"/>
            </w:tcBorders>
            <w:shd w:val="clear" w:color="auto" w:fill="D9E2F3" w:themeFill="accent5" w:themeFillTint="33"/>
            <w:hideMark/>
          </w:tcPr>
          <w:p w:rsidR="00182AE6" w:rsidRDefault="00182AE6">
            <w:r>
              <w:t>Determina el tiempo estimado para su realización</w:t>
            </w:r>
          </w:p>
        </w:tc>
        <w:tc>
          <w:tcPr>
            <w:tcW w:w="709"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bottom"/>
            <w:hideMark/>
          </w:tcPr>
          <w:p w:rsidR="00182AE6" w:rsidRDefault="00182AE6">
            <w:pPr>
              <w:jc w:val="center"/>
              <w:rPr>
                <w:b/>
                <w:bCs/>
              </w:rPr>
            </w:pPr>
            <w:r>
              <w:rPr>
                <w:b/>
                <w:bCs/>
              </w:rPr>
              <w:t>5</w:t>
            </w:r>
          </w:p>
        </w:tc>
      </w:tr>
      <w:tr w:rsidR="00182AE6" w:rsidTr="00182AE6">
        <w:tc>
          <w:tcPr>
            <w:tcW w:w="9781" w:type="dxa"/>
            <w:tcBorders>
              <w:top w:val="single" w:sz="4" w:space="0" w:color="auto"/>
              <w:left w:val="double" w:sz="4" w:space="0" w:color="auto"/>
              <w:bottom w:val="double" w:sz="4" w:space="0" w:color="auto"/>
              <w:right w:val="single" w:sz="4" w:space="0" w:color="auto"/>
            </w:tcBorders>
            <w:shd w:val="clear" w:color="auto" w:fill="F3C0F7"/>
            <w:hideMark/>
          </w:tcPr>
          <w:p w:rsidR="00182AE6" w:rsidRDefault="00182AE6">
            <w:pPr>
              <w:jc w:val="center"/>
              <w:rPr>
                <w:b/>
                <w:bCs/>
              </w:rPr>
            </w:pPr>
            <w:r>
              <w:rPr>
                <w:b/>
                <w:bCs/>
              </w:rPr>
              <w:t xml:space="preserve">                                                                                                                          PUNTAJE TOTAL</w:t>
            </w:r>
          </w:p>
        </w:tc>
        <w:tc>
          <w:tcPr>
            <w:tcW w:w="709" w:type="dxa"/>
            <w:tcBorders>
              <w:top w:val="single" w:sz="4" w:space="0" w:color="auto"/>
              <w:left w:val="single" w:sz="4" w:space="0" w:color="auto"/>
              <w:bottom w:val="double" w:sz="4" w:space="0" w:color="auto"/>
              <w:right w:val="double" w:sz="4" w:space="0" w:color="auto"/>
            </w:tcBorders>
            <w:shd w:val="clear" w:color="auto" w:fill="92D050"/>
            <w:hideMark/>
          </w:tcPr>
          <w:p w:rsidR="00182AE6" w:rsidRDefault="00182AE6">
            <w:pPr>
              <w:jc w:val="center"/>
              <w:rPr>
                <w:b/>
                <w:bCs/>
              </w:rPr>
            </w:pPr>
            <w:r>
              <w:rPr>
                <w:b/>
                <w:bCs/>
              </w:rPr>
              <w:t>100</w:t>
            </w:r>
          </w:p>
        </w:tc>
      </w:tr>
    </w:tbl>
    <w:p w:rsidR="00182AE6" w:rsidRPr="00182AE6" w:rsidRDefault="00182AE6" w:rsidP="00182AE6"/>
    <w:sectPr w:rsidR="00182AE6" w:rsidRPr="00182AE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55" w:rsidRDefault="00EB3255" w:rsidP="00182AE6">
      <w:pPr>
        <w:spacing w:after="0" w:line="240" w:lineRule="auto"/>
      </w:pPr>
      <w:r>
        <w:separator/>
      </w:r>
    </w:p>
  </w:endnote>
  <w:endnote w:type="continuationSeparator" w:id="0">
    <w:p w:rsidR="00EB3255" w:rsidRDefault="00EB3255" w:rsidP="0018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E6" w:rsidRDefault="00182AE6">
    <w:pPr>
      <w:pStyle w:val="Piedepgina"/>
    </w:pPr>
    <w:r>
      <w:rPr>
        <w:noProof/>
        <w:lang w:eastAsia="es-MX"/>
      </w:rPr>
      <w:drawing>
        <wp:anchor distT="0" distB="0" distL="114300" distR="114300" simplePos="0" relativeHeight="251659264" behindDoc="0" locked="0" layoutInCell="1" allowOverlap="1">
          <wp:simplePos x="0" y="0"/>
          <wp:positionH relativeFrom="page">
            <wp:align>right</wp:align>
          </wp:positionH>
          <wp:positionV relativeFrom="paragraph">
            <wp:posOffset>-284480</wp:posOffset>
          </wp:positionV>
          <wp:extent cx="7743825" cy="892175"/>
          <wp:effectExtent l="0" t="0" r="9525" b="3175"/>
          <wp:wrapNone/>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rotWithShape="1">
                  <a:blip r:embed="rId1">
                    <a:extLst>
                      <a:ext uri="{28A0092B-C50C-407E-A947-70E740481C1C}">
                        <a14:useLocalDpi xmlns:a14="http://schemas.microsoft.com/office/drawing/2010/main" val="0"/>
                      </a:ext>
                    </a:extLst>
                  </a:blip>
                  <a:srcRect l="6080" t="36478" r="5881" b="26552"/>
                  <a:stretch/>
                </pic:blipFill>
                <pic:spPr bwMode="auto">
                  <a:xfrm rot="10800000">
                    <a:off x="0" y="0"/>
                    <a:ext cx="7743825" cy="89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55" w:rsidRDefault="00EB3255" w:rsidP="00182AE6">
      <w:pPr>
        <w:spacing w:after="0" w:line="240" w:lineRule="auto"/>
      </w:pPr>
      <w:r>
        <w:separator/>
      </w:r>
    </w:p>
  </w:footnote>
  <w:footnote w:type="continuationSeparator" w:id="0">
    <w:p w:rsidR="00EB3255" w:rsidRDefault="00EB3255" w:rsidP="00182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E6" w:rsidRDefault="00182AE6">
    <w:pPr>
      <w:pStyle w:val="Encabezado"/>
    </w:pPr>
    <w:r>
      <w:rPr>
        <w:noProof/>
        <w:lang w:eastAsia="es-MX"/>
      </w:rPr>
      <w:drawing>
        <wp:anchor distT="0" distB="0" distL="114300" distR="114300" simplePos="0" relativeHeight="251658240" behindDoc="0" locked="0" layoutInCell="1" allowOverlap="1">
          <wp:simplePos x="0" y="0"/>
          <wp:positionH relativeFrom="page">
            <wp:align>right</wp:align>
          </wp:positionH>
          <wp:positionV relativeFrom="paragraph">
            <wp:posOffset>-449580</wp:posOffset>
          </wp:positionV>
          <wp:extent cx="7772400" cy="885825"/>
          <wp:effectExtent l="0" t="0" r="0" b="9525"/>
          <wp:wrapNone/>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1">
                    <a:extLst>
                      <a:ext uri="{28A0092B-C50C-407E-A947-70E740481C1C}">
                        <a14:useLocalDpi xmlns:a14="http://schemas.microsoft.com/office/drawing/2010/main" val="0"/>
                      </a:ext>
                    </a:extLst>
                  </a:blip>
                  <a:srcRect l="6080" t="36478" r="5881" b="26552"/>
                  <a:stretch/>
                </pic:blipFill>
                <pic:spPr bwMode="auto">
                  <a:xfrm>
                    <a:off x="0" y="0"/>
                    <a:ext cx="777240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61E"/>
    <w:multiLevelType w:val="hybridMultilevel"/>
    <w:tmpl w:val="45648AC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15:restartNumberingAfterBreak="0">
    <w:nsid w:val="38F12D43"/>
    <w:multiLevelType w:val="hybridMultilevel"/>
    <w:tmpl w:val="3C027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0B73F4"/>
    <w:multiLevelType w:val="hybridMultilevel"/>
    <w:tmpl w:val="6EDC4C62"/>
    <w:lvl w:ilvl="0" w:tplc="A75C0C40">
      <w:start w:val="1"/>
      <w:numFmt w:val="bullet"/>
      <w:lvlText w:val="o"/>
      <w:lvlJc w:val="left"/>
      <w:pPr>
        <w:tabs>
          <w:tab w:val="num" w:pos="720"/>
        </w:tabs>
        <w:ind w:left="720" w:hanging="360"/>
      </w:pPr>
      <w:rPr>
        <w:rFonts w:ascii="Courier New" w:hAnsi="Courier New" w:hint="default"/>
      </w:rPr>
    </w:lvl>
    <w:lvl w:ilvl="1" w:tplc="62467C16" w:tentative="1">
      <w:start w:val="1"/>
      <w:numFmt w:val="bullet"/>
      <w:lvlText w:val="o"/>
      <w:lvlJc w:val="left"/>
      <w:pPr>
        <w:tabs>
          <w:tab w:val="num" w:pos="1440"/>
        </w:tabs>
        <w:ind w:left="1440" w:hanging="360"/>
      </w:pPr>
      <w:rPr>
        <w:rFonts w:ascii="Courier New" w:hAnsi="Courier New" w:hint="default"/>
      </w:rPr>
    </w:lvl>
    <w:lvl w:ilvl="2" w:tplc="F4C84D40" w:tentative="1">
      <w:start w:val="1"/>
      <w:numFmt w:val="bullet"/>
      <w:lvlText w:val="o"/>
      <w:lvlJc w:val="left"/>
      <w:pPr>
        <w:tabs>
          <w:tab w:val="num" w:pos="2160"/>
        </w:tabs>
        <w:ind w:left="2160" w:hanging="360"/>
      </w:pPr>
      <w:rPr>
        <w:rFonts w:ascii="Courier New" w:hAnsi="Courier New" w:hint="default"/>
      </w:rPr>
    </w:lvl>
    <w:lvl w:ilvl="3" w:tplc="ECB2F4AE" w:tentative="1">
      <w:start w:val="1"/>
      <w:numFmt w:val="bullet"/>
      <w:lvlText w:val="o"/>
      <w:lvlJc w:val="left"/>
      <w:pPr>
        <w:tabs>
          <w:tab w:val="num" w:pos="2880"/>
        </w:tabs>
        <w:ind w:left="2880" w:hanging="360"/>
      </w:pPr>
      <w:rPr>
        <w:rFonts w:ascii="Courier New" w:hAnsi="Courier New" w:hint="default"/>
      </w:rPr>
    </w:lvl>
    <w:lvl w:ilvl="4" w:tplc="4CD4E918" w:tentative="1">
      <w:start w:val="1"/>
      <w:numFmt w:val="bullet"/>
      <w:lvlText w:val="o"/>
      <w:lvlJc w:val="left"/>
      <w:pPr>
        <w:tabs>
          <w:tab w:val="num" w:pos="3600"/>
        </w:tabs>
        <w:ind w:left="3600" w:hanging="360"/>
      </w:pPr>
      <w:rPr>
        <w:rFonts w:ascii="Courier New" w:hAnsi="Courier New" w:hint="default"/>
      </w:rPr>
    </w:lvl>
    <w:lvl w:ilvl="5" w:tplc="D3BA3660" w:tentative="1">
      <w:start w:val="1"/>
      <w:numFmt w:val="bullet"/>
      <w:lvlText w:val="o"/>
      <w:lvlJc w:val="left"/>
      <w:pPr>
        <w:tabs>
          <w:tab w:val="num" w:pos="4320"/>
        </w:tabs>
        <w:ind w:left="4320" w:hanging="360"/>
      </w:pPr>
      <w:rPr>
        <w:rFonts w:ascii="Courier New" w:hAnsi="Courier New" w:hint="default"/>
      </w:rPr>
    </w:lvl>
    <w:lvl w:ilvl="6" w:tplc="91A88492" w:tentative="1">
      <w:start w:val="1"/>
      <w:numFmt w:val="bullet"/>
      <w:lvlText w:val="o"/>
      <w:lvlJc w:val="left"/>
      <w:pPr>
        <w:tabs>
          <w:tab w:val="num" w:pos="5040"/>
        </w:tabs>
        <w:ind w:left="5040" w:hanging="360"/>
      </w:pPr>
      <w:rPr>
        <w:rFonts w:ascii="Courier New" w:hAnsi="Courier New" w:hint="default"/>
      </w:rPr>
    </w:lvl>
    <w:lvl w:ilvl="7" w:tplc="7D826B54" w:tentative="1">
      <w:start w:val="1"/>
      <w:numFmt w:val="bullet"/>
      <w:lvlText w:val="o"/>
      <w:lvlJc w:val="left"/>
      <w:pPr>
        <w:tabs>
          <w:tab w:val="num" w:pos="5760"/>
        </w:tabs>
        <w:ind w:left="5760" w:hanging="360"/>
      </w:pPr>
      <w:rPr>
        <w:rFonts w:ascii="Courier New" w:hAnsi="Courier New" w:hint="default"/>
      </w:rPr>
    </w:lvl>
    <w:lvl w:ilvl="8" w:tplc="EA8A38E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65971E50"/>
    <w:multiLevelType w:val="hybridMultilevel"/>
    <w:tmpl w:val="B3929432"/>
    <w:lvl w:ilvl="0" w:tplc="080A0001">
      <w:start w:val="1"/>
      <w:numFmt w:val="bullet"/>
      <w:lvlText w:val=""/>
      <w:lvlJc w:val="left"/>
      <w:pPr>
        <w:ind w:left="2190" w:hanging="360"/>
      </w:pPr>
      <w:rPr>
        <w:rFonts w:ascii="Symbol" w:hAnsi="Symbol" w:hint="default"/>
      </w:rPr>
    </w:lvl>
    <w:lvl w:ilvl="1" w:tplc="080A0003" w:tentative="1">
      <w:start w:val="1"/>
      <w:numFmt w:val="bullet"/>
      <w:lvlText w:val="o"/>
      <w:lvlJc w:val="left"/>
      <w:pPr>
        <w:ind w:left="2910" w:hanging="360"/>
      </w:pPr>
      <w:rPr>
        <w:rFonts w:ascii="Courier New" w:hAnsi="Courier New" w:cs="Courier New" w:hint="default"/>
      </w:rPr>
    </w:lvl>
    <w:lvl w:ilvl="2" w:tplc="080A0005" w:tentative="1">
      <w:start w:val="1"/>
      <w:numFmt w:val="bullet"/>
      <w:lvlText w:val=""/>
      <w:lvlJc w:val="left"/>
      <w:pPr>
        <w:ind w:left="3630" w:hanging="360"/>
      </w:pPr>
      <w:rPr>
        <w:rFonts w:ascii="Wingdings" w:hAnsi="Wingdings" w:hint="default"/>
      </w:rPr>
    </w:lvl>
    <w:lvl w:ilvl="3" w:tplc="080A0001" w:tentative="1">
      <w:start w:val="1"/>
      <w:numFmt w:val="bullet"/>
      <w:lvlText w:val=""/>
      <w:lvlJc w:val="left"/>
      <w:pPr>
        <w:ind w:left="4350" w:hanging="360"/>
      </w:pPr>
      <w:rPr>
        <w:rFonts w:ascii="Symbol" w:hAnsi="Symbol" w:hint="default"/>
      </w:rPr>
    </w:lvl>
    <w:lvl w:ilvl="4" w:tplc="080A0003" w:tentative="1">
      <w:start w:val="1"/>
      <w:numFmt w:val="bullet"/>
      <w:lvlText w:val="o"/>
      <w:lvlJc w:val="left"/>
      <w:pPr>
        <w:ind w:left="5070" w:hanging="360"/>
      </w:pPr>
      <w:rPr>
        <w:rFonts w:ascii="Courier New" w:hAnsi="Courier New" w:cs="Courier New" w:hint="default"/>
      </w:rPr>
    </w:lvl>
    <w:lvl w:ilvl="5" w:tplc="080A0005" w:tentative="1">
      <w:start w:val="1"/>
      <w:numFmt w:val="bullet"/>
      <w:lvlText w:val=""/>
      <w:lvlJc w:val="left"/>
      <w:pPr>
        <w:ind w:left="5790" w:hanging="360"/>
      </w:pPr>
      <w:rPr>
        <w:rFonts w:ascii="Wingdings" w:hAnsi="Wingdings" w:hint="default"/>
      </w:rPr>
    </w:lvl>
    <w:lvl w:ilvl="6" w:tplc="080A0001" w:tentative="1">
      <w:start w:val="1"/>
      <w:numFmt w:val="bullet"/>
      <w:lvlText w:val=""/>
      <w:lvlJc w:val="left"/>
      <w:pPr>
        <w:ind w:left="6510" w:hanging="360"/>
      </w:pPr>
      <w:rPr>
        <w:rFonts w:ascii="Symbol" w:hAnsi="Symbol" w:hint="default"/>
      </w:rPr>
    </w:lvl>
    <w:lvl w:ilvl="7" w:tplc="080A0003" w:tentative="1">
      <w:start w:val="1"/>
      <w:numFmt w:val="bullet"/>
      <w:lvlText w:val="o"/>
      <w:lvlJc w:val="left"/>
      <w:pPr>
        <w:ind w:left="7230" w:hanging="360"/>
      </w:pPr>
      <w:rPr>
        <w:rFonts w:ascii="Courier New" w:hAnsi="Courier New" w:cs="Courier New" w:hint="default"/>
      </w:rPr>
    </w:lvl>
    <w:lvl w:ilvl="8" w:tplc="080A0005" w:tentative="1">
      <w:start w:val="1"/>
      <w:numFmt w:val="bullet"/>
      <w:lvlText w:val=""/>
      <w:lvlJc w:val="left"/>
      <w:pPr>
        <w:ind w:left="7950" w:hanging="360"/>
      </w:pPr>
      <w:rPr>
        <w:rFonts w:ascii="Wingdings" w:hAnsi="Wingdings" w:hint="default"/>
      </w:rPr>
    </w:lvl>
  </w:abstractNum>
  <w:abstractNum w:abstractNumId="4" w15:restartNumberingAfterBreak="0">
    <w:nsid w:val="75562E22"/>
    <w:multiLevelType w:val="hybridMultilevel"/>
    <w:tmpl w:val="2B025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4F5484"/>
    <w:multiLevelType w:val="hybridMultilevel"/>
    <w:tmpl w:val="363E3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32"/>
    <w:rsid w:val="000D78E6"/>
    <w:rsid w:val="000E2A81"/>
    <w:rsid w:val="001505F3"/>
    <w:rsid w:val="00182AE6"/>
    <w:rsid w:val="002A243F"/>
    <w:rsid w:val="00330977"/>
    <w:rsid w:val="00423CCC"/>
    <w:rsid w:val="00436CB9"/>
    <w:rsid w:val="00437CD9"/>
    <w:rsid w:val="00484458"/>
    <w:rsid w:val="00541B9D"/>
    <w:rsid w:val="007D3AE8"/>
    <w:rsid w:val="008D312A"/>
    <w:rsid w:val="00996FB2"/>
    <w:rsid w:val="00AF5002"/>
    <w:rsid w:val="00C32132"/>
    <w:rsid w:val="00C82A45"/>
    <w:rsid w:val="00E45F67"/>
    <w:rsid w:val="00EB3255"/>
    <w:rsid w:val="00EE55DF"/>
    <w:rsid w:val="00F502C6"/>
    <w:rsid w:val="00FD43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7C36-21CD-4A67-B3B1-84B3CFFC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2AE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43F"/>
    <w:pPr>
      <w:ind w:left="720"/>
      <w:contextualSpacing/>
    </w:pPr>
  </w:style>
  <w:style w:type="paragraph" w:styleId="Encabezado">
    <w:name w:val="header"/>
    <w:basedOn w:val="Normal"/>
    <w:link w:val="EncabezadoCar"/>
    <w:uiPriority w:val="99"/>
    <w:unhideWhenUsed/>
    <w:rsid w:val="00182A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AE6"/>
  </w:style>
  <w:style w:type="paragraph" w:styleId="Piedepgina">
    <w:name w:val="footer"/>
    <w:basedOn w:val="Normal"/>
    <w:link w:val="PiedepginaCar"/>
    <w:uiPriority w:val="99"/>
    <w:unhideWhenUsed/>
    <w:rsid w:val="00182A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AE6"/>
  </w:style>
  <w:style w:type="character" w:customStyle="1" w:styleId="Ttulo1Car">
    <w:name w:val="Título 1 Car"/>
    <w:basedOn w:val="Fuentedeprrafopredeter"/>
    <w:link w:val="Ttulo1"/>
    <w:uiPriority w:val="9"/>
    <w:rsid w:val="00182AE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82AE6"/>
  </w:style>
  <w:style w:type="table" w:styleId="Tablaconcuadrcula">
    <w:name w:val="Table Grid"/>
    <w:basedOn w:val="Tablanormal"/>
    <w:uiPriority w:val="39"/>
    <w:rsid w:val="0018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5621">
      <w:bodyDiv w:val="1"/>
      <w:marLeft w:val="0"/>
      <w:marRight w:val="0"/>
      <w:marTop w:val="0"/>
      <w:marBottom w:val="0"/>
      <w:divBdr>
        <w:top w:val="none" w:sz="0" w:space="0" w:color="auto"/>
        <w:left w:val="none" w:sz="0" w:space="0" w:color="auto"/>
        <w:bottom w:val="none" w:sz="0" w:space="0" w:color="auto"/>
        <w:right w:val="none" w:sz="0" w:space="0" w:color="auto"/>
      </w:divBdr>
    </w:div>
    <w:div w:id="169372538">
      <w:bodyDiv w:val="1"/>
      <w:marLeft w:val="0"/>
      <w:marRight w:val="0"/>
      <w:marTop w:val="0"/>
      <w:marBottom w:val="0"/>
      <w:divBdr>
        <w:top w:val="none" w:sz="0" w:space="0" w:color="auto"/>
        <w:left w:val="none" w:sz="0" w:space="0" w:color="auto"/>
        <w:bottom w:val="none" w:sz="0" w:space="0" w:color="auto"/>
        <w:right w:val="none" w:sz="0" w:space="0" w:color="auto"/>
      </w:divBdr>
    </w:div>
    <w:div w:id="644047106">
      <w:bodyDiv w:val="1"/>
      <w:marLeft w:val="0"/>
      <w:marRight w:val="0"/>
      <w:marTop w:val="0"/>
      <w:marBottom w:val="0"/>
      <w:divBdr>
        <w:top w:val="none" w:sz="0" w:space="0" w:color="auto"/>
        <w:left w:val="none" w:sz="0" w:space="0" w:color="auto"/>
        <w:bottom w:val="none" w:sz="0" w:space="0" w:color="auto"/>
        <w:right w:val="none" w:sz="0" w:space="0" w:color="auto"/>
      </w:divBdr>
    </w:div>
    <w:div w:id="668022328">
      <w:bodyDiv w:val="1"/>
      <w:marLeft w:val="0"/>
      <w:marRight w:val="0"/>
      <w:marTop w:val="0"/>
      <w:marBottom w:val="0"/>
      <w:divBdr>
        <w:top w:val="none" w:sz="0" w:space="0" w:color="auto"/>
        <w:left w:val="none" w:sz="0" w:space="0" w:color="auto"/>
        <w:bottom w:val="none" w:sz="0" w:space="0" w:color="auto"/>
        <w:right w:val="none" w:sz="0" w:space="0" w:color="auto"/>
      </w:divBdr>
    </w:div>
    <w:div w:id="933241200">
      <w:bodyDiv w:val="1"/>
      <w:marLeft w:val="0"/>
      <w:marRight w:val="0"/>
      <w:marTop w:val="0"/>
      <w:marBottom w:val="0"/>
      <w:divBdr>
        <w:top w:val="none" w:sz="0" w:space="0" w:color="auto"/>
        <w:left w:val="none" w:sz="0" w:space="0" w:color="auto"/>
        <w:bottom w:val="none" w:sz="0" w:space="0" w:color="auto"/>
        <w:right w:val="none" w:sz="0" w:space="0" w:color="auto"/>
      </w:divBdr>
    </w:div>
    <w:div w:id="995691481">
      <w:bodyDiv w:val="1"/>
      <w:marLeft w:val="0"/>
      <w:marRight w:val="0"/>
      <w:marTop w:val="0"/>
      <w:marBottom w:val="0"/>
      <w:divBdr>
        <w:top w:val="none" w:sz="0" w:space="0" w:color="auto"/>
        <w:left w:val="none" w:sz="0" w:space="0" w:color="auto"/>
        <w:bottom w:val="none" w:sz="0" w:space="0" w:color="auto"/>
        <w:right w:val="none" w:sz="0" w:space="0" w:color="auto"/>
      </w:divBdr>
    </w:div>
    <w:div w:id="1092818391">
      <w:bodyDiv w:val="1"/>
      <w:marLeft w:val="0"/>
      <w:marRight w:val="0"/>
      <w:marTop w:val="0"/>
      <w:marBottom w:val="0"/>
      <w:divBdr>
        <w:top w:val="none" w:sz="0" w:space="0" w:color="auto"/>
        <w:left w:val="none" w:sz="0" w:space="0" w:color="auto"/>
        <w:bottom w:val="none" w:sz="0" w:space="0" w:color="auto"/>
        <w:right w:val="none" w:sz="0" w:space="0" w:color="auto"/>
      </w:divBdr>
    </w:div>
    <w:div w:id="1575966528">
      <w:bodyDiv w:val="1"/>
      <w:marLeft w:val="0"/>
      <w:marRight w:val="0"/>
      <w:marTop w:val="0"/>
      <w:marBottom w:val="0"/>
      <w:divBdr>
        <w:top w:val="none" w:sz="0" w:space="0" w:color="auto"/>
        <w:left w:val="none" w:sz="0" w:space="0" w:color="auto"/>
        <w:bottom w:val="none" w:sz="0" w:space="0" w:color="auto"/>
        <w:right w:val="none" w:sz="0" w:space="0" w:color="auto"/>
      </w:divBdr>
      <w:divsChild>
        <w:div w:id="1398087952">
          <w:marLeft w:val="446"/>
          <w:marRight w:val="0"/>
          <w:marTop w:val="0"/>
          <w:marBottom w:val="0"/>
          <w:divBdr>
            <w:top w:val="none" w:sz="0" w:space="0" w:color="auto"/>
            <w:left w:val="none" w:sz="0" w:space="0" w:color="auto"/>
            <w:bottom w:val="none" w:sz="0" w:space="0" w:color="auto"/>
            <w:right w:val="none" w:sz="0" w:space="0" w:color="auto"/>
          </w:divBdr>
        </w:div>
        <w:div w:id="1542788118">
          <w:marLeft w:val="446"/>
          <w:marRight w:val="0"/>
          <w:marTop w:val="0"/>
          <w:marBottom w:val="0"/>
          <w:divBdr>
            <w:top w:val="none" w:sz="0" w:space="0" w:color="auto"/>
            <w:left w:val="none" w:sz="0" w:space="0" w:color="auto"/>
            <w:bottom w:val="none" w:sz="0" w:space="0" w:color="auto"/>
            <w:right w:val="none" w:sz="0" w:space="0" w:color="auto"/>
          </w:divBdr>
        </w:div>
        <w:div w:id="404110553">
          <w:marLeft w:val="446"/>
          <w:marRight w:val="0"/>
          <w:marTop w:val="0"/>
          <w:marBottom w:val="0"/>
          <w:divBdr>
            <w:top w:val="none" w:sz="0" w:space="0" w:color="auto"/>
            <w:left w:val="none" w:sz="0" w:space="0" w:color="auto"/>
            <w:bottom w:val="none" w:sz="0" w:space="0" w:color="auto"/>
            <w:right w:val="none" w:sz="0" w:space="0" w:color="auto"/>
          </w:divBdr>
        </w:div>
      </w:divsChild>
    </w:div>
    <w:div w:id="1808467486">
      <w:bodyDiv w:val="1"/>
      <w:marLeft w:val="0"/>
      <w:marRight w:val="0"/>
      <w:marTop w:val="0"/>
      <w:marBottom w:val="0"/>
      <w:divBdr>
        <w:top w:val="none" w:sz="0" w:space="0" w:color="auto"/>
        <w:left w:val="none" w:sz="0" w:space="0" w:color="auto"/>
        <w:bottom w:val="none" w:sz="0" w:space="0" w:color="auto"/>
        <w:right w:val="none" w:sz="0" w:space="0" w:color="auto"/>
      </w:divBdr>
    </w:div>
    <w:div w:id="18805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Sec151</b:Tag>
    <b:SourceType>Book</b:SourceType>
    <b:Guid>{9BAFF99A-FE11-4C76-9A99-91816F68FE9E}</b:Guid>
    <b:Author>
      <b:Author>
        <b:NameList>
          <b:Person>
            <b:Last>pública</b:Last>
            <b:First>Secretaria</b:First>
            <b:Middle>de educación</b:Middle>
          </b:Person>
        </b:NameList>
      </b:Author>
    </b:Author>
    <b:Title>Español como segunda lengua </b:Title>
    <b:Year>2015</b:Year>
    <b:RefOrder>1</b:RefOrder>
  </b:Source>
  <b:Source>
    <b:Tag>Ant</b:Tag>
    <b:SourceType>Book</b:SourceType>
    <b:Guid>{A9692769-DD31-4706-9F87-D931739D8A95}</b:Guid>
    <b:Author>
      <b:Author>
        <b:NameList>
          <b:Person>
            <b:Last>Vidiella</b:Last>
            <b:First>Antoni</b:First>
            <b:Middle>Savala</b:Middle>
          </b:Person>
        </b:NameList>
      </b:Author>
    </b:Author>
    <b:Title>La práctica educativa, ¿Cómo enseñar?</b:Title>
    <b:RefOrder>2</b:RefOrder>
  </b:Source>
  <b:Source>
    <b:Tag>Ric03</b:Tag>
    <b:SourceType>Book</b:SourceType>
    <b:Guid>{4A193F69-243C-457E-B1DB-14E5107DF42F}</b:Guid>
    <b:Author>
      <b:Author>
        <b:NameList>
          <b:Person>
            <b:Last>Elmore</b:Last>
            <b:First>Richard</b:First>
            <b:Middle>F.</b:Middle>
          </b:Person>
        </b:NameList>
      </b:Author>
    </b:Author>
    <b:Title>Enseñanza, aprendizaje y organización escolar </b:Title>
    <b:Year>2003</b:Year>
    <b:City>Argentina</b:City>
    <b:RefOrder>3</b:RefOrder>
  </b:Source>
</b:Sources>
</file>

<file path=customXml/itemProps1.xml><?xml version="1.0" encoding="utf-8"?>
<ds:datastoreItem xmlns:ds="http://schemas.openxmlformats.org/officeDocument/2006/customXml" ds:itemID="{6B16D2E0-7F82-417A-A829-785E24C5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11</Pages>
  <Words>2856</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Cepeda</dc:creator>
  <cp:keywords/>
  <dc:description/>
  <cp:lastModifiedBy>Sergio Cepeda</cp:lastModifiedBy>
  <cp:revision>5</cp:revision>
  <dcterms:created xsi:type="dcterms:W3CDTF">2022-04-29T00:46:00Z</dcterms:created>
  <dcterms:modified xsi:type="dcterms:W3CDTF">2022-04-30T04:26:00Z</dcterms:modified>
</cp:coreProperties>
</file>