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6A97" w14:textId="77777777" w:rsidR="00F4724F" w:rsidRDefault="00F4724F" w:rsidP="00F4724F">
      <w:pPr>
        <w:spacing w:line="480" w:lineRule="auto"/>
        <w:jc w:val="center"/>
        <w:rPr>
          <w:sz w:val="32"/>
          <w:szCs w:val="32"/>
        </w:rPr>
      </w:pPr>
      <w:r>
        <w:rPr>
          <w:sz w:val="32"/>
          <w:szCs w:val="32"/>
        </w:rPr>
        <w:t>ESCUELA NORMAL DE EDUCACIÓN PREESCOLAR</w:t>
      </w:r>
    </w:p>
    <w:p w14:paraId="77EB02B0" w14:textId="77777777" w:rsidR="00F4724F" w:rsidRDefault="00F4724F" w:rsidP="00F4724F">
      <w:pPr>
        <w:pStyle w:val="NormalWeb"/>
        <w:spacing w:before="0" w:after="0" w:line="480" w:lineRule="auto"/>
        <w:jc w:val="center"/>
        <w:rPr>
          <w:rFonts w:cs="Times New Roman"/>
          <w:sz w:val="28"/>
          <w:szCs w:val="28"/>
        </w:rPr>
      </w:pPr>
      <w:r>
        <w:rPr>
          <w:rFonts w:eastAsiaTheme="minorEastAsia" w:cs="Times New Roman"/>
          <w:color w:val="000000" w:themeColor="text1"/>
          <w:kern w:val="24"/>
          <w:sz w:val="28"/>
          <w:szCs w:val="28"/>
        </w:rPr>
        <w:t>LICENCIATURA EN EDUCACIÓN PREESCOLAR</w:t>
      </w:r>
    </w:p>
    <w:p w14:paraId="0DD2FFFE" w14:textId="77777777" w:rsidR="00F4724F" w:rsidRDefault="00F4724F" w:rsidP="00F4724F">
      <w:pPr>
        <w:pStyle w:val="NormalWeb"/>
        <w:spacing w:before="0" w:after="0" w:line="480" w:lineRule="auto"/>
        <w:jc w:val="center"/>
        <w:rPr>
          <w:rFonts w:eastAsiaTheme="minorEastAsia" w:cs="Times New Roman"/>
          <w:color w:val="000000" w:themeColor="text1"/>
          <w:kern w:val="24"/>
        </w:rPr>
      </w:pPr>
      <w:r>
        <w:rPr>
          <w:rFonts w:eastAsiaTheme="minorEastAsia" w:cs="Times New Roman"/>
          <w:color w:val="000000" w:themeColor="text1"/>
          <w:kern w:val="24"/>
        </w:rPr>
        <w:t>CICLO ESCOLAR 2021-2022</w:t>
      </w:r>
    </w:p>
    <w:p w14:paraId="72B37608" w14:textId="31832E92" w:rsidR="00F4724F" w:rsidRDefault="00F4724F" w:rsidP="00F4724F">
      <w:pPr>
        <w:pStyle w:val="NormalWeb"/>
        <w:spacing w:before="0" w:after="0" w:line="480" w:lineRule="auto"/>
        <w:jc w:val="center"/>
        <w:rPr>
          <w:rFonts w:eastAsiaTheme="minorEastAsia"/>
          <w:color w:val="000000" w:themeColor="text1"/>
          <w:kern w:val="24"/>
        </w:rPr>
      </w:pPr>
      <w:r>
        <w:rPr>
          <w:noProof/>
        </w:rPr>
        <w:drawing>
          <wp:anchor distT="0" distB="0" distL="114300" distR="114300" simplePos="0" relativeHeight="251658240" behindDoc="1" locked="0" layoutInCell="1" allowOverlap="1" wp14:anchorId="7DAF4650" wp14:editId="101C8767">
            <wp:simplePos x="0" y="0"/>
            <wp:positionH relativeFrom="column">
              <wp:posOffset>2620645</wp:posOffset>
            </wp:positionH>
            <wp:positionV relativeFrom="paragraph">
              <wp:posOffset>28575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719455" cy="1079500"/>
                    </a:xfrm>
                    <a:prstGeom prst="rect">
                      <a:avLst/>
                    </a:prstGeom>
                    <a:noFill/>
                  </pic:spPr>
                </pic:pic>
              </a:graphicData>
            </a:graphic>
            <wp14:sizeRelH relativeFrom="margin">
              <wp14:pctWidth>0</wp14:pctWidth>
            </wp14:sizeRelH>
            <wp14:sizeRelV relativeFrom="margin">
              <wp14:pctHeight>0</wp14:pctHeight>
            </wp14:sizeRelV>
          </wp:anchor>
        </w:drawing>
      </w:r>
    </w:p>
    <w:p w14:paraId="69C40B0A" w14:textId="77777777" w:rsidR="00F4724F" w:rsidRDefault="00F4724F" w:rsidP="00F4724F">
      <w:pPr>
        <w:pStyle w:val="NormalWeb"/>
        <w:spacing w:before="0" w:after="0" w:line="480" w:lineRule="auto"/>
        <w:jc w:val="center"/>
        <w:rPr>
          <w:rFonts w:eastAsiaTheme="minorEastAsia"/>
          <w:color w:val="000000" w:themeColor="text1"/>
          <w:kern w:val="24"/>
        </w:rPr>
      </w:pPr>
    </w:p>
    <w:p w14:paraId="20E85B79" w14:textId="77777777" w:rsidR="00F4724F" w:rsidRDefault="00F4724F" w:rsidP="00F4724F">
      <w:pPr>
        <w:pStyle w:val="NormalWeb"/>
        <w:spacing w:before="0" w:after="0"/>
        <w:jc w:val="center"/>
        <w:rPr>
          <w:rFonts w:eastAsiaTheme="minorEastAsia"/>
          <w:color w:val="000000" w:themeColor="text1"/>
          <w:kern w:val="24"/>
          <w:sz w:val="28"/>
          <w:szCs w:val="28"/>
        </w:rPr>
      </w:pPr>
    </w:p>
    <w:p w14:paraId="0D09E676" w14:textId="77777777" w:rsidR="00F4724F" w:rsidRDefault="00F4724F" w:rsidP="00F4724F">
      <w:pPr>
        <w:pStyle w:val="NormalWeb"/>
        <w:spacing w:before="0" w:after="0"/>
        <w:jc w:val="center"/>
        <w:rPr>
          <w:rFonts w:eastAsiaTheme="minorEastAsia"/>
          <w:color w:val="000000" w:themeColor="text1"/>
          <w:kern w:val="24"/>
          <w:sz w:val="28"/>
          <w:szCs w:val="28"/>
        </w:rPr>
      </w:pPr>
    </w:p>
    <w:p w14:paraId="4FDAE481" w14:textId="77777777" w:rsidR="00F4724F" w:rsidRDefault="00F4724F" w:rsidP="00F4724F">
      <w:pPr>
        <w:pStyle w:val="NormalWeb"/>
        <w:spacing w:before="0" w:after="0"/>
        <w:rPr>
          <w:rFonts w:eastAsiaTheme="minorEastAsia"/>
          <w:color w:val="000000" w:themeColor="text1"/>
          <w:kern w:val="24"/>
          <w:sz w:val="28"/>
          <w:szCs w:val="28"/>
        </w:rPr>
      </w:pPr>
    </w:p>
    <w:p w14:paraId="1B7D0614" w14:textId="77777777" w:rsidR="00F4724F" w:rsidRDefault="00F4724F" w:rsidP="00F4724F">
      <w:pPr>
        <w:pStyle w:val="NormalWeb"/>
        <w:spacing w:before="0" w:after="0"/>
        <w:jc w:val="center"/>
        <w:rPr>
          <w:rFonts w:cs="Times New Roman"/>
          <w:b/>
          <w:bCs/>
        </w:rPr>
      </w:pPr>
      <w:r>
        <w:rPr>
          <w:rFonts w:cs="Times New Roman"/>
        </w:rPr>
        <w:t>TRABAJO DOCENTE Y PROYECTOS DE MEJORA ESCOLAR</w:t>
      </w:r>
    </w:p>
    <w:p w14:paraId="265EDF3F" w14:textId="77777777" w:rsidR="00F4724F" w:rsidRDefault="00F4724F" w:rsidP="00F4724F">
      <w:pPr>
        <w:pStyle w:val="NormalWeb"/>
        <w:spacing w:before="0" w:after="0"/>
        <w:rPr>
          <w:rFonts w:eastAsiaTheme="minorEastAsia" w:cs="Times New Roman"/>
          <w:b/>
          <w:color w:val="000000" w:themeColor="text1"/>
          <w:kern w:val="24"/>
        </w:rPr>
      </w:pPr>
    </w:p>
    <w:p w14:paraId="20A72D49" w14:textId="0D64B820" w:rsidR="00F4724F" w:rsidRDefault="00490A60" w:rsidP="00F4724F">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 xml:space="preserve">Adriana Rodríguez Hernández </w:t>
      </w:r>
    </w:p>
    <w:p w14:paraId="4881023D" w14:textId="77777777" w:rsidR="00F4724F" w:rsidRDefault="00F4724F" w:rsidP="00F4724F">
      <w:pPr>
        <w:pStyle w:val="NormalWeb"/>
        <w:spacing w:before="0" w:after="0"/>
        <w:jc w:val="center"/>
        <w:rPr>
          <w:rFonts w:eastAsiaTheme="minorEastAsia" w:cs="Times New Roman"/>
          <w:b/>
          <w:color w:val="000000" w:themeColor="text1"/>
          <w:kern w:val="24"/>
          <w:sz w:val="28"/>
          <w:szCs w:val="28"/>
        </w:rPr>
      </w:pPr>
    </w:p>
    <w:p w14:paraId="183FCB42" w14:textId="1285EEED" w:rsidR="00F4724F" w:rsidRDefault="00F4724F" w:rsidP="00F4724F">
      <w:pPr>
        <w:pStyle w:val="NormalWeb"/>
        <w:spacing w:before="0" w:after="0"/>
        <w:jc w:val="center"/>
        <w:rPr>
          <w:rFonts w:eastAsiaTheme="minorEastAsia" w:cs="Times New Roman"/>
          <w:color w:val="000000" w:themeColor="text1"/>
          <w:kern w:val="24"/>
        </w:rPr>
      </w:pPr>
      <w:r>
        <w:rPr>
          <w:rFonts w:eastAsiaTheme="minorEastAsia" w:cs="Times New Roman"/>
          <w:color w:val="000000" w:themeColor="text1"/>
          <w:kern w:val="24"/>
        </w:rPr>
        <w:t>Sexto semestre</w:t>
      </w:r>
      <w:r w:rsidR="00490A60">
        <w:rPr>
          <w:rFonts w:cs="Times New Roman"/>
        </w:rPr>
        <w:t>, sección “C”</w:t>
      </w:r>
    </w:p>
    <w:p w14:paraId="6265686F" w14:textId="77777777" w:rsidR="00F4724F" w:rsidRDefault="00F4724F" w:rsidP="00F4724F">
      <w:pPr>
        <w:pStyle w:val="NormalWeb"/>
        <w:spacing w:before="0" w:after="0"/>
        <w:jc w:val="center"/>
        <w:rPr>
          <w:rFonts w:eastAsiaTheme="minorEastAsia" w:cs="Times New Roman"/>
          <w:b/>
          <w:color w:val="000000" w:themeColor="text1"/>
          <w:kern w:val="24"/>
          <w:sz w:val="20"/>
          <w:szCs w:val="20"/>
        </w:rPr>
      </w:pPr>
    </w:p>
    <w:p w14:paraId="676452C6" w14:textId="77777777" w:rsidR="00F4724F" w:rsidRDefault="00F4724F" w:rsidP="00F4724F">
      <w:pPr>
        <w:pStyle w:val="NormalWeb"/>
        <w:spacing w:before="0" w:after="0"/>
        <w:rPr>
          <w:rFonts w:cs="Times New Roman"/>
          <w:sz w:val="20"/>
          <w:szCs w:val="20"/>
        </w:rPr>
      </w:pPr>
    </w:p>
    <w:p w14:paraId="0EC857B7" w14:textId="06009E71" w:rsidR="00F4724F" w:rsidRDefault="00F4724F" w:rsidP="00F4724F">
      <w:pPr>
        <w:pStyle w:val="NormalWeb"/>
        <w:spacing w:before="0" w:after="0"/>
        <w:jc w:val="center"/>
        <w:rPr>
          <w:rFonts w:cs="Times New Roman"/>
        </w:rPr>
      </w:pPr>
      <w:r>
        <w:rPr>
          <w:rFonts w:cs="Times New Roman"/>
        </w:rPr>
        <w:t>MAESTRA:</w:t>
      </w:r>
      <w:r w:rsidR="00490A60">
        <w:rPr>
          <w:rFonts w:cs="Times New Roman"/>
        </w:rPr>
        <w:t xml:space="preserve"> Elena Monserrat Gámez Cepeda</w:t>
      </w:r>
    </w:p>
    <w:p w14:paraId="36D9BC88" w14:textId="77777777" w:rsidR="00F4724F" w:rsidRDefault="00F4724F" w:rsidP="00F4724F">
      <w:pPr>
        <w:pStyle w:val="NormalWeb"/>
        <w:spacing w:before="0" w:after="0"/>
        <w:jc w:val="center"/>
        <w:rPr>
          <w:rFonts w:cs="Times New Roman"/>
        </w:rPr>
      </w:pPr>
    </w:p>
    <w:p w14:paraId="5A2277F5" w14:textId="77777777" w:rsidR="00F4724F" w:rsidRDefault="00F4724F" w:rsidP="00F4724F">
      <w:pPr>
        <w:pStyle w:val="NormalWeb"/>
        <w:spacing w:before="0" w:after="0"/>
        <w:jc w:val="center"/>
        <w:rPr>
          <w:rFonts w:eastAsiaTheme="minorEastAsia" w:cs="Times New Roman"/>
          <w:b/>
          <w:color w:val="000000" w:themeColor="text1"/>
          <w:kern w:val="24"/>
          <w:sz w:val="20"/>
          <w:szCs w:val="20"/>
        </w:rPr>
      </w:pPr>
      <w:r>
        <w:rPr>
          <w:rFonts w:eastAsiaTheme="minorEastAsia" w:cs="Times New Roman"/>
          <w:b/>
          <w:color w:val="000000" w:themeColor="text1"/>
          <w:kern w:val="24"/>
          <w:sz w:val="20"/>
          <w:szCs w:val="20"/>
        </w:rPr>
        <w:t>EVIDENCIA DE LA UNIDAD 2</w:t>
      </w:r>
    </w:p>
    <w:p w14:paraId="7760E7F0" w14:textId="77777777" w:rsidR="00F4724F" w:rsidRDefault="00F4724F" w:rsidP="00F4724F">
      <w:pPr>
        <w:pStyle w:val="NormalWeb"/>
        <w:spacing w:before="0" w:after="0"/>
        <w:jc w:val="center"/>
        <w:rPr>
          <w:rFonts w:cs="Times New Roman"/>
        </w:rPr>
      </w:pPr>
    </w:p>
    <w:p w14:paraId="5BAEDEA4" w14:textId="77777777" w:rsidR="00F4724F" w:rsidRDefault="00F4724F" w:rsidP="00F4724F">
      <w:pPr>
        <w:autoSpaceDE w:val="0"/>
        <w:autoSpaceDN w:val="0"/>
        <w:adjustRightInd w:val="0"/>
        <w:jc w:val="center"/>
        <w:rPr>
          <w:rFonts w:eastAsiaTheme="minorHAnsi"/>
          <w:sz w:val="24"/>
          <w:szCs w:val="24"/>
          <w:lang w:eastAsia="en-US"/>
        </w:rPr>
      </w:pPr>
      <w:r>
        <w:rPr>
          <w:rFonts w:eastAsiaTheme="minorHAnsi"/>
          <w:sz w:val="24"/>
          <w:szCs w:val="24"/>
          <w:lang w:eastAsia="en-US"/>
        </w:rPr>
        <w:t>UNIDAD DE APRENDIZAJE II. PROPUESTAS DE INNOVACIÓN AL TRABAJO DOCENTE EN EL MARCO DEL PROYECTO ESCOLAR DE MEJORA CONTINUA (</w:t>
      </w:r>
      <w:r>
        <w:rPr>
          <w:rFonts w:eastAsiaTheme="minorHAnsi"/>
          <w:b/>
          <w:bCs/>
          <w:sz w:val="24"/>
          <w:szCs w:val="24"/>
          <w:lang w:eastAsia="en-US"/>
        </w:rPr>
        <w:t>PEMC</w:t>
      </w:r>
      <w:r>
        <w:rPr>
          <w:rFonts w:eastAsiaTheme="minorHAnsi"/>
          <w:lang w:eastAsia="en-US"/>
        </w:rPr>
        <w:t>)</w:t>
      </w:r>
    </w:p>
    <w:p w14:paraId="5EA02E8A" w14:textId="77777777" w:rsidR="00F4724F" w:rsidRDefault="00F4724F" w:rsidP="00F4724F">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Competencias de la unidad de aprendizaje</w:t>
      </w:r>
    </w:p>
    <w:p w14:paraId="422652BA"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Plantea las necesidades formativas de los alumnos de acuerdo con sus procesos de desarrollo y de aprendizaje, con base en los nuevos enfoques pedagógicos.</w:t>
      </w:r>
    </w:p>
    <w:p w14:paraId="5340874E"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Establece relaciones entre los principios, conceptos disciplinarios y contenidos del plan y programas de estudio en función del logro de</w:t>
      </w:r>
    </w:p>
    <w:p w14:paraId="6D939E17"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aprendizaje de sus alumnos, asegurando la coherencia y continuidad entre los distintos grados y niveles educativos.</w:t>
      </w:r>
    </w:p>
    <w:p w14:paraId="5324C1A1"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Utiliza metodologías pertinentes y actualizadas para promover el aprendizaje de los alumnos en los diferentes campos, áreas y ámbitos</w:t>
      </w:r>
    </w:p>
    <w:p w14:paraId="44251F45"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que propone el currículum, considerando los contextos y su desarrollo.</w:t>
      </w:r>
    </w:p>
    <w:p w14:paraId="5F2D757A"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Incorpora los recursos y medios didácticos idóneos para favorecer el aprendizaje de acuerdo con el conocimiento de los procesos de</w:t>
      </w:r>
    </w:p>
    <w:p w14:paraId="6E00BA3C"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desarrollo cognitivo y socioemocional de los alumnos.</w:t>
      </w:r>
    </w:p>
    <w:p w14:paraId="2CF585BC"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Elabora diagnósticos de los intereses, motivaciones y necesidades formativas de los alumnos para organizar las actividades de aprendizaje, así como las adecuaciones curriculares y didácticas pertinentes.</w:t>
      </w:r>
    </w:p>
    <w:p w14:paraId="6218538A"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Selecciona estrategias que favorecen el desarrollo intelectual, físico, social y emocional de los alumnos para procurar el logro de los aprendizajes.</w:t>
      </w:r>
    </w:p>
    <w:p w14:paraId="5A49B198"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Emplea los medios tecnológicos y las fuentes de información científica disponibles para mantenerse actualizado respecto a los diversos campos de conocimiento que intervienen en su trabajo docente.</w:t>
      </w:r>
    </w:p>
    <w:p w14:paraId="582EF39A"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Construye escenarios y experiencias de aprendizaje utilizando diversos recursos metodológicos y tecnológicos para favorecer la educación inclusiva.</w:t>
      </w:r>
    </w:p>
    <w:p w14:paraId="1C443D8E"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Evalúa el aprendizaje de sus alumnos mediante la aplicación de distintas teorías, métodos e instrumentos considerando las áreas, campos y ámbitos de conocimiento, así como los saberes correspondientes al grado y nivel educativo.</w:t>
      </w:r>
    </w:p>
    <w:p w14:paraId="00FA2590"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Elabora propuestas para mejorar los resultados de su enseñanza y los aprendizajes de sus alumnos.</w:t>
      </w:r>
    </w:p>
    <w:p w14:paraId="177FC8E7"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Utiliza los recursos metodológicos y técnicos de la investigación para explicar, comprender situaciones educativas y mejorar su docencia.</w:t>
      </w:r>
    </w:p>
    <w:p w14:paraId="1C4AF341"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Orienta su actuación profesional con sentido ético-valoral y asume los diversos principios y reglas que aseguran una mejor convivencia</w:t>
      </w:r>
    </w:p>
    <w:p w14:paraId="0262BF79"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institucional y social, en beneficio de los alumnos y de la comunidad escolar.</w:t>
      </w:r>
    </w:p>
    <w:p w14:paraId="21583F4A" w14:textId="77777777" w:rsidR="00F4724F" w:rsidRDefault="00F4724F" w:rsidP="00F4724F">
      <w:pPr>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Decide las estrategias pedagógicas para minimizar o eliminar las barreras para el aprendizaje y la participación asegurando una educación inclusiva.</w:t>
      </w:r>
    </w:p>
    <w:p w14:paraId="5180D02A" w14:textId="77777777" w:rsidR="00F4724F" w:rsidRDefault="00F4724F" w:rsidP="00F4724F">
      <w:pPr>
        <w:rPr>
          <w:rFonts w:eastAsiaTheme="minorEastAsia"/>
          <w:color w:val="000000" w:themeColor="text1"/>
          <w:kern w:val="24"/>
        </w:rPr>
      </w:pPr>
    </w:p>
    <w:p w14:paraId="38CF1BE8" w14:textId="2C2336EC" w:rsidR="00071057" w:rsidRDefault="00F4724F" w:rsidP="00F4724F">
      <w:pPr>
        <w:rPr>
          <w:rFonts w:eastAsiaTheme="minorEastAsia"/>
          <w:color w:val="000000" w:themeColor="text1"/>
          <w:kern w:val="24"/>
        </w:rPr>
      </w:pPr>
      <w:r>
        <w:rPr>
          <w:rFonts w:eastAsiaTheme="minorEastAsia"/>
          <w:color w:val="000000" w:themeColor="text1"/>
          <w:kern w:val="24"/>
        </w:rPr>
        <w:t xml:space="preserve">Saltillo, Coahuila                                                                                                                   Junio del 2022 </w:t>
      </w:r>
    </w:p>
    <w:p w14:paraId="5DFED7AB" w14:textId="10F85456" w:rsidR="005B413A" w:rsidRPr="00AC29BC" w:rsidRDefault="005B413A" w:rsidP="00C0647F">
      <w:pPr>
        <w:spacing w:after="480"/>
        <w:jc w:val="center"/>
        <w:rPr>
          <w:rFonts w:eastAsiaTheme="minorEastAsia"/>
          <w:b/>
          <w:bCs/>
          <w:color w:val="000000" w:themeColor="text1"/>
          <w:kern w:val="24"/>
          <w:sz w:val="28"/>
          <w:szCs w:val="28"/>
        </w:rPr>
      </w:pPr>
      <w:r w:rsidRPr="00AC29BC">
        <w:rPr>
          <w:rFonts w:eastAsiaTheme="minorEastAsia"/>
          <w:b/>
          <w:bCs/>
          <w:color w:val="000000" w:themeColor="text1"/>
          <w:kern w:val="24"/>
          <w:sz w:val="28"/>
          <w:szCs w:val="28"/>
        </w:rPr>
        <w:lastRenderedPageBreak/>
        <w:t>Introducción</w:t>
      </w:r>
    </w:p>
    <w:p w14:paraId="6D9F3D1C" w14:textId="77777777" w:rsidR="005B413A" w:rsidRDefault="005B413A" w:rsidP="00F4724F">
      <w:pPr>
        <w:rPr>
          <w:rFonts w:eastAsiaTheme="minorEastAsia"/>
          <w:color w:val="000000" w:themeColor="text1"/>
          <w:kern w:val="24"/>
        </w:rPr>
      </w:pPr>
    </w:p>
    <w:p w14:paraId="002BB1D3" w14:textId="706EFA81" w:rsidR="005C1A29" w:rsidRDefault="00AC29BC"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En el presente </w:t>
      </w:r>
      <w:r w:rsidR="00B7065B">
        <w:rPr>
          <w:rFonts w:eastAsiaTheme="minorEastAsia"/>
          <w:color w:val="000000" w:themeColor="text1"/>
          <w:kern w:val="24"/>
          <w:sz w:val="24"/>
          <w:szCs w:val="24"/>
        </w:rPr>
        <w:t xml:space="preserve">informe </w:t>
      </w:r>
      <w:r>
        <w:rPr>
          <w:rFonts w:eastAsiaTheme="minorEastAsia"/>
          <w:color w:val="000000" w:themeColor="text1"/>
          <w:kern w:val="24"/>
          <w:sz w:val="24"/>
          <w:szCs w:val="24"/>
        </w:rPr>
        <w:t xml:space="preserve">se describe y argumenta </w:t>
      </w:r>
      <w:r w:rsidR="00FC149C">
        <w:rPr>
          <w:rFonts w:eastAsiaTheme="minorEastAsia"/>
          <w:color w:val="000000" w:themeColor="text1"/>
          <w:kern w:val="24"/>
          <w:sz w:val="24"/>
          <w:szCs w:val="24"/>
        </w:rPr>
        <w:t xml:space="preserve">la </w:t>
      </w:r>
      <w:r>
        <w:rPr>
          <w:rFonts w:eastAsiaTheme="minorEastAsia"/>
          <w:color w:val="000000" w:themeColor="text1"/>
          <w:kern w:val="24"/>
          <w:sz w:val="24"/>
          <w:szCs w:val="24"/>
        </w:rPr>
        <w:t xml:space="preserve">aplicación y resultados del proyecto social </w:t>
      </w:r>
      <w:r w:rsidR="00697B8F">
        <w:rPr>
          <w:rFonts w:eastAsiaTheme="minorEastAsia"/>
          <w:color w:val="000000" w:themeColor="text1"/>
          <w:kern w:val="24"/>
          <w:sz w:val="24"/>
          <w:szCs w:val="24"/>
        </w:rPr>
        <w:t>planeado en la segunda jornada de práctica, la cual</w:t>
      </w:r>
      <w:r w:rsidR="00EB2CA3" w:rsidRPr="005B413A">
        <w:rPr>
          <w:rFonts w:eastAsiaTheme="minorEastAsia"/>
          <w:color w:val="000000" w:themeColor="text1"/>
          <w:kern w:val="24"/>
          <w:sz w:val="24"/>
          <w:szCs w:val="24"/>
        </w:rPr>
        <w:t xml:space="preserve"> se lle</w:t>
      </w:r>
      <w:r w:rsidR="00DA3276" w:rsidRPr="005B413A">
        <w:rPr>
          <w:rFonts w:eastAsiaTheme="minorEastAsia"/>
          <w:color w:val="000000" w:themeColor="text1"/>
          <w:kern w:val="24"/>
          <w:sz w:val="24"/>
          <w:szCs w:val="24"/>
        </w:rPr>
        <w:t xml:space="preserve">vo a cabo </w:t>
      </w:r>
      <w:r w:rsidR="00DA3276" w:rsidRPr="003C02B4">
        <w:rPr>
          <w:rFonts w:eastAsiaTheme="minorEastAsia"/>
          <w:i/>
          <w:iCs/>
          <w:color w:val="000000" w:themeColor="text1"/>
          <w:kern w:val="24"/>
          <w:sz w:val="24"/>
          <w:szCs w:val="24"/>
        </w:rPr>
        <w:t>el día 16 al 27 de mayo del 2022</w:t>
      </w:r>
      <w:r w:rsidR="00697B8F">
        <w:rPr>
          <w:rFonts w:eastAsiaTheme="minorEastAsia"/>
          <w:color w:val="000000" w:themeColor="text1"/>
          <w:kern w:val="24"/>
          <w:sz w:val="24"/>
          <w:szCs w:val="24"/>
        </w:rPr>
        <w:t xml:space="preserve">, </w:t>
      </w:r>
      <w:r w:rsidR="00DA3276" w:rsidRPr="005B413A">
        <w:rPr>
          <w:rFonts w:eastAsiaTheme="minorEastAsia"/>
          <w:color w:val="000000" w:themeColor="text1"/>
          <w:kern w:val="24"/>
          <w:sz w:val="24"/>
          <w:szCs w:val="24"/>
        </w:rPr>
        <w:t xml:space="preserve">en el jardín de niños Federico Froebel ubicado en la colonia Oceanía </w:t>
      </w:r>
      <w:r w:rsidR="00640F0E" w:rsidRPr="005B413A">
        <w:rPr>
          <w:rFonts w:eastAsiaTheme="minorEastAsia"/>
          <w:color w:val="000000" w:themeColor="text1"/>
          <w:kern w:val="24"/>
          <w:sz w:val="24"/>
          <w:szCs w:val="24"/>
        </w:rPr>
        <w:t>de la ciudad de Saltillo Coahuila de Zaragoza. E</w:t>
      </w:r>
      <w:r w:rsidR="00FC149C">
        <w:rPr>
          <w:rFonts w:eastAsiaTheme="minorEastAsia"/>
          <w:color w:val="000000" w:themeColor="text1"/>
          <w:kern w:val="24"/>
          <w:sz w:val="24"/>
          <w:szCs w:val="24"/>
        </w:rPr>
        <w:t>l jardín de niños e</w:t>
      </w:r>
      <w:r w:rsidR="00640F0E" w:rsidRPr="005B413A">
        <w:rPr>
          <w:rFonts w:eastAsiaTheme="minorEastAsia"/>
          <w:color w:val="000000" w:themeColor="text1"/>
          <w:kern w:val="24"/>
          <w:sz w:val="24"/>
          <w:szCs w:val="24"/>
        </w:rPr>
        <w:t xml:space="preserve">s de organización completa, contando con una directora, cuatro educadoras, un asistente de servicio y equipo de USAER. </w:t>
      </w:r>
    </w:p>
    <w:p w14:paraId="6C8D0B6A" w14:textId="77777777" w:rsidR="007F50A7" w:rsidRPr="005B413A" w:rsidRDefault="007F50A7" w:rsidP="000027BE">
      <w:pPr>
        <w:spacing w:after="480" w:line="480" w:lineRule="auto"/>
        <w:ind w:firstLine="720"/>
        <w:rPr>
          <w:rFonts w:eastAsiaTheme="minorEastAsia"/>
          <w:color w:val="000000" w:themeColor="text1"/>
          <w:kern w:val="24"/>
          <w:sz w:val="24"/>
          <w:szCs w:val="24"/>
        </w:rPr>
      </w:pPr>
    </w:p>
    <w:p w14:paraId="704D816C" w14:textId="00F59507" w:rsidR="00CE07D0" w:rsidRDefault="005C1A29" w:rsidP="000027BE">
      <w:pPr>
        <w:spacing w:after="480" w:line="480" w:lineRule="auto"/>
        <w:ind w:firstLine="720"/>
        <w:rPr>
          <w:rFonts w:eastAsiaTheme="minorEastAsia"/>
          <w:color w:val="000000" w:themeColor="text1"/>
          <w:kern w:val="24"/>
          <w:sz w:val="24"/>
          <w:szCs w:val="24"/>
        </w:rPr>
      </w:pPr>
      <w:r w:rsidRPr="005B413A">
        <w:rPr>
          <w:rFonts w:eastAsiaTheme="minorEastAsia"/>
          <w:color w:val="000000" w:themeColor="text1"/>
          <w:kern w:val="24"/>
          <w:sz w:val="24"/>
          <w:szCs w:val="24"/>
        </w:rPr>
        <w:t xml:space="preserve">El grupo que se me asigno fue el de 2° sección </w:t>
      </w:r>
      <w:r w:rsidRPr="00031CA9">
        <w:rPr>
          <w:rFonts w:eastAsiaTheme="minorEastAsia"/>
          <w:color w:val="000000" w:themeColor="text1"/>
          <w:kern w:val="24"/>
          <w:sz w:val="24"/>
          <w:szCs w:val="24"/>
          <w:highlight w:val="yellow"/>
        </w:rPr>
        <w:t>“A”</w:t>
      </w:r>
      <w:r w:rsidR="00031CA9">
        <w:rPr>
          <w:rFonts w:eastAsiaTheme="minorEastAsia"/>
          <w:color w:val="000000" w:themeColor="text1"/>
          <w:kern w:val="24"/>
          <w:sz w:val="24"/>
          <w:szCs w:val="24"/>
        </w:rPr>
        <w:t xml:space="preserve"> CURSIVA</w:t>
      </w:r>
      <w:r w:rsidRPr="005B413A">
        <w:rPr>
          <w:rFonts w:eastAsiaTheme="minorEastAsia"/>
          <w:color w:val="000000" w:themeColor="text1"/>
          <w:kern w:val="24"/>
          <w:sz w:val="24"/>
          <w:szCs w:val="24"/>
        </w:rPr>
        <w:t xml:space="preserve"> con quien tuve oportunidad de trabajar de manera hibrida en la </w:t>
      </w:r>
      <w:r w:rsidR="001C1D05" w:rsidRPr="005B413A">
        <w:rPr>
          <w:rFonts w:eastAsiaTheme="minorEastAsia"/>
          <w:color w:val="000000" w:themeColor="text1"/>
          <w:kern w:val="24"/>
          <w:sz w:val="24"/>
          <w:szCs w:val="24"/>
        </w:rPr>
        <w:t>primera jornada</w:t>
      </w:r>
      <w:r w:rsidRPr="005B413A">
        <w:rPr>
          <w:rFonts w:eastAsiaTheme="minorEastAsia"/>
          <w:color w:val="000000" w:themeColor="text1"/>
          <w:kern w:val="24"/>
          <w:sz w:val="24"/>
          <w:szCs w:val="24"/>
        </w:rPr>
        <w:t xml:space="preserve"> de practica en </w:t>
      </w:r>
      <w:r w:rsidR="007E5C62" w:rsidRPr="005B413A">
        <w:rPr>
          <w:rFonts w:eastAsiaTheme="minorEastAsia"/>
          <w:color w:val="000000" w:themeColor="text1"/>
          <w:kern w:val="24"/>
          <w:sz w:val="24"/>
          <w:szCs w:val="24"/>
        </w:rPr>
        <w:t xml:space="preserve">el </w:t>
      </w:r>
      <w:r w:rsidR="007E5C62" w:rsidRPr="003C02B4">
        <w:rPr>
          <w:rFonts w:eastAsiaTheme="minorEastAsia"/>
          <w:i/>
          <w:iCs/>
          <w:color w:val="000000" w:themeColor="text1"/>
          <w:kern w:val="24"/>
          <w:sz w:val="24"/>
          <w:szCs w:val="24"/>
        </w:rPr>
        <w:t xml:space="preserve">mes de </w:t>
      </w:r>
      <w:r w:rsidR="005B413A" w:rsidRPr="003C02B4">
        <w:rPr>
          <w:rFonts w:eastAsiaTheme="minorEastAsia"/>
          <w:i/>
          <w:iCs/>
          <w:color w:val="000000" w:themeColor="text1"/>
          <w:kern w:val="24"/>
          <w:sz w:val="24"/>
          <w:szCs w:val="24"/>
        </w:rPr>
        <w:t>marzo</w:t>
      </w:r>
      <w:r w:rsidRPr="003C02B4">
        <w:rPr>
          <w:rFonts w:eastAsiaTheme="minorEastAsia"/>
          <w:i/>
          <w:iCs/>
          <w:color w:val="000000" w:themeColor="text1"/>
          <w:kern w:val="24"/>
          <w:sz w:val="24"/>
          <w:szCs w:val="24"/>
        </w:rPr>
        <w:t xml:space="preserve"> del 2022</w:t>
      </w:r>
      <w:r w:rsidRPr="005B413A">
        <w:rPr>
          <w:rFonts w:eastAsiaTheme="minorEastAsia"/>
          <w:color w:val="000000" w:themeColor="text1"/>
          <w:kern w:val="24"/>
          <w:sz w:val="24"/>
          <w:szCs w:val="24"/>
        </w:rPr>
        <w:t xml:space="preserve">, en la cual pude obtener un </w:t>
      </w:r>
      <w:r w:rsidR="001C1D05" w:rsidRPr="005B413A">
        <w:rPr>
          <w:rFonts w:eastAsiaTheme="minorEastAsia"/>
          <w:color w:val="000000" w:themeColor="text1"/>
          <w:kern w:val="24"/>
          <w:sz w:val="24"/>
          <w:szCs w:val="24"/>
        </w:rPr>
        <w:t>diagnóstico</w:t>
      </w:r>
      <w:r w:rsidRPr="005B413A">
        <w:rPr>
          <w:rFonts w:eastAsiaTheme="minorEastAsia"/>
          <w:color w:val="000000" w:themeColor="text1"/>
          <w:kern w:val="24"/>
          <w:sz w:val="24"/>
          <w:szCs w:val="24"/>
        </w:rPr>
        <w:t xml:space="preserve"> del grupo</w:t>
      </w:r>
      <w:r w:rsidR="001C1D05" w:rsidRPr="005B413A">
        <w:rPr>
          <w:rFonts w:eastAsiaTheme="minorEastAsia"/>
          <w:color w:val="000000" w:themeColor="text1"/>
          <w:kern w:val="24"/>
          <w:sz w:val="24"/>
          <w:szCs w:val="24"/>
        </w:rPr>
        <w:t>,</w:t>
      </w:r>
      <w:r w:rsidRPr="005B413A">
        <w:rPr>
          <w:rFonts w:eastAsiaTheme="minorEastAsia"/>
          <w:color w:val="000000" w:themeColor="text1"/>
          <w:kern w:val="24"/>
          <w:sz w:val="24"/>
          <w:szCs w:val="24"/>
        </w:rPr>
        <w:t xml:space="preserve"> que lo conforman 29 alumnos, </w:t>
      </w:r>
      <w:r w:rsidR="001C1D05" w:rsidRPr="005B413A">
        <w:rPr>
          <w:rFonts w:eastAsiaTheme="minorEastAsia"/>
          <w:color w:val="000000" w:themeColor="text1"/>
          <w:kern w:val="24"/>
          <w:sz w:val="24"/>
          <w:szCs w:val="24"/>
        </w:rPr>
        <w:t>15 niñas y 14 niños; la mayoría de ellos curso el primer año en preescolar en el jardín de niños siendo los alumnos de</w:t>
      </w:r>
      <w:r w:rsidR="00FC149C">
        <w:rPr>
          <w:rFonts w:eastAsiaTheme="minorEastAsia"/>
          <w:color w:val="000000" w:themeColor="text1"/>
          <w:kern w:val="24"/>
          <w:sz w:val="24"/>
          <w:szCs w:val="24"/>
        </w:rPr>
        <w:t xml:space="preserve"> la</w:t>
      </w:r>
      <w:r w:rsidR="001C1D05" w:rsidRPr="005B413A">
        <w:rPr>
          <w:rFonts w:eastAsiaTheme="minorEastAsia"/>
          <w:color w:val="000000" w:themeColor="text1"/>
          <w:kern w:val="24"/>
          <w:sz w:val="24"/>
          <w:szCs w:val="24"/>
        </w:rPr>
        <w:t xml:space="preserve"> actual educadora, Sara del Valle. En el diagnostico grupal no se menciona ningún alumno detectado con alguna BAP; sin embargo, dos alumnos están siendo evaluados por el equipo de USAER. </w:t>
      </w:r>
    </w:p>
    <w:p w14:paraId="56075FD6" w14:textId="77777777" w:rsidR="007F50A7" w:rsidRPr="005B413A" w:rsidRDefault="007F50A7" w:rsidP="000027BE">
      <w:pPr>
        <w:spacing w:after="480" w:line="480" w:lineRule="auto"/>
        <w:ind w:firstLine="720"/>
        <w:rPr>
          <w:rFonts w:eastAsiaTheme="minorEastAsia"/>
          <w:color w:val="000000" w:themeColor="text1"/>
          <w:kern w:val="24"/>
          <w:sz w:val="24"/>
          <w:szCs w:val="24"/>
        </w:rPr>
      </w:pPr>
    </w:p>
    <w:p w14:paraId="0840F15C" w14:textId="4C6C2265" w:rsidR="0019092F" w:rsidRDefault="00FA2E94"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Antes de iniciar la segunda jornada de </w:t>
      </w:r>
      <w:r w:rsidR="0019092F">
        <w:rPr>
          <w:rFonts w:eastAsiaTheme="minorEastAsia"/>
          <w:color w:val="000000" w:themeColor="text1"/>
          <w:kern w:val="24"/>
          <w:sz w:val="24"/>
          <w:szCs w:val="24"/>
        </w:rPr>
        <w:t>práctica</w:t>
      </w:r>
      <w:r>
        <w:rPr>
          <w:rFonts w:eastAsiaTheme="minorEastAsia"/>
          <w:color w:val="000000" w:themeColor="text1"/>
          <w:kern w:val="24"/>
          <w:sz w:val="24"/>
          <w:szCs w:val="24"/>
        </w:rPr>
        <w:t xml:space="preserve">, asistimos a la Universidad Autónoma de Coahuila, ya que cuenta con un </w:t>
      </w:r>
      <w:r w:rsidR="0019092F">
        <w:rPr>
          <w:rFonts w:eastAsiaTheme="minorEastAsia"/>
          <w:color w:val="000000" w:themeColor="text1"/>
          <w:kern w:val="24"/>
          <w:sz w:val="24"/>
          <w:szCs w:val="24"/>
        </w:rPr>
        <w:t>c</w:t>
      </w:r>
      <w:r>
        <w:rPr>
          <w:rFonts w:eastAsiaTheme="minorEastAsia"/>
          <w:color w:val="000000" w:themeColor="text1"/>
          <w:kern w:val="24"/>
          <w:sz w:val="24"/>
          <w:szCs w:val="24"/>
        </w:rPr>
        <w:t xml:space="preserve">entro de educación ambiental y vigilancia climática, en donde nos compartieron </w:t>
      </w:r>
      <w:r w:rsidR="0019092F">
        <w:rPr>
          <w:rFonts w:eastAsiaTheme="minorEastAsia"/>
          <w:color w:val="000000" w:themeColor="text1"/>
          <w:kern w:val="24"/>
          <w:sz w:val="24"/>
          <w:szCs w:val="24"/>
        </w:rPr>
        <w:t xml:space="preserve">distintas platicas y estrategias de aprendizaje relacionadas al cambio climático </w:t>
      </w:r>
      <w:r w:rsidR="0019092F">
        <w:rPr>
          <w:rFonts w:eastAsiaTheme="minorEastAsia"/>
          <w:color w:val="000000" w:themeColor="text1"/>
          <w:kern w:val="24"/>
          <w:sz w:val="24"/>
          <w:szCs w:val="24"/>
        </w:rPr>
        <w:lastRenderedPageBreak/>
        <w:t>global, biodiversidad y sustentabilidad; de tal manera que esta información la pudiéramos utilizar en las prácticas profesionales.</w:t>
      </w:r>
    </w:p>
    <w:p w14:paraId="1FB5DBFE" w14:textId="77777777" w:rsidR="0019092F" w:rsidRDefault="0019092F" w:rsidP="000027BE">
      <w:pPr>
        <w:spacing w:after="480" w:line="480" w:lineRule="auto"/>
        <w:ind w:firstLine="720"/>
        <w:rPr>
          <w:rFonts w:eastAsiaTheme="minorEastAsia"/>
          <w:color w:val="000000" w:themeColor="text1"/>
          <w:kern w:val="24"/>
          <w:sz w:val="24"/>
          <w:szCs w:val="24"/>
        </w:rPr>
      </w:pPr>
    </w:p>
    <w:p w14:paraId="17DB49AF" w14:textId="77777777" w:rsidR="0019092F" w:rsidRDefault="0019092F" w:rsidP="000027BE">
      <w:pPr>
        <w:spacing w:after="480" w:line="480" w:lineRule="auto"/>
        <w:ind w:firstLine="720"/>
        <w:rPr>
          <w:rFonts w:eastAsiaTheme="minorEastAsia"/>
          <w:color w:val="000000" w:themeColor="text1"/>
          <w:kern w:val="24"/>
          <w:sz w:val="24"/>
          <w:szCs w:val="24"/>
        </w:rPr>
      </w:pPr>
    </w:p>
    <w:p w14:paraId="6545EA21" w14:textId="0FD0387F" w:rsidR="00D7574F" w:rsidRDefault="006E3FB8" w:rsidP="000027BE">
      <w:pPr>
        <w:spacing w:after="480" w:line="480" w:lineRule="auto"/>
        <w:ind w:firstLine="720"/>
        <w:rPr>
          <w:rFonts w:eastAsiaTheme="minorEastAsia"/>
          <w:color w:val="000000" w:themeColor="text1"/>
          <w:kern w:val="24"/>
          <w:sz w:val="24"/>
          <w:szCs w:val="24"/>
        </w:rPr>
      </w:pPr>
      <w:r w:rsidRPr="005B413A">
        <w:rPr>
          <w:rFonts w:eastAsiaTheme="minorEastAsia"/>
          <w:color w:val="000000" w:themeColor="text1"/>
          <w:kern w:val="24"/>
          <w:sz w:val="24"/>
          <w:szCs w:val="24"/>
        </w:rPr>
        <w:t>En la segunda jornada de práctica</w:t>
      </w:r>
      <w:r w:rsidR="00CE07D0" w:rsidRPr="005B413A">
        <w:rPr>
          <w:rFonts w:eastAsiaTheme="minorEastAsia"/>
          <w:color w:val="000000" w:themeColor="text1"/>
          <w:kern w:val="24"/>
          <w:sz w:val="24"/>
          <w:szCs w:val="24"/>
        </w:rPr>
        <w:t xml:space="preserve"> las clases fueron 100% presencial y</w:t>
      </w:r>
      <w:r w:rsidRPr="005B413A">
        <w:rPr>
          <w:rFonts w:eastAsiaTheme="minorEastAsia"/>
          <w:color w:val="000000" w:themeColor="text1"/>
          <w:kern w:val="24"/>
          <w:sz w:val="24"/>
          <w:szCs w:val="24"/>
        </w:rPr>
        <w:t xml:space="preserve"> se </w:t>
      </w:r>
      <w:r w:rsidR="00B26924" w:rsidRPr="005B413A">
        <w:rPr>
          <w:rFonts w:eastAsiaTheme="minorEastAsia"/>
          <w:color w:val="000000" w:themeColor="text1"/>
          <w:kern w:val="24"/>
          <w:sz w:val="24"/>
          <w:szCs w:val="24"/>
        </w:rPr>
        <w:t>llevó</w:t>
      </w:r>
      <w:r w:rsidRPr="005B413A">
        <w:rPr>
          <w:rFonts w:eastAsiaTheme="minorEastAsia"/>
          <w:color w:val="000000" w:themeColor="text1"/>
          <w:kern w:val="24"/>
          <w:sz w:val="24"/>
          <w:szCs w:val="24"/>
        </w:rPr>
        <w:t xml:space="preserve"> a cabo el pro</w:t>
      </w:r>
      <w:r w:rsidR="00B26924" w:rsidRPr="005B413A">
        <w:rPr>
          <w:rFonts w:eastAsiaTheme="minorEastAsia"/>
          <w:color w:val="000000" w:themeColor="text1"/>
          <w:kern w:val="24"/>
          <w:sz w:val="24"/>
          <w:szCs w:val="24"/>
        </w:rPr>
        <w:t xml:space="preserve">yecto social con el nombre </w:t>
      </w:r>
      <w:r w:rsidR="00B26924" w:rsidRPr="003C02B4">
        <w:rPr>
          <w:rFonts w:eastAsiaTheme="minorEastAsia"/>
          <w:i/>
          <w:iCs/>
          <w:color w:val="000000" w:themeColor="text1"/>
          <w:kern w:val="24"/>
          <w:sz w:val="24"/>
          <w:szCs w:val="24"/>
        </w:rPr>
        <w:t>Salvando el planeta</w:t>
      </w:r>
      <w:r w:rsidR="00FC149C">
        <w:rPr>
          <w:rFonts w:eastAsiaTheme="minorEastAsia"/>
          <w:color w:val="000000" w:themeColor="text1"/>
          <w:kern w:val="24"/>
          <w:sz w:val="24"/>
          <w:szCs w:val="24"/>
        </w:rPr>
        <w:t xml:space="preserve"> </w:t>
      </w:r>
      <w:r w:rsidR="00853FC0">
        <w:rPr>
          <w:rFonts w:eastAsiaTheme="minorEastAsia"/>
          <w:color w:val="000000" w:themeColor="text1"/>
          <w:kern w:val="24"/>
          <w:sz w:val="24"/>
          <w:szCs w:val="24"/>
        </w:rPr>
        <w:t xml:space="preserve">el cual se trabajó durante las dos semanas de practica iniciando el </w:t>
      </w:r>
      <w:r w:rsidR="00853FC0" w:rsidRPr="003C02B4">
        <w:rPr>
          <w:rFonts w:eastAsiaTheme="minorEastAsia"/>
          <w:i/>
          <w:iCs/>
          <w:color w:val="000000" w:themeColor="text1"/>
          <w:kern w:val="24"/>
          <w:sz w:val="24"/>
          <w:szCs w:val="24"/>
        </w:rPr>
        <w:t>martes 17 de mayo del 2022.</w:t>
      </w:r>
      <w:r w:rsidR="00853FC0">
        <w:rPr>
          <w:rFonts w:eastAsiaTheme="minorEastAsia"/>
          <w:color w:val="000000" w:themeColor="text1"/>
          <w:kern w:val="24"/>
          <w:sz w:val="24"/>
          <w:szCs w:val="24"/>
        </w:rPr>
        <w:t xml:space="preserve"> </w:t>
      </w:r>
    </w:p>
    <w:p w14:paraId="7EFF5D5E" w14:textId="77777777" w:rsidR="007F50A7" w:rsidRDefault="007F50A7" w:rsidP="000027BE">
      <w:pPr>
        <w:spacing w:after="480" w:line="480" w:lineRule="auto"/>
        <w:ind w:firstLine="720"/>
        <w:rPr>
          <w:rFonts w:eastAsiaTheme="minorEastAsia"/>
          <w:color w:val="000000" w:themeColor="text1"/>
          <w:kern w:val="24"/>
          <w:sz w:val="24"/>
          <w:szCs w:val="24"/>
        </w:rPr>
      </w:pPr>
    </w:p>
    <w:p w14:paraId="14F391C0" w14:textId="4C1BA116" w:rsidR="00220C43" w:rsidRDefault="00D7574F"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Este proyecto se realizó con el propó</w:t>
      </w:r>
      <w:r w:rsidR="001C1D05" w:rsidRPr="005B413A">
        <w:rPr>
          <w:rFonts w:eastAsiaTheme="minorEastAsia"/>
          <w:color w:val="000000" w:themeColor="text1"/>
          <w:kern w:val="24"/>
          <w:sz w:val="24"/>
          <w:szCs w:val="24"/>
        </w:rPr>
        <w:t>sito</w:t>
      </w:r>
      <w:r w:rsidR="00B429B6" w:rsidRPr="005B413A">
        <w:rPr>
          <w:rFonts w:eastAsiaTheme="minorEastAsia"/>
          <w:color w:val="000000" w:themeColor="text1"/>
          <w:kern w:val="24"/>
          <w:sz w:val="24"/>
          <w:szCs w:val="24"/>
        </w:rPr>
        <w:t xml:space="preserve"> </w:t>
      </w:r>
      <w:r>
        <w:rPr>
          <w:rFonts w:eastAsiaTheme="minorEastAsia"/>
          <w:color w:val="000000" w:themeColor="text1"/>
          <w:kern w:val="24"/>
          <w:sz w:val="24"/>
          <w:szCs w:val="24"/>
        </w:rPr>
        <w:t xml:space="preserve">de </w:t>
      </w:r>
      <w:r w:rsidR="00B429B6" w:rsidRPr="005B413A">
        <w:rPr>
          <w:rFonts w:eastAsiaTheme="minorEastAsia"/>
          <w:color w:val="000000" w:themeColor="text1"/>
          <w:kern w:val="24"/>
          <w:sz w:val="24"/>
          <w:szCs w:val="24"/>
        </w:rPr>
        <w:t xml:space="preserve">que los alumnos adquirieran actitudes favorables hacia el cuidado del medio ambiente, por medio del tema de la regla de las tres </w:t>
      </w:r>
      <w:r w:rsidR="00B429B6" w:rsidRPr="00031CA9">
        <w:rPr>
          <w:rFonts w:eastAsiaTheme="minorEastAsia"/>
          <w:color w:val="000000" w:themeColor="text1"/>
          <w:kern w:val="24"/>
          <w:sz w:val="24"/>
          <w:szCs w:val="24"/>
          <w:highlight w:val="yellow"/>
        </w:rPr>
        <w:t>“R”.</w:t>
      </w:r>
      <w:r w:rsidR="00B429B6" w:rsidRPr="005B413A">
        <w:rPr>
          <w:rFonts w:eastAsiaTheme="minorEastAsia"/>
          <w:color w:val="000000" w:themeColor="text1"/>
          <w:kern w:val="24"/>
          <w:sz w:val="24"/>
          <w:szCs w:val="24"/>
        </w:rPr>
        <w:t xml:space="preserve"> </w:t>
      </w:r>
      <w:r w:rsidR="00031CA9">
        <w:rPr>
          <w:rFonts w:eastAsiaTheme="minorEastAsia"/>
          <w:color w:val="000000" w:themeColor="text1"/>
          <w:kern w:val="24"/>
          <w:sz w:val="24"/>
          <w:szCs w:val="24"/>
        </w:rPr>
        <w:t xml:space="preserve">CURSIVA </w:t>
      </w:r>
      <w:r w:rsidR="00B429B6" w:rsidRPr="005B413A">
        <w:rPr>
          <w:rFonts w:eastAsiaTheme="minorEastAsia"/>
          <w:color w:val="000000" w:themeColor="text1"/>
          <w:kern w:val="24"/>
          <w:sz w:val="24"/>
          <w:szCs w:val="24"/>
        </w:rPr>
        <w:t xml:space="preserve">En donde los alumnos </w:t>
      </w:r>
      <w:r w:rsidR="00380060" w:rsidRPr="005B413A">
        <w:rPr>
          <w:rFonts w:eastAsiaTheme="minorEastAsia"/>
          <w:color w:val="000000" w:themeColor="text1"/>
          <w:kern w:val="24"/>
          <w:sz w:val="24"/>
          <w:szCs w:val="24"/>
        </w:rPr>
        <w:t xml:space="preserve">pondrían </w:t>
      </w:r>
      <w:r w:rsidR="00B429B6" w:rsidRPr="005B413A">
        <w:rPr>
          <w:rFonts w:eastAsiaTheme="minorEastAsia"/>
          <w:color w:val="000000" w:themeColor="text1"/>
          <w:kern w:val="24"/>
          <w:sz w:val="24"/>
          <w:szCs w:val="24"/>
        </w:rPr>
        <w:t xml:space="preserve">en </w:t>
      </w:r>
      <w:r w:rsidR="00380060" w:rsidRPr="005B413A">
        <w:rPr>
          <w:rFonts w:eastAsiaTheme="minorEastAsia"/>
          <w:color w:val="000000" w:themeColor="text1"/>
          <w:kern w:val="24"/>
          <w:sz w:val="24"/>
          <w:szCs w:val="24"/>
        </w:rPr>
        <w:t>práctica</w:t>
      </w:r>
      <w:r w:rsidR="00B429B6" w:rsidRPr="005B413A">
        <w:rPr>
          <w:rFonts w:eastAsiaTheme="minorEastAsia"/>
          <w:color w:val="000000" w:themeColor="text1"/>
          <w:kern w:val="24"/>
          <w:sz w:val="24"/>
          <w:szCs w:val="24"/>
        </w:rPr>
        <w:t xml:space="preserve"> los contenidos vistos durante las dos semanas, con el fin de que en cada salón se pusiera en practica la regla de </w:t>
      </w:r>
      <w:r w:rsidR="00B429B6" w:rsidRPr="00031CA9">
        <w:rPr>
          <w:rFonts w:eastAsiaTheme="minorEastAsia"/>
          <w:color w:val="000000" w:themeColor="text1"/>
          <w:kern w:val="24"/>
          <w:sz w:val="24"/>
          <w:szCs w:val="24"/>
          <w:highlight w:val="yellow"/>
        </w:rPr>
        <w:t>“reciclar</w:t>
      </w:r>
      <w:r w:rsidR="00031CA9">
        <w:rPr>
          <w:rFonts w:eastAsiaTheme="minorEastAsia"/>
          <w:color w:val="000000" w:themeColor="text1"/>
          <w:kern w:val="24"/>
          <w:sz w:val="24"/>
          <w:szCs w:val="24"/>
        </w:rPr>
        <w:t xml:space="preserve"> CURSIVA</w:t>
      </w:r>
      <w:r w:rsidR="00B429B6" w:rsidRPr="005B413A">
        <w:rPr>
          <w:rFonts w:eastAsiaTheme="minorEastAsia"/>
          <w:color w:val="000000" w:themeColor="text1"/>
          <w:kern w:val="24"/>
          <w:sz w:val="24"/>
          <w:szCs w:val="24"/>
        </w:rPr>
        <w:t xml:space="preserve"> </w:t>
      </w:r>
      <w:r w:rsidR="006E3FB8" w:rsidRPr="005B413A">
        <w:rPr>
          <w:rFonts w:eastAsiaTheme="minorEastAsia"/>
          <w:color w:val="000000" w:themeColor="text1"/>
          <w:kern w:val="24"/>
          <w:sz w:val="24"/>
          <w:szCs w:val="24"/>
        </w:rPr>
        <w:t xml:space="preserve">utilizando dos tambos en cada uno de los salones para separar plásticos y aluminios. </w:t>
      </w:r>
    </w:p>
    <w:p w14:paraId="0C104D6E" w14:textId="77777777" w:rsidR="007F50A7" w:rsidRDefault="007F50A7" w:rsidP="000027BE">
      <w:pPr>
        <w:spacing w:after="480" w:line="480" w:lineRule="auto"/>
        <w:ind w:firstLine="720"/>
        <w:rPr>
          <w:rFonts w:eastAsiaTheme="minorEastAsia"/>
          <w:color w:val="000000" w:themeColor="text1"/>
          <w:kern w:val="24"/>
          <w:sz w:val="24"/>
          <w:szCs w:val="24"/>
        </w:rPr>
      </w:pPr>
    </w:p>
    <w:p w14:paraId="7D840D80" w14:textId="3ECFDCEE" w:rsidR="00B26924" w:rsidRDefault="00220C43"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La planeación del proyecto se realizo por equipo de práctica, donde realizamos un documento de Google drive, para compartir nuestras ideas y formar el plan de trabajo, sin embargo, todos los alumnos son diferentes y tienen ritmos, estilos necesidades</w:t>
      </w:r>
      <w:r w:rsidR="00B960A6">
        <w:rPr>
          <w:rFonts w:eastAsiaTheme="minorEastAsia"/>
          <w:color w:val="000000" w:themeColor="text1"/>
          <w:kern w:val="24"/>
          <w:sz w:val="24"/>
          <w:szCs w:val="24"/>
        </w:rPr>
        <w:t xml:space="preserve"> e intereses</w:t>
      </w:r>
      <w:r>
        <w:rPr>
          <w:rFonts w:eastAsiaTheme="minorEastAsia"/>
          <w:color w:val="000000" w:themeColor="text1"/>
          <w:kern w:val="24"/>
          <w:sz w:val="24"/>
          <w:szCs w:val="24"/>
        </w:rPr>
        <w:t xml:space="preserve"> </w:t>
      </w:r>
      <w:r>
        <w:rPr>
          <w:rFonts w:eastAsiaTheme="minorEastAsia"/>
          <w:color w:val="000000" w:themeColor="text1"/>
          <w:kern w:val="24"/>
          <w:sz w:val="24"/>
          <w:szCs w:val="24"/>
        </w:rPr>
        <w:lastRenderedPageBreak/>
        <w:t>diferentes de aprendizaje. De tal manera que dentro del plan se realizar</w:t>
      </w:r>
      <w:r w:rsidR="00B960A6">
        <w:rPr>
          <w:rFonts w:eastAsiaTheme="minorEastAsia"/>
          <w:color w:val="000000" w:themeColor="text1"/>
          <w:kern w:val="24"/>
          <w:sz w:val="24"/>
          <w:szCs w:val="24"/>
        </w:rPr>
        <w:t xml:space="preserve">on </w:t>
      </w:r>
      <w:r>
        <w:rPr>
          <w:rFonts w:eastAsiaTheme="minorEastAsia"/>
          <w:color w:val="000000" w:themeColor="text1"/>
          <w:kern w:val="24"/>
          <w:sz w:val="24"/>
          <w:szCs w:val="24"/>
        </w:rPr>
        <w:t>ajustes razonables para atender las necesidades propias de cada grupo.</w:t>
      </w:r>
    </w:p>
    <w:p w14:paraId="475B5C38" w14:textId="77777777" w:rsidR="007F50A7" w:rsidRPr="005B413A" w:rsidRDefault="007F50A7" w:rsidP="000027BE">
      <w:pPr>
        <w:spacing w:after="480" w:line="480" w:lineRule="auto"/>
        <w:ind w:firstLine="720"/>
        <w:rPr>
          <w:rFonts w:eastAsiaTheme="minorEastAsia"/>
          <w:color w:val="000000" w:themeColor="text1"/>
          <w:kern w:val="24"/>
          <w:sz w:val="24"/>
          <w:szCs w:val="24"/>
        </w:rPr>
      </w:pPr>
    </w:p>
    <w:p w14:paraId="62459EC3" w14:textId="428AC367" w:rsidR="007F50A7" w:rsidRDefault="00A35D63" w:rsidP="000027BE">
      <w:pPr>
        <w:spacing w:after="480" w:line="480" w:lineRule="auto"/>
        <w:ind w:firstLine="720"/>
        <w:rPr>
          <w:rFonts w:eastAsiaTheme="minorEastAsia"/>
          <w:color w:val="000000" w:themeColor="text1"/>
          <w:kern w:val="24"/>
          <w:sz w:val="24"/>
          <w:szCs w:val="24"/>
        </w:rPr>
      </w:pPr>
      <w:r w:rsidRPr="005B413A">
        <w:rPr>
          <w:rFonts w:eastAsiaTheme="minorEastAsia"/>
          <w:color w:val="000000" w:themeColor="text1"/>
          <w:kern w:val="24"/>
          <w:sz w:val="24"/>
          <w:szCs w:val="24"/>
        </w:rPr>
        <w:t>El proyecto se realizo dentro del aula y en algunas ocasiones en el patio del jardín de niño</w:t>
      </w:r>
      <w:r w:rsidR="00B960A6">
        <w:rPr>
          <w:rFonts w:eastAsiaTheme="minorEastAsia"/>
          <w:color w:val="000000" w:themeColor="text1"/>
          <w:kern w:val="24"/>
          <w:sz w:val="24"/>
          <w:szCs w:val="24"/>
        </w:rPr>
        <w:t>s</w:t>
      </w:r>
      <w:r w:rsidR="007E5C62" w:rsidRPr="005B413A">
        <w:rPr>
          <w:rFonts w:eastAsiaTheme="minorEastAsia"/>
          <w:color w:val="000000" w:themeColor="text1"/>
          <w:kern w:val="24"/>
          <w:sz w:val="24"/>
          <w:szCs w:val="24"/>
        </w:rPr>
        <w:t>, se utilizaron</w:t>
      </w:r>
      <w:r w:rsidRPr="005B413A">
        <w:rPr>
          <w:rFonts w:eastAsiaTheme="minorEastAsia"/>
          <w:color w:val="000000" w:themeColor="text1"/>
          <w:kern w:val="24"/>
          <w:sz w:val="24"/>
          <w:szCs w:val="24"/>
        </w:rPr>
        <w:t xml:space="preserve"> diversas estrategias de aprendizaje con los alumnos</w:t>
      </w:r>
      <w:r w:rsidR="00B960A6">
        <w:rPr>
          <w:rFonts w:eastAsiaTheme="minorEastAsia"/>
          <w:color w:val="000000" w:themeColor="text1"/>
          <w:kern w:val="24"/>
          <w:sz w:val="24"/>
          <w:szCs w:val="24"/>
        </w:rPr>
        <w:t xml:space="preserve">, como también, </w:t>
      </w:r>
      <w:r w:rsidR="00B960A6" w:rsidRPr="005B413A">
        <w:rPr>
          <w:rFonts w:eastAsiaTheme="minorEastAsia"/>
          <w:color w:val="000000" w:themeColor="text1"/>
          <w:kern w:val="24"/>
          <w:sz w:val="24"/>
          <w:szCs w:val="24"/>
        </w:rPr>
        <w:t>materiales</w:t>
      </w:r>
      <w:r w:rsidR="00CE07D0" w:rsidRPr="005B413A">
        <w:rPr>
          <w:rFonts w:eastAsiaTheme="minorEastAsia"/>
          <w:color w:val="000000" w:themeColor="text1"/>
          <w:kern w:val="24"/>
          <w:sz w:val="24"/>
          <w:szCs w:val="24"/>
        </w:rPr>
        <w:t xml:space="preserve"> concretos</w:t>
      </w:r>
      <w:r w:rsidR="00B960A6">
        <w:rPr>
          <w:rFonts w:eastAsiaTheme="minorEastAsia"/>
          <w:color w:val="000000" w:themeColor="text1"/>
          <w:kern w:val="24"/>
          <w:sz w:val="24"/>
          <w:szCs w:val="24"/>
        </w:rPr>
        <w:t xml:space="preserve"> </w:t>
      </w:r>
      <w:r w:rsidR="00CE07D0" w:rsidRPr="005B413A">
        <w:rPr>
          <w:rFonts w:eastAsiaTheme="minorEastAsia"/>
          <w:color w:val="000000" w:themeColor="text1"/>
          <w:kern w:val="24"/>
          <w:sz w:val="24"/>
          <w:szCs w:val="24"/>
        </w:rPr>
        <w:t xml:space="preserve">que los alumnos pudieran observar y manipular en cada una de las clases, la mayor parte de ellos fueron materiales reciclados u objetos reales para que de esta manera pudieran obtener un aprendizaje significativo. </w:t>
      </w:r>
    </w:p>
    <w:p w14:paraId="60771E75" w14:textId="77777777" w:rsidR="000027BE" w:rsidRDefault="000027BE" w:rsidP="000027BE">
      <w:pPr>
        <w:spacing w:after="480" w:line="480" w:lineRule="auto"/>
        <w:ind w:firstLine="720"/>
        <w:rPr>
          <w:rFonts w:eastAsiaTheme="minorEastAsia"/>
          <w:color w:val="000000" w:themeColor="text1"/>
          <w:kern w:val="24"/>
          <w:sz w:val="24"/>
          <w:szCs w:val="24"/>
        </w:rPr>
      </w:pPr>
    </w:p>
    <w:p w14:paraId="38885696" w14:textId="1DDA6AAC" w:rsidR="00071057" w:rsidRPr="00CA18B5" w:rsidRDefault="00B960A6"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Dentro del proyecto los participantes fueron, niños, niñas, educadora, padres de familia o tutore</w:t>
      </w:r>
      <w:r w:rsidR="00CA18B5">
        <w:rPr>
          <w:rFonts w:eastAsiaTheme="minorEastAsia"/>
          <w:color w:val="000000" w:themeColor="text1"/>
          <w:kern w:val="24"/>
          <w:sz w:val="24"/>
          <w:szCs w:val="24"/>
        </w:rPr>
        <w:t>s.</w:t>
      </w:r>
    </w:p>
    <w:p w14:paraId="0AD1AD52" w14:textId="77777777" w:rsidR="000027BE" w:rsidRDefault="000027BE" w:rsidP="00C0647F">
      <w:pPr>
        <w:spacing w:after="480"/>
        <w:jc w:val="center"/>
        <w:rPr>
          <w:rFonts w:eastAsiaTheme="minorEastAsia"/>
          <w:b/>
          <w:bCs/>
          <w:color w:val="000000" w:themeColor="text1"/>
          <w:kern w:val="24"/>
          <w:sz w:val="28"/>
          <w:szCs w:val="28"/>
        </w:rPr>
      </w:pPr>
    </w:p>
    <w:p w14:paraId="09BC01BA" w14:textId="77777777" w:rsidR="000027BE" w:rsidRDefault="000027BE" w:rsidP="00C0647F">
      <w:pPr>
        <w:spacing w:after="480"/>
        <w:jc w:val="center"/>
        <w:rPr>
          <w:rFonts w:eastAsiaTheme="minorEastAsia"/>
          <w:b/>
          <w:bCs/>
          <w:color w:val="000000" w:themeColor="text1"/>
          <w:kern w:val="24"/>
          <w:sz w:val="28"/>
          <w:szCs w:val="28"/>
        </w:rPr>
      </w:pPr>
    </w:p>
    <w:p w14:paraId="3202CAFC" w14:textId="77777777" w:rsidR="000027BE" w:rsidRDefault="000027BE" w:rsidP="00C0647F">
      <w:pPr>
        <w:spacing w:after="480"/>
        <w:jc w:val="center"/>
        <w:rPr>
          <w:rFonts w:eastAsiaTheme="minorEastAsia"/>
          <w:b/>
          <w:bCs/>
          <w:color w:val="000000" w:themeColor="text1"/>
          <w:kern w:val="24"/>
          <w:sz w:val="28"/>
          <w:szCs w:val="28"/>
        </w:rPr>
      </w:pPr>
    </w:p>
    <w:p w14:paraId="086A32CA" w14:textId="77777777" w:rsidR="000027BE" w:rsidRDefault="000027BE" w:rsidP="00C0647F">
      <w:pPr>
        <w:spacing w:after="480"/>
        <w:jc w:val="center"/>
        <w:rPr>
          <w:rFonts w:eastAsiaTheme="minorEastAsia"/>
          <w:b/>
          <w:bCs/>
          <w:color w:val="000000" w:themeColor="text1"/>
          <w:kern w:val="24"/>
          <w:sz w:val="28"/>
          <w:szCs w:val="28"/>
        </w:rPr>
      </w:pPr>
    </w:p>
    <w:p w14:paraId="297DD3C3" w14:textId="77777777" w:rsidR="000027BE" w:rsidRDefault="000027BE" w:rsidP="00C0647F">
      <w:pPr>
        <w:spacing w:after="480"/>
        <w:jc w:val="center"/>
        <w:rPr>
          <w:rFonts w:eastAsiaTheme="minorEastAsia"/>
          <w:b/>
          <w:bCs/>
          <w:color w:val="000000" w:themeColor="text1"/>
          <w:kern w:val="24"/>
          <w:sz w:val="28"/>
          <w:szCs w:val="28"/>
        </w:rPr>
      </w:pPr>
    </w:p>
    <w:p w14:paraId="0211CF99" w14:textId="77777777" w:rsidR="000027BE" w:rsidRDefault="000027BE" w:rsidP="00C0647F">
      <w:pPr>
        <w:spacing w:after="480"/>
        <w:jc w:val="center"/>
        <w:rPr>
          <w:rFonts w:eastAsiaTheme="minorEastAsia"/>
          <w:b/>
          <w:bCs/>
          <w:color w:val="000000" w:themeColor="text1"/>
          <w:kern w:val="24"/>
          <w:sz w:val="28"/>
          <w:szCs w:val="28"/>
        </w:rPr>
      </w:pPr>
    </w:p>
    <w:p w14:paraId="08BFAC01" w14:textId="020DEF0B" w:rsidR="00071057" w:rsidRPr="00031CA9" w:rsidRDefault="00AC29BC" w:rsidP="00031CA9">
      <w:pPr>
        <w:spacing w:after="480" w:line="480" w:lineRule="auto"/>
        <w:ind w:firstLine="720"/>
        <w:jc w:val="center"/>
        <w:rPr>
          <w:rFonts w:eastAsiaTheme="minorEastAsia"/>
          <w:b/>
          <w:bCs/>
          <w:color w:val="000000" w:themeColor="text1"/>
          <w:kern w:val="24"/>
          <w:sz w:val="28"/>
          <w:szCs w:val="28"/>
        </w:rPr>
      </w:pPr>
      <w:r w:rsidRPr="00FC149C">
        <w:rPr>
          <w:rFonts w:eastAsiaTheme="minorEastAsia"/>
          <w:b/>
          <w:bCs/>
          <w:color w:val="000000" w:themeColor="text1"/>
          <w:kern w:val="24"/>
          <w:sz w:val="28"/>
          <w:szCs w:val="28"/>
        </w:rPr>
        <w:lastRenderedPageBreak/>
        <w:t>Desarroll</w:t>
      </w:r>
      <w:r w:rsidR="00031CA9">
        <w:rPr>
          <w:rFonts w:eastAsiaTheme="minorEastAsia"/>
          <w:b/>
          <w:bCs/>
          <w:color w:val="000000" w:themeColor="text1"/>
          <w:kern w:val="24"/>
          <w:sz w:val="28"/>
          <w:szCs w:val="28"/>
        </w:rPr>
        <w:t>o</w:t>
      </w:r>
    </w:p>
    <w:p w14:paraId="3966F640" w14:textId="65DE3D9C" w:rsidR="00B53C15" w:rsidRPr="00031CA9" w:rsidRDefault="00CA18B5" w:rsidP="00031CA9">
      <w:pPr>
        <w:autoSpaceDE w:val="0"/>
        <w:autoSpaceDN w:val="0"/>
        <w:adjustRightInd w:val="0"/>
        <w:spacing w:after="480" w:line="480" w:lineRule="auto"/>
        <w:ind w:firstLine="720"/>
        <w:rPr>
          <w:rFonts w:eastAsiaTheme="minorHAnsi"/>
          <w:sz w:val="24"/>
          <w:szCs w:val="24"/>
          <w:lang w:eastAsia="en-US"/>
        </w:rPr>
      </w:pPr>
      <w:r>
        <w:rPr>
          <w:rFonts w:eastAsiaTheme="minorEastAsia"/>
          <w:color w:val="000000" w:themeColor="text1"/>
          <w:kern w:val="24"/>
          <w:sz w:val="24"/>
          <w:szCs w:val="24"/>
        </w:rPr>
        <w:t xml:space="preserve">Es importante mencionar </w:t>
      </w:r>
      <w:r w:rsidR="00467095">
        <w:rPr>
          <w:rFonts w:eastAsiaTheme="minorEastAsia"/>
          <w:color w:val="000000" w:themeColor="text1"/>
          <w:kern w:val="24"/>
          <w:sz w:val="24"/>
          <w:szCs w:val="24"/>
        </w:rPr>
        <w:t xml:space="preserve">que durante las practicas se tomó la cuenta El Programa Escolar de Mejora </w:t>
      </w:r>
      <w:proofErr w:type="gramStart"/>
      <w:r w:rsidR="00D473C0">
        <w:rPr>
          <w:rFonts w:eastAsiaTheme="minorEastAsia"/>
          <w:color w:val="000000" w:themeColor="text1"/>
          <w:kern w:val="24"/>
          <w:sz w:val="24"/>
          <w:szCs w:val="24"/>
        </w:rPr>
        <w:t>Contin</w:t>
      </w:r>
      <w:r w:rsidR="00D473C0" w:rsidRPr="00031CA9">
        <w:rPr>
          <w:rFonts w:eastAsiaTheme="minorEastAsia"/>
          <w:color w:val="000000" w:themeColor="text1"/>
          <w:kern w:val="24"/>
          <w:sz w:val="24"/>
          <w:szCs w:val="24"/>
          <w:highlight w:val="yellow"/>
        </w:rPr>
        <w:t>u</w:t>
      </w:r>
      <w:r w:rsidR="00D473C0">
        <w:rPr>
          <w:rFonts w:eastAsiaTheme="minorEastAsia"/>
          <w:color w:val="000000" w:themeColor="text1"/>
          <w:kern w:val="24"/>
          <w:sz w:val="24"/>
          <w:szCs w:val="24"/>
        </w:rPr>
        <w:t>a</w:t>
      </w:r>
      <w:proofErr w:type="gramEnd"/>
      <w:r w:rsidR="00467095">
        <w:rPr>
          <w:rFonts w:eastAsiaTheme="minorEastAsia"/>
          <w:color w:val="000000" w:themeColor="text1"/>
          <w:kern w:val="24"/>
          <w:sz w:val="24"/>
          <w:szCs w:val="24"/>
        </w:rPr>
        <w:t xml:space="preserve"> debido a que “E</w:t>
      </w:r>
      <w:r w:rsidR="00467095" w:rsidRPr="00467095">
        <w:rPr>
          <w:sz w:val="24"/>
          <w:szCs w:val="24"/>
        </w:rPr>
        <w:t>s una propuesta concreta y realista, que, a partir de un diagnóstico amplio de las condiciones actuales de la escuela, plantea objetivos de mejora, metas y acciones dirigidas a fortalecer los puntos fuertes y resolver las problemáticas escolares”</w:t>
      </w:r>
      <w:r w:rsidR="00467095">
        <w:rPr>
          <w:sz w:val="24"/>
          <w:szCs w:val="24"/>
        </w:rPr>
        <w:t xml:space="preserve"> </w:t>
      </w:r>
      <w:r w:rsidR="00031CA9">
        <w:rPr>
          <w:sz w:val="24"/>
          <w:szCs w:val="24"/>
        </w:rPr>
        <w:t xml:space="preserve"> </w:t>
      </w:r>
      <w:sdt>
        <w:sdtPr>
          <w:rPr>
            <w:sz w:val="24"/>
            <w:szCs w:val="24"/>
          </w:rPr>
          <w:id w:val="-624385858"/>
          <w:citation/>
        </w:sdtPr>
        <w:sdtEndPr/>
        <w:sdtContent>
          <w:r w:rsidR="00467095">
            <w:rPr>
              <w:sz w:val="24"/>
              <w:szCs w:val="24"/>
            </w:rPr>
            <w:fldChar w:fldCharType="begin"/>
          </w:r>
          <w:r w:rsidR="00467095">
            <w:rPr>
              <w:sz w:val="24"/>
              <w:szCs w:val="24"/>
            </w:rPr>
            <w:instrText xml:space="preserve"> CITATION SEP19 \l 2058 </w:instrText>
          </w:r>
          <w:r w:rsidR="00467095">
            <w:rPr>
              <w:sz w:val="24"/>
              <w:szCs w:val="24"/>
            </w:rPr>
            <w:fldChar w:fldCharType="separate"/>
          </w:r>
          <w:r w:rsidR="00D1665C" w:rsidRPr="00D1665C">
            <w:rPr>
              <w:noProof/>
              <w:sz w:val="24"/>
              <w:szCs w:val="24"/>
            </w:rPr>
            <w:t>(SEP, 2019)</w:t>
          </w:r>
          <w:r w:rsidR="00467095">
            <w:rPr>
              <w:sz w:val="24"/>
              <w:szCs w:val="24"/>
            </w:rPr>
            <w:fldChar w:fldCharType="end"/>
          </w:r>
        </w:sdtContent>
      </w:sdt>
      <w:r w:rsidR="00031CA9" w:rsidRPr="00031CA9">
        <w:rPr>
          <w:rFonts w:eastAsiaTheme="minorHAnsi"/>
          <w:sz w:val="24"/>
          <w:szCs w:val="24"/>
          <w:lang w:eastAsia="en-US"/>
        </w:rPr>
        <w:t xml:space="preserve"> </w:t>
      </w:r>
      <w:r w:rsidR="00031CA9">
        <w:rPr>
          <w:rFonts w:eastAsiaTheme="minorHAnsi"/>
          <w:sz w:val="24"/>
          <w:szCs w:val="24"/>
          <w:lang w:eastAsia="en-US"/>
        </w:rPr>
        <w:t>Secretaría de</w:t>
      </w:r>
      <w:r w:rsidR="00031CA9">
        <w:rPr>
          <w:rFonts w:eastAsiaTheme="minorHAnsi"/>
          <w:sz w:val="24"/>
          <w:szCs w:val="24"/>
          <w:lang w:eastAsia="en-US"/>
        </w:rPr>
        <w:t xml:space="preserve"> </w:t>
      </w:r>
      <w:r w:rsidR="00031CA9">
        <w:rPr>
          <w:rFonts w:eastAsiaTheme="minorHAnsi"/>
          <w:sz w:val="24"/>
          <w:szCs w:val="24"/>
          <w:lang w:eastAsia="en-US"/>
        </w:rPr>
        <w:t>Educación Pública [SEP], 201</w:t>
      </w:r>
      <w:r w:rsidR="00031CA9">
        <w:rPr>
          <w:rFonts w:eastAsiaTheme="minorHAnsi"/>
          <w:sz w:val="24"/>
          <w:szCs w:val="24"/>
          <w:lang w:eastAsia="en-US"/>
        </w:rPr>
        <w:t>9</w:t>
      </w:r>
      <w:r w:rsidR="00031CA9">
        <w:rPr>
          <w:rFonts w:eastAsiaTheme="minorHAnsi"/>
          <w:sz w:val="24"/>
          <w:szCs w:val="24"/>
          <w:lang w:eastAsia="en-US"/>
        </w:rPr>
        <w:t xml:space="preserve">, </w:t>
      </w:r>
      <w:proofErr w:type="spellStart"/>
      <w:r w:rsidR="00031CA9">
        <w:rPr>
          <w:rFonts w:eastAsiaTheme="minorHAnsi"/>
          <w:sz w:val="24"/>
          <w:szCs w:val="24"/>
          <w:lang w:eastAsia="en-US"/>
        </w:rPr>
        <w:t>p.</w:t>
      </w:r>
      <w:r w:rsidR="00031CA9">
        <w:rPr>
          <w:rFonts w:eastAsiaTheme="minorHAnsi"/>
          <w:sz w:val="24"/>
          <w:szCs w:val="24"/>
          <w:lang w:eastAsia="en-US"/>
        </w:rPr>
        <w:t>FALTA</w:t>
      </w:r>
      <w:proofErr w:type="spellEnd"/>
      <w:r w:rsidR="00031CA9">
        <w:rPr>
          <w:rFonts w:eastAsiaTheme="minorHAnsi"/>
          <w:sz w:val="24"/>
          <w:szCs w:val="24"/>
          <w:lang w:eastAsia="en-US"/>
        </w:rPr>
        <w:t>)</w:t>
      </w:r>
      <w:r w:rsidR="00BB676D">
        <w:rPr>
          <w:sz w:val="24"/>
          <w:szCs w:val="24"/>
        </w:rPr>
        <w:t xml:space="preserve">. De tal manera que se llevó a cabo actividades de proyección a la comunidad escolar, para hacer conscientes a los padres de familia de los procesos de aprendizaje de los alumnos </w:t>
      </w:r>
      <w:r w:rsidR="00620DF1">
        <w:rPr>
          <w:sz w:val="24"/>
          <w:szCs w:val="24"/>
        </w:rPr>
        <w:t xml:space="preserve">relacionado al campo de Exploración y comprensión del mundo natural y social. </w:t>
      </w:r>
      <w:r w:rsidR="00031CA9">
        <w:rPr>
          <w:sz w:val="24"/>
          <w:szCs w:val="24"/>
        </w:rPr>
        <w:t xml:space="preserve"> ASÍ SE REGISTRA LA PRIMERA VEZ</w:t>
      </w:r>
    </w:p>
    <w:p w14:paraId="4947665F" w14:textId="77777777" w:rsidR="007F50A7" w:rsidRDefault="007F50A7" w:rsidP="000027BE">
      <w:pPr>
        <w:spacing w:after="480" w:line="480" w:lineRule="auto"/>
        <w:ind w:firstLine="720"/>
        <w:rPr>
          <w:rFonts w:eastAsiaTheme="minorEastAsia"/>
          <w:color w:val="000000" w:themeColor="text1"/>
          <w:kern w:val="24"/>
          <w:sz w:val="24"/>
          <w:szCs w:val="24"/>
        </w:rPr>
      </w:pPr>
    </w:p>
    <w:p w14:paraId="096C8E6D" w14:textId="1547C01A" w:rsidR="00C65FEC" w:rsidRDefault="00FC149C" w:rsidP="000027BE">
      <w:pPr>
        <w:spacing w:after="480" w:line="480" w:lineRule="auto"/>
        <w:ind w:firstLine="720"/>
        <w:rPr>
          <w:rFonts w:eastAsiaTheme="minorEastAsia"/>
          <w:color w:val="000000" w:themeColor="text1"/>
          <w:kern w:val="24"/>
          <w:sz w:val="24"/>
          <w:szCs w:val="24"/>
        </w:rPr>
      </w:pPr>
      <w:r w:rsidRPr="00FC149C">
        <w:rPr>
          <w:rFonts w:eastAsiaTheme="minorEastAsia"/>
          <w:color w:val="000000" w:themeColor="text1"/>
          <w:kern w:val="24"/>
          <w:sz w:val="24"/>
          <w:szCs w:val="24"/>
        </w:rPr>
        <w:t xml:space="preserve">El </w:t>
      </w:r>
      <w:r w:rsidRPr="003C02B4">
        <w:rPr>
          <w:rFonts w:eastAsiaTheme="minorEastAsia"/>
          <w:i/>
          <w:iCs/>
          <w:color w:val="000000" w:themeColor="text1"/>
          <w:kern w:val="24"/>
          <w:sz w:val="24"/>
          <w:szCs w:val="24"/>
        </w:rPr>
        <w:t>16 de mayo del 2022</w:t>
      </w:r>
      <w:r>
        <w:rPr>
          <w:rFonts w:eastAsiaTheme="minorEastAsia"/>
          <w:color w:val="000000" w:themeColor="text1"/>
          <w:kern w:val="24"/>
          <w:sz w:val="24"/>
          <w:szCs w:val="24"/>
        </w:rPr>
        <w:t xml:space="preserve"> se inici</w:t>
      </w:r>
      <w:r w:rsidR="005230E9">
        <w:rPr>
          <w:rFonts w:eastAsiaTheme="minorEastAsia"/>
          <w:color w:val="000000" w:themeColor="text1"/>
          <w:kern w:val="24"/>
          <w:sz w:val="24"/>
          <w:szCs w:val="24"/>
        </w:rPr>
        <w:t>o</w:t>
      </w:r>
      <w:r>
        <w:rPr>
          <w:rFonts w:eastAsiaTheme="minorEastAsia"/>
          <w:color w:val="000000" w:themeColor="text1"/>
          <w:kern w:val="24"/>
          <w:sz w:val="24"/>
          <w:szCs w:val="24"/>
        </w:rPr>
        <w:t xml:space="preserve"> la segunda jornada de </w:t>
      </w:r>
      <w:r w:rsidR="005230E9">
        <w:rPr>
          <w:rFonts w:eastAsiaTheme="minorEastAsia"/>
          <w:color w:val="000000" w:themeColor="text1"/>
          <w:kern w:val="24"/>
          <w:sz w:val="24"/>
          <w:szCs w:val="24"/>
        </w:rPr>
        <w:t>práctica</w:t>
      </w:r>
      <w:r>
        <w:rPr>
          <w:rFonts w:eastAsiaTheme="minorEastAsia"/>
          <w:color w:val="000000" w:themeColor="text1"/>
          <w:kern w:val="24"/>
          <w:sz w:val="24"/>
          <w:szCs w:val="24"/>
        </w:rPr>
        <w:t>,</w:t>
      </w:r>
      <w:r w:rsidR="005230E9">
        <w:rPr>
          <w:rFonts w:eastAsiaTheme="minorEastAsia"/>
          <w:color w:val="000000" w:themeColor="text1"/>
          <w:kern w:val="24"/>
          <w:sz w:val="24"/>
          <w:szCs w:val="24"/>
        </w:rPr>
        <w:t xml:space="preserve"> donde se obtuvo la asistencia de 25 alumnos. En este primer encuentro de todo el grupo se aplicaron distintas actividades para que los alumnos entraran en confianza con sus compañeros</w:t>
      </w:r>
      <w:r w:rsidR="008C10E0">
        <w:rPr>
          <w:rFonts w:eastAsiaTheme="minorEastAsia"/>
          <w:color w:val="000000" w:themeColor="text1"/>
          <w:kern w:val="24"/>
          <w:sz w:val="24"/>
          <w:szCs w:val="24"/>
        </w:rPr>
        <w:t xml:space="preserve"> </w:t>
      </w:r>
      <w:r w:rsidR="005230E9">
        <w:rPr>
          <w:rFonts w:eastAsiaTheme="minorEastAsia"/>
          <w:color w:val="000000" w:themeColor="text1"/>
          <w:kern w:val="24"/>
          <w:sz w:val="24"/>
          <w:szCs w:val="24"/>
        </w:rPr>
        <w:t xml:space="preserve">que no habían conocido. </w:t>
      </w:r>
      <w:r w:rsidR="00A04FD1">
        <w:rPr>
          <w:rFonts w:eastAsiaTheme="minorEastAsia"/>
          <w:color w:val="000000" w:themeColor="text1"/>
          <w:kern w:val="24"/>
          <w:sz w:val="24"/>
          <w:szCs w:val="24"/>
        </w:rPr>
        <w:t xml:space="preserve">Se trabajo con el </w:t>
      </w:r>
      <w:r w:rsidR="003C02B4">
        <w:rPr>
          <w:rFonts w:eastAsiaTheme="minorEastAsia"/>
          <w:color w:val="000000" w:themeColor="text1"/>
          <w:kern w:val="24"/>
          <w:sz w:val="24"/>
          <w:szCs w:val="24"/>
        </w:rPr>
        <w:t>Á</w:t>
      </w:r>
      <w:r w:rsidR="00A04FD1">
        <w:rPr>
          <w:rFonts w:eastAsiaTheme="minorEastAsia"/>
          <w:color w:val="000000" w:themeColor="text1"/>
          <w:kern w:val="24"/>
          <w:sz w:val="24"/>
          <w:szCs w:val="24"/>
        </w:rPr>
        <w:t xml:space="preserve">rea de desarrollo personal y social como lo es </w:t>
      </w:r>
      <w:r w:rsidR="00DD1599">
        <w:rPr>
          <w:rFonts w:eastAsiaTheme="minorEastAsia"/>
          <w:color w:val="000000" w:themeColor="text1"/>
          <w:kern w:val="24"/>
          <w:sz w:val="24"/>
          <w:szCs w:val="24"/>
        </w:rPr>
        <w:t>A</w:t>
      </w:r>
      <w:r w:rsidR="00A04FD1">
        <w:rPr>
          <w:rFonts w:eastAsiaTheme="minorEastAsia"/>
          <w:color w:val="000000" w:themeColor="text1"/>
          <w:kern w:val="24"/>
          <w:sz w:val="24"/>
          <w:szCs w:val="24"/>
        </w:rPr>
        <w:t xml:space="preserve">rtes, donde se utilizó el aprendizaje </w:t>
      </w:r>
      <w:r w:rsidR="005230E9">
        <w:rPr>
          <w:rFonts w:eastAsiaTheme="minorEastAsia"/>
          <w:color w:val="000000" w:themeColor="text1"/>
          <w:kern w:val="24"/>
          <w:sz w:val="24"/>
          <w:szCs w:val="24"/>
        </w:rPr>
        <w:t xml:space="preserve">esperado </w:t>
      </w:r>
      <w:r w:rsidR="003C02B4">
        <w:rPr>
          <w:rFonts w:eastAsiaTheme="minorEastAsia"/>
          <w:color w:val="000000" w:themeColor="text1"/>
          <w:kern w:val="24"/>
          <w:sz w:val="24"/>
          <w:szCs w:val="24"/>
        </w:rPr>
        <w:t>“</w:t>
      </w:r>
      <w:r w:rsidR="005230E9">
        <w:rPr>
          <w:rFonts w:eastAsiaTheme="minorEastAsia"/>
          <w:color w:val="000000" w:themeColor="text1"/>
          <w:kern w:val="24"/>
          <w:sz w:val="24"/>
          <w:szCs w:val="24"/>
        </w:rPr>
        <w:t>Crea y reproduce secuencias de movimientos, gestos y posturas corporales</w:t>
      </w:r>
      <w:r w:rsidR="006F30A1">
        <w:rPr>
          <w:rFonts w:eastAsiaTheme="minorEastAsia"/>
          <w:color w:val="000000" w:themeColor="text1"/>
          <w:kern w:val="24"/>
          <w:sz w:val="24"/>
          <w:szCs w:val="24"/>
        </w:rPr>
        <w:t xml:space="preserve"> con y sin música, individualmente y en coordinación con otros”</w:t>
      </w:r>
      <w:r w:rsidR="00B877E2">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1923786002"/>
          <w:citation/>
        </w:sdtPr>
        <w:sdtEndPr/>
        <w:sdtContent>
          <w:r w:rsidR="00B877E2">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B877E2">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B877E2">
            <w:rPr>
              <w:rFonts w:eastAsiaTheme="minorEastAsia"/>
              <w:color w:val="000000" w:themeColor="text1"/>
              <w:kern w:val="24"/>
              <w:sz w:val="24"/>
              <w:szCs w:val="24"/>
            </w:rPr>
            <w:fldChar w:fldCharType="end"/>
          </w:r>
        </w:sdtContent>
      </w:sdt>
      <w:r w:rsidR="00031CA9">
        <w:rPr>
          <w:rFonts w:eastAsiaTheme="minorEastAsia"/>
          <w:color w:val="000000" w:themeColor="text1"/>
          <w:kern w:val="24"/>
          <w:sz w:val="24"/>
          <w:szCs w:val="24"/>
        </w:rPr>
        <w:t>FALTA PÁGINA</w:t>
      </w:r>
      <w:r w:rsidR="00B877E2">
        <w:rPr>
          <w:rFonts w:eastAsiaTheme="minorEastAsia"/>
          <w:color w:val="000000" w:themeColor="text1"/>
          <w:kern w:val="24"/>
          <w:sz w:val="24"/>
          <w:szCs w:val="24"/>
        </w:rPr>
        <w:t>.</w:t>
      </w:r>
      <w:r w:rsidR="008C10E0">
        <w:rPr>
          <w:rFonts w:eastAsiaTheme="minorEastAsia"/>
          <w:color w:val="000000" w:themeColor="text1"/>
          <w:kern w:val="24"/>
          <w:sz w:val="24"/>
          <w:szCs w:val="24"/>
        </w:rPr>
        <w:t xml:space="preserve"> </w:t>
      </w:r>
      <w:r w:rsidR="00A04FD1">
        <w:rPr>
          <w:rFonts w:eastAsiaTheme="minorEastAsia"/>
          <w:color w:val="000000" w:themeColor="text1"/>
          <w:kern w:val="24"/>
          <w:sz w:val="24"/>
          <w:szCs w:val="24"/>
        </w:rPr>
        <w:t>De tal modo que los alumnos</w:t>
      </w:r>
      <w:r w:rsidR="006F30A1">
        <w:rPr>
          <w:rFonts w:eastAsiaTheme="minorEastAsia"/>
          <w:color w:val="000000" w:themeColor="text1"/>
          <w:kern w:val="24"/>
          <w:sz w:val="24"/>
          <w:szCs w:val="24"/>
        </w:rPr>
        <w:t xml:space="preserve"> utilizaron sus conocimientos previos para identificar un animal que iniciara con la misma letra de su nombre, realizaron un dibujo de su animal favorito</w:t>
      </w:r>
      <w:r w:rsidR="00A04FD1">
        <w:rPr>
          <w:rFonts w:eastAsiaTheme="minorEastAsia"/>
          <w:color w:val="000000" w:themeColor="text1"/>
          <w:kern w:val="24"/>
          <w:sz w:val="24"/>
          <w:szCs w:val="24"/>
        </w:rPr>
        <w:t xml:space="preserve"> y </w:t>
      </w:r>
      <w:r w:rsidR="00DD1599">
        <w:rPr>
          <w:rFonts w:eastAsiaTheme="minorEastAsia"/>
          <w:color w:val="000000" w:themeColor="text1"/>
          <w:kern w:val="24"/>
          <w:sz w:val="24"/>
          <w:szCs w:val="24"/>
        </w:rPr>
        <w:t>también</w:t>
      </w:r>
      <w:r w:rsidR="00A04FD1">
        <w:rPr>
          <w:rFonts w:eastAsiaTheme="minorEastAsia"/>
          <w:color w:val="000000" w:themeColor="text1"/>
          <w:kern w:val="24"/>
          <w:sz w:val="24"/>
          <w:szCs w:val="24"/>
        </w:rPr>
        <w:t xml:space="preserve"> una secuencia de expresiones gestuales con música en coordinación con todo el grupo</w:t>
      </w:r>
      <w:r w:rsidR="00A568E2">
        <w:rPr>
          <w:rFonts w:eastAsiaTheme="minorEastAsia"/>
          <w:color w:val="000000" w:themeColor="text1"/>
          <w:kern w:val="24"/>
          <w:sz w:val="24"/>
          <w:szCs w:val="24"/>
        </w:rPr>
        <w:t xml:space="preserve">; pasaron </w:t>
      </w:r>
      <w:r w:rsidR="006F30A1">
        <w:rPr>
          <w:rFonts w:eastAsiaTheme="minorEastAsia"/>
          <w:color w:val="000000" w:themeColor="text1"/>
          <w:kern w:val="24"/>
          <w:sz w:val="24"/>
          <w:szCs w:val="24"/>
        </w:rPr>
        <w:t>de manera individual a tomar una tarjeta que contenía la imagen de un animal para</w:t>
      </w:r>
      <w:r w:rsidR="00A568E2">
        <w:rPr>
          <w:rFonts w:eastAsiaTheme="minorEastAsia"/>
          <w:color w:val="000000" w:themeColor="text1"/>
          <w:kern w:val="24"/>
          <w:sz w:val="24"/>
          <w:szCs w:val="24"/>
        </w:rPr>
        <w:t xml:space="preserve"> pasar de manera individual a</w:t>
      </w:r>
      <w:r w:rsidR="006F30A1">
        <w:rPr>
          <w:rFonts w:eastAsiaTheme="minorEastAsia"/>
          <w:color w:val="000000" w:themeColor="text1"/>
          <w:kern w:val="24"/>
          <w:sz w:val="24"/>
          <w:szCs w:val="24"/>
        </w:rPr>
        <w:t xml:space="preserve"> imitar</w:t>
      </w:r>
      <w:r w:rsidR="00A568E2">
        <w:rPr>
          <w:rFonts w:eastAsiaTheme="minorEastAsia"/>
          <w:color w:val="000000" w:themeColor="text1"/>
          <w:kern w:val="24"/>
          <w:sz w:val="24"/>
          <w:szCs w:val="24"/>
        </w:rPr>
        <w:t xml:space="preserve">lo con sonidos, gestos y posturas, de tal manera </w:t>
      </w:r>
      <w:r w:rsidR="00902677">
        <w:rPr>
          <w:rFonts w:eastAsiaTheme="minorEastAsia"/>
          <w:color w:val="000000" w:themeColor="text1"/>
          <w:kern w:val="24"/>
          <w:sz w:val="24"/>
          <w:szCs w:val="24"/>
        </w:rPr>
        <w:t>que el</w:t>
      </w:r>
      <w:r w:rsidR="006F30A1">
        <w:rPr>
          <w:rFonts w:eastAsiaTheme="minorEastAsia"/>
          <w:color w:val="000000" w:themeColor="text1"/>
          <w:kern w:val="24"/>
          <w:sz w:val="24"/>
          <w:szCs w:val="24"/>
        </w:rPr>
        <w:t xml:space="preserve"> resto del </w:t>
      </w:r>
      <w:r w:rsidR="006F30A1">
        <w:rPr>
          <w:rFonts w:eastAsiaTheme="minorEastAsia"/>
          <w:color w:val="000000" w:themeColor="text1"/>
          <w:kern w:val="24"/>
          <w:sz w:val="24"/>
          <w:szCs w:val="24"/>
        </w:rPr>
        <w:lastRenderedPageBreak/>
        <w:t xml:space="preserve">grupo adivinara </w:t>
      </w:r>
      <w:r w:rsidR="00A568E2">
        <w:rPr>
          <w:rFonts w:eastAsiaTheme="minorEastAsia"/>
          <w:color w:val="000000" w:themeColor="text1"/>
          <w:kern w:val="24"/>
          <w:sz w:val="24"/>
          <w:szCs w:val="24"/>
        </w:rPr>
        <w:t xml:space="preserve">el animal. </w:t>
      </w:r>
      <w:r w:rsidR="006F30A1">
        <w:rPr>
          <w:rFonts w:eastAsiaTheme="minorEastAsia"/>
          <w:color w:val="000000" w:themeColor="text1"/>
          <w:kern w:val="24"/>
          <w:sz w:val="24"/>
          <w:szCs w:val="24"/>
        </w:rPr>
        <w:t xml:space="preserve"> Esta situación </w:t>
      </w:r>
      <w:r w:rsidR="00C65FEC">
        <w:rPr>
          <w:rFonts w:eastAsiaTheme="minorEastAsia"/>
          <w:color w:val="000000" w:themeColor="text1"/>
          <w:kern w:val="24"/>
          <w:sz w:val="24"/>
          <w:szCs w:val="24"/>
        </w:rPr>
        <w:t>didáctica fue buena para la integración de los alumnos</w:t>
      </w:r>
      <w:r w:rsidR="008C10E0">
        <w:rPr>
          <w:rFonts w:eastAsiaTheme="minorEastAsia"/>
          <w:color w:val="000000" w:themeColor="text1"/>
          <w:kern w:val="24"/>
          <w:sz w:val="24"/>
          <w:szCs w:val="24"/>
        </w:rPr>
        <w:t>,</w:t>
      </w:r>
      <w:r w:rsidR="00A568E2">
        <w:rPr>
          <w:rFonts w:eastAsiaTheme="minorEastAsia"/>
          <w:color w:val="000000" w:themeColor="text1"/>
          <w:kern w:val="24"/>
          <w:sz w:val="24"/>
          <w:szCs w:val="24"/>
        </w:rPr>
        <w:t xml:space="preserve"> se mostraban muy felices al momento de tener que realizar imitaciones con sonido y sin sonido.</w:t>
      </w:r>
      <w:r w:rsidR="008C10E0">
        <w:rPr>
          <w:rFonts w:eastAsiaTheme="minorEastAsia"/>
          <w:color w:val="000000" w:themeColor="text1"/>
          <w:kern w:val="24"/>
          <w:sz w:val="24"/>
          <w:szCs w:val="24"/>
        </w:rPr>
        <w:t xml:space="preserve"> </w:t>
      </w:r>
      <w:r w:rsidR="00A568E2">
        <w:rPr>
          <w:rFonts w:eastAsiaTheme="minorEastAsia"/>
          <w:color w:val="000000" w:themeColor="text1"/>
          <w:kern w:val="24"/>
          <w:sz w:val="24"/>
          <w:szCs w:val="24"/>
        </w:rPr>
        <w:t>S</w:t>
      </w:r>
      <w:r w:rsidR="008C10E0">
        <w:rPr>
          <w:rFonts w:eastAsiaTheme="minorEastAsia"/>
          <w:color w:val="000000" w:themeColor="text1"/>
          <w:kern w:val="24"/>
          <w:sz w:val="24"/>
          <w:szCs w:val="24"/>
        </w:rPr>
        <w:t>in embargo, la actividad fue</w:t>
      </w:r>
      <w:r w:rsidR="00A568E2">
        <w:rPr>
          <w:rFonts w:eastAsiaTheme="minorEastAsia"/>
          <w:color w:val="000000" w:themeColor="text1"/>
          <w:kern w:val="24"/>
          <w:sz w:val="24"/>
          <w:szCs w:val="24"/>
        </w:rPr>
        <w:t xml:space="preserve"> muy sencilla para los alumnos por lo que avanzamos muy rápido en las actividades y sobro un poco de tiempo</w:t>
      </w:r>
      <w:r w:rsidR="00902677">
        <w:rPr>
          <w:rFonts w:eastAsiaTheme="minorEastAsia"/>
          <w:color w:val="000000" w:themeColor="text1"/>
          <w:kern w:val="24"/>
          <w:sz w:val="24"/>
          <w:szCs w:val="24"/>
        </w:rPr>
        <w:t xml:space="preserve">, lo cual fue importante para conocer el ritmo en el que trabajan los alumnos y obtener una mejor organización en los siguientes días. </w:t>
      </w:r>
    </w:p>
    <w:p w14:paraId="7866D2DC" w14:textId="77777777" w:rsidR="007F50A7" w:rsidRDefault="007F50A7" w:rsidP="000027BE">
      <w:pPr>
        <w:spacing w:after="480" w:line="480" w:lineRule="auto"/>
        <w:ind w:firstLine="720"/>
        <w:rPr>
          <w:rFonts w:eastAsiaTheme="minorEastAsia"/>
          <w:color w:val="000000" w:themeColor="text1"/>
          <w:kern w:val="24"/>
          <w:sz w:val="24"/>
          <w:szCs w:val="24"/>
        </w:rPr>
      </w:pPr>
    </w:p>
    <w:p w14:paraId="369F96D1" w14:textId="338CA9AE" w:rsidR="00DD1599" w:rsidRDefault="00C65FEC"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3C02B4">
        <w:rPr>
          <w:rFonts w:eastAsiaTheme="minorEastAsia"/>
          <w:i/>
          <w:iCs/>
          <w:color w:val="000000" w:themeColor="text1"/>
          <w:kern w:val="24"/>
          <w:sz w:val="24"/>
          <w:szCs w:val="24"/>
        </w:rPr>
        <w:t>17 de mayo del 2022</w:t>
      </w:r>
      <w:r>
        <w:rPr>
          <w:rFonts w:eastAsiaTheme="minorEastAsia"/>
          <w:color w:val="000000" w:themeColor="text1"/>
          <w:kern w:val="24"/>
          <w:sz w:val="24"/>
          <w:szCs w:val="24"/>
        </w:rPr>
        <w:t xml:space="preserve">, </w:t>
      </w:r>
      <w:r w:rsidR="008222AB">
        <w:rPr>
          <w:rFonts w:eastAsiaTheme="minorEastAsia"/>
          <w:color w:val="000000" w:themeColor="text1"/>
          <w:kern w:val="24"/>
          <w:sz w:val="24"/>
          <w:szCs w:val="24"/>
        </w:rPr>
        <w:t xml:space="preserve">asistieron 24 alumnos, con quienes </w:t>
      </w:r>
      <w:r>
        <w:rPr>
          <w:rFonts w:eastAsiaTheme="minorEastAsia"/>
          <w:color w:val="000000" w:themeColor="text1"/>
          <w:kern w:val="24"/>
          <w:sz w:val="24"/>
          <w:szCs w:val="24"/>
        </w:rPr>
        <w:t>se da inicio al trabajo por proyectos</w:t>
      </w:r>
      <w:r w:rsidR="006A4CA7">
        <w:rPr>
          <w:rFonts w:eastAsiaTheme="minorEastAsia"/>
          <w:color w:val="000000" w:themeColor="text1"/>
          <w:kern w:val="24"/>
          <w:sz w:val="24"/>
          <w:szCs w:val="24"/>
        </w:rPr>
        <w:t xml:space="preserve">, el cual es muy importante ya </w:t>
      </w:r>
      <w:r w:rsidR="00B877E2">
        <w:rPr>
          <w:rFonts w:eastAsiaTheme="minorEastAsia"/>
          <w:color w:val="000000" w:themeColor="text1"/>
          <w:kern w:val="24"/>
          <w:sz w:val="24"/>
          <w:szCs w:val="24"/>
        </w:rPr>
        <w:t>que “</w:t>
      </w:r>
      <w:r w:rsidR="006A4CA7">
        <w:rPr>
          <w:rFonts w:eastAsiaTheme="minorEastAsia"/>
          <w:color w:val="000000" w:themeColor="text1"/>
          <w:kern w:val="24"/>
          <w:sz w:val="24"/>
          <w:szCs w:val="24"/>
        </w:rPr>
        <w:t>Es uno de los aprendizajes más significativos que puede lograr una persona, pues incide tanto en su facultamiento o construcción de una identidad persona</w:t>
      </w:r>
      <w:r w:rsidR="00902677">
        <w:rPr>
          <w:rFonts w:eastAsiaTheme="minorEastAsia"/>
          <w:color w:val="000000" w:themeColor="text1"/>
          <w:kern w:val="24"/>
          <w:sz w:val="24"/>
          <w:szCs w:val="24"/>
        </w:rPr>
        <w:t>l</w:t>
      </w:r>
      <w:r w:rsidR="006A4CA7">
        <w:rPr>
          <w:rFonts w:eastAsiaTheme="minorEastAsia"/>
          <w:color w:val="000000" w:themeColor="text1"/>
          <w:kern w:val="24"/>
          <w:sz w:val="24"/>
          <w:szCs w:val="24"/>
        </w:rPr>
        <w:t xml:space="preserve"> solida como en su preparación para el trabajo colectivo y la ciudadanía”</w:t>
      </w:r>
      <w:r w:rsidR="00E0651A">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645627504"/>
          <w:citation/>
        </w:sdtPr>
        <w:sdtEndPr/>
        <w:sdtContent>
          <w:r w:rsidR="000302AD">
            <w:rPr>
              <w:rFonts w:eastAsiaTheme="minorEastAsia"/>
              <w:color w:val="000000" w:themeColor="text1"/>
              <w:kern w:val="24"/>
              <w:sz w:val="24"/>
              <w:szCs w:val="24"/>
            </w:rPr>
            <w:fldChar w:fldCharType="begin"/>
          </w:r>
          <w:r w:rsidR="00997161">
            <w:rPr>
              <w:rFonts w:eastAsiaTheme="minorEastAsia"/>
              <w:color w:val="000000" w:themeColor="text1"/>
              <w:kern w:val="24"/>
              <w:sz w:val="24"/>
              <w:szCs w:val="24"/>
            </w:rPr>
            <w:instrText xml:space="preserve">CITATION Fri06 \l 2058 </w:instrText>
          </w:r>
          <w:r w:rsidR="000302AD">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(Barriga, 2006)</w:t>
          </w:r>
          <w:r w:rsidR="000302AD">
            <w:rPr>
              <w:rFonts w:eastAsiaTheme="minorEastAsia"/>
              <w:color w:val="000000" w:themeColor="text1"/>
              <w:kern w:val="24"/>
              <w:sz w:val="24"/>
              <w:szCs w:val="24"/>
            </w:rPr>
            <w:fldChar w:fldCharType="end"/>
          </w:r>
        </w:sdtContent>
      </w:sdt>
      <w:r w:rsidR="00DD1599">
        <w:rPr>
          <w:rFonts w:eastAsiaTheme="minorEastAsia"/>
          <w:color w:val="000000" w:themeColor="text1"/>
          <w:kern w:val="24"/>
          <w:sz w:val="24"/>
          <w:szCs w:val="24"/>
        </w:rPr>
        <w:t xml:space="preserve">. </w:t>
      </w:r>
      <w:r w:rsidR="00031CA9">
        <w:rPr>
          <w:rFonts w:eastAsiaTheme="minorEastAsia"/>
          <w:color w:val="000000" w:themeColor="text1"/>
          <w:kern w:val="24"/>
          <w:sz w:val="24"/>
          <w:szCs w:val="24"/>
        </w:rPr>
        <w:t>FALTA PÁGINA</w:t>
      </w:r>
    </w:p>
    <w:p w14:paraId="0EE831E4" w14:textId="77777777" w:rsidR="00DD1599" w:rsidRDefault="00DD1599" w:rsidP="000027BE">
      <w:pPr>
        <w:spacing w:after="480" w:line="480" w:lineRule="auto"/>
        <w:ind w:firstLine="720"/>
        <w:rPr>
          <w:rFonts w:eastAsiaTheme="minorEastAsia"/>
          <w:color w:val="000000" w:themeColor="text1"/>
          <w:kern w:val="24"/>
          <w:sz w:val="24"/>
          <w:szCs w:val="24"/>
        </w:rPr>
      </w:pPr>
    </w:p>
    <w:p w14:paraId="16998BF4" w14:textId="563CD387" w:rsidR="00766CC1" w:rsidRDefault="00833D28"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proyecto que se </w:t>
      </w:r>
      <w:r w:rsidR="00550025">
        <w:rPr>
          <w:rFonts w:eastAsiaTheme="minorEastAsia"/>
          <w:color w:val="000000" w:themeColor="text1"/>
          <w:kern w:val="24"/>
          <w:sz w:val="24"/>
          <w:szCs w:val="24"/>
        </w:rPr>
        <w:t>trabajó</w:t>
      </w:r>
      <w:r w:rsidR="00DD1599">
        <w:rPr>
          <w:rFonts w:eastAsiaTheme="minorEastAsia"/>
          <w:color w:val="000000" w:themeColor="text1"/>
          <w:kern w:val="24"/>
          <w:sz w:val="24"/>
          <w:szCs w:val="24"/>
        </w:rPr>
        <w:t xml:space="preserve"> </w:t>
      </w:r>
      <w:r w:rsidR="00227F17">
        <w:rPr>
          <w:rFonts w:eastAsiaTheme="minorEastAsia"/>
          <w:color w:val="000000" w:themeColor="text1"/>
          <w:kern w:val="24"/>
          <w:sz w:val="24"/>
          <w:szCs w:val="24"/>
        </w:rPr>
        <w:t xml:space="preserve">tenía como título </w:t>
      </w:r>
      <w:r w:rsidR="00227F17" w:rsidRPr="003C02B4">
        <w:rPr>
          <w:rFonts w:eastAsiaTheme="minorEastAsia"/>
          <w:i/>
          <w:iCs/>
          <w:color w:val="000000" w:themeColor="text1"/>
          <w:kern w:val="24"/>
          <w:sz w:val="24"/>
          <w:szCs w:val="24"/>
        </w:rPr>
        <w:t>Salvando el plantea</w:t>
      </w:r>
      <w:r w:rsidR="00227F17">
        <w:rPr>
          <w:rFonts w:eastAsiaTheme="minorEastAsia"/>
          <w:color w:val="000000" w:themeColor="text1"/>
          <w:kern w:val="24"/>
          <w:sz w:val="24"/>
          <w:szCs w:val="24"/>
        </w:rPr>
        <w:t xml:space="preserve">, por lo </w:t>
      </w:r>
      <w:r w:rsidR="00D85DB0">
        <w:rPr>
          <w:rFonts w:eastAsiaTheme="minorEastAsia"/>
          <w:color w:val="000000" w:themeColor="text1"/>
          <w:kern w:val="24"/>
          <w:sz w:val="24"/>
          <w:szCs w:val="24"/>
        </w:rPr>
        <w:t>tanto,</w:t>
      </w:r>
      <w:r w:rsidR="00227F17">
        <w:rPr>
          <w:rFonts w:eastAsiaTheme="minorEastAsia"/>
          <w:color w:val="000000" w:themeColor="text1"/>
          <w:kern w:val="24"/>
          <w:sz w:val="24"/>
          <w:szCs w:val="24"/>
        </w:rPr>
        <w:t xml:space="preserve"> el proyecto estaba relacionado</w:t>
      </w:r>
      <w:r>
        <w:rPr>
          <w:rFonts w:eastAsiaTheme="minorEastAsia"/>
          <w:color w:val="000000" w:themeColor="text1"/>
          <w:kern w:val="24"/>
          <w:sz w:val="24"/>
          <w:szCs w:val="24"/>
        </w:rPr>
        <w:t xml:space="preserve"> al campo de</w:t>
      </w:r>
      <w:r w:rsidR="00227F17">
        <w:rPr>
          <w:rFonts w:eastAsiaTheme="minorEastAsia"/>
          <w:color w:val="000000" w:themeColor="text1"/>
          <w:kern w:val="24"/>
          <w:sz w:val="24"/>
          <w:szCs w:val="24"/>
        </w:rPr>
        <w:t xml:space="preserve"> exploración y comprensión del mundo natural y social, en el cual </w:t>
      </w:r>
      <w:r w:rsidR="00DD1599">
        <w:rPr>
          <w:rFonts w:eastAsiaTheme="minorEastAsia"/>
          <w:color w:val="000000" w:themeColor="text1"/>
          <w:kern w:val="24"/>
          <w:sz w:val="24"/>
          <w:szCs w:val="24"/>
        </w:rPr>
        <w:t>se utilizó principalmente</w:t>
      </w:r>
      <w:r w:rsidR="00227F17">
        <w:rPr>
          <w:rFonts w:eastAsiaTheme="minorEastAsia"/>
          <w:color w:val="000000" w:themeColor="text1"/>
          <w:kern w:val="24"/>
          <w:sz w:val="24"/>
          <w:szCs w:val="24"/>
        </w:rPr>
        <w:t xml:space="preserve"> el aprendizaje esperado de “Participa en la conservación del medio ambiente </w:t>
      </w:r>
      <w:r w:rsidR="00766CC1">
        <w:rPr>
          <w:rFonts w:eastAsiaTheme="minorEastAsia"/>
          <w:color w:val="000000" w:themeColor="text1"/>
          <w:kern w:val="24"/>
          <w:sz w:val="24"/>
          <w:szCs w:val="24"/>
        </w:rPr>
        <w:t>y propone medidas para preservación a partir del reconocimiento de algunas fuentes de contaminación del agua, aire y suelo</w:t>
      </w:r>
      <w:r w:rsidR="00997161">
        <w:rPr>
          <w:rFonts w:eastAsiaTheme="minorEastAsia"/>
          <w:color w:val="000000" w:themeColor="text1"/>
          <w:kern w:val="24"/>
          <w:sz w:val="24"/>
          <w:szCs w:val="24"/>
        </w:rPr>
        <w:t>”</w:t>
      </w:r>
      <w:r w:rsidR="00766CC1">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2130695159"/>
          <w:citation/>
        </w:sdtPr>
        <w:sdtEndPr/>
        <w:sdtContent>
          <w:r w:rsidR="00997161">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997161">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997161">
            <w:rPr>
              <w:rFonts w:eastAsiaTheme="minorEastAsia"/>
              <w:color w:val="000000" w:themeColor="text1"/>
              <w:kern w:val="24"/>
              <w:sz w:val="24"/>
              <w:szCs w:val="24"/>
            </w:rPr>
            <w:fldChar w:fldCharType="end"/>
          </w:r>
        </w:sdtContent>
      </w:sdt>
      <w:r w:rsidR="00997161">
        <w:rPr>
          <w:rFonts w:eastAsiaTheme="minorEastAsia"/>
          <w:color w:val="000000" w:themeColor="text1"/>
          <w:kern w:val="24"/>
          <w:sz w:val="24"/>
          <w:szCs w:val="24"/>
        </w:rPr>
        <w:t xml:space="preserve">. </w:t>
      </w:r>
      <w:r w:rsidR="00031CA9">
        <w:rPr>
          <w:rFonts w:eastAsiaTheme="minorEastAsia"/>
          <w:color w:val="000000" w:themeColor="text1"/>
          <w:kern w:val="24"/>
          <w:sz w:val="24"/>
          <w:szCs w:val="24"/>
        </w:rPr>
        <w:t>FALTA PÁGINA</w:t>
      </w:r>
    </w:p>
    <w:p w14:paraId="1B1E1177" w14:textId="77777777" w:rsidR="007F50A7" w:rsidRDefault="007F50A7" w:rsidP="000027BE">
      <w:pPr>
        <w:spacing w:after="480" w:line="480" w:lineRule="auto"/>
        <w:ind w:firstLine="720"/>
        <w:rPr>
          <w:rFonts w:eastAsiaTheme="minorEastAsia"/>
          <w:color w:val="000000" w:themeColor="text1"/>
          <w:kern w:val="24"/>
          <w:sz w:val="24"/>
          <w:szCs w:val="24"/>
        </w:rPr>
      </w:pPr>
    </w:p>
    <w:p w14:paraId="1B47A70E" w14:textId="234D2B45" w:rsidR="00766CC1" w:rsidRDefault="00766CC1"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lastRenderedPageBreak/>
        <w:t xml:space="preserve">Para iniciar con el proyecto se </w:t>
      </w:r>
      <w:r w:rsidR="00A17758">
        <w:rPr>
          <w:rFonts w:eastAsiaTheme="minorEastAsia"/>
          <w:color w:val="000000" w:themeColor="text1"/>
          <w:kern w:val="24"/>
          <w:sz w:val="24"/>
          <w:szCs w:val="24"/>
        </w:rPr>
        <w:t>presentó en el patio del jardín</w:t>
      </w:r>
      <w:r w:rsidR="00DD1599">
        <w:rPr>
          <w:rFonts w:eastAsiaTheme="minorEastAsia"/>
          <w:color w:val="000000" w:themeColor="text1"/>
          <w:kern w:val="24"/>
          <w:sz w:val="24"/>
          <w:szCs w:val="24"/>
        </w:rPr>
        <w:t xml:space="preserve">, </w:t>
      </w:r>
      <w:r>
        <w:rPr>
          <w:rFonts w:eastAsiaTheme="minorEastAsia"/>
          <w:color w:val="000000" w:themeColor="text1"/>
          <w:kern w:val="24"/>
          <w:sz w:val="24"/>
          <w:szCs w:val="24"/>
        </w:rPr>
        <w:t>a todo</w:t>
      </w:r>
      <w:r w:rsidR="00A17758">
        <w:rPr>
          <w:rFonts w:eastAsiaTheme="minorEastAsia"/>
          <w:color w:val="000000" w:themeColor="text1"/>
          <w:kern w:val="24"/>
          <w:sz w:val="24"/>
          <w:szCs w:val="24"/>
        </w:rPr>
        <w:t>s</w:t>
      </w:r>
      <w:r>
        <w:rPr>
          <w:rFonts w:eastAsiaTheme="minorEastAsia"/>
          <w:color w:val="000000" w:themeColor="text1"/>
          <w:kern w:val="24"/>
          <w:sz w:val="24"/>
          <w:szCs w:val="24"/>
        </w:rPr>
        <w:t xml:space="preserve"> </w:t>
      </w:r>
      <w:r w:rsidR="00A17758">
        <w:rPr>
          <w:rFonts w:eastAsiaTheme="minorEastAsia"/>
          <w:color w:val="000000" w:themeColor="text1"/>
          <w:kern w:val="24"/>
          <w:sz w:val="24"/>
          <w:szCs w:val="24"/>
        </w:rPr>
        <w:t xml:space="preserve">los niños, </w:t>
      </w:r>
      <w:r w:rsidR="00853FC0">
        <w:rPr>
          <w:rFonts w:eastAsiaTheme="minorEastAsia"/>
          <w:color w:val="000000" w:themeColor="text1"/>
          <w:kern w:val="24"/>
          <w:sz w:val="24"/>
          <w:szCs w:val="24"/>
        </w:rPr>
        <w:t>niñas y</w:t>
      </w:r>
      <w:r w:rsidR="00A17758">
        <w:rPr>
          <w:rFonts w:eastAsiaTheme="minorEastAsia"/>
          <w:color w:val="000000" w:themeColor="text1"/>
          <w:kern w:val="24"/>
          <w:sz w:val="24"/>
          <w:szCs w:val="24"/>
        </w:rPr>
        <w:t xml:space="preserve"> educadoras </w:t>
      </w:r>
      <w:r>
        <w:rPr>
          <w:rFonts w:eastAsiaTheme="minorEastAsia"/>
          <w:color w:val="000000" w:themeColor="text1"/>
          <w:kern w:val="24"/>
          <w:sz w:val="24"/>
          <w:szCs w:val="24"/>
        </w:rPr>
        <w:t>una obra de títeres con el nombre del proyecto</w:t>
      </w:r>
      <w:r w:rsidR="00853FC0">
        <w:rPr>
          <w:rFonts w:eastAsiaTheme="minorEastAsia"/>
          <w:color w:val="000000" w:themeColor="text1"/>
          <w:kern w:val="24"/>
          <w:sz w:val="24"/>
          <w:szCs w:val="24"/>
        </w:rPr>
        <w:t xml:space="preserve"> (Salvando el planeta)</w:t>
      </w:r>
      <w:r>
        <w:rPr>
          <w:rFonts w:eastAsiaTheme="minorEastAsia"/>
          <w:color w:val="000000" w:themeColor="text1"/>
          <w:kern w:val="24"/>
          <w:sz w:val="24"/>
          <w:szCs w:val="24"/>
        </w:rPr>
        <w:t xml:space="preserve">, en el cual </w:t>
      </w:r>
      <w:r w:rsidR="003C02B4">
        <w:rPr>
          <w:rFonts w:eastAsiaTheme="minorEastAsia"/>
          <w:color w:val="000000" w:themeColor="text1"/>
          <w:kern w:val="24"/>
          <w:sz w:val="24"/>
          <w:szCs w:val="24"/>
        </w:rPr>
        <w:t>consiste en</w:t>
      </w:r>
      <w:r>
        <w:rPr>
          <w:rFonts w:eastAsiaTheme="minorEastAsia"/>
          <w:color w:val="000000" w:themeColor="text1"/>
          <w:kern w:val="24"/>
          <w:sz w:val="24"/>
          <w:szCs w:val="24"/>
        </w:rPr>
        <w:t xml:space="preserve"> una superheroína que combate a los tipos de contaminación utilizando la regla de las tres “R” lo cual engloba </w:t>
      </w:r>
      <w:r w:rsidR="00853FC0">
        <w:rPr>
          <w:rFonts w:eastAsiaTheme="minorEastAsia"/>
          <w:color w:val="000000" w:themeColor="text1"/>
          <w:kern w:val="24"/>
          <w:sz w:val="24"/>
          <w:szCs w:val="24"/>
        </w:rPr>
        <w:t>todos los temas</w:t>
      </w:r>
      <w:r>
        <w:rPr>
          <w:rFonts w:eastAsiaTheme="minorEastAsia"/>
          <w:color w:val="000000" w:themeColor="text1"/>
          <w:kern w:val="24"/>
          <w:sz w:val="24"/>
          <w:szCs w:val="24"/>
        </w:rPr>
        <w:t xml:space="preserve"> a ver durante el proyecto.</w:t>
      </w:r>
      <w:r w:rsidR="001F2C6D">
        <w:rPr>
          <w:rFonts w:eastAsiaTheme="minorEastAsia"/>
          <w:color w:val="000000" w:themeColor="text1"/>
          <w:kern w:val="24"/>
          <w:sz w:val="24"/>
          <w:szCs w:val="24"/>
        </w:rPr>
        <w:t xml:space="preserve"> Se trabajo el </w:t>
      </w:r>
      <w:r w:rsidR="00987FD0">
        <w:rPr>
          <w:rFonts w:eastAsiaTheme="minorEastAsia"/>
          <w:color w:val="000000" w:themeColor="text1"/>
          <w:kern w:val="24"/>
          <w:sz w:val="24"/>
          <w:szCs w:val="24"/>
        </w:rPr>
        <w:t>C</w:t>
      </w:r>
      <w:r w:rsidR="001F2C6D">
        <w:rPr>
          <w:rFonts w:eastAsiaTheme="minorEastAsia"/>
          <w:color w:val="000000" w:themeColor="text1"/>
          <w:kern w:val="24"/>
          <w:sz w:val="24"/>
          <w:szCs w:val="24"/>
        </w:rPr>
        <w:t xml:space="preserve">ampo de </w:t>
      </w:r>
      <w:r w:rsidR="00DD1599">
        <w:rPr>
          <w:rFonts w:eastAsiaTheme="minorEastAsia"/>
          <w:color w:val="000000" w:themeColor="text1"/>
          <w:kern w:val="24"/>
          <w:sz w:val="24"/>
          <w:szCs w:val="24"/>
        </w:rPr>
        <w:t>L</w:t>
      </w:r>
      <w:r w:rsidR="001F2C6D">
        <w:rPr>
          <w:rFonts w:eastAsiaTheme="minorEastAsia"/>
          <w:color w:val="000000" w:themeColor="text1"/>
          <w:kern w:val="24"/>
          <w:sz w:val="24"/>
          <w:szCs w:val="24"/>
        </w:rPr>
        <w:t xml:space="preserve">enguaje y </w:t>
      </w:r>
      <w:r w:rsidR="00DD1599">
        <w:rPr>
          <w:rFonts w:eastAsiaTheme="minorEastAsia"/>
          <w:color w:val="000000" w:themeColor="text1"/>
          <w:kern w:val="24"/>
          <w:sz w:val="24"/>
          <w:szCs w:val="24"/>
        </w:rPr>
        <w:t>C</w:t>
      </w:r>
      <w:r w:rsidR="001F2C6D">
        <w:rPr>
          <w:rFonts w:eastAsiaTheme="minorEastAsia"/>
          <w:color w:val="000000" w:themeColor="text1"/>
          <w:kern w:val="24"/>
          <w:sz w:val="24"/>
          <w:szCs w:val="24"/>
        </w:rPr>
        <w:t xml:space="preserve">omunicación con el aprendizaje esperado de “Narra anécdotas, siguiendo </w:t>
      </w:r>
      <w:r w:rsidR="00F34F47">
        <w:rPr>
          <w:rFonts w:eastAsiaTheme="minorEastAsia"/>
          <w:color w:val="000000" w:themeColor="text1"/>
          <w:kern w:val="24"/>
          <w:sz w:val="24"/>
          <w:szCs w:val="24"/>
        </w:rPr>
        <w:t>las secuencias</w:t>
      </w:r>
      <w:r w:rsidR="001F2C6D">
        <w:rPr>
          <w:rFonts w:eastAsiaTheme="minorEastAsia"/>
          <w:color w:val="000000" w:themeColor="text1"/>
          <w:kern w:val="24"/>
          <w:sz w:val="24"/>
          <w:szCs w:val="24"/>
        </w:rPr>
        <w:t xml:space="preserve"> y el orden de las ideas, con entonación y volumen apropiado”</w:t>
      </w:r>
      <w:r w:rsidR="00997161">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477731269"/>
          <w:citation/>
        </w:sdtPr>
        <w:sdtEndPr/>
        <w:sdtContent>
          <w:r w:rsidR="00B877E2">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B877E2">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B877E2">
            <w:rPr>
              <w:rFonts w:eastAsiaTheme="minorEastAsia"/>
              <w:color w:val="000000" w:themeColor="text1"/>
              <w:kern w:val="24"/>
              <w:sz w:val="24"/>
              <w:szCs w:val="24"/>
            </w:rPr>
            <w:fldChar w:fldCharType="end"/>
          </w:r>
        </w:sdtContent>
      </w:sdt>
      <w:r w:rsidR="00031CA9">
        <w:rPr>
          <w:rFonts w:eastAsiaTheme="minorEastAsia"/>
          <w:color w:val="000000" w:themeColor="text1"/>
          <w:kern w:val="24"/>
          <w:sz w:val="24"/>
          <w:szCs w:val="24"/>
        </w:rPr>
        <w:t>FALTA PÁGINA</w:t>
      </w:r>
      <w:r w:rsidR="00B877E2">
        <w:rPr>
          <w:rFonts w:eastAsiaTheme="minorEastAsia"/>
          <w:color w:val="000000" w:themeColor="text1"/>
          <w:kern w:val="24"/>
          <w:sz w:val="24"/>
          <w:szCs w:val="24"/>
        </w:rPr>
        <w:t>.</w:t>
      </w:r>
      <w:r w:rsidR="001F2C6D">
        <w:rPr>
          <w:rFonts w:eastAsiaTheme="minorEastAsia"/>
          <w:color w:val="000000" w:themeColor="text1"/>
          <w:kern w:val="24"/>
          <w:sz w:val="24"/>
          <w:szCs w:val="24"/>
        </w:rPr>
        <w:t xml:space="preserve"> </w:t>
      </w:r>
      <w:r w:rsidR="00853FC0">
        <w:rPr>
          <w:rFonts w:eastAsiaTheme="minorEastAsia"/>
          <w:color w:val="000000" w:themeColor="text1"/>
          <w:kern w:val="24"/>
          <w:sz w:val="24"/>
          <w:szCs w:val="24"/>
        </w:rPr>
        <w:t xml:space="preserve">Después de esto se </w:t>
      </w:r>
      <w:r w:rsidR="00B877E2">
        <w:rPr>
          <w:rFonts w:eastAsiaTheme="minorEastAsia"/>
          <w:color w:val="000000" w:themeColor="text1"/>
          <w:kern w:val="24"/>
          <w:sz w:val="24"/>
          <w:szCs w:val="24"/>
        </w:rPr>
        <w:t>pasó</w:t>
      </w:r>
      <w:r w:rsidR="00853FC0">
        <w:rPr>
          <w:rFonts w:eastAsiaTheme="minorEastAsia"/>
          <w:color w:val="000000" w:themeColor="text1"/>
          <w:kern w:val="24"/>
          <w:sz w:val="24"/>
          <w:szCs w:val="24"/>
        </w:rPr>
        <w:t xml:space="preserve"> a los salones, en donde se </w:t>
      </w:r>
      <w:r w:rsidR="00B877E2">
        <w:rPr>
          <w:rFonts w:eastAsiaTheme="minorEastAsia"/>
          <w:color w:val="000000" w:themeColor="text1"/>
          <w:kern w:val="24"/>
          <w:sz w:val="24"/>
          <w:szCs w:val="24"/>
        </w:rPr>
        <w:t>presentó</w:t>
      </w:r>
      <w:r w:rsidR="00853FC0">
        <w:rPr>
          <w:rFonts w:eastAsiaTheme="minorEastAsia"/>
          <w:color w:val="000000" w:themeColor="text1"/>
          <w:kern w:val="24"/>
          <w:sz w:val="24"/>
          <w:szCs w:val="24"/>
        </w:rPr>
        <w:t xml:space="preserve"> el cartel de presentación del proyecto el cual se </w:t>
      </w:r>
      <w:r w:rsidR="00B877E2">
        <w:rPr>
          <w:rFonts w:eastAsiaTheme="minorEastAsia"/>
          <w:color w:val="000000" w:themeColor="text1"/>
          <w:kern w:val="24"/>
          <w:sz w:val="24"/>
          <w:szCs w:val="24"/>
        </w:rPr>
        <w:t>utilizó</w:t>
      </w:r>
      <w:r w:rsidR="00853FC0">
        <w:rPr>
          <w:rFonts w:eastAsiaTheme="minorEastAsia"/>
          <w:color w:val="000000" w:themeColor="text1"/>
          <w:kern w:val="24"/>
          <w:sz w:val="24"/>
          <w:szCs w:val="24"/>
        </w:rPr>
        <w:t xml:space="preserve"> durante las dos semanas de </w:t>
      </w:r>
      <w:r w:rsidR="003261DC">
        <w:rPr>
          <w:rFonts w:eastAsiaTheme="minorEastAsia"/>
          <w:color w:val="000000" w:themeColor="text1"/>
          <w:kern w:val="24"/>
          <w:sz w:val="24"/>
          <w:szCs w:val="24"/>
        </w:rPr>
        <w:t xml:space="preserve">práctica. Los alumnos identificaron perfectamente el tema a trabajar con actividad </w:t>
      </w:r>
      <w:r w:rsidR="00DA23A7">
        <w:rPr>
          <w:rFonts w:eastAsiaTheme="minorEastAsia"/>
          <w:color w:val="000000" w:themeColor="text1"/>
          <w:kern w:val="24"/>
          <w:sz w:val="24"/>
          <w:szCs w:val="24"/>
        </w:rPr>
        <w:t xml:space="preserve">titulada </w:t>
      </w:r>
      <w:r w:rsidR="003261DC" w:rsidRPr="00987FD0">
        <w:rPr>
          <w:rFonts w:eastAsiaTheme="minorEastAsia"/>
          <w:i/>
          <w:iCs/>
          <w:color w:val="000000" w:themeColor="text1"/>
          <w:kern w:val="24"/>
          <w:sz w:val="24"/>
          <w:szCs w:val="24"/>
        </w:rPr>
        <w:t>Un mundo feliz</w:t>
      </w:r>
      <w:r w:rsidR="00987FD0">
        <w:rPr>
          <w:rFonts w:eastAsiaTheme="minorEastAsia"/>
          <w:color w:val="000000" w:themeColor="text1"/>
          <w:kern w:val="24"/>
          <w:sz w:val="24"/>
          <w:szCs w:val="24"/>
        </w:rPr>
        <w:t xml:space="preserve"> </w:t>
      </w:r>
      <w:r w:rsidR="003261DC">
        <w:rPr>
          <w:rFonts w:eastAsiaTheme="minorEastAsia"/>
          <w:color w:val="000000" w:themeColor="text1"/>
          <w:kern w:val="24"/>
          <w:sz w:val="24"/>
          <w:szCs w:val="24"/>
        </w:rPr>
        <w:t>donde los alumnos</w:t>
      </w:r>
      <w:r w:rsidR="00DA23A7">
        <w:rPr>
          <w:rFonts w:eastAsiaTheme="minorEastAsia"/>
          <w:color w:val="000000" w:themeColor="text1"/>
          <w:kern w:val="24"/>
          <w:sz w:val="24"/>
          <w:szCs w:val="24"/>
        </w:rPr>
        <w:t xml:space="preserve"> participaron de manera voluntaria e individual en las adivinanzas que estaban colocadas sobre el pizarrón, las cuales consistían en identificar los seres vivos, los no vivos y los elementos artificiales, es decir, todos aquellos que son hechos por el ser humano. </w:t>
      </w:r>
      <w:r w:rsidR="0089300A">
        <w:rPr>
          <w:rFonts w:eastAsiaTheme="minorEastAsia"/>
          <w:color w:val="000000" w:themeColor="text1"/>
          <w:kern w:val="24"/>
          <w:sz w:val="24"/>
          <w:szCs w:val="24"/>
        </w:rPr>
        <w:t xml:space="preserve">La clase fue interrumpida sin previo aviso por la psicóloga y después pasaron a educación física, lo que se redujo el tiempo de las actividades esperadas. Realizaron una pintura </w:t>
      </w:r>
      <w:r w:rsidR="00780B82">
        <w:rPr>
          <w:rFonts w:eastAsiaTheme="minorEastAsia"/>
          <w:color w:val="000000" w:themeColor="text1"/>
          <w:kern w:val="24"/>
          <w:sz w:val="24"/>
          <w:szCs w:val="24"/>
        </w:rPr>
        <w:t xml:space="preserve">del planeta tierra </w:t>
      </w:r>
      <w:r w:rsidR="0089300A">
        <w:rPr>
          <w:rFonts w:eastAsiaTheme="minorEastAsia"/>
          <w:color w:val="000000" w:themeColor="text1"/>
          <w:kern w:val="24"/>
          <w:sz w:val="24"/>
          <w:szCs w:val="24"/>
        </w:rPr>
        <w:t xml:space="preserve">con la técnica de </w:t>
      </w:r>
      <w:r w:rsidR="0089300A" w:rsidRPr="000145C0">
        <w:rPr>
          <w:rFonts w:eastAsiaTheme="minorEastAsia"/>
          <w:color w:val="000000" w:themeColor="text1"/>
          <w:kern w:val="24"/>
          <w:sz w:val="24"/>
          <w:szCs w:val="24"/>
          <w:highlight w:val="yellow"/>
        </w:rPr>
        <w:t>“mosaico”</w:t>
      </w:r>
      <w:r w:rsidR="0089300A">
        <w:rPr>
          <w:rFonts w:eastAsiaTheme="minorEastAsia"/>
          <w:color w:val="000000" w:themeColor="text1"/>
          <w:kern w:val="24"/>
          <w:sz w:val="24"/>
          <w:szCs w:val="24"/>
        </w:rPr>
        <w:t xml:space="preserve"> </w:t>
      </w:r>
      <w:r w:rsidR="000145C0">
        <w:rPr>
          <w:rFonts w:eastAsiaTheme="minorEastAsia"/>
          <w:color w:val="000000" w:themeColor="text1"/>
          <w:kern w:val="24"/>
          <w:sz w:val="24"/>
          <w:szCs w:val="24"/>
        </w:rPr>
        <w:t xml:space="preserve">CURSIVA </w:t>
      </w:r>
      <w:r w:rsidR="0089300A">
        <w:rPr>
          <w:rFonts w:eastAsiaTheme="minorEastAsia"/>
          <w:color w:val="000000" w:themeColor="text1"/>
          <w:kern w:val="24"/>
          <w:sz w:val="24"/>
          <w:szCs w:val="24"/>
        </w:rPr>
        <w:t xml:space="preserve">donde los alumnos utilizaron fomi y </w:t>
      </w:r>
      <w:r w:rsidR="00780B82">
        <w:rPr>
          <w:rFonts w:eastAsiaTheme="minorEastAsia"/>
          <w:color w:val="000000" w:themeColor="text1"/>
          <w:kern w:val="24"/>
          <w:sz w:val="24"/>
          <w:szCs w:val="24"/>
        </w:rPr>
        <w:t xml:space="preserve">la hoja de trabajo, lo cual contaría como evidencia para los expedientes de los alumnos. La situación didáctica fue interesante para los alumnos, sin embargo, no se logro de la manera esperada el aprendizaje, debido al corto tiempo no se logro hacer uso del micrófono para narrar </w:t>
      </w:r>
      <w:r w:rsidR="00EA3919">
        <w:rPr>
          <w:rFonts w:eastAsiaTheme="minorEastAsia"/>
          <w:color w:val="000000" w:themeColor="text1"/>
          <w:kern w:val="24"/>
          <w:sz w:val="24"/>
          <w:szCs w:val="24"/>
        </w:rPr>
        <w:t xml:space="preserve">anécdotas sobre las siguientes tres preguntas: ¿Has visto a una persona dañando el medio ambiente? ¿Cómo? ¿Qué haces para cuidar el medio </w:t>
      </w:r>
      <w:r w:rsidR="00620DF1">
        <w:rPr>
          <w:rFonts w:eastAsiaTheme="minorEastAsia"/>
          <w:color w:val="000000" w:themeColor="text1"/>
          <w:kern w:val="24"/>
          <w:sz w:val="24"/>
          <w:szCs w:val="24"/>
        </w:rPr>
        <w:t xml:space="preserve">ambiente? </w:t>
      </w:r>
    </w:p>
    <w:p w14:paraId="242B65A7" w14:textId="2FE77735" w:rsidR="00EA3919" w:rsidRDefault="00EA3919" w:rsidP="000027BE">
      <w:pPr>
        <w:spacing w:after="480" w:line="480" w:lineRule="auto"/>
        <w:ind w:firstLine="720"/>
        <w:rPr>
          <w:rFonts w:eastAsiaTheme="minorEastAsia"/>
          <w:color w:val="000000" w:themeColor="text1"/>
          <w:kern w:val="24"/>
          <w:sz w:val="24"/>
          <w:szCs w:val="24"/>
        </w:rPr>
      </w:pPr>
    </w:p>
    <w:p w14:paraId="552E6DF8" w14:textId="7778EFFB" w:rsidR="00EA3919" w:rsidRDefault="00EA3919"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lastRenderedPageBreak/>
        <w:t xml:space="preserve">De tal manera, </w:t>
      </w:r>
      <w:r w:rsidR="00620DF1">
        <w:rPr>
          <w:rFonts w:eastAsiaTheme="minorEastAsia"/>
          <w:color w:val="000000" w:themeColor="text1"/>
          <w:kern w:val="24"/>
          <w:sz w:val="24"/>
          <w:szCs w:val="24"/>
        </w:rPr>
        <w:t xml:space="preserve">el </w:t>
      </w:r>
      <w:r>
        <w:rPr>
          <w:rFonts w:eastAsiaTheme="minorEastAsia"/>
          <w:color w:val="000000" w:themeColor="text1"/>
          <w:kern w:val="24"/>
          <w:sz w:val="24"/>
          <w:szCs w:val="24"/>
        </w:rPr>
        <w:t xml:space="preserve">cierre de la actividad se </w:t>
      </w:r>
      <w:r w:rsidR="00F34F47">
        <w:rPr>
          <w:rFonts w:eastAsiaTheme="minorEastAsia"/>
          <w:color w:val="000000" w:themeColor="text1"/>
          <w:kern w:val="24"/>
          <w:sz w:val="24"/>
          <w:szCs w:val="24"/>
        </w:rPr>
        <w:t>retomó</w:t>
      </w:r>
      <w:r>
        <w:rPr>
          <w:rFonts w:eastAsiaTheme="minorEastAsia"/>
          <w:color w:val="000000" w:themeColor="text1"/>
          <w:kern w:val="24"/>
          <w:sz w:val="24"/>
          <w:szCs w:val="24"/>
        </w:rPr>
        <w:t xml:space="preserve"> al </w:t>
      </w:r>
      <w:r w:rsidR="00316EC0">
        <w:rPr>
          <w:rFonts w:eastAsiaTheme="minorEastAsia"/>
          <w:color w:val="000000" w:themeColor="text1"/>
          <w:kern w:val="24"/>
          <w:sz w:val="24"/>
          <w:szCs w:val="24"/>
        </w:rPr>
        <w:t>día</w:t>
      </w:r>
      <w:r>
        <w:rPr>
          <w:rFonts w:eastAsiaTheme="minorEastAsia"/>
          <w:color w:val="000000" w:themeColor="text1"/>
          <w:kern w:val="24"/>
          <w:sz w:val="24"/>
          <w:szCs w:val="24"/>
        </w:rPr>
        <w:t xml:space="preserve"> siguiente como sugerencia de la educadora titular, pues</w:t>
      </w:r>
      <w:r w:rsidR="00620DF1">
        <w:rPr>
          <w:rFonts w:eastAsiaTheme="minorEastAsia"/>
          <w:color w:val="000000" w:themeColor="text1"/>
          <w:kern w:val="24"/>
          <w:sz w:val="24"/>
          <w:szCs w:val="24"/>
        </w:rPr>
        <w:t xml:space="preserve"> mencion</w:t>
      </w:r>
      <w:r w:rsidR="009C2213">
        <w:rPr>
          <w:rFonts w:eastAsiaTheme="minorEastAsia"/>
          <w:color w:val="000000" w:themeColor="text1"/>
          <w:kern w:val="24"/>
          <w:sz w:val="24"/>
          <w:szCs w:val="24"/>
        </w:rPr>
        <w:t>ó</w:t>
      </w:r>
      <w:r w:rsidR="00620DF1">
        <w:rPr>
          <w:rFonts w:eastAsiaTheme="minorEastAsia"/>
          <w:color w:val="000000" w:themeColor="text1"/>
          <w:kern w:val="24"/>
          <w:sz w:val="24"/>
          <w:szCs w:val="24"/>
        </w:rPr>
        <w:t xml:space="preserve"> que la planeación es flexible. </w:t>
      </w:r>
    </w:p>
    <w:p w14:paraId="4048FF04" w14:textId="77777777" w:rsidR="00620DF1" w:rsidRDefault="00620DF1" w:rsidP="000027BE">
      <w:pPr>
        <w:spacing w:after="480" w:line="480" w:lineRule="auto"/>
        <w:ind w:firstLine="720"/>
        <w:rPr>
          <w:rFonts w:eastAsiaTheme="minorEastAsia"/>
          <w:color w:val="000000" w:themeColor="text1"/>
          <w:kern w:val="24"/>
          <w:sz w:val="24"/>
          <w:szCs w:val="24"/>
        </w:rPr>
      </w:pPr>
    </w:p>
    <w:p w14:paraId="62FFF86A" w14:textId="133C6355" w:rsidR="00D85DB0" w:rsidRDefault="00316EC0"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987FD0">
        <w:rPr>
          <w:rFonts w:eastAsiaTheme="minorEastAsia"/>
          <w:i/>
          <w:iCs/>
          <w:color w:val="000000" w:themeColor="text1"/>
          <w:kern w:val="24"/>
          <w:sz w:val="24"/>
          <w:szCs w:val="24"/>
        </w:rPr>
        <w:t>miércoles 13 de mayo del 2022</w:t>
      </w:r>
      <w:r w:rsidR="008222AB">
        <w:rPr>
          <w:rFonts w:eastAsiaTheme="minorEastAsia"/>
          <w:color w:val="000000" w:themeColor="text1"/>
          <w:kern w:val="24"/>
          <w:sz w:val="24"/>
          <w:szCs w:val="24"/>
        </w:rPr>
        <w:t xml:space="preserve">, asistieron 26 alumnos, con los cuales </w:t>
      </w:r>
      <w:r>
        <w:rPr>
          <w:rFonts w:eastAsiaTheme="minorEastAsia"/>
          <w:color w:val="000000" w:themeColor="text1"/>
          <w:kern w:val="24"/>
          <w:sz w:val="24"/>
          <w:szCs w:val="24"/>
        </w:rPr>
        <w:t xml:space="preserve">se </w:t>
      </w:r>
      <w:r w:rsidR="008222AB">
        <w:rPr>
          <w:rFonts w:eastAsiaTheme="minorEastAsia"/>
          <w:color w:val="000000" w:themeColor="text1"/>
          <w:kern w:val="24"/>
          <w:sz w:val="24"/>
          <w:szCs w:val="24"/>
        </w:rPr>
        <w:t>trabajó</w:t>
      </w:r>
      <w:r>
        <w:rPr>
          <w:rFonts w:eastAsiaTheme="minorEastAsia"/>
          <w:color w:val="000000" w:themeColor="text1"/>
          <w:kern w:val="24"/>
          <w:sz w:val="24"/>
          <w:szCs w:val="24"/>
        </w:rPr>
        <w:t xml:space="preserve"> con la actividad titulada </w:t>
      </w:r>
      <w:r w:rsidRPr="00987FD0">
        <w:rPr>
          <w:rFonts w:eastAsiaTheme="minorEastAsia"/>
          <w:i/>
          <w:iCs/>
          <w:color w:val="000000" w:themeColor="text1"/>
          <w:kern w:val="24"/>
          <w:sz w:val="24"/>
          <w:szCs w:val="24"/>
        </w:rPr>
        <w:t>acciones buenas para mi planeta</w:t>
      </w:r>
      <w:r w:rsidR="00987FD0">
        <w:rPr>
          <w:rFonts w:eastAsiaTheme="minorEastAsia"/>
          <w:color w:val="000000" w:themeColor="text1"/>
          <w:kern w:val="24"/>
          <w:sz w:val="24"/>
          <w:szCs w:val="24"/>
        </w:rPr>
        <w:t xml:space="preserve"> </w:t>
      </w:r>
      <w:r>
        <w:rPr>
          <w:rFonts w:eastAsiaTheme="minorEastAsia"/>
          <w:color w:val="000000" w:themeColor="text1"/>
          <w:kern w:val="24"/>
          <w:sz w:val="24"/>
          <w:szCs w:val="24"/>
        </w:rPr>
        <w:t xml:space="preserve">orientada al campo de exploración y comprensión del mundo natural y social donde se </w:t>
      </w:r>
      <w:r w:rsidR="00B877E2">
        <w:rPr>
          <w:rFonts w:eastAsiaTheme="minorEastAsia"/>
          <w:color w:val="000000" w:themeColor="text1"/>
          <w:kern w:val="24"/>
          <w:sz w:val="24"/>
          <w:szCs w:val="24"/>
        </w:rPr>
        <w:t>trabajó</w:t>
      </w:r>
      <w:r>
        <w:rPr>
          <w:rFonts w:eastAsiaTheme="minorEastAsia"/>
          <w:color w:val="000000" w:themeColor="text1"/>
          <w:kern w:val="24"/>
          <w:sz w:val="24"/>
          <w:szCs w:val="24"/>
        </w:rPr>
        <w:t xml:space="preserve"> con el aprendizaje “Participa en la conservación del medio ambiente y propone medidas para preservación a partir del reconocimiento de algunas fuentes de contaminación del agua, aire y suelo</w:t>
      </w:r>
      <w:r w:rsidR="00B877E2">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1329798004"/>
          <w:citation/>
        </w:sdtPr>
        <w:sdtEndPr/>
        <w:sdtContent>
          <w:r w:rsidR="00B877E2">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B877E2">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B877E2">
            <w:rPr>
              <w:rFonts w:eastAsiaTheme="minorEastAsia"/>
              <w:color w:val="000000" w:themeColor="text1"/>
              <w:kern w:val="24"/>
              <w:sz w:val="24"/>
              <w:szCs w:val="24"/>
            </w:rPr>
            <w:fldChar w:fldCharType="end"/>
          </w:r>
        </w:sdtContent>
      </w:sdt>
      <w:r w:rsidR="000145C0">
        <w:rPr>
          <w:rFonts w:eastAsiaTheme="minorEastAsia"/>
          <w:color w:val="000000" w:themeColor="text1"/>
          <w:kern w:val="24"/>
          <w:sz w:val="24"/>
          <w:szCs w:val="24"/>
        </w:rPr>
        <w:t>FALTA PÁGINA</w:t>
      </w:r>
      <w:r w:rsidR="00B877E2">
        <w:rPr>
          <w:rFonts w:eastAsiaTheme="minorEastAsia"/>
          <w:color w:val="000000" w:themeColor="text1"/>
          <w:kern w:val="24"/>
          <w:sz w:val="24"/>
          <w:szCs w:val="24"/>
        </w:rPr>
        <w:t xml:space="preserve">. </w:t>
      </w:r>
      <w:r>
        <w:rPr>
          <w:rFonts w:eastAsiaTheme="minorEastAsia"/>
          <w:color w:val="000000" w:themeColor="text1"/>
          <w:kern w:val="24"/>
          <w:sz w:val="24"/>
          <w:szCs w:val="24"/>
        </w:rPr>
        <w:t xml:space="preserve">En donde todos los alumnos pasaron de </w:t>
      </w:r>
      <w:r w:rsidR="00F34F47">
        <w:rPr>
          <w:rFonts w:eastAsiaTheme="minorEastAsia"/>
          <w:color w:val="000000" w:themeColor="text1"/>
          <w:kern w:val="24"/>
          <w:sz w:val="24"/>
          <w:szCs w:val="24"/>
        </w:rPr>
        <w:t>manera individual</w:t>
      </w:r>
      <w:r w:rsidR="00D232EC">
        <w:rPr>
          <w:rFonts w:eastAsiaTheme="minorEastAsia"/>
          <w:color w:val="000000" w:themeColor="text1"/>
          <w:kern w:val="24"/>
          <w:sz w:val="24"/>
          <w:szCs w:val="24"/>
        </w:rPr>
        <w:t xml:space="preserve"> a tomar el micrófono</w:t>
      </w:r>
      <w:r>
        <w:rPr>
          <w:rFonts w:eastAsiaTheme="minorEastAsia"/>
          <w:color w:val="000000" w:themeColor="text1"/>
          <w:kern w:val="24"/>
          <w:sz w:val="24"/>
          <w:szCs w:val="24"/>
        </w:rPr>
        <w:t xml:space="preserve"> </w:t>
      </w:r>
      <w:r w:rsidR="00D232EC">
        <w:rPr>
          <w:rFonts w:eastAsiaTheme="minorEastAsia"/>
          <w:color w:val="000000" w:themeColor="text1"/>
          <w:kern w:val="24"/>
          <w:sz w:val="24"/>
          <w:szCs w:val="24"/>
        </w:rPr>
        <w:t xml:space="preserve">para </w:t>
      </w:r>
      <w:r>
        <w:rPr>
          <w:rFonts w:eastAsiaTheme="minorEastAsia"/>
          <w:color w:val="000000" w:themeColor="text1"/>
          <w:kern w:val="24"/>
          <w:sz w:val="24"/>
          <w:szCs w:val="24"/>
        </w:rPr>
        <w:t>narrar</w:t>
      </w:r>
      <w:r w:rsidR="00D232EC">
        <w:rPr>
          <w:rFonts w:eastAsiaTheme="minorEastAsia"/>
          <w:color w:val="000000" w:themeColor="text1"/>
          <w:kern w:val="24"/>
          <w:sz w:val="24"/>
          <w:szCs w:val="24"/>
        </w:rPr>
        <w:t xml:space="preserve"> alguna</w:t>
      </w:r>
      <w:r>
        <w:rPr>
          <w:rFonts w:eastAsiaTheme="minorEastAsia"/>
          <w:color w:val="000000" w:themeColor="text1"/>
          <w:kern w:val="24"/>
          <w:sz w:val="24"/>
          <w:szCs w:val="24"/>
        </w:rPr>
        <w:t xml:space="preserve"> anécdot</w:t>
      </w:r>
      <w:r w:rsidR="00D232EC">
        <w:rPr>
          <w:rFonts w:eastAsiaTheme="minorEastAsia"/>
          <w:color w:val="000000" w:themeColor="text1"/>
          <w:kern w:val="24"/>
          <w:sz w:val="24"/>
          <w:szCs w:val="24"/>
        </w:rPr>
        <w:t xml:space="preserve">a </w:t>
      </w:r>
      <w:r>
        <w:rPr>
          <w:rFonts w:eastAsiaTheme="minorEastAsia"/>
          <w:color w:val="000000" w:themeColor="text1"/>
          <w:kern w:val="24"/>
          <w:sz w:val="24"/>
          <w:szCs w:val="24"/>
        </w:rPr>
        <w:t>de cuando han visto a una persona dañar el medio ambiente, y también</w:t>
      </w:r>
      <w:r w:rsidR="00D232EC">
        <w:rPr>
          <w:rFonts w:eastAsiaTheme="minorEastAsia"/>
          <w:color w:val="000000" w:themeColor="text1"/>
          <w:kern w:val="24"/>
          <w:sz w:val="24"/>
          <w:szCs w:val="24"/>
        </w:rPr>
        <w:t xml:space="preserve"> que acciones realiza para cuidarlo. </w:t>
      </w:r>
    </w:p>
    <w:p w14:paraId="7780F51C" w14:textId="77777777" w:rsidR="00D85DB0" w:rsidRDefault="00D85DB0" w:rsidP="000027BE">
      <w:pPr>
        <w:spacing w:after="480" w:line="480" w:lineRule="auto"/>
        <w:ind w:firstLine="720"/>
        <w:rPr>
          <w:rFonts w:eastAsiaTheme="minorEastAsia"/>
          <w:color w:val="000000" w:themeColor="text1"/>
          <w:kern w:val="24"/>
          <w:sz w:val="24"/>
          <w:szCs w:val="24"/>
        </w:rPr>
      </w:pPr>
    </w:p>
    <w:p w14:paraId="126CD2CD" w14:textId="38969297" w:rsidR="0084634E" w:rsidRDefault="00F34F47" w:rsidP="000027BE">
      <w:pPr>
        <w:spacing w:after="480" w:line="480" w:lineRule="auto"/>
        <w:ind w:firstLine="720"/>
        <w:rPr>
          <w:rFonts w:eastAsiaTheme="minorEastAsia"/>
          <w:color w:val="000000" w:themeColor="text1"/>
          <w:kern w:val="24"/>
          <w:sz w:val="24"/>
          <w:szCs w:val="24"/>
        </w:rPr>
      </w:pPr>
      <w:r w:rsidRPr="00D85DB0">
        <w:rPr>
          <w:rFonts w:eastAsiaTheme="minorEastAsia"/>
          <w:color w:val="000000" w:themeColor="text1"/>
          <w:kern w:val="24"/>
          <w:sz w:val="24"/>
          <w:szCs w:val="24"/>
        </w:rPr>
        <w:t xml:space="preserve">Después de esto, hicimos uso de los recursos tecnológicos como lo es YouTube para que los alumnos pudieran observar un video informativo relacionado </w:t>
      </w:r>
      <w:r w:rsidR="00D85DB0" w:rsidRPr="00D85DB0">
        <w:rPr>
          <w:rFonts w:eastAsiaTheme="minorEastAsia"/>
          <w:color w:val="000000" w:themeColor="text1"/>
          <w:kern w:val="24"/>
          <w:sz w:val="24"/>
          <w:szCs w:val="24"/>
        </w:rPr>
        <w:t>con la contaminación del aire</w:t>
      </w:r>
      <w:r w:rsidR="00142593">
        <w:rPr>
          <w:rFonts w:eastAsiaTheme="minorEastAsia"/>
          <w:color w:val="000000" w:themeColor="text1"/>
          <w:kern w:val="24"/>
          <w:sz w:val="24"/>
          <w:szCs w:val="24"/>
        </w:rPr>
        <w:t xml:space="preserve">. Una vez que los alumnos observaron el video se les cuestiono sobre lo aprendido del video, para después clasificar las imágenes que estaban sobre el pizarrón sobre distintas acciones que perjudican y benefician al planeta tierra. </w:t>
      </w:r>
      <w:r w:rsidR="008222AB">
        <w:rPr>
          <w:rFonts w:eastAsiaTheme="minorEastAsia"/>
          <w:color w:val="000000" w:themeColor="text1"/>
          <w:kern w:val="24"/>
          <w:sz w:val="24"/>
          <w:szCs w:val="24"/>
        </w:rPr>
        <w:t xml:space="preserve">Realizaron una hoja de trabajo en donde unieron las acciones que beneficias y perjudican al planeta tierra. </w:t>
      </w:r>
    </w:p>
    <w:p w14:paraId="4DAFBBF2" w14:textId="69CA1BF6" w:rsidR="0084634E" w:rsidRDefault="0084634E" w:rsidP="000027BE">
      <w:pPr>
        <w:spacing w:after="480" w:line="480" w:lineRule="auto"/>
        <w:ind w:firstLine="720"/>
        <w:rPr>
          <w:rFonts w:eastAsiaTheme="minorEastAsia"/>
          <w:color w:val="000000" w:themeColor="text1"/>
          <w:kern w:val="24"/>
          <w:sz w:val="24"/>
          <w:szCs w:val="24"/>
        </w:rPr>
      </w:pPr>
    </w:p>
    <w:p w14:paraId="6DF22743" w14:textId="0B6D875F" w:rsidR="001A7FB2" w:rsidRDefault="0084634E"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lastRenderedPageBreak/>
        <w:t xml:space="preserve">El </w:t>
      </w:r>
      <w:r w:rsidRPr="00987FD0">
        <w:rPr>
          <w:rFonts w:eastAsiaTheme="minorEastAsia"/>
          <w:i/>
          <w:iCs/>
          <w:color w:val="000000" w:themeColor="text1"/>
          <w:kern w:val="24"/>
          <w:sz w:val="24"/>
          <w:szCs w:val="24"/>
        </w:rPr>
        <w:t>jueves 19 de mayo del 2022</w:t>
      </w:r>
      <w:r>
        <w:rPr>
          <w:rFonts w:eastAsiaTheme="minorEastAsia"/>
          <w:color w:val="000000" w:themeColor="text1"/>
          <w:kern w:val="24"/>
          <w:sz w:val="24"/>
          <w:szCs w:val="24"/>
        </w:rPr>
        <w:t xml:space="preserve">, asistieron 22 alumnos, con los cuales se </w:t>
      </w:r>
      <w:proofErr w:type="spellStart"/>
      <w:r>
        <w:rPr>
          <w:rFonts w:eastAsiaTheme="minorEastAsia"/>
          <w:color w:val="000000" w:themeColor="text1"/>
          <w:kern w:val="24"/>
          <w:sz w:val="24"/>
          <w:szCs w:val="24"/>
        </w:rPr>
        <w:t>trabajo</w:t>
      </w:r>
      <w:proofErr w:type="spellEnd"/>
      <w:r>
        <w:rPr>
          <w:rFonts w:eastAsiaTheme="minorEastAsia"/>
          <w:color w:val="000000" w:themeColor="text1"/>
          <w:kern w:val="24"/>
          <w:sz w:val="24"/>
          <w:szCs w:val="24"/>
        </w:rPr>
        <w:t xml:space="preserve"> la actividad </w:t>
      </w:r>
      <w:r w:rsidRPr="00987FD0">
        <w:rPr>
          <w:rFonts w:eastAsiaTheme="minorEastAsia"/>
          <w:i/>
          <w:iCs/>
          <w:color w:val="000000" w:themeColor="text1"/>
          <w:kern w:val="24"/>
          <w:sz w:val="24"/>
          <w:szCs w:val="24"/>
        </w:rPr>
        <w:t>Aprendiendo del suelo</w:t>
      </w:r>
      <w:r>
        <w:rPr>
          <w:rFonts w:eastAsiaTheme="minorEastAsia"/>
          <w:color w:val="000000" w:themeColor="text1"/>
          <w:kern w:val="24"/>
          <w:sz w:val="24"/>
          <w:szCs w:val="24"/>
        </w:rPr>
        <w:t xml:space="preserve"> </w:t>
      </w:r>
      <w:r w:rsidR="00802D89">
        <w:rPr>
          <w:rFonts w:eastAsiaTheme="minorEastAsia"/>
          <w:color w:val="000000" w:themeColor="text1"/>
          <w:kern w:val="24"/>
          <w:sz w:val="24"/>
          <w:szCs w:val="24"/>
        </w:rPr>
        <w:t xml:space="preserve">orientada al campo de exploración y comprensión del mundo natural y social, donde se </w:t>
      </w:r>
      <w:proofErr w:type="spellStart"/>
      <w:r w:rsidR="00802D89">
        <w:rPr>
          <w:rFonts w:eastAsiaTheme="minorEastAsia"/>
          <w:color w:val="000000" w:themeColor="text1"/>
          <w:kern w:val="24"/>
          <w:sz w:val="24"/>
          <w:szCs w:val="24"/>
        </w:rPr>
        <w:t>trabaj</w:t>
      </w:r>
      <w:r w:rsidR="00802D89" w:rsidRPr="000145C0">
        <w:rPr>
          <w:rFonts w:eastAsiaTheme="minorEastAsia"/>
          <w:color w:val="000000" w:themeColor="text1"/>
          <w:kern w:val="24"/>
          <w:sz w:val="24"/>
          <w:szCs w:val="24"/>
          <w:highlight w:val="yellow"/>
        </w:rPr>
        <w:t>o</w:t>
      </w:r>
      <w:proofErr w:type="spellEnd"/>
      <w:r w:rsidR="00802D89">
        <w:rPr>
          <w:rFonts w:eastAsiaTheme="minorEastAsia"/>
          <w:color w:val="000000" w:themeColor="text1"/>
          <w:kern w:val="24"/>
          <w:sz w:val="24"/>
          <w:szCs w:val="24"/>
        </w:rPr>
        <w:t xml:space="preserve"> con el aprendizaje esperado de “Participa en la conservación del medio ambiente y propone medidas para preservación a partir del reconocimiento de algunas fuentes de contaminación del agua, aire y suelo</w:t>
      </w:r>
      <w:r w:rsidR="009C2213">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1179852807"/>
          <w:citation/>
        </w:sdtPr>
        <w:sdtEndPr/>
        <w:sdtContent>
          <w:r w:rsidR="009C2213">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9C2213">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9C2213">
            <w:rPr>
              <w:rFonts w:eastAsiaTheme="minorEastAsia"/>
              <w:color w:val="000000" w:themeColor="text1"/>
              <w:kern w:val="24"/>
              <w:sz w:val="24"/>
              <w:szCs w:val="24"/>
            </w:rPr>
            <w:fldChar w:fldCharType="end"/>
          </w:r>
        </w:sdtContent>
      </w:sdt>
      <w:r w:rsidR="000145C0">
        <w:rPr>
          <w:rFonts w:eastAsiaTheme="minorEastAsia"/>
          <w:color w:val="000000" w:themeColor="text1"/>
          <w:kern w:val="24"/>
          <w:sz w:val="24"/>
          <w:szCs w:val="24"/>
        </w:rPr>
        <w:t>FALTA PÁGIANA</w:t>
      </w:r>
      <w:r w:rsidR="009C2213">
        <w:rPr>
          <w:rFonts w:eastAsiaTheme="minorEastAsia"/>
          <w:color w:val="000000" w:themeColor="text1"/>
          <w:kern w:val="24"/>
          <w:sz w:val="24"/>
          <w:szCs w:val="24"/>
        </w:rPr>
        <w:t xml:space="preserve">.  </w:t>
      </w:r>
      <w:r w:rsidR="00F35D79">
        <w:rPr>
          <w:rFonts w:eastAsiaTheme="minorEastAsia"/>
          <w:color w:val="000000" w:themeColor="text1"/>
          <w:kern w:val="24"/>
          <w:sz w:val="24"/>
          <w:szCs w:val="24"/>
        </w:rPr>
        <w:t xml:space="preserve">Para esta actividad se hicieron ajustes razonables en la planeación de acuerdo a las necesidades e intereses de los alumnos, de tal manera, que se </w:t>
      </w:r>
      <w:r w:rsidR="00E20B35">
        <w:rPr>
          <w:rFonts w:eastAsiaTheme="minorEastAsia"/>
          <w:color w:val="000000" w:themeColor="text1"/>
          <w:kern w:val="24"/>
          <w:sz w:val="24"/>
          <w:szCs w:val="24"/>
        </w:rPr>
        <w:t>observó</w:t>
      </w:r>
      <w:r w:rsidR="00F35D79">
        <w:rPr>
          <w:rFonts w:eastAsiaTheme="minorEastAsia"/>
          <w:color w:val="000000" w:themeColor="text1"/>
          <w:kern w:val="24"/>
          <w:sz w:val="24"/>
          <w:szCs w:val="24"/>
        </w:rPr>
        <w:t xml:space="preserve"> un video para conocer la importancia del suelo</w:t>
      </w:r>
      <w:r w:rsidR="00E20B35">
        <w:rPr>
          <w:rFonts w:eastAsiaTheme="minorEastAsia"/>
          <w:color w:val="000000" w:themeColor="text1"/>
          <w:kern w:val="24"/>
          <w:sz w:val="24"/>
          <w:szCs w:val="24"/>
        </w:rPr>
        <w:t>, se realizó</w:t>
      </w:r>
      <w:r w:rsidR="00F35D79">
        <w:rPr>
          <w:rFonts w:eastAsiaTheme="minorEastAsia"/>
          <w:color w:val="000000" w:themeColor="text1"/>
          <w:kern w:val="24"/>
          <w:sz w:val="24"/>
          <w:szCs w:val="24"/>
        </w:rPr>
        <w:t xml:space="preserve"> una comparación de las acciones que contaminan el suelo y las acciones que benefician el suelo</w:t>
      </w:r>
      <w:r w:rsidR="001A7FB2">
        <w:rPr>
          <w:rFonts w:eastAsiaTheme="minorEastAsia"/>
          <w:color w:val="000000" w:themeColor="text1"/>
          <w:kern w:val="24"/>
          <w:sz w:val="24"/>
          <w:szCs w:val="24"/>
        </w:rPr>
        <w:t xml:space="preserve">, al igual realizaron una hoja de trabajo relacionado al tema para agregarlo al expediente de los alumnos. </w:t>
      </w:r>
    </w:p>
    <w:p w14:paraId="34F74417" w14:textId="77777777" w:rsidR="007F50A7" w:rsidRDefault="007F50A7" w:rsidP="000027BE">
      <w:pPr>
        <w:spacing w:after="480" w:line="480" w:lineRule="auto"/>
        <w:ind w:firstLine="720"/>
        <w:rPr>
          <w:rFonts w:eastAsiaTheme="minorEastAsia"/>
          <w:color w:val="000000" w:themeColor="text1"/>
          <w:kern w:val="24"/>
          <w:sz w:val="24"/>
          <w:szCs w:val="24"/>
        </w:rPr>
      </w:pPr>
    </w:p>
    <w:p w14:paraId="5378B1F8" w14:textId="2C494ED4" w:rsidR="009C2213" w:rsidRDefault="00750D31"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987FD0">
        <w:rPr>
          <w:rFonts w:eastAsiaTheme="minorEastAsia"/>
          <w:i/>
          <w:iCs/>
          <w:color w:val="000000" w:themeColor="text1"/>
          <w:kern w:val="24"/>
          <w:sz w:val="24"/>
          <w:szCs w:val="24"/>
        </w:rPr>
        <w:t>viernes 20 de mayo del 2022</w:t>
      </w:r>
      <w:r>
        <w:rPr>
          <w:rFonts w:eastAsiaTheme="minorEastAsia"/>
          <w:color w:val="000000" w:themeColor="text1"/>
          <w:kern w:val="24"/>
          <w:sz w:val="24"/>
          <w:szCs w:val="24"/>
        </w:rPr>
        <w:t xml:space="preserve">, asistieron 23 alumnos, con los cuales se trabajo la actividad titulada </w:t>
      </w:r>
      <w:r w:rsidRPr="00987FD0">
        <w:rPr>
          <w:rFonts w:eastAsiaTheme="minorEastAsia"/>
          <w:i/>
          <w:iCs/>
          <w:color w:val="000000" w:themeColor="text1"/>
          <w:kern w:val="24"/>
          <w:sz w:val="24"/>
          <w:szCs w:val="24"/>
        </w:rPr>
        <w:t>¡Pero que sucia agua!</w:t>
      </w:r>
      <w:r>
        <w:rPr>
          <w:rFonts w:eastAsiaTheme="minorEastAsia"/>
          <w:color w:val="000000" w:themeColor="text1"/>
          <w:kern w:val="24"/>
          <w:sz w:val="24"/>
          <w:szCs w:val="24"/>
        </w:rPr>
        <w:t xml:space="preserve"> orientada al orientada al campo de exploración y comprensión del mundo natural y social, donde se trabajó con el aprendizaje esperado de “Participa en la conservación del medio ambiente y propone medidas para preservación a partir del reconocimiento de algunas fuentes de contaminación del agua, aire y suelo</w:t>
      </w:r>
      <w:r w:rsidR="009C2213">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911271625"/>
          <w:citation/>
        </w:sdtPr>
        <w:sdtEndPr/>
        <w:sdtContent>
          <w:r w:rsidR="009C2213">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9C2213">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9C2213">
            <w:rPr>
              <w:rFonts w:eastAsiaTheme="minorEastAsia"/>
              <w:color w:val="000000" w:themeColor="text1"/>
              <w:kern w:val="24"/>
              <w:sz w:val="24"/>
              <w:szCs w:val="24"/>
            </w:rPr>
            <w:fldChar w:fldCharType="end"/>
          </w:r>
        </w:sdtContent>
      </w:sdt>
      <w:r w:rsidR="009C2213">
        <w:rPr>
          <w:rFonts w:eastAsiaTheme="minorEastAsia"/>
          <w:color w:val="000000" w:themeColor="text1"/>
          <w:kern w:val="24"/>
          <w:sz w:val="24"/>
          <w:szCs w:val="24"/>
        </w:rPr>
        <w:t>.</w:t>
      </w:r>
      <w:r w:rsidR="000145C0">
        <w:rPr>
          <w:rFonts w:eastAsiaTheme="minorEastAsia"/>
          <w:color w:val="000000" w:themeColor="text1"/>
          <w:kern w:val="24"/>
          <w:sz w:val="24"/>
          <w:szCs w:val="24"/>
        </w:rPr>
        <w:t>FALTA PÁGINA</w:t>
      </w:r>
      <w:r w:rsidR="009C2213">
        <w:rPr>
          <w:rFonts w:eastAsiaTheme="minorEastAsia"/>
          <w:color w:val="000000" w:themeColor="text1"/>
          <w:kern w:val="24"/>
          <w:sz w:val="24"/>
          <w:szCs w:val="24"/>
        </w:rPr>
        <w:t xml:space="preserve"> </w:t>
      </w:r>
    </w:p>
    <w:p w14:paraId="4F4BEF48" w14:textId="3D1C76C8" w:rsidR="00A83EA5" w:rsidRDefault="00395BA3"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En donde los alumnos observaron una botella con agua sucia y basura para reconocer la contaminación del agua a través de las siguientes preguntas: ¿Cómo se ve el agua?, ¿De dónde creen que salió la basura? ¿creen que a un pez le gustaría vivir </w:t>
      </w:r>
      <w:r w:rsidR="002573C7">
        <w:rPr>
          <w:rFonts w:eastAsiaTheme="minorEastAsia"/>
          <w:color w:val="000000" w:themeColor="text1"/>
          <w:kern w:val="24"/>
          <w:sz w:val="24"/>
          <w:szCs w:val="24"/>
        </w:rPr>
        <w:t>ahí?</w:t>
      </w:r>
      <w:r>
        <w:rPr>
          <w:rFonts w:eastAsiaTheme="minorEastAsia"/>
          <w:color w:val="000000" w:themeColor="text1"/>
          <w:kern w:val="24"/>
          <w:sz w:val="24"/>
          <w:szCs w:val="24"/>
        </w:rPr>
        <w:t xml:space="preserve"> Con dichas preguntas lo</w:t>
      </w:r>
      <w:r w:rsidR="00B71259">
        <w:rPr>
          <w:rFonts w:eastAsiaTheme="minorEastAsia"/>
          <w:color w:val="000000" w:themeColor="text1"/>
          <w:kern w:val="24"/>
          <w:sz w:val="24"/>
          <w:szCs w:val="24"/>
        </w:rPr>
        <w:t xml:space="preserve">s </w:t>
      </w:r>
      <w:r>
        <w:rPr>
          <w:rFonts w:eastAsiaTheme="minorEastAsia"/>
          <w:color w:val="000000" w:themeColor="text1"/>
          <w:kern w:val="24"/>
          <w:sz w:val="24"/>
          <w:szCs w:val="24"/>
        </w:rPr>
        <w:t xml:space="preserve">alumnos reflexionaron sobre lo importante que es el cuidado del agua. Pasaron de manera </w:t>
      </w:r>
      <w:r>
        <w:rPr>
          <w:rFonts w:eastAsiaTheme="minorEastAsia"/>
          <w:color w:val="000000" w:themeColor="text1"/>
          <w:kern w:val="24"/>
          <w:sz w:val="24"/>
          <w:szCs w:val="24"/>
        </w:rPr>
        <w:lastRenderedPageBreak/>
        <w:t>voluntaria e individual a clasificar acciones que</w:t>
      </w:r>
      <w:r w:rsidR="00B71259">
        <w:rPr>
          <w:rFonts w:eastAsiaTheme="minorEastAsia"/>
          <w:color w:val="000000" w:themeColor="text1"/>
          <w:kern w:val="24"/>
          <w:sz w:val="24"/>
          <w:szCs w:val="24"/>
        </w:rPr>
        <w:t xml:space="preserve"> perjudican y benefician el cuidado del agua. Para obtener un aprendizaje mas significativo, los alumnos trabajaron en el patio del jardín de niños, donde se colocaron 4 tinas de agua y basura, en donde los alumnos trabajaron por equipos para lograr limpiar el agua con basura, utilizando unas pinzas. Esta actividad beneficio a los alumnos en</w:t>
      </w:r>
      <w:r w:rsidR="009F3905">
        <w:rPr>
          <w:rFonts w:eastAsiaTheme="minorEastAsia"/>
          <w:color w:val="000000" w:themeColor="text1"/>
          <w:kern w:val="24"/>
          <w:sz w:val="24"/>
          <w:szCs w:val="24"/>
        </w:rPr>
        <w:t xml:space="preserve"> el desarrollo de</w:t>
      </w:r>
      <w:r w:rsidR="00B71259">
        <w:rPr>
          <w:rFonts w:eastAsiaTheme="minorEastAsia"/>
          <w:color w:val="000000" w:themeColor="text1"/>
          <w:kern w:val="24"/>
          <w:sz w:val="24"/>
          <w:szCs w:val="24"/>
        </w:rPr>
        <w:t xml:space="preserve"> la motricidad fina</w:t>
      </w:r>
      <w:r w:rsidR="009F3905">
        <w:rPr>
          <w:rFonts w:eastAsiaTheme="minorEastAsia"/>
          <w:color w:val="000000" w:themeColor="text1"/>
          <w:kern w:val="24"/>
          <w:sz w:val="24"/>
          <w:szCs w:val="24"/>
        </w:rPr>
        <w:t xml:space="preserve"> al hacer uso de las pinzas, lo cual es muy importante ya que </w:t>
      </w:r>
      <w:r w:rsidR="00A83EA5">
        <w:rPr>
          <w:rFonts w:eastAsiaTheme="minorEastAsia"/>
          <w:color w:val="000000" w:themeColor="text1"/>
          <w:kern w:val="24"/>
          <w:sz w:val="24"/>
          <w:szCs w:val="24"/>
        </w:rPr>
        <w:t xml:space="preserve">“La motricidad es la estrecha relación que existe entre los movimientos, el desarrollo psíquico, y el desarrollo del ser humano” </w:t>
      </w:r>
      <w:sdt>
        <w:sdtPr>
          <w:rPr>
            <w:rFonts w:eastAsiaTheme="minorEastAsia"/>
            <w:color w:val="000000" w:themeColor="text1"/>
            <w:kern w:val="24"/>
            <w:sz w:val="24"/>
            <w:szCs w:val="24"/>
          </w:rPr>
          <w:id w:val="-2087056263"/>
          <w:citation/>
        </w:sdtPr>
        <w:sdtEndPr/>
        <w:sdtContent>
          <w:r w:rsidR="00A83EA5">
            <w:rPr>
              <w:rFonts w:eastAsiaTheme="minorEastAsia"/>
              <w:color w:val="000000" w:themeColor="text1"/>
              <w:kern w:val="24"/>
              <w:sz w:val="24"/>
              <w:szCs w:val="24"/>
            </w:rPr>
            <w:fldChar w:fldCharType="begin"/>
          </w:r>
          <w:r w:rsidR="00A83EA5">
            <w:rPr>
              <w:rFonts w:eastAsiaTheme="minorEastAsia"/>
              <w:color w:val="000000" w:themeColor="text1"/>
              <w:kern w:val="24"/>
              <w:sz w:val="24"/>
              <w:szCs w:val="24"/>
            </w:rPr>
            <w:instrText xml:space="preserve"> CITATION Bel07 \l 2058 </w:instrText>
          </w:r>
          <w:r w:rsidR="00A83EA5">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(Hernández, 2007)</w:t>
          </w:r>
          <w:r w:rsidR="00A83EA5">
            <w:rPr>
              <w:rFonts w:eastAsiaTheme="minorEastAsia"/>
              <w:color w:val="000000" w:themeColor="text1"/>
              <w:kern w:val="24"/>
              <w:sz w:val="24"/>
              <w:szCs w:val="24"/>
            </w:rPr>
            <w:fldChar w:fldCharType="end"/>
          </w:r>
        </w:sdtContent>
      </w:sdt>
      <w:r w:rsidR="00A83EA5">
        <w:rPr>
          <w:rFonts w:eastAsiaTheme="minorEastAsia"/>
          <w:color w:val="000000" w:themeColor="text1"/>
          <w:kern w:val="24"/>
          <w:sz w:val="24"/>
          <w:szCs w:val="24"/>
        </w:rPr>
        <w:t xml:space="preserve">. </w:t>
      </w:r>
    </w:p>
    <w:p w14:paraId="60D6F389" w14:textId="3149C6A8" w:rsidR="00A83EA5" w:rsidRDefault="00A83EA5" w:rsidP="000027BE">
      <w:pPr>
        <w:spacing w:after="480" w:line="480" w:lineRule="auto"/>
        <w:ind w:firstLine="720"/>
        <w:rPr>
          <w:rFonts w:eastAsiaTheme="minorEastAsia"/>
          <w:color w:val="000000" w:themeColor="text1"/>
          <w:kern w:val="24"/>
          <w:sz w:val="24"/>
          <w:szCs w:val="24"/>
        </w:rPr>
      </w:pPr>
    </w:p>
    <w:p w14:paraId="6794819F" w14:textId="3CA701D4" w:rsidR="000C3023" w:rsidRDefault="00A83EA5"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987FD0">
        <w:rPr>
          <w:rFonts w:eastAsiaTheme="minorEastAsia"/>
          <w:i/>
          <w:iCs/>
          <w:color w:val="000000" w:themeColor="text1"/>
          <w:kern w:val="24"/>
          <w:sz w:val="24"/>
          <w:szCs w:val="24"/>
        </w:rPr>
        <w:t xml:space="preserve">lunes </w:t>
      </w:r>
      <w:r w:rsidR="00550025" w:rsidRPr="00987FD0">
        <w:rPr>
          <w:rFonts w:eastAsiaTheme="minorEastAsia"/>
          <w:i/>
          <w:iCs/>
          <w:color w:val="000000" w:themeColor="text1"/>
          <w:kern w:val="24"/>
          <w:sz w:val="24"/>
          <w:szCs w:val="24"/>
        </w:rPr>
        <w:t>23 de mayo del 2022</w:t>
      </w:r>
      <w:r w:rsidR="00550025">
        <w:rPr>
          <w:rFonts w:eastAsiaTheme="minorEastAsia"/>
          <w:color w:val="000000" w:themeColor="text1"/>
          <w:kern w:val="24"/>
          <w:sz w:val="24"/>
          <w:szCs w:val="24"/>
        </w:rPr>
        <w:t xml:space="preserve">, </w:t>
      </w:r>
      <w:r w:rsidR="003E1299">
        <w:rPr>
          <w:rFonts w:eastAsiaTheme="minorEastAsia"/>
          <w:color w:val="000000" w:themeColor="text1"/>
          <w:kern w:val="24"/>
          <w:sz w:val="24"/>
          <w:szCs w:val="24"/>
        </w:rPr>
        <w:t>asistieron 23 alumnos, con los cuales se trabaj</w:t>
      </w:r>
      <w:r w:rsidR="00D41DF4">
        <w:rPr>
          <w:rFonts w:eastAsiaTheme="minorEastAsia"/>
          <w:color w:val="000000" w:themeColor="text1"/>
          <w:kern w:val="24"/>
          <w:sz w:val="24"/>
          <w:szCs w:val="24"/>
        </w:rPr>
        <w:t xml:space="preserve">ó </w:t>
      </w:r>
      <w:r w:rsidR="003E1299">
        <w:rPr>
          <w:rFonts w:eastAsiaTheme="minorEastAsia"/>
          <w:color w:val="000000" w:themeColor="text1"/>
          <w:kern w:val="24"/>
          <w:sz w:val="24"/>
          <w:szCs w:val="24"/>
        </w:rPr>
        <w:t xml:space="preserve">la actividad titulada </w:t>
      </w:r>
      <w:r w:rsidR="003E1299" w:rsidRPr="00987FD0">
        <w:rPr>
          <w:rFonts w:eastAsiaTheme="minorEastAsia"/>
          <w:i/>
          <w:iCs/>
          <w:color w:val="000000" w:themeColor="text1"/>
          <w:kern w:val="24"/>
          <w:sz w:val="24"/>
          <w:szCs w:val="24"/>
        </w:rPr>
        <w:t>¡Pero que ruido!</w:t>
      </w:r>
      <w:r w:rsidR="00D41DF4">
        <w:rPr>
          <w:rFonts w:eastAsiaTheme="minorEastAsia"/>
          <w:color w:val="000000" w:themeColor="text1"/>
          <w:kern w:val="24"/>
          <w:sz w:val="24"/>
          <w:szCs w:val="24"/>
        </w:rPr>
        <w:t xml:space="preserve"> </w:t>
      </w:r>
      <w:r w:rsidR="003E1299">
        <w:rPr>
          <w:rFonts w:eastAsiaTheme="minorEastAsia"/>
          <w:color w:val="000000" w:themeColor="text1"/>
          <w:kern w:val="24"/>
          <w:sz w:val="24"/>
          <w:szCs w:val="24"/>
        </w:rPr>
        <w:t xml:space="preserve">la cual fue excelente, ya que los alumnos llevaron objetos </w:t>
      </w:r>
      <w:r w:rsidR="00D41DF4">
        <w:rPr>
          <w:rFonts w:eastAsiaTheme="minorEastAsia"/>
          <w:color w:val="000000" w:themeColor="text1"/>
          <w:kern w:val="24"/>
          <w:sz w:val="24"/>
          <w:szCs w:val="24"/>
        </w:rPr>
        <w:t xml:space="preserve">de casa </w:t>
      </w:r>
      <w:r w:rsidR="003E1299">
        <w:rPr>
          <w:rFonts w:eastAsiaTheme="minorEastAsia"/>
          <w:color w:val="000000" w:themeColor="text1"/>
          <w:kern w:val="24"/>
          <w:sz w:val="24"/>
          <w:szCs w:val="24"/>
        </w:rPr>
        <w:t>que hicieran ruido como: instrumentos, cucharas, platos, botellas con piedras, etc.</w:t>
      </w:r>
      <w:r w:rsidR="00D41DF4">
        <w:rPr>
          <w:rFonts w:eastAsiaTheme="minorEastAsia"/>
          <w:color w:val="000000" w:themeColor="text1"/>
          <w:kern w:val="24"/>
          <w:sz w:val="24"/>
          <w:szCs w:val="24"/>
        </w:rPr>
        <w:t xml:space="preserve"> Antes de usarlos se les cuestiono a los alumnos ¿Qué se imaginaban que es la contaminación del sonido? A lo que muchos respondieron </w:t>
      </w:r>
      <w:r w:rsidR="005C4D6B">
        <w:rPr>
          <w:rFonts w:eastAsiaTheme="minorEastAsia"/>
          <w:color w:val="000000" w:themeColor="text1"/>
          <w:kern w:val="24"/>
          <w:sz w:val="24"/>
          <w:szCs w:val="24"/>
        </w:rPr>
        <w:t xml:space="preserve">que el </w:t>
      </w:r>
      <w:r w:rsidR="00DC6545">
        <w:rPr>
          <w:rFonts w:eastAsiaTheme="minorEastAsia"/>
          <w:color w:val="000000" w:themeColor="text1"/>
          <w:kern w:val="24"/>
          <w:sz w:val="24"/>
          <w:szCs w:val="24"/>
        </w:rPr>
        <w:t xml:space="preserve">sonido tenia virus. </w:t>
      </w:r>
      <w:r w:rsidR="00EF5A92">
        <w:rPr>
          <w:rFonts w:eastAsiaTheme="minorEastAsia"/>
          <w:color w:val="000000" w:themeColor="text1"/>
          <w:kern w:val="24"/>
          <w:sz w:val="24"/>
          <w:szCs w:val="24"/>
        </w:rPr>
        <w:t xml:space="preserve">Así que tomaron los objetos de casa y todos hicieron ruido con el al mismo tiempo, algunos de los alumnos dejaron de hacer ruido para taparse los oídos y el ruido termino, pararon de hacer ruido y se mantuvieron en silencio durante </w:t>
      </w:r>
      <w:r w:rsidR="00987FD0">
        <w:rPr>
          <w:rFonts w:eastAsiaTheme="minorEastAsia"/>
          <w:color w:val="000000" w:themeColor="text1"/>
          <w:kern w:val="24"/>
          <w:sz w:val="24"/>
          <w:szCs w:val="24"/>
        </w:rPr>
        <w:t>un</w:t>
      </w:r>
      <w:r w:rsidR="00EF5A92">
        <w:rPr>
          <w:rFonts w:eastAsiaTheme="minorEastAsia"/>
          <w:color w:val="000000" w:themeColor="text1"/>
          <w:kern w:val="24"/>
          <w:sz w:val="24"/>
          <w:szCs w:val="24"/>
        </w:rPr>
        <w:t xml:space="preserve"> minuto. Después de esto se les cuestiono con las siguientes preguntas: ¿Les gusto hacer ruido? ¿Cómo se sintieron con tanto ruido? y ¿Cómo se sintieron al estar en silencio?</w:t>
      </w:r>
      <w:r w:rsidR="00945DF4">
        <w:rPr>
          <w:rFonts w:eastAsiaTheme="minorEastAsia"/>
          <w:color w:val="000000" w:themeColor="text1"/>
          <w:kern w:val="24"/>
          <w:sz w:val="24"/>
          <w:szCs w:val="24"/>
        </w:rPr>
        <w:t xml:space="preserve">  Después de esto, utilizamos una bocina y el teléfono celular para reproducir distintos sonidos que contaminan el medio ambiente como: El tráfico, la licuadora, un área de construcción, gritos, los conciertos, etc. Una vez que conocieron distintos sonidos que contaminan, observaron un video informativo sobre que es la contaminación acústica y el daño que causa tanto en el medio ambiente como físicamente; clasificaron imágenes de las acciones que contaminan el sonido y </w:t>
      </w:r>
      <w:r w:rsidR="00945DF4">
        <w:rPr>
          <w:rFonts w:eastAsiaTheme="minorEastAsia"/>
          <w:color w:val="000000" w:themeColor="text1"/>
          <w:kern w:val="24"/>
          <w:sz w:val="24"/>
          <w:szCs w:val="24"/>
        </w:rPr>
        <w:lastRenderedPageBreak/>
        <w:t>las acciones que evitan contaminarlo; realizaron una hoja de trabajo donde unieron</w:t>
      </w:r>
      <w:r w:rsidR="000C3023">
        <w:rPr>
          <w:rFonts w:eastAsiaTheme="minorEastAsia"/>
          <w:color w:val="000000" w:themeColor="text1"/>
          <w:kern w:val="24"/>
          <w:sz w:val="24"/>
          <w:szCs w:val="24"/>
        </w:rPr>
        <w:t xml:space="preserve"> las acciones y consecuencias de contaminar y no contaminar el sonido. </w:t>
      </w:r>
    </w:p>
    <w:p w14:paraId="760FF8F8" w14:textId="77777777" w:rsidR="007F50A7" w:rsidRDefault="007F50A7" w:rsidP="000027BE">
      <w:pPr>
        <w:spacing w:after="480" w:line="480" w:lineRule="auto"/>
        <w:ind w:firstLine="720"/>
        <w:rPr>
          <w:rFonts w:eastAsiaTheme="minorEastAsia"/>
          <w:color w:val="000000" w:themeColor="text1"/>
          <w:kern w:val="24"/>
          <w:sz w:val="24"/>
          <w:szCs w:val="24"/>
        </w:rPr>
      </w:pPr>
    </w:p>
    <w:p w14:paraId="786D1C14" w14:textId="369B9F4C" w:rsidR="000C7F5A" w:rsidRDefault="000C3023"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987FD0">
        <w:rPr>
          <w:rFonts w:eastAsiaTheme="minorEastAsia"/>
          <w:i/>
          <w:iCs/>
          <w:color w:val="000000" w:themeColor="text1"/>
          <w:kern w:val="24"/>
          <w:sz w:val="24"/>
          <w:szCs w:val="24"/>
        </w:rPr>
        <w:t>martes 24 de mayo del 2022</w:t>
      </w:r>
      <w:r w:rsidR="00266248">
        <w:rPr>
          <w:rFonts w:eastAsiaTheme="minorEastAsia"/>
          <w:color w:val="000000" w:themeColor="text1"/>
          <w:kern w:val="24"/>
          <w:sz w:val="24"/>
          <w:szCs w:val="24"/>
        </w:rPr>
        <w:t xml:space="preserve">, asistieron 20 alumnos, esto debido a que algunos se enfermaron. Se realizo la actividad titulada </w:t>
      </w:r>
      <w:r w:rsidR="00266248" w:rsidRPr="00987FD0">
        <w:rPr>
          <w:rFonts w:eastAsiaTheme="minorEastAsia"/>
          <w:i/>
          <w:iCs/>
          <w:color w:val="000000" w:themeColor="text1"/>
          <w:kern w:val="24"/>
          <w:sz w:val="24"/>
          <w:szCs w:val="24"/>
        </w:rPr>
        <w:t>Creando por el planeta</w:t>
      </w:r>
      <w:r w:rsidR="00987FD0">
        <w:rPr>
          <w:rFonts w:eastAsiaTheme="minorEastAsia"/>
          <w:i/>
          <w:iCs/>
          <w:color w:val="000000" w:themeColor="text1"/>
          <w:kern w:val="24"/>
          <w:sz w:val="24"/>
          <w:szCs w:val="24"/>
        </w:rPr>
        <w:t xml:space="preserve"> </w:t>
      </w:r>
      <w:r w:rsidR="000C7F5A">
        <w:rPr>
          <w:rFonts w:eastAsiaTheme="minorEastAsia"/>
          <w:color w:val="000000" w:themeColor="text1"/>
          <w:kern w:val="24"/>
          <w:sz w:val="24"/>
          <w:szCs w:val="24"/>
        </w:rPr>
        <w:t xml:space="preserve">orientada a la aplicación de la regla de las tres “R” que es Reutilizar, </w:t>
      </w:r>
      <w:r w:rsidR="00266248">
        <w:rPr>
          <w:rFonts w:eastAsiaTheme="minorEastAsia"/>
          <w:color w:val="000000" w:themeColor="text1"/>
          <w:kern w:val="24"/>
          <w:sz w:val="24"/>
          <w:szCs w:val="24"/>
        </w:rPr>
        <w:t>en lo cual</w:t>
      </w:r>
      <w:r w:rsidR="000C7F5A">
        <w:rPr>
          <w:rFonts w:eastAsiaTheme="minorEastAsia"/>
          <w:color w:val="000000" w:themeColor="text1"/>
          <w:kern w:val="24"/>
          <w:sz w:val="24"/>
          <w:szCs w:val="24"/>
        </w:rPr>
        <w:t xml:space="preserve"> </w:t>
      </w:r>
      <w:r w:rsidR="00266248">
        <w:rPr>
          <w:rFonts w:eastAsiaTheme="minorEastAsia"/>
          <w:color w:val="000000" w:themeColor="text1"/>
          <w:kern w:val="24"/>
          <w:sz w:val="24"/>
          <w:szCs w:val="24"/>
        </w:rPr>
        <w:t xml:space="preserve">se trabajaron el Campo de Exploración y comprensión del mundo natural y social, y también, el Área de desarrollo personal y social de Educación socioemocional, en la cual se manejaron los aprendizajes </w:t>
      </w:r>
      <w:r w:rsidR="000C7F5A">
        <w:rPr>
          <w:rFonts w:eastAsiaTheme="minorEastAsia"/>
          <w:color w:val="000000" w:themeColor="text1"/>
          <w:kern w:val="24"/>
          <w:sz w:val="24"/>
          <w:szCs w:val="24"/>
        </w:rPr>
        <w:t xml:space="preserve">de “Participa en la conservación del medio ambiente y propone medidas para preservación a partir del reconocimiento de algunas fuentes de contaminación del agua, aire y suelo” y “Persiste en la realización de actividades desafiantes y toma decisiones para concluirlas” </w:t>
      </w:r>
      <w:sdt>
        <w:sdtPr>
          <w:rPr>
            <w:rFonts w:eastAsiaTheme="minorEastAsia"/>
            <w:color w:val="000000" w:themeColor="text1"/>
            <w:kern w:val="24"/>
            <w:sz w:val="24"/>
            <w:szCs w:val="24"/>
          </w:rPr>
          <w:id w:val="-1237476840"/>
          <w:citation/>
        </w:sdtPr>
        <w:sdtEndPr/>
        <w:sdtContent>
          <w:r w:rsidR="000C7F5A">
            <w:rPr>
              <w:rFonts w:eastAsiaTheme="minorEastAsia"/>
              <w:color w:val="000000" w:themeColor="text1"/>
              <w:kern w:val="24"/>
              <w:sz w:val="24"/>
              <w:szCs w:val="24"/>
            </w:rPr>
            <w:fldChar w:fldCharType="begin"/>
          </w:r>
          <w:r w:rsidR="001F596D">
            <w:rPr>
              <w:rFonts w:eastAsiaTheme="minorEastAsia"/>
              <w:color w:val="000000" w:themeColor="text1"/>
              <w:kern w:val="24"/>
              <w:sz w:val="24"/>
              <w:szCs w:val="24"/>
            </w:rPr>
            <w:instrText xml:space="preserve">CITATION SEP174 \l 2058 </w:instrText>
          </w:r>
          <w:r w:rsidR="000C7F5A">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0C7F5A">
            <w:rPr>
              <w:rFonts w:eastAsiaTheme="minorEastAsia"/>
              <w:color w:val="000000" w:themeColor="text1"/>
              <w:kern w:val="24"/>
              <w:sz w:val="24"/>
              <w:szCs w:val="24"/>
            </w:rPr>
            <w:fldChar w:fldCharType="end"/>
          </w:r>
        </w:sdtContent>
      </w:sdt>
      <w:r w:rsidR="000C7F5A">
        <w:rPr>
          <w:rFonts w:eastAsiaTheme="minorEastAsia"/>
          <w:color w:val="000000" w:themeColor="text1"/>
          <w:kern w:val="24"/>
          <w:sz w:val="24"/>
          <w:szCs w:val="24"/>
        </w:rPr>
        <w:t xml:space="preserve">. </w:t>
      </w:r>
      <w:r w:rsidR="000145C0">
        <w:rPr>
          <w:rFonts w:eastAsiaTheme="minorEastAsia"/>
          <w:color w:val="000000" w:themeColor="text1"/>
          <w:kern w:val="24"/>
          <w:sz w:val="24"/>
          <w:szCs w:val="24"/>
        </w:rPr>
        <w:t>FALTA PÁGINA</w:t>
      </w:r>
    </w:p>
    <w:p w14:paraId="1EF38EDD" w14:textId="77777777" w:rsidR="00DB04C0" w:rsidRDefault="00DB04C0" w:rsidP="000027BE">
      <w:pPr>
        <w:spacing w:after="480" w:line="480" w:lineRule="auto"/>
        <w:ind w:firstLine="720"/>
        <w:rPr>
          <w:rFonts w:eastAsiaTheme="minorEastAsia"/>
          <w:color w:val="000000" w:themeColor="text1"/>
          <w:kern w:val="24"/>
          <w:sz w:val="24"/>
          <w:szCs w:val="24"/>
        </w:rPr>
      </w:pPr>
    </w:p>
    <w:p w14:paraId="282AE0E1" w14:textId="6DE78087" w:rsidR="00DB04C0" w:rsidRDefault="000C7F5A"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En donde se les mostro a los alumnos principalmente una caja de objetos que se pueden y no se pueden reutilizar, y </w:t>
      </w:r>
      <w:r w:rsidR="00DB04C0">
        <w:rPr>
          <w:rFonts w:eastAsiaTheme="minorEastAsia"/>
          <w:color w:val="000000" w:themeColor="text1"/>
          <w:kern w:val="24"/>
          <w:sz w:val="24"/>
          <w:szCs w:val="24"/>
        </w:rPr>
        <w:t>también</w:t>
      </w:r>
      <w:r>
        <w:rPr>
          <w:rFonts w:eastAsiaTheme="minorEastAsia"/>
          <w:color w:val="000000" w:themeColor="text1"/>
          <w:kern w:val="24"/>
          <w:sz w:val="24"/>
          <w:szCs w:val="24"/>
        </w:rPr>
        <w:t xml:space="preserve">, algunos ejemplos de los mismos objetos reutilizados. Al observar cada uno de los objetos se </w:t>
      </w:r>
      <w:r w:rsidR="00DB04C0">
        <w:rPr>
          <w:rFonts w:eastAsiaTheme="minorEastAsia"/>
          <w:color w:val="000000" w:themeColor="text1"/>
          <w:kern w:val="24"/>
          <w:sz w:val="24"/>
          <w:szCs w:val="24"/>
        </w:rPr>
        <w:t xml:space="preserve">cuestionó con las preguntas ¿Crees que se puede reutilizar? ¿Cómo podrías reutilizarlo?, este momento fue muy bueno para los alumnos, ya que anteriormente conocieron que para evitar la contaminación del sonido debíamos de guardar silencio y esperar nuestro turno para hablar, y cada uno de los alumnos respeto la regla, por lo cual los alumnos participaron y se expresaron muy bien. Se les mostro una tapa de huevo como </w:t>
      </w:r>
      <w:r w:rsidR="00DB04C0">
        <w:rPr>
          <w:rFonts w:eastAsiaTheme="minorEastAsia"/>
          <w:color w:val="000000" w:themeColor="text1"/>
          <w:kern w:val="24"/>
          <w:sz w:val="24"/>
          <w:szCs w:val="24"/>
        </w:rPr>
        <w:lastRenderedPageBreak/>
        <w:t xml:space="preserve">ultimo objeto y se les cuestiono ¿Saben que es? ¿Se puede reutilizar? ¿Cómo lo podríamos reutilizar?; pasaron los alumnos de manera individual a intentar unir dos tapas de huevo con un candado de </w:t>
      </w:r>
      <w:r w:rsidR="00DB04C0" w:rsidRPr="009558C2">
        <w:rPr>
          <w:rFonts w:eastAsiaTheme="minorEastAsia"/>
          <w:i/>
          <w:iCs/>
          <w:color w:val="000000" w:themeColor="text1"/>
          <w:kern w:val="24"/>
          <w:sz w:val="24"/>
          <w:szCs w:val="24"/>
        </w:rPr>
        <w:t>cola de rata</w:t>
      </w:r>
      <w:r w:rsidR="00DB04C0">
        <w:rPr>
          <w:rFonts w:eastAsiaTheme="minorEastAsia"/>
          <w:color w:val="000000" w:themeColor="text1"/>
          <w:kern w:val="24"/>
          <w:sz w:val="24"/>
          <w:szCs w:val="24"/>
        </w:rPr>
        <w:t xml:space="preserve">, en la cual todos lograron hacerlo. </w:t>
      </w:r>
    </w:p>
    <w:p w14:paraId="31AC99D5" w14:textId="77777777" w:rsidR="00DB04C0" w:rsidRDefault="00DB04C0" w:rsidP="000027BE">
      <w:pPr>
        <w:spacing w:after="480" w:line="480" w:lineRule="auto"/>
        <w:ind w:firstLine="720"/>
        <w:rPr>
          <w:rFonts w:eastAsiaTheme="minorEastAsia"/>
          <w:color w:val="000000" w:themeColor="text1"/>
          <w:kern w:val="24"/>
          <w:sz w:val="24"/>
          <w:szCs w:val="24"/>
        </w:rPr>
      </w:pPr>
    </w:p>
    <w:p w14:paraId="3DBB198F" w14:textId="663859E5" w:rsidR="00314542" w:rsidRDefault="00DB04C0" w:rsidP="000027BE">
      <w:pPr>
        <w:spacing w:after="480" w:line="480" w:lineRule="auto"/>
        <w:ind w:firstLine="720"/>
        <w:rPr>
          <w:sz w:val="24"/>
          <w:szCs w:val="24"/>
        </w:rPr>
      </w:pPr>
      <w:r>
        <w:rPr>
          <w:rFonts w:eastAsiaTheme="minorEastAsia"/>
          <w:color w:val="000000" w:themeColor="text1"/>
          <w:kern w:val="24"/>
          <w:sz w:val="24"/>
          <w:szCs w:val="24"/>
        </w:rPr>
        <w:t>Después de esto</w:t>
      </w:r>
      <w:r w:rsidR="00254483">
        <w:rPr>
          <w:rFonts w:eastAsiaTheme="minorEastAsia"/>
          <w:color w:val="000000" w:themeColor="text1"/>
          <w:kern w:val="24"/>
          <w:sz w:val="24"/>
          <w:szCs w:val="24"/>
        </w:rPr>
        <w:t xml:space="preserve"> los alumnos trabajaron por equipos de 4 integrantes, la cual es una estrategia de aprendizaje muy importante para los alumnos, ya que mencionan los autores Ferreiro y </w:t>
      </w:r>
      <w:r w:rsidR="00F13426">
        <w:rPr>
          <w:rFonts w:eastAsiaTheme="minorEastAsia"/>
          <w:color w:val="000000" w:themeColor="text1"/>
          <w:kern w:val="24"/>
          <w:sz w:val="24"/>
          <w:szCs w:val="24"/>
        </w:rPr>
        <w:t>Calderón</w:t>
      </w:r>
      <w:r w:rsidR="00254483">
        <w:rPr>
          <w:rFonts w:eastAsiaTheme="minorEastAsia"/>
          <w:color w:val="000000" w:themeColor="text1"/>
          <w:kern w:val="24"/>
          <w:sz w:val="24"/>
          <w:szCs w:val="24"/>
        </w:rPr>
        <w:t xml:space="preserve"> (2000) “</w:t>
      </w:r>
      <w:r w:rsidR="00254483" w:rsidRPr="000145C0">
        <w:rPr>
          <w:sz w:val="24"/>
          <w:szCs w:val="24"/>
          <w:highlight w:val="yellow"/>
        </w:rPr>
        <w:t>El aprendizaje entre iguales integra el aporte de ciertas teorías relacionadas con el desarrollo organizacional, motivacional, el desarrollo cognitivo y el desarrollo de la personalidad</w:t>
      </w:r>
      <w:r w:rsidR="000145C0">
        <w:rPr>
          <w:sz w:val="24"/>
          <w:szCs w:val="24"/>
        </w:rPr>
        <w:t xml:space="preserve"> AQUÍ VA LA CITA Y DEBE LLEVAR LA PÁGINA</w:t>
      </w:r>
      <w:r w:rsidR="00F13426">
        <w:rPr>
          <w:sz w:val="24"/>
          <w:szCs w:val="24"/>
        </w:rPr>
        <w:t xml:space="preserve"> de tal manera que se les asigno a cada uno de los integrantes un color que es el que le corresponde unir de las tapas de huevo con un candado de </w:t>
      </w:r>
      <w:r w:rsidR="00F13426" w:rsidRPr="009558C2">
        <w:rPr>
          <w:i/>
          <w:iCs/>
          <w:sz w:val="24"/>
          <w:szCs w:val="24"/>
        </w:rPr>
        <w:t>cola de rata</w:t>
      </w:r>
      <w:r w:rsidR="00F13426">
        <w:rPr>
          <w:sz w:val="24"/>
          <w:szCs w:val="24"/>
        </w:rPr>
        <w:t xml:space="preserve">, y también, para esperar y observar su turno a través de un cartel puesto sobre el pizarrón. </w:t>
      </w:r>
    </w:p>
    <w:p w14:paraId="714D3353" w14:textId="39B6DD35" w:rsidR="00314542" w:rsidRDefault="00314542" w:rsidP="000027BE">
      <w:pPr>
        <w:spacing w:after="480" w:line="480" w:lineRule="auto"/>
        <w:ind w:firstLine="720"/>
        <w:rPr>
          <w:sz w:val="24"/>
          <w:szCs w:val="24"/>
        </w:rPr>
      </w:pPr>
    </w:p>
    <w:p w14:paraId="00572FFE" w14:textId="29ED6F82" w:rsidR="00EF5EC2" w:rsidRDefault="00314542" w:rsidP="000027BE">
      <w:pPr>
        <w:spacing w:after="480" w:line="480" w:lineRule="auto"/>
        <w:ind w:firstLine="720"/>
        <w:rPr>
          <w:rFonts w:eastAsiaTheme="minorEastAsia"/>
          <w:color w:val="000000" w:themeColor="text1"/>
          <w:kern w:val="24"/>
          <w:sz w:val="24"/>
          <w:szCs w:val="24"/>
        </w:rPr>
      </w:pPr>
      <w:r>
        <w:rPr>
          <w:sz w:val="24"/>
          <w:szCs w:val="24"/>
        </w:rPr>
        <w:t xml:space="preserve">El </w:t>
      </w:r>
      <w:r w:rsidRPr="009558C2">
        <w:rPr>
          <w:i/>
          <w:iCs/>
          <w:sz w:val="24"/>
          <w:szCs w:val="24"/>
        </w:rPr>
        <w:t>miércoles 25 de mayo del 2022</w:t>
      </w:r>
      <w:r w:rsidR="00C5235C">
        <w:rPr>
          <w:sz w:val="24"/>
          <w:szCs w:val="24"/>
        </w:rPr>
        <w:t xml:space="preserve">, asistieron 20 alumnos, con los cuales se trabajo la actividad titulada </w:t>
      </w:r>
      <w:r w:rsidR="00C5235C" w:rsidRPr="009558C2">
        <w:rPr>
          <w:i/>
          <w:iCs/>
          <w:sz w:val="24"/>
          <w:szCs w:val="24"/>
        </w:rPr>
        <w:t>Super héroes del planeta</w:t>
      </w:r>
      <w:r w:rsidR="00C5235C">
        <w:rPr>
          <w:sz w:val="24"/>
          <w:szCs w:val="24"/>
        </w:rPr>
        <w:t xml:space="preserve"> en la cual se trabajo con el campo de Pensamiento matemático y Exploración del mundo natural y social </w:t>
      </w:r>
      <w:r w:rsidR="00EF5EC2">
        <w:rPr>
          <w:sz w:val="24"/>
          <w:szCs w:val="24"/>
        </w:rPr>
        <w:t xml:space="preserve">, con los aprendizajes </w:t>
      </w:r>
      <w:r w:rsidR="00C5235C">
        <w:rPr>
          <w:sz w:val="24"/>
          <w:szCs w:val="24"/>
        </w:rPr>
        <w:t>“Comunica de manera oral y escrita los números del 1 al 10 en diversas situaciones y de diferentes maneras incluidas la convencional</w:t>
      </w:r>
      <w:r w:rsidR="00EF5EC2">
        <w:rPr>
          <w:sz w:val="24"/>
          <w:szCs w:val="24"/>
        </w:rPr>
        <w:t xml:space="preserve">” y </w:t>
      </w:r>
      <w:r w:rsidR="00EF5EC2" w:rsidRPr="000145C0">
        <w:rPr>
          <w:rFonts w:eastAsiaTheme="minorEastAsia"/>
          <w:color w:val="000000" w:themeColor="text1"/>
          <w:kern w:val="24"/>
          <w:sz w:val="24"/>
          <w:szCs w:val="24"/>
          <w:highlight w:val="yellow"/>
        </w:rPr>
        <w:t>“Participa en la conservación del medio ambiente y propone medidas para preservación a partir del reconocimiento de algunas fuentes de contaminación del agua, aire y suelo</w:t>
      </w:r>
      <w:r w:rsidR="00EF5EC2">
        <w:rPr>
          <w:rFonts w:eastAsiaTheme="minorEastAsia"/>
          <w:color w:val="000000" w:themeColor="text1"/>
          <w:kern w:val="24"/>
          <w:sz w:val="24"/>
          <w:szCs w:val="24"/>
        </w:rPr>
        <w:t xml:space="preserve">” </w:t>
      </w:r>
      <w:sdt>
        <w:sdtPr>
          <w:rPr>
            <w:rFonts w:eastAsiaTheme="minorEastAsia"/>
            <w:color w:val="000000" w:themeColor="text1"/>
            <w:kern w:val="24"/>
            <w:sz w:val="24"/>
            <w:szCs w:val="24"/>
          </w:rPr>
          <w:id w:val="59919454"/>
          <w:citation/>
        </w:sdtPr>
        <w:sdtEndPr/>
        <w:sdtContent>
          <w:r w:rsidR="00EF5EC2">
            <w:rPr>
              <w:rFonts w:eastAsiaTheme="minorEastAsia"/>
              <w:color w:val="000000" w:themeColor="text1"/>
              <w:kern w:val="24"/>
              <w:sz w:val="24"/>
              <w:szCs w:val="24"/>
            </w:rPr>
            <w:fldChar w:fldCharType="begin"/>
          </w:r>
          <w:r w:rsidR="00EF5EC2">
            <w:rPr>
              <w:rFonts w:eastAsiaTheme="minorEastAsia"/>
              <w:color w:val="000000" w:themeColor="text1"/>
              <w:kern w:val="24"/>
              <w:sz w:val="24"/>
              <w:szCs w:val="24"/>
            </w:rPr>
            <w:instrText xml:space="preserve">CITATION SEP174 \l 2058 </w:instrText>
          </w:r>
          <w:r w:rsidR="00EF5EC2">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EF5EC2">
            <w:rPr>
              <w:rFonts w:eastAsiaTheme="minorEastAsia"/>
              <w:color w:val="000000" w:themeColor="text1"/>
              <w:kern w:val="24"/>
              <w:sz w:val="24"/>
              <w:szCs w:val="24"/>
            </w:rPr>
            <w:fldChar w:fldCharType="end"/>
          </w:r>
        </w:sdtContent>
      </w:sdt>
      <w:r w:rsidR="00EF5EC2">
        <w:rPr>
          <w:rFonts w:eastAsiaTheme="minorEastAsia"/>
          <w:color w:val="000000" w:themeColor="text1"/>
          <w:kern w:val="24"/>
          <w:sz w:val="24"/>
          <w:szCs w:val="24"/>
        </w:rPr>
        <w:t xml:space="preserve">. </w:t>
      </w:r>
      <w:r w:rsidR="000145C0">
        <w:rPr>
          <w:rFonts w:eastAsiaTheme="minorEastAsia"/>
          <w:color w:val="000000" w:themeColor="text1"/>
          <w:kern w:val="24"/>
          <w:sz w:val="24"/>
          <w:szCs w:val="24"/>
        </w:rPr>
        <w:t>FALTA PÁGINA</w:t>
      </w:r>
    </w:p>
    <w:p w14:paraId="3B1BEA47" w14:textId="77777777" w:rsidR="007F50A7" w:rsidRDefault="007F50A7" w:rsidP="000027BE">
      <w:pPr>
        <w:spacing w:after="480" w:line="480" w:lineRule="auto"/>
        <w:ind w:firstLine="720"/>
        <w:rPr>
          <w:rFonts w:eastAsiaTheme="minorEastAsia"/>
          <w:color w:val="000000" w:themeColor="text1"/>
          <w:kern w:val="24"/>
          <w:sz w:val="24"/>
          <w:szCs w:val="24"/>
        </w:rPr>
      </w:pPr>
    </w:p>
    <w:p w14:paraId="0647C54D" w14:textId="06D70F47" w:rsidR="007F50A7" w:rsidRDefault="00C5235C" w:rsidP="006B3A1F">
      <w:pPr>
        <w:spacing w:after="480" w:line="480" w:lineRule="auto"/>
        <w:ind w:firstLine="720"/>
        <w:rPr>
          <w:sz w:val="24"/>
          <w:szCs w:val="24"/>
        </w:rPr>
      </w:pPr>
      <w:r>
        <w:rPr>
          <w:sz w:val="24"/>
          <w:szCs w:val="24"/>
        </w:rPr>
        <w:t>En donde los alumnos</w:t>
      </w:r>
      <w:r w:rsidR="00EF5EC2">
        <w:rPr>
          <w:sz w:val="24"/>
          <w:szCs w:val="24"/>
        </w:rPr>
        <w:t xml:space="preserve"> identificaron la regla de las tres </w:t>
      </w:r>
      <w:r w:rsidR="00EF5EC2" w:rsidRPr="000145C0">
        <w:rPr>
          <w:sz w:val="24"/>
          <w:szCs w:val="24"/>
          <w:highlight w:val="yellow"/>
        </w:rPr>
        <w:t>“R”</w:t>
      </w:r>
      <w:r w:rsidR="00EF5EC2">
        <w:rPr>
          <w:sz w:val="24"/>
          <w:szCs w:val="24"/>
        </w:rPr>
        <w:t xml:space="preserve"> </w:t>
      </w:r>
      <w:r w:rsidR="000145C0">
        <w:rPr>
          <w:sz w:val="24"/>
          <w:szCs w:val="24"/>
        </w:rPr>
        <w:t xml:space="preserve"> CURSIVA </w:t>
      </w:r>
      <w:r w:rsidR="00EF5EC2">
        <w:rPr>
          <w:sz w:val="24"/>
          <w:szCs w:val="24"/>
        </w:rPr>
        <w:t xml:space="preserve">de Reducir, escucharon el cuento de </w:t>
      </w:r>
      <w:r w:rsidR="00EF5EC2" w:rsidRPr="009558C2">
        <w:rPr>
          <w:i/>
          <w:iCs/>
          <w:sz w:val="24"/>
          <w:szCs w:val="24"/>
        </w:rPr>
        <w:t>Se acabo la luz</w:t>
      </w:r>
      <w:r w:rsidR="00EF5EC2">
        <w:rPr>
          <w:sz w:val="24"/>
          <w:szCs w:val="24"/>
        </w:rPr>
        <w:t xml:space="preserve"> donde los alumnos identificaron lo importante que es reducir el consumo de energía eléctrica, ya que con esta contaminamos el medio ambiente en la quema de fósiles, </w:t>
      </w:r>
      <w:r w:rsidR="0046674B">
        <w:rPr>
          <w:sz w:val="24"/>
          <w:szCs w:val="24"/>
        </w:rPr>
        <w:t>también</w:t>
      </w:r>
      <w:r w:rsidR="00EF5EC2">
        <w:rPr>
          <w:sz w:val="24"/>
          <w:szCs w:val="24"/>
        </w:rPr>
        <w:t xml:space="preserve"> se comentaron algunas acciones que podemos reducir. Se realizo el conteo de manera oral con los números que están sobre el pizarrón para poder crear un marco con abatelenguas para</w:t>
      </w:r>
      <w:r>
        <w:rPr>
          <w:sz w:val="24"/>
          <w:szCs w:val="24"/>
        </w:rPr>
        <w:t xml:space="preserve"> </w:t>
      </w:r>
      <w:r w:rsidR="00EF5EC2">
        <w:rPr>
          <w:sz w:val="24"/>
          <w:szCs w:val="24"/>
        </w:rPr>
        <w:t>recordar apagar la luz. Se colocaron de manera ordenada</w:t>
      </w:r>
      <w:r w:rsidR="003334B0">
        <w:rPr>
          <w:sz w:val="24"/>
          <w:szCs w:val="24"/>
        </w:rPr>
        <w:t xml:space="preserve"> sobre el pizarrón el numero en símbolo, escrito y de color, para que los alumnos identificaran la cantidad de abatelenguas que pintarían de ese color, para que esta actividad se realizara de la mejor manera, debido a que los alumnos combinan las pinturas, pintaron en base a los colores primarios, de tonos más claros a más oscuros. Colocaron los abatelenguas en una hoja con su nombre y los dejaron secar; una vez que se secaron, los alumnos pegaron con pegamento las esquinas de los abatelenguas para formar el marco.</w:t>
      </w:r>
      <w:r w:rsidR="00AC00AB">
        <w:rPr>
          <w:sz w:val="24"/>
          <w:szCs w:val="24"/>
        </w:rPr>
        <w:t xml:space="preserve"> </w:t>
      </w:r>
    </w:p>
    <w:p w14:paraId="1D7533D7" w14:textId="0371CD0C" w:rsidR="00AC00AB" w:rsidRDefault="00AC00AB" w:rsidP="006B3A1F">
      <w:pPr>
        <w:spacing w:after="480" w:line="480" w:lineRule="auto"/>
        <w:ind w:firstLine="720"/>
        <w:rPr>
          <w:sz w:val="24"/>
          <w:szCs w:val="24"/>
        </w:rPr>
      </w:pPr>
      <w:r>
        <w:rPr>
          <w:sz w:val="24"/>
          <w:szCs w:val="24"/>
        </w:rPr>
        <w:t xml:space="preserve">También fue el último día para recolectar los de plásticos y aluminios, de tal manera que se </w:t>
      </w:r>
      <w:r w:rsidR="0046674B">
        <w:rPr>
          <w:sz w:val="24"/>
          <w:szCs w:val="24"/>
        </w:rPr>
        <w:t>identificó</w:t>
      </w:r>
      <w:r>
        <w:rPr>
          <w:sz w:val="24"/>
          <w:szCs w:val="24"/>
        </w:rPr>
        <w:t xml:space="preserve"> al grupo ganador y se llevaron al Grupo </w:t>
      </w:r>
      <w:proofErr w:type="spellStart"/>
      <w:r w:rsidR="0046674B">
        <w:rPr>
          <w:sz w:val="24"/>
          <w:szCs w:val="24"/>
        </w:rPr>
        <w:t>m</w:t>
      </w:r>
      <w:r>
        <w:rPr>
          <w:sz w:val="24"/>
          <w:szCs w:val="24"/>
        </w:rPr>
        <w:t>aresa</w:t>
      </w:r>
      <w:proofErr w:type="spellEnd"/>
      <w:r w:rsidR="0046674B">
        <w:rPr>
          <w:sz w:val="24"/>
          <w:szCs w:val="24"/>
        </w:rPr>
        <w:t>.</w:t>
      </w:r>
    </w:p>
    <w:p w14:paraId="730F5E91" w14:textId="1799C3CC" w:rsidR="00C15615" w:rsidRDefault="00AC00AB" w:rsidP="006B3A1F">
      <w:pPr>
        <w:spacing w:after="480" w:line="480" w:lineRule="auto"/>
        <w:ind w:firstLine="720"/>
        <w:rPr>
          <w:rFonts w:eastAsiaTheme="minorEastAsia"/>
          <w:color w:val="000000" w:themeColor="text1"/>
          <w:kern w:val="24"/>
          <w:sz w:val="24"/>
          <w:szCs w:val="24"/>
        </w:rPr>
      </w:pPr>
      <w:r>
        <w:rPr>
          <w:sz w:val="24"/>
          <w:szCs w:val="24"/>
        </w:rPr>
        <w:t xml:space="preserve">El </w:t>
      </w:r>
      <w:r w:rsidRPr="009558C2">
        <w:rPr>
          <w:i/>
          <w:iCs/>
          <w:sz w:val="24"/>
          <w:szCs w:val="24"/>
        </w:rPr>
        <w:t>jueves 26 de mayo del 2022</w:t>
      </w:r>
      <w:r>
        <w:rPr>
          <w:sz w:val="24"/>
          <w:szCs w:val="24"/>
        </w:rPr>
        <w:t xml:space="preserve">, </w:t>
      </w:r>
      <w:r w:rsidR="0046674B">
        <w:rPr>
          <w:sz w:val="24"/>
          <w:szCs w:val="24"/>
        </w:rPr>
        <w:t>asistieron 21 alumnos, con los cuales se trabaj</w:t>
      </w:r>
      <w:r w:rsidR="001E1A99">
        <w:rPr>
          <w:sz w:val="24"/>
          <w:szCs w:val="24"/>
        </w:rPr>
        <w:t>ó</w:t>
      </w:r>
      <w:r w:rsidR="0046674B">
        <w:rPr>
          <w:sz w:val="24"/>
          <w:szCs w:val="24"/>
        </w:rPr>
        <w:t xml:space="preserve"> la actividad </w:t>
      </w:r>
      <w:r w:rsidR="0046674B" w:rsidRPr="009558C2">
        <w:rPr>
          <w:i/>
          <w:iCs/>
          <w:sz w:val="24"/>
          <w:szCs w:val="24"/>
        </w:rPr>
        <w:t>Aprendo a reciclar</w:t>
      </w:r>
      <w:r w:rsidR="009558C2">
        <w:rPr>
          <w:sz w:val="24"/>
          <w:szCs w:val="24"/>
        </w:rPr>
        <w:t xml:space="preserve"> </w:t>
      </w:r>
      <w:r w:rsidR="0046674B">
        <w:rPr>
          <w:sz w:val="24"/>
          <w:szCs w:val="24"/>
        </w:rPr>
        <w:t xml:space="preserve">donde identificaron la última regla de las tres </w:t>
      </w:r>
      <w:r w:rsidR="0046674B" w:rsidRPr="006B3A1F">
        <w:rPr>
          <w:sz w:val="24"/>
          <w:szCs w:val="24"/>
          <w:highlight w:val="yellow"/>
        </w:rPr>
        <w:t>“R”</w:t>
      </w:r>
      <w:r w:rsidR="0046674B">
        <w:rPr>
          <w:sz w:val="24"/>
          <w:szCs w:val="24"/>
        </w:rPr>
        <w:t xml:space="preserve"> </w:t>
      </w:r>
      <w:proofErr w:type="spellStart"/>
      <w:r w:rsidR="006B3A1F">
        <w:rPr>
          <w:sz w:val="24"/>
          <w:szCs w:val="24"/>
        </w:rPr>
        <w:t>CURSIVA</w:t>
      </w:r>
      <w:r w:rsidR="0046674B">
        <w:rPr>
          <w:sz w:val="24"/>
          <w:szCs w:val="24"/>
        </w:rPr>
        <w:t>de</w:t>
      </w:r>
      <w:proofErr w:type="spellEnd"/>
      <w:r w:rsidR="0046674B">
        <w:rPr>
          <w:sz w:val="24"/>
          <w:szCs w:val="24"/>
        </w:rPr>
        <w:t xml:space="preserve"> Reciclar; orientada al campo de Exploración y comprensión del mundo natural y social” con el aprendizaje </w:t>
      </w:r>
      <w:r w:rsidR="0046674B">
        <w:rPr>
          <w:rFonts w:eastAsiaTheme="minorEastAsia"/>
          <w:color w:val="000000" w:themeColor="text1"/>
          <w:kern w:val="24"/>
          <w:sz w:val="24"/>
          <w:szCs w:val="24"/>
        </w:rPr>
        <w:t xml:space="preserve">“Participa en la conservación del medio ambiente y propone medidas para preservación a partir del reconocimiento de algunas fuentes de contaminación del agua, aire y suelo” </w:t>
      </w:r>
      <w:sdt>
        <w:sdtPr>
          <w:rPr>
            <w:rFonts w:eastAsiaTheme="minorEastAsia"/>
            <w:color w:val="000000" w:themeColor="text1"/>
            <w:kern w:val="24"/>
            <w:sz w:val="24"/>
            <w:szCs w:val="24"/>
          </w:rPr>
          <w:id w:val="1077247157"/>
          <w:citation/>
        </w:sdtPr>
        <w:sdtEndPr/>
        <w:sdtContent>
          <w:r w:rsidR="0046674B">
            <w:rPr>
              <w:rFonts w:eastAsiaTheme="minorEastAsia"/>
              <w:color w:val="000000" w:themeColor="text1"/>
              <w:kern w:val="24"/>
              <w:sz w:val="24"/>
              <w:szCs w:val="24"/>
            </w:rPr>
            <w:fldChar w:fldCharType="begin"/>
          </w:r>
          <w:r w:rsidR="0046674B">
            <w:rPr>
              <w:rFonts w:eastAsiaTheme="minorEastAsia"/>
              <w:color w:val="000000" w:themeColor="text1"/>
              <w:kern w:val="24"/>
              <w:sz w:val="24"/>
              <w:szCs w:val="24"/>
            </w:rPr>
            <w:instrText xml:space="preserve">CITATION SEP174 \l 2058 </w:instrText>
          </w:r>
          <w:r w:rsidR="0046674B">
            <w:rPr>
              <w:rFonts w:eastAsiaTheme="minorEastAsia"/>
              <w:color w:val="000000" w:themeColor="text1"/>
              <w:kern w:val="24"/>
              <w:sz w:val="24"/>
              <w:szCs w:val="24"/>
            </w:rPr>
            <w:fldChar w:fldCharType="separate"/>
          </w:r>
          <w:r w:rsidR="00D1665C" w:rsidRPr="00D1665C">
            <w:rPr>
              <w:rFonts w:eastAsiaTheme="minorEastAsia"/>
              <w:noProof/>
              <w:color w:val="000000" w:themeColor="text1"/>
              <w:kern w:val="24"/>
              <w:sz w:val="24"/>
              <w:szCs w:val="24"/>
            </w:rPr>
            <w:t>(SEP, 2017)</w:t>
          </w:r>
          <w:r w:rsidR="0046674B">
            <w:rPr>
              <w:rFonts w:eastAsiaTheme="minorEastAsia"/>
              <w:color w:val="000000" w:themeColor="text1"/>
              <w:kern w:val="24"/>
              <w:sz w:val="24"/>
              <w:szCs w:val="24"/>
            </w:rPr>
            <w:fldChar w:fldCharType="end"/>
          </w:r>
        </w:sdtContent>
      </w:sdt>
      <w:r w:rsidR="0046674B">
        <w:rPr>
          <w:rFonts w:eastAsiaTheme="minorEastAsia"/>
          <w:color w:val="000000" w:themeColor="text1"/>
          <w:kern w:val="24"/>
          <w:sz w:val="24"/>
          <w:szCs w:val="24"/>
        </w:rPr>
        <w:t>.</w:t>
      </w:r>
      <w:r w:rsidR="006B3A1F">
        <w:rPr>
          <w:rFonts w:eastAsiaTheme="minorEastAsia"/>
          <w:color w:val="000000" w:themeColor="text1"/>
          <w:kern w:val="24"/>
          <w:sz w:val="24"/>
          <w:szCs w:val="24"/>
        </w:rPr>
        <w:t>FALTA PÁGINA</w:t>
      </w:r>
    </w:p>
    <w:p w14:paraId="4E2B9534" w14:textId="0443DE80" w:rsidR="00C15615" w:rsidRDefault="0046674B"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lastRenderedPageBreak/>
        <w:t xml:space="preserve">En donde los alumnos </w:t>
      </w:r>
      <w:r w:rsidR="00C15615">
        <w:rPr>
          <w:rFonts w:eastAsiaTheme="minorEastAsia"/>
          <w:color w:val="000000" w:themeColor="text1"/>
          <w:kern w:val="24"/>
          <w:sz w:val="24"/>
          <w:szCs w:val="24"/>
        </w:rPr>
        <w:t xml:space="preserve">observaron el cartel de presentación e identificaron todo lo que han aprendido durante las dos semanas y que estábamos en el ultimo tema del proyecto, así que se les cuestiono ¿Qué es reciclar? A lo que muchos respondieron que tirar la basura en su lugar. De tal manera que observaron los distintos botes para basura; los cuales fueron hechos por ellos mismos, solo que tenían un cartel para identificar para que basura era. también se mostró a los alumnos un ejemplo de composta, lo cual fue de gran interés para los alumnos, ya que nunca habían visto una. </w:t>
      </w:r>
    </w:p>
    <w:p w14:paraId="3ABB7F36" w14:textId="460C02A0" w:rsidR="00C15615" w:rsidRDefault="00C15615" w:rsidP="000027BE">
      <w:pPr>
        <w:spacing w:after="480" w:line="480" w:lineRule="auto"/>
        <w:ind w:firstLine="720"/>
        <w:rPr>
          <w:rFonts w:eastAsiaTheme="minorEastAsia"/>
          <w:color w:val="000000" w:themeColor="text1"/>
          <w:kern w:val="24"/>
          <w:sz w:val="24"/>
          <w:szCs w:val="24"/>
        </w:rPr>
      </w:pPr>
    </w:p>
    <w:p w14:paraId="55CD7CF4" w14:textId="7BAB55DD" w:rsidR="00C15615" w:rsidRDefault="00C15615"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Se presento a los alumnos una caja con diferente basura, en la cual pasaron de manera individual a tomar una basura de la caja y colocarla en el bote para basura que correspondía</w:t>
      </w:r>
      <w:r w:rsidR="00114645">
        <w:rPr>
          <w:rFonts w:eastAsiaTheme="minorEastAsia"/>
          <w:color w:val="000000" w:themeColor="text1"/>
          <w:kern w:val="24"/>
          <w:sz w:val="24"/>
          <w:szCs w:val="24"/>
        </w:rPr>
        <w:t xml:space="preserve">; esta actividad fue muy divertida para los alumnos, ya que cada vez que pasaba un alumno mostraba la basura que había tomado y decía que basura era, algunas eran peculiares. </w:t>
      </w:r>
    </w:p>
    <w:p w14:paraId="0AC5DCD1" w14:textId="77777777" w:rsidR="00114645" w:rsidRDefault="00114645"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Realizaron una hoja de trabajo donde colocaron una carita feliz y una carita triste en las imágenes donde se recicla y en donde no. </w:t>
      </w:r>
    </w:p>
    <w:p w14:paraId="31445B15" w14:textId="77777777" w:rsidR="00114645" w:rsidRDefault="00114645" w:rsidP="000027BE">
      <w:pPr>
        <w:spacing w:after="480" w:line="480" w:lineRule="auto"/>
        <w:ind w:firstLine="720"/>
        <w:rPr>
          <w:rFonts w:eastAsiaTheme="minorEastAsia"/>
          <w:color w:val="000000" w:themeColor="text1"/>
          <w:kern w:val="24"/>
          <w:sz w:val="24"/>
          <w:szCs w:val="24"/>
        </w:rPr>
      </w:pPr>
    </w:p>
    <w:p w14:paraId="73C94CF4" w14:textId="04F394B4" w:rsidR="00A22CD4" w:rsidRDefault="00114645" w:rsidP="006B3A1F">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Después de esto, los padres de familia asistieron 15 minutos antes de la salida para darles a conocer el grupo ganador que fue 2</w:t>
      </w:r>
      <w:r w:rsidRPr="006B3A1F">
        <w:rPr>
          <w:rFonts w:eastAsiaTheme="minorEastAsia"/>
          <w:color w:val="000000" w:themeColor="text1"/>
          <w:kern w:val="24"/>
          <w:sz w:val="24"/>
          <w:szCs w:val="24"/>
          <w:highlight w:val="yellow"/>
        </w:rPr>
        <w:t>° “B</w:t>
      </w:r>
      <w:r>
        <w:rPr>
          <w:rFonts w:eastAsiaTheme="minorEastAsia"/>
          <w:color w:val="000000" w:themeColor="text1"/>
          <w:kern w:val="24"/>
          <w:sz w:val="24"/>
          <w:szCs w:val="24"/>
        </w:rPr>
        <w:t xml:space="preserve">” </w:t>
      </w:r>
      <w:r w:rsidR="006B3A1F">
        <w:rPr>
          <w:rFonts w:eastAsiaTheme="minorEastAsia"/>
          <w:color w:val="000000" w:themeColor="text1"/>
          <w:kern w:val="24"/>
          <w:sz w:val="24"/>
          <w:szCs w:val="24"/>
        </w:rPr>
        <w:t xml:space="preserve"> </w:t>
      </w:r>
      <w:proofErr w:type="spellStart"/>
      <w:r w:rsidR="006B3A1F">
        <w:rPr>
          <w:rFonts w:eastAsiaTheme="minorEastAsia"/>
          <w:color w:val="000000" w:themeColor="text1"/>
          <w:kern w:val="24"/>
          <w:sz w:val="24"/>
          <w:szCs w:val="24"/>
        </w:rPr>
        <w:t>CURSIVA</w:t>
      </w:r>
      <w:r>
        <w:rPr>
          <w:rFonts w:eastAsiaTheme="minorEastAsia"/>
          <w:color w:val="000000" w:themeColor="text1"/>
          <w:kern w:val="24"/>
          <w:sz w:val="24"/>
          <w:szCs w:val="24"/>
        </w:rPr>
        <w:t>el</w:t>
      </w:r>
      <w:proofErr w:type="spellEnd"/>
      <w:r>
        <w:rPr>
          <w:rFonts w:eastAsiaTheme="minorEastAsia"/>
          <w:color w:val="000000" w:themeColor="text1"/>
          <w:kern w:val="24"/>
          <w:sz w:val="24"/>
          <w:szCs w:val="24"/>
        </w:rPr>
        <w:t xml:space="preserve"> grupo mixto, y también, el lugar que obtuvimos que fue el 2°; también se mostró el cartel de presentación a los padres de familia dándoles una pequeña retroalimentación de lo </w:t>
      </w:r>
      <w:r w:rsidR="00D473C0">
        <w:rPr>
          <w:rFonts w:eastAsiaTheme="minorEastAsia"/>
          <w:color w:val="000000" w:themeColor="text1"/>
          <w:kern w:val="24"/>
          <w:sz w:val="24"/>
          <w:szCs w:val="24"/>
        </w:rPr>
        <w:t xml:space="preserve">que se trabajó durante las dos semanas de practica </w:t>
      </w:r>
      <w:r w:rsidR="00D473C0">
        <w:rPr>
          <w:rFonts w:eastAsiaTheme="minorEastAsia"/>
          <w:color w:val="000000" w:themeColor="text1"/>
          <w:kern w:val="24"/>
          <w:sz w:val="24"/>
          <w:szCs w:val="24"/>
        </w:rPr>
        <w:lastRenderedPageBreak/>
        <w:t xml:space="preserve">y él porque es importante que ellos conozcan tambien el tema. Se entrego un reconocimiento a cada uno de los alumnos por su excelente participación durante el proyecto </w:t>
      </w:r>
      <w:r w:rsidR="00D473C0" w:rsidRPr="009558C2">
        <w:rPr>
          <w:rFonts w:eastAsiaTheme="minorEastAsia"/>
          <w:i/>
          <w:iCs/>
          <w:color w:val="000000" w:themeColor="text1"/>
          <w:kern w:val="24"/>
          <w:sz w:val="24"/>
          <w:szCs w:val="24"/>
        </w:rPr>
        <w:t>Salvando el planeta</w:t>
      </w:r>
      <w:r w:rsidR="00D473C0">
        <w:rPr>
          <w:rFonts w:eastAsiaTheme="minorEastAsia"/>
          <w:color w:val="000000" w:themeColor="text1"/>
          <w:kern w:val="24"/>
          <w:sz w:val="24"/>
          <w:szCs w:val="24"/>
        </w:rPr>
        <w:t xml:space="preserve">. </w:t>
      </w:r>
    </w:p>
    <w:p w14:paraId="6633F317" w14:textId="6A712CC2" w:rsidR="00A22CD4" w:rsidRDefault="00A22CD4" w:rsidP="000027BE">
      <w:pPr>
        <w:spacing w:after="480"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El </w:t>
      </w:r>
      <w:r w:rsidRPr="009558C2">
        <w:rPr>
          <w:rFonts w:eastAsiaTheme="minorEastAsia"/>
          <w:i/>
          <w:iCs/>
          <w:color w:val="000000" w:themeColor="text1"/>
          <w:kern w:val="24"/>
          <w:sz w:val="24"/>
          <w:szCs w:val="24"/>
        </w:rPr>
        <w:t>viernes 27 de mayo del 2022</w:t>
      </w:r>
      <w:r>
        <w:rPr>
          <w:rFonts w:eastAsiaTheme="minorEastAsia"/>
          <w:color w:val="000000" w:themeColor="text1"/>
          <w:kern w:val="24"/>
          <w:sz w:val="24"/>
          <w:szCs w:val="24"/>
        </w:rPr>
        <w:t xml:space="preserve">, se finaliza la segunda jornada de practica en el Consejo técnico Escolar, donde se comento la importancia de ser conscientes de nuestro impacto ambiental, como tambien, la reflexión sobre la evaluación para el aprendizaje. </w:t>
      </w:r>
    </w:p>
    <w:p w14:paraId="1F8274AE" w14:textId="6AC307C2" w:rsidR="00D473C0" w:rsidRDefault="00D473C0" w:rsidP="000C7F5A">
      <w:pPr>
        <w:spacing w:line="480" w:lineRule="auto"/>
        <w:rPr>
          <w:rFonts w:eastAsiaTheme="minorEastAsia"/>
          <w:color w:val="000000" w:themeColor="text1"/>
          <w:kern w:val="24"/>
          <w:sz w:val="24"/>
          <w:szCs w:val="24"/>
        </w:rPr>
      </w:pPr>
    </w:p>
    <w:p w14:paraId="570D816E" w14:textId="77777777" w:rsidR="00D473C0" w:rsidRPr="00C15615" w:rsidRDefault="00D473C0" w:rsidP="000C7F5A">
      <w:pPr>
        <w:spacing w:line="480" w:lineRule="auto"/>
        <w:rPr>
          <w:rFonts w:eastAsiaTheme="minorEastAsia"/>
          <w:color w:val="000000" w:themeColor="text1"/>
          <w:kern w:val="24"/>
          <w:sz w:val="24"/>
          <w:szCs w:val="24"/>
        </w:rPr>
      </w:pPr>
    </w:p>
    <w:p w14:paraId="2C61BBA9" w14:textId="77777777" w:rsidR="00A22CD4" w:rsidRDefault="00A22CD4" w:rsidP="00A22CD4">
      <w:pPr>
        <w:spacing w:line="480" w:lineRule="auto"/>
        <w:rPr>
          <w:sz w:val="24"/>
          <w:szCs w:val="24"/>
        </w:rPr>
      </w:pPr>
    </w:p>
    <w:p w14:paraId="78C348F7" w14:textId="77777777" w:rsidR="000027BE" w:rsidRDefault="000027BE" w:rsidP="00A22CD4">
      <w:pPr>
        <w:spacing w:line="480" w:lineRule="auto"/>
        <w:jc w:val="center"/>
        <w:rPr>
          <w:b/>
          <w:bCs/>
          <w:sz w:val="28"/>
          <w:szCs w:val="28"/>
        </w:rPr>
      </w:pPr>
    </w:p>
    <w:p w14:paraId="1B5ACCB4" w14:textId="77777777" w:rsidR="000027BE" w:rsidRDefault="000027BE" w:rsidP="00A22CD4">
      <w:pPr>
        <w:spacing w:line="480" w:lineRule="auto"/>
        <w:jc w:val="center"/>
        <w:rPr>
          <w:b/>
          <w:bCs/>
          <w:sz w:val="28"/>
          <w:szCs w:val="28"/>
        </w:rPr>
      </w:pPr>
    </w:p>
    <w:p w14:paraId="1794C9D1" w14:textId="77777777" w:rsidR="000027BE" w:rsidRDefault="000027BE" w:rsidP="00A22CD4">
      <w:pPr>
        <w:spacing w:line="480" w:lineRule="auto"/>
        <w:jc w:val="center"/>
        <w:rPr>
          <w:b/>
          <w:bCs/>
          <w:sz w:val="28"/>
          <w:szCs w:val="28"/>
        </w:rPr>
      </w:pPr>
    </w:p>
    <w:p w14:paraId="5836CA42" w14:textId="77777777" w:rsidR="000027BE" w:rsidRDefault="000027BE" w:rsidP="00A22CD4">
      <w:pPr>
        <w:spacing w:line="480" w:lineRule="auto"/>
        <w:jc w:val="center"/>
        <w:rPr>
          <w:b/>
          <w:bCs/>
          <w:sz w:val="28"/>
          <w:szCs w:val="28"/>
        </w:rPr>
      </w:pPr>
    </w:p>
    <w:p w14:paraId="40BA0E8B" w14:textId="77777777" w:rsidR="000027BE" w:rsidRDefault="000027BE" w:rsidP="00A22CD4">
      <w:pPr>
        <w:spacing w:line="480" w:lineRule="auto"/>
        <w:jc w:val="center"/>
        <w:rPr>
          <w:b/>
          <w:bCs/>
          <w:sz w:val="28"/>
          <w:szCs w:val="28"/>
        </w:rPr>
      </w:pPr>
    </w:p>
    <w:p w14:paraId="16A06866" w14:textId="77777777" w:rsidR="000027BE" w:rsidRDefault="000027BE" w:rsidP="00A22CD4">
      <w:pPr>
        <w:spacing w:line="480" w:lineRule="auto"/>
        <w:jc w:val="center"/>
        <w:rPr>
          <w:b/>
          <w:bCs/>
          <w:sz w:val="28"/>
          <w:szCs w:val="28"/>
        </w:rPr>
      </w:pPr>
    </w:p>
    <w:p w14:paraId="67A38217" w14:textId="77777777" w:rsidR="000027BE" w:rsidRDefault="000027BE" w:rsidP="00A22CD4">
      <w:pPr>
        <w:spacing w:line="480" w:lineRule="auto"/>
        <w:jc w:val="center"/>
        <w:rPr>
          <w:b/>
          <w:bCs/>
          <w:sz w:val="28"/>
          <w:szCs w:val="28"/>
        </w:rPr>
      </w:pPr>
    </w:p>
    <w:p w14:paraId="2491863B" w14:textId="0F9C6555" w:rsidR="000027BE" w:rsidRDefault="000027BE" w:rsidP="00A22CD4">
      <w:pPr>
        <w:spacing w:line="480" w:lineRule="auto"/>
        <w:jc w:val="center"/>
        <w:rPr>
          <w:b/>
          <w:bCs/>
          <w:sz w:val="28"/>
          <w:szCs w:val="28"/>
        </w:rPr>
      </w:pPr>
    </w:p>
    <w:p w14:paraId="7DE81A3C" w14:textId="4C435E04" w:rsidR="006B3A1F" w:rsidRDefault="006B3A1F" w:rsidP="00A22CD4">
      <w:pPr>
        <w:spacing w:line="480" w:lineRule="auto"/>
        <w:jc w:val="center"/>
        <w:rPr>
          <w:b/>
          <w:bCs/>
          <w:sz w:val="28"/>
          <w:szCs w:val="28"/>
        </w:rPr>
      </w:pPr>
    </w:p>
    <w:p w14:paraId="4F7AA0C9" w14:textId="2E7716FD" w:rsidR="006B3A1F" w:rsidRDefault="006B3A1F" w:rsidP="00A22CD4">
      <w:pPr>
        <w:spacing w:line="480" w:lineRule="auto"/>
        <w:jc w:val="center"/>
        <w:rPr>
          <w:b/>
          <w:bCs/>
          <w:sz w:val="28"/>
          <w:szCs w:val="28"/>
        </w:rPr>
      </w:pPr>
    </w:p>
    <w:p w14:paraId="29B9A4D4" w14:textId="51F52657" w:rsidR="006B3A1F" w:rsidRDefault="006B3A1F" w:rsidP="00A22CD4">
      <w:pPr>
        <w:spacing w:line="480" w:lineRule="auto"/>
        <w:jc w:val="center"/>
        <w:rPr>
          <w:b/>
          <w:bCs/>
          <w:sz w:val="28"/>
          <w:szCs w:val="28"/>
        </w:rPr>
      </w:pPr>
    </w:p>
    <w:p w14:paraId="44CCC2D4" w14:textId="77777777" w:rsidR="006B3A1F" w:rsidRDefault="006B3A1F" w:rsidP="00A22CD4">
      <w:pPr>
        <w:spacing w:line="480" w:lineRule="auto"/>
        <w:jc w:val="center"/>
        <w:rPr>
          <w:b/>
          <w:bCs/>
          <w:sz w:val="28"/>
          <w:szCs w:val="28"/>
        </w:rPr>
      </w:pPr>
    </w:p>
    <w:p w14:paraId="39F8A9FE" w14:textId="70591542" w:rsidR="001F596D" w:rsidRDefault="00A22CD4" w:rsidP="00A22CD4">
      <w:pPr>
        <w:spacing w:line="480" w:lineRule="auto"/>
        <w:jc w:val="center"/>
        <w:rPr>
          <w:b/>
          <w:bCs/>
          <w:sz w:val="28"/>
          <w:szCs w:val="28"/>
        </w:rPr>
      </w:pPr>
      <w:r w:rsidRPr="00A22CD4">
        <w:rPr>
          <w:b/>
          <w:bCs/>
          <w:sz w:val="28"/>
          <w:szCs w:val="28"/>
        </w:rPr>
        <w:lastRenderedPageBreak/>
        <w:t>Conclusión</w:t>
      </w:r>
    </w:p>
    <w:p w14:paraId="4FF0297B" w14:textId="7590409B" w:rsidR="006A7B02" w:rsidRDefault="0085647C" w:rsidP="006B3A1F">
      <w:pPr>
        <w:spacing w:after="480" w:line="480" w:lineRule="auto"/>
        <w:ind w:firstLine="720"/>
        <w:rPr>
          <w:sz w:val="24"/>
          <w:szCs w:val="24"/>
        </w:rPr>
      </w:pPr>
      <w:r>
        <w:rPr>
          <w:sz w:val="24"/>
          <w:szCs w:val="24"/>
        </w:rPr>
        <w:t xml:space="preserve">Las competencias que he aplicado y desarrollado durante la segunda jornada de práctica, fue al diseñar planeaciones aplicando los conocimientos curriculares, psicopedagógicos, disciplinares, didácticos </w:t>
      </w:r>
      <w:r w:rsidR="009C52A3">
        <w:rPr>
          <w:sz w:val="24"/>
          <w:szCs w:val="24"/>
        </w:rPr>
        <w:t>y tecnológicos</w:t>
      </w:r>
      <w:r>
        <w:rPr>
          <w:sz w:val="24"/>
          <w:szCs w:val="24"/>
        </w:rPr>
        <w:t xml:space="preserve"> para propiciar</w:t>
      </w:r>
      <w:r w:rsidR="009C52A3">
        <w:rPr>
          <w:sz w:val="24"/>
          <w:szCs w:val="24"/>
        </w:rPr>
        <w:t xml:space="preserve"> espacios de aprendizaje incluyentes que respondan a las necesidades de todos los alumnos. De tal manera que e</w:t>
      </w:r>
      <w:r w:rsidR="007F50A7">
        <w:rPr>
          <w:sz w:val="24"/>
          <w:szCs w:val="24"/>
        </w:rPr>
        <w:t xml:space="preserve">l plan del proyecto </w:t>
      </w:r>
      <w:r w:rsidR="007F50A7" w:rsidRPr="009558C2">
        <w:rPr>
          <w:i/>
          <w:iCs/>
          <w:sz w:val="24"/>
          <w:szCs w:val="24"/>
        </w:rPr>
        <w:t>Salvando el planeta</w:t>
      </w:r>
      <w:r w:rsidR="009558C2">
        <w:rPr>
          <w:sz w:val="24"/>
          <w:szCs w:val="24"/>
        </w:rPr>
        <w:t xml:space="preserve"> </w:t>
      </w:r>
      <w:r w:rsidR="007F50A7">
        <w:rPr>
          <w:sz w:val="24"/>
          <w:szCs w:val="24"/>
        </w:rPr>
        <w:t xml:space="preserve">fue bueno, sin embargo, tuve que hacer muchos ajustes </w:t>
      </w:r>
      <w:r>
        <w:rPr>
          <w:sz w:val="24"/>
          <w:szCs w:val="24"/>
        </w:rPr>
        <w:t xml:space="preserve">razonables al detectar los procesos de aprendizaje de los alumnos para favorecer su desarrollo cognitivo y socioemocional, de tal manera que se logró </w:t>
      </w:r>
      <w:r w:rsidR="007F50A7">
        <w:rPr>
          <w:sz w:val="24"/>
          <w:szCs w:val="24"/>
        </w:rPr>
        <w:t xml:space="preserve">generar un aprendizaje significativo </w:t>
      </w:r>
      <w:r w:rsidR="00C555CE">
        <w:rPr>
          <w:sz w:val="24"/>
          <w:szCs w:val="24"/>
        </w:rPr>
        <w:t>de acuerdo con</w:t>
      </w:r>
      <w:r w:rsidR="007F50A7">
        <w:rPr>
          <w:sz w:val="24"/>
          <w:szCs w:val="24"/>
        </w:rPr>
        <w:t xml:space="preserve"> los intereses y necesidades de los alumnos</w:t>
      </w:r>
      <w:r w:rsidR="00C555CE">
        <w:rPr>
          <w:sz w:val="24"/>
          <w:szCs w:val="24"/>
        </w:rPr>
        <w:t>.</w:t>
      </w:r>
      <w:r>
        <w:rPr>
          <w:sz w:val="24"/>
          <w:szCs w:val="24"/>
        </w:rPr>
        <w:t xml:space="preserve"> La constante </w:t>
      </w:r>
      <w:r w:rsidR="00C555CE">
        <w:rPr>
          <w:sz w:val="24"/>
          <w:szCs w:val="24"/>
        </w:rPr>
        <w:t xml:space="preserve">participación de los alumnos </w:t>
      </w:r>
      <w:r w:rsidR="0022257F">
        <w:rPr>
          <w:sz w:val="24"/>
          <w:szCs w:val="24"/>
        </w:rPr>
        <w:t xml:space="preserve">dentro de las actividades </w:t>
      </w:r>
      <w:r w:rsidR="00C555CE">
        <w:rPr>
          <w:sz w:val="24"/>
          <w:szCs w:val="24"/>
        </w:rPr>
        <w:t xml:space="preserve">y de los padres de familia </w:t>
      </w:r>
      <w:r>
        <w:rPr>
          <w:sz w:val="24"/>
          <w:szCs w:val="24"/>
        </w:rPr>
        <w:t xml:space="preserve">al </w:t>
      </w:r>
      <w:r w:rsidR="0022257F">
        <w:rPr>
          <w:sz w:val="24"/>
          <w:szCs w:val="24"/>
        </w:rPr>
        <w:t>cumplir con la recolecta de plásticos y aluminio, favoreció de gran manera la aplicación del proyecto</w:t>
      </w:r>
      <w:r>
        <w:rPr>
          <w:sz w:val="24"/>
          <w:szCs w:val="24"/>
        </w:rPr>
        <w:t>, debido a que los</w:t>
      </w:r>
      <w:r w:rsidR="009C52A3">
        <w:rPr>
          <w:sz w:val="24"/>
          <w:szCs w:val="24"/>
        </w:rPr>
        <w:t xml:space="preserve"> padres de familia </w:t>
      </w:r>
      <w:r w:rsidR="006A7B02">
        <w:rPr>
          <w:sz w:val="24"/>
          <w:szCs w:val="24"/>
        </w:rPr>
        <w:t xml:space="preserve">ya que como  menciona </w:t>
      </w:r>
      <w:sdt>
        <w:sdtPr>
          <w:rPr>
            <w:sz w:val="24"/>
            <w:szCs w:val="24"/>
          </w:rPr>
          <w:id w:val="-1188524751"/>
          <w:citation/>
        </w:sdtPr>
        <w:sdtEndPr/>
        <w:sdtContent>
          <w:r w:rsidR="006A7B02">
            <w:rPr>
              <w:sz w:val="24"/>
              <w:szCs w:val="24"/>
            </w:rPr>
            <w:fldChar w:fldCharType="begin"/>
          </w:r>
          <w:r w:rsidR="006A7B02">
            <w:rPr>
              <w:sz w:val="24"/>
              <w:szCs w:val="24"/>
            </w:rPr>
            <w:instrText xml:space="preserve"> CITATION SEP174 \l 2058 </w:instrText>
          </w:r>
          <w:r w:rsidR="006A7B02">
            <w:rPr>
              <w:sz w:val="24"/>
              <w:szCs w:val="24"/>
            </w:rPr>
            <w:fldChar w:fldCharType="separate"/>
          </w:r>
          <w:r w:rsidR="00D1665C" w:rsidRPr="00D1665C">
            <w:rPr>
              <w:noProof/>
              <w:sz w:val="24"/>
              <w:szCs w:val="24"/>
            </w:rPr>
            <w:t>(SEP, 2017)</w:t>
          </w:r>
          <w:r w:rsidR="006A7B02">
            <w:rPr>
              <w:sz w:val="24"/>
              <w:szCs w:val="24"/>
            </w:rPr>
            <w:fldChar w:fldCharType="end"/>
          </w:r>
        </w:sdtContent>
      </w:sdt>
      <w:r w:rsidR="006A7B02">
        <w:rPr>
          <w:sz w:val="24"/>
          <w:szCs w:val="24"/>
        </w:rPr>
        <w:t xml:space="preserve"> </w:t>
      </w:r>
      <w:r w:rsidR="006A7B02" w:rsidRPr="00C0109B">
        <w:rPr>
          <w:sz w:val="24"/>
          <w:szCs w:val="24"/>
        </w:rPr>
        <w:t>“Los padres de familia deberán conocer y participar en la elaboración e implementación de la mejora escolar, la vigilancia de la normalidad mínima en la operación de las escuelas y la construcción de ambientes de convivencia propicios para el aprendizaje”</w:t>
      </w:r>
      <w:r w:rsidR="006A7B02">
        <w:rPr>
          <w:sz w:val="24"/>
          <w:szCs w:val="24"/>
        </w:rPr>
        <w:t>.</w:t>
      </w:r>
      <w:r w:rsidR="006B3A1F">
        <w:rPr>
          <w:sz w:val="24"/>
          <w:szCs w:val="24"/>
        </w:rPr>
        <w:t xml:space="preserve"> LA CITA VA AQUÍ Y LLEVA PÁGINA</w:t>
      </w:r>
    </w:p>
    <w:p w14:paraId="56318649" w14:textId="787C16E7" w:rsidR="001F596D" w:rsidRDefault="006A7B02" w:rsidP="000027BE">
      <w:pPr>
        <w:spacing w:after="480" w:line="480" w:lineRule="auto"/>
        <w:ind w:firstLine="720"/>
        <w:rPr>
          <w:sz w:val="24"/>
          <w:szCs w:val="24"/>
        </w:rPr>
      </w:pPr>
      <w:r>
        <w:rPr>
          <w:sz w:val="24"/>
          <w:szCs w:val="24"/>
        </w:rPr>
        <w:t>T</w:t>
      </w:r>
      <w:r w:rsidR="0022257F">
        <w:rPr>
          <w:sz w:val="24"/>
          <w:szCs w:val="24"/>
        </w:rPr>
        <w:t xml:space="preserve">ambien el apoyo de la educadora Sara del Valle y del equipo de USAER, favorecieron de gran manera en la aplicación de las distintas estrategias de aprendizaje. </w:t>
      </w:r>
      <w:r>
        <w:rPr>
          <w:sz w:val="24"/>
          <w:szCs w:val="24"/>
        </w:rPr>
        <w:t xml:space="preserve">Como una de estas recomendaciones fue utilizar la música en distintos momentos del día, ya sea en al llegar a la escuela, después de recreo o en la salida. Lo cual es muy importante ya que </w:t>
      </w:r>
      <w:r w:rsidRPr="003A3F42">
        <w:rPr>
          <w:sz w:val="24"/>
          <w:szCs w:val="24"/>
        </w:rPr>
        <w:t>“La música tiene la capacidad de influir en el ser humano en todos los niveles: biológicos, fisiológicos, psicológicos, intelectual, social y espiritual, contribuye en fortalecer las áreas de aprendizaje, estimulando su desarrollo integro dentro del proceso de enseñanza y aprendizaje”</w:t>
      </w:r>
      <w:r>
        <w:rPr>
          <w:sz w:val="24"/>
          <w:szCs w:val="24"/>
        </w:rPr>
        <w:t xml:space="preserve">  </w:t>
      </w:r>
      <w:sdt>
        <w:sdtPr>
          <w:rPr>
            <w:sz w:val="24"/>
            <w:szCs w:val="24"/>
          </w:rPr>
          <w:id w:val="338356236"/>
          <w:citation/>
        </w:sdtPr>
        <w:sdtEndPr/>
        <w:sdtContent>
          <w:r w:rsidRPr="003A3F42">
            <w:rPr>
              <w:sz w:val="24"/>
              <w:szCs w:val="24"/>
            </w:rPr>
            <w:fldChar w:fldCharType="begin"/>
          </w:r>
          <w:r w:rsidRPr="003A3F42">
            <w:rPr>
              <w:sz w:val="24"/>
              <w:szCs w:val="24"/>
            </w:rPr>
            <w:instrText xml:space="preserve">CITATION Sig162 \p 354 \l 2058 </w:instrText>
          </w:r>
          <w:r w:rsidRPr="003A3F42">
            <w:rPr>
              <w:sz w:val="24"/>
              <w:szCs w:val="24"/>
            </w:rPr>
            <w:fldChar w:fldCharType="separate"/>
          </w:r>
          <w:r w:rsidR="00D1665C" w:rsidRPr="00D1665C">
            <w:rPr>
              <w:noProof/>
              <w:sz w:val="24"/>
              <w:szCs w:val="24"/>
            </w:rPr>
            <w:t xml:space="preserve">(Sigcha Ante , Constante </w:t>
          </w:r>
          <w:r w:rsidR="00D1665C" w:rsidRPr="00D1665C">
            <w:rPr>
              <w:noProof/>
              <w:sz w:val="24"/>
              <w:szCs w:val="24"/>
            </w:rPr>
            <w:lastRenderedPageBreak/>
            <w:t>Barragán, Defaz Gallardo, Trávez Cantuña, &amp; Ceiro Catasú, 2016, pág. 354)</w:t>
          </w:r>
          <w:r w:rsidRPr="003A3F42">
            <w:rPr>
              <w:sz w:val="24"/>
              <w:szCs w:val="24"/>
            </w:rPr>
            <w:fldChar w:fldCharType="end"/>
          </w:r>
        </w:sdtContent>
      </w:sdt>
      <w:r w:rsidR="00D1665C">
        <w:rPr>
          <w:sz w:val="24"/>
          <w:szCs w:val="24"/>
        </w:rPr>
        <w:t xml:space="preserve"> Por lo tanto, esta es una gran recomendación, tambien una de ellas es mantener la rutina en los niños y mencionar las reglas del salón. </w:t>
      </w:r>
      <w:r w:rsidR="006B3A1F">
        <w:rPr>
          <w:sz w:val="24"/>
          <w:szCs w:val="24"/>
        </w:rPr>
        <w:t xml:space="preserve">  SE USA ET AL EN LUGAR DE TODOS LOS AUTORES</w:t>
      </w:r>
    </w:p>
    <w:p w14:paraId="232181B9" w14:textId="34DE5737" w:rsidR="00D1665C" w:rsidRDefault="00C0776B" w:rsidP="000027BE">
      <w:pPr>
        <w:spacing w:after="480" w:line="480" w:lineRule="auto"/>
        <w:ind w:firstLine="720"/>
        <w:rPr>
          <w:sz w:val="24"/>
          <w:szCs w:val="24"/>
        </w:rPr>
      </w:pPr>
      <w:r>
        <w:rPr>
          <w:sz w:val="24"/>
          <w:szCs w:val="24"/>
        </w:rPr>
        <w:t xml:space="preserve">De igual manera aplique la competencia de integrar recursos de la investigación educativa para enriquecer la practica profesional, mediante el cuadernillo de las notas científicas, en donde realice investigaciones sobre cada uno de los temas que se trabajarían con los alumnos. Tambien hice uso de la competencia de emplear la evaluación para intervenir en los diferentes ámbitos y momentos de la tarea educativa para mejorar los aprendizajes de los alumnos, mediante el uso de listas de cotejo para la evaluación personal de los alumnos, el cartel de presentación del proyecto se utilizó como método de evaluación grupal de los aprendizajes de los alumnos adquiridos durante el día, y el </w:t>
      </w:r>
      <w:r w:rsidR="00ED72EF">
        <w:rPr>
          <w:sz w:val="24"/>
          <w:szCs w:val="24"/>
        </w:rPr>
        <w:t xml:space="preserve">diario de campo tambien se utilizo para evaluar la situación didáctica, utilizando el ciclo reflexivo de </w:t>
      </w:r>
      <w:proofErr w:type="spellStart"/>
      <w:r w:rsidR="00ED72EF">
        <w:rPr>
          <w:sz w:val="24"/>
          <w:szCs w:val="24"/>
        </w:rPr>
        <w:t>Smyth</w:t>
      </w:r>
      <w:proofErr w:type="spellEnd"/>
      <w:r w:rsidR="00ED72EF">
        <w:rPr>
          <w:sz w:val="24"/>
          <w:szCs w:val="24"/>
        </w:rPr>
        <w:t xml:space="preserve">, el cual consiste en; la descripcion, explicación, confrontación y reconstrucción, lo que favoreció de gran manera en la práctica profesional.  </w:t>
      </w:r>
    </w:p>
    <w:p w14:paraId="3206CD89" w14:textId="4A07C268" w:rsidR="001F596D" w:rsidRDefault="001F596D" w:rsidP="000C7F5A">
      <w:pPr>
        <w:spacing w:line="480" w:lineRule="auto"/>
        <w:rPr>
          <w:sz w:val="24"/>
          <w:szCs w:val="24"/>
        </w:rPr>
      </w:pPr>
    </w:p>
    <w:p w14:paraId="26B9EE1E" w14:textId="45F0C2AD" w:rsidR="001F596D" w:rsidRDefault="001F596D" w:rsidP="000C7F5A">
      <w:pPr>
        <w:spacing w:line="480" w:lineRule="auto"/>
        <w:rPr>
          <w:sz w:val="24"/>
          <w:szCs w:val="24"/>
        </w:rPr>
      </w:pPr>
    </w:p>
    <w:p w14:paraId="40692F27" w14:textId="1E42CFE0" w:rsidR="001F596D" w:rsidRDefault="001F596D" w:rsidP="000C7F5A">
      <w:pPr>
        <w:spacing w:line="480" w:lineRule="auto"/>
        <w:rPr>
          <w:sz w:val="24"/>
          <w:szCs w:val="24"/>
        </w:rPr>
      </w:pPr>
    </w:p>
    <w:p w14:paraId="042D7CA6" w14:textId="6013AF97" w:rsidR="001F596D" w:rsidRDefault="001F596D" w:rsidP="000C7F5A">
      <w:pPr>
        <w:spacing w:line="480" w:lineRule="auto"/>
        <w:rPr>
          <w:sz w:val="24"/>
          <w:szCs w:val="24"/>
        </w:rPr>
      </w:pPr>
    </w:p>
    <w:p w14:paraId="049F572D" w14:textId="6FDFF9A4" w:rsidR="001F596D" w:rsidRDefault="001F596D" w:rsidP="000C7F5A">
      <w:pPr>
        <w:spacing w:line="480" w:lineRule="auto"/>
        <w:rPr>
          <w:sz w:val="24"/>
          <w:szCs w:val="24"/>
        </w:rPr>
      </w:pPr>
    </w:p>
    <w:sdt>
      <w:sdtPr>
        <w:rPr>
          <w:rFonts w:ascii="Times New Roman" w:eastAsia="Times New Roman" w:hAnsi="Times New Roman" w:cs="Times New Roman"/>
          <w:color w:val="auto"/>
          <w:sz w:val="20"/>
          <w:szCs w:val="20"/>
          <w:lang w:val="es-ES"/>
        </w:rPr>
        <w:id w:val="107861547"/>
        <w:docPartObj>
          <w:docPartGallery w:val="Bibliographies"/>
          <w:docPartUnique/>
        </w:docPartObj>
      </w:sdtPr>
      <w:sdtEndPr>
        <w:rPr>
          <w:lang w:val="es-MX"/>
        </w:rPr>
      </w:sdtEndPr>
      <w:sdtContent>
        <w:p w14:paraId="01BF73F6" w14:textId="07131C71" w:rsidR="001F596D" w:rsidRPr="00C0647F" w:rsidRDefault="001F596D" w:rsidP="00C0647F">
          <w:pPr>
            <w:pStyle w:val="Ttulo1"/>
            <w:spacing w:before="100" w:beforeAutospacing="1" w:after="480" w:line="240" w:lineRule="auto"/>
            <w:jc w:val="center"/>
            <w:rPr>
              <w:rFonts w:ascii="Times New Roman" w:hAnsi="Times New Roman" w:cs="Times New Roman"/>
              <w:b/>
              <w:bCs/>
              <w:color w:val="000000" w:themeColor="text1"/>
              <w:sz w:val="28"/>
              <w:szCs w:val="28"/>
            </w:rPr>
          </w:pPr>
          <w:r w:rsidRPr="00C0647F">
            <w:rPr>
              <w:rFonts w:ascii="Times New Roman" w:hAnsi="Times New Roman" w:cs="Times New Roman"/>
              <w:b/>
              <w:bCs/>
              <w:color w:val="000000" w:themeColor="text1"/>
              <w:sz w:val="28"/>
              <w:szCs w:val="28"/>
              <w:lang w:val="es-ES"/>
            </w:rPr>
            <w:t>Referencias</w:t>
          </w:r>
        </w:p>
        <w:sdt>
          <w:sdtPr>
            <w:id w:val="-573587230"/>
            <w:bibliography/>
          </w:sdtPr>
          <w:sdtEndPr/>
          <w:sdtContent>
            <w:p w14:paraId="4EA87916" w14:textId="65A83297" w:rsidR="00D1665C" w:rsidRPr="00C0647F" w:rsidRDefault="001F596D" w:rsidP="00F56CA7">
              <w:pPr>
                <w:pStyle w:val="Bibliografa"/>
                <w:spacing w:after="480" w:line="480" w:lineRule="auto"/>
                <w:ind w:left="720" w:hanging="720"/>
                <w:rPr>
                  <w:noProof/>
                  <w:sz w:val="32"/>
                  <w:szCs w:val="32"/>
                  <w:lang w:val="es-ES"/>
                </w:rPr>
              </w:pPr>
              <w:r>
                <w:fldChar w:fldCharType="begin"/>
              </w:r>
              <w:r>
                <w:instrText>BIBLIOGRAPHY</w:instrText>
              </w:r>
              <w:r>
                <w:fldChar w:fldCharType="separate"/>
              </w:r>
              <w:r w:rsidR="00D1665C">
                <w:rPr>
                  <w:noProof/>
                  <w:lang w:val="es-ES"/>
                </w:rPr>
                <w:t>Barrig</w:t>
              </w:r>
              <w:r w:rsidR="00D1665C" w:rsidRPr="00C0647F">
                <w:rPr>
                  <w:noProof/>
                  <w:sz w:val="24"/>
                  <w:szCs w:val="24"/>
                  <w:lang w:val="es-ES"/>
                </w:rPr>
                <w:t xml:space="preserve">a, F. D. (2006). </w:t>
              </w:r>
              <w:r w:rsidR="00D1665C" w:rsidRPr="00C0647F">
                <w:rPr>
                  <w:i/>
                  <w:iCs/>
                  <w:noProof/>
                  <w:sz w:val="24"/>
                  <w:szCs w:val="24"/>
                  <w:lang w:val="es-ES"/>
                </w:rPr>
                <w:t>Enseñanza situada: Vinculo entre la escuela y la vida.</w:t>
              </w:r>
              <w:r w:rsidR="00D1665C" w:rsidRPr="00C0647F">
                <w:rPr>
                  <w:noProof/>
                  <w:sz w:val="24"/>
                  <w:szCs w:val="24"/>
                  <w:lang w:val="es-ES"/>
                </w:rPr>
                <w:t xml:space="preserve"> </w:t>
              </w:r>
              <w:r w:rsidR="00D1665C" w:rsidRPr="00F56CA7">
                <w:rPr>
                  <w:noProof/>
                  <w:sz w:val="24"/>
                  <w:szCs w:val="24"/>
                  <w:highlight w:val="yellow"/>
                  <w:lang w:val="es-ES"/>
                </w:rPr>
                <w:t>México:</w:t>
              </w:r>
              <w:r w:rsidR="00D1665C" w:rsidRPr="00C0647F">
                <w:rPr>
                  <w:noProof/>
                  <w:sz w:val="24"/>
                  <w:szCs w:val="24"/>
                  <w:lang w:val="es-ES"/>
                </w:rPr>
                <w:t xml:space="preserve"> McCRAW-HILLjINTERAMERICANA EDITORES, </w:t>
              </w:r>
              <w:r w:rsidR="00D1665C" w:rsidRPr="00F56CA7">
                <w:rPr>
                  <w:noProof/>
                  <w:sz w:val="24"/>
                  <w:szCs w:val="24"/>
                  <w:highlight w:val="yellow"/>
                  <w:lang w:val="es-ES"/>
                </w:rPr>
                <w:t>S.A. DE C.V</w:t>
              </w:r>
              <w:r w:rsidR="00D1665C" w:rsidRPr="00C0647F">
                <w:rPr>
                  <w:noProof/>
                  <w:sz w:val="24"/>
                  <w:szCs w:val="24"/>
                  <w:lang w:val="es-ES"/>
                </w:rPr>
                <w:t>.</w:t>
              </w:r>
              <w:r w:rsidR="00F56CA7">
                <w:rPr>
                  <w:noProof/>
                  <w:sz w:val="24"/>
                  <w:szCs w:val="24"/>
                  <w:lang w:val="es-ES"/>
                </w:rPr>
                <w:t xml:space="preserve">  ES DÍAZ BARRIGA LIGA</w:t>
              </w:r>
            </w:p>
            <w:p w14:paraId="303A3103" w14:textId="77777777" w:rsidR="00D1665C" w:rsidRPr="00C0647F" w:rsidRDefault="00D1665C" w:rsidP="00F56CA7">
              <w:pPr>
                <w:pStyle w:val="Bibliografa"/>
                <w:spacing w:after="480" w:line="480" w:lineRule="auto"/>
                <w:ind w:left="720" w:hanging="720"/>
                <w:rPr>
                  <w:noProof/>
                  <w:sz w:val="24"/>
                  <w:szCs w:val="24"/>
                  <w:lang w:val="es-ES"/>
                </w:rPr>
              </w:pPr>
              <w:r w:rsidRPr="00C0647F">
                <w:rPr>
                  <w:noProof/>
                  <w:sz w:val="24"/>
                  <w:szCs w:val="24"/>
                  <w:lang w:val="es-ES"/>
                </w:rPr>
                <w:t xml:space="preserve">Hernández, B. P. (2007). </w:t>
              </w:r>
              <w:r w:rsidRPr="00C0647F">
                <w:rPr>
                  <w:i/>
                  <w:iCs/>
                  <w:noProof/>
                  <w:sz w:val="24"/>
                  <w:szCs w:val="24"/>
                  <w:lang w:val="es-ES"/>
                </w:rPr>
                <w:t>La motricidad fina en la etapa infantil.</w:t>
              </w:r>
              <w:r w:rsidRPr="00C0647F">
                <w:rPr>
                  <w:noProof/>
                  <w:sz w:val="24"/>
                  <w:szCs w:val="24"/>
                  <w:lang w:val="es-ES"/>
                </w:rPr>
                <w:t xml:space="preserve"> Matanzas, Cuba: Portal deportivo.</w:t>
              </w:r>
            </w:p>
            <w:p w14:paraId="437708C5" w14:textId="5EA6AE2E" w:rsidR="00D1665C" w:rsidRDefault="00D1665C" w:rsidP="00F56CA7">
              <w:pPr>
                <w:pStyle w:val="Bibliografa"/>
                <w:spacing w:after="480" w:line="480" w:lineRule="auto"/>
                <w:ind w:left="720" w:hanging="720"/>
                <w:rPr>
                  <w:noProof/>
                  <w:sz w:val="24"/>
                  <w:szCs w:val="24"/>
                  <w:lang w:val="es-ES"/>
                </w:rPr>
              </w:pPr>
              <w:r w:rsidRPr="00C0647F">
                <w:rPr>
                  <w:noProof/>
                  <w:sz w:val="24"/>
                  <w:szCs w:val="24"/>
                  <w:lang w:val="es-ES"/>
                </w:rPr>
                <w:t xml:space="preserve">SEP. (2017). </w:t>
              </w:r>
              <w:r w:rsidRPr="00C0647F">
                <w:rPr>
                  <w:i/>
                  <w:iCs/>
                  <w:noProof/>
                  <w:sz w:val="24"/>
                  <w:szCs w:val="24"/>
                  <w:lang w:val="es-ES"/>
                </w:rPr>
                <w:t>Aprendizajes clave.</w:t>
              </w:r>
              <w:r w:rsidRPr="00C0647F">
                <w:rPr>
                  <w:noProof/>
                  <w:sz w:val="24"/>
                  <w:szCs w:val="24"/>
                  <w:lang w:val="es-ES"/>
                </w:rPr>
                <w:t xml:space="preserve"> </w:t>
              </w:r>
              <w:r w:rsidR="00F56CA7">
                <w:rPr>
                  <w:noProof/>
                  <w:sz w:val="24"/>
                  <w:szCs w:val="24"/>
                  <w:lang w:val="es-ES"/>
                </w:rPr>
                <w:t xml:space="preserve"> S</w:t>
              </w:r>
            </w:p>
            <w:p w14:paraId="49DC52D0" w14:textId="45AD67CB" w:rsidR="00F56CA7" w:rsidRPr="00F56CA7" w:rsidRDefault="00F56CA7" w:rsidP="00F56CA7">
              <w:pPr>
                <w:autoSpaceDE w:val="0"/>
                <w:autoSpaceDN w:val="0"/>
                <w:adjustRightInd w:val="0"/>
                <w:rPr>
                  <w:rFonts w:eastAsiaTheme="minorHAnsi"/>
                  <w:sz w:val="24"/>
                  <w:szCs w:val="24"/>
                  <w:highlight w:val="yellow"/>
                  <w:lang w:eastAsia="en-US"/>
                </w:rPr>
              </w:pPr>
              <w:r w:rsidRPr="00F56CA7">
                <w:rPr>
                  <w:rFonts w:eastAsiaTheme="minorHAnsi"/>
                  <w:sz w:val="24"/>
                  <w:szCs w:val="24"/>
                  <w:highlight w:val="yellow"/>
                  <w:lang w:eastAsia="en-US"/>
                </w:rPr>
                <w:t xml:space="preserve">Secretaría de Educación Pública. (2017). </w:t>
              </w:r>
              <w:r w:rsidRPr="00F56CA7">
                <w:rPr>
                  <w:rFonts w:eastAsiaTheme="minorHAnsi"/>
                  <w:i/>
                  <w:iCs/>
                  <w:sz w:val="24"/>
                  <w:szCs w:val="24"/>
                  <w:highlight w:val="yellow"/>
                  <w:lang w:eastAsia="en-US"/>
                </w:rPr>
                <w:t xml:space="preserve">Aprendizajes Clave Para la Educación Integral. </w:t>
              </w:r>
              <w:r w:rsidRPr="00F56CA7">
                <w:rPr>
                  <w:rFonts w:eastAsiaTheme="minorHAnsi"/>
                  <w:sz w:val="24"/>
                  <w:szCs w:val="24"/>
                  <w:highlight w:val="yellow"/>
                  <w:lang w:eastAsia="en-US"/>
                </w:rPr>
                <w:t>SEP.</w:t>
              </w:r>
            </w:p>
            <w:p w14:paraId="3B750A8B" w14:textId="437C8E9A" w:rsidR="00F56CA7" w:rsidRDefault="00F56CA7" w:rsidP="00F56CA7">
              <w:pPr>
                <w:rPr>
                  <w:rFonts w:eastAsiaTheme="minorHAnsi"/>
                  <w:sz w:val="24"/>
                  <w:szCs w:val="24"/>
                  <w:lang w:eastAsia="en-US"/>
                </w:rPr>
              </w:pPr>
              <w:r w:rsidRPr="00F56CA7">
                <w:rPr>
                  <w:rFonts w:eastAsiaTheme="minorHAnsi"/>
                  <w:sz w:val="24"/>
                  <w:szCs w:val="24"/>
                  <w:highlight w:val="yellow"/>
                  <w:lang w:eastAsia="en-US"/>
                </w:rPr>
                <w:t>https://bit.ly/3rDGDj8</w:t>
              </w:r>
              <w:r>
                <w:rPr>
                  <w:rFonts w:eastAsiaTheme="minorHAnsi"/>
                  <w:sz w:val="24"/>
                  <w:szCs w:val="24"/>
                  <w:lang w:eastAsia="en-US"/>
                </w:rPr>
                <w:t xml:space="preserve">  ASÍ DEBE REGISTRARSE</w:t>
              </w:r>
            </w:p>
            <w:p w14:paraId="7B414587" w14:textId="77777777" w:rsidR="00F56CA7" w:rsidRPr="00F56CA7" w:rsidRDefault="00F56CA7" w:rsidP="00F56CA7">
              <w:pPr>
                <w:rPr>
                  <w:lang w:val="es-ES"/>
                </w:rPr>
              </w:pPr>
            </w:p>
            <w:p w14:paraId="48984EC0" w14:textId="77777777" w:rsidR="00D1665C" w:rsidRPr="00C0647F" w:rsidRDefault="00D1665C" w:rsidP="00F56CA7">
              <w:pPr>
                <w:pStyle w:val="Bibliografa"/>
                <w:spacing w:after="480" w:line="480" w:lineRule="auto"/>
                <w:ind w:left="720" w:hanging="720"/>
                <w:rPr>
                  <w:noProof/>
                  <w:sz w:val="24"/>
                  <w:szCs w:val="24"/>
                  <w:lang w:val="es-ES"/>
                </w:rPr>
              </w:pPr>
              <w:r w:rsidRPr="00C0647F">
                <w:rPr>
                  <w:noProof/>
                  <w:sz w:val="24"/>
                  <w:szCs w:val="24"/>
                  <w:lang w:val="es-ES"/>
                </w:rPr>
                <w:t xml:space="preserve">SEP. (2019). </w:t>
              </w:r>
              <w:r w:rsidRPr="00C0647F">
                <w:rPr>
                  <w:i/>
                  <w:iCs/>
                  <w:noProof/>
                  <w:sz w:val="24"/>
                  <w:szCs w:val="24"/>
                  <w:lang w:val="es-ES"/>
                </w:rPr>
                <w:t>ORIENTACIONES PARA ELABORAR EL PROGRAMA ESCOLAR DE MEJORA CONTINUA.</w:t>
              </w:r>
              <w:r w:rsidRPr="00C0647F">
                <w:rPr>
                  <w:noProof/>
                  <w:sz w:val="24"/>
                  <w:szCs w:val="24"/>
                  <w:lang w:val="es-ES"/>
                </w:rPr>
                <w:t xml:space="preserve"> México.</w:t>
              </w:r>
            </w:p>
            <w:p w14:paraId="1611E5C8" w14:textId="77777777" w:rsidR="00D1665C" w:rsidRPr="00C0647F" w:rsidRDefault="00D1665C" w:rsidP="00F56CA7">
              <w:pPr>
                <w:pStyle w:val="Bibliografa"/>
                <w:spacing w:after="480" w:line="480" w:lineRule="auto"/>
                <w:ind w:left="720" w:hanging="720"/>
                <w:rPr>
                  <w:noProof/>
                  <w:sz w:val="24"/>
                  <w:szCs w:val="24"/>
                  <w:lang w:val="es-ES"/>
                </w:rPr>
              </w:pPr>
              <w:r w:rsidRPr="00C0647F">
                <w:rPr>
                  <w:noProof/>
                  <w:sz w:val="24"/>
                  <w:szCs w:val="24"/>
                  <w:lang w:val="es-ES"/>
                </w:rPr>
                <w:t xml:space="preserve">Sigcha Ante , E. M., Constante Barragán, M. F., Defaz Gallardo, Y. P., Trávez Cantuña, J., &amp; Ceiro Catasú, W. (2016). </w:t>
              </w:r>
              <w:r w:rsidRPr="00C0647F">
                <w:rPr>
                  <w:i/>
                  <w:iCs/>
                  <w:noProof/>
                  <w:sz w:val="24"/>
                  <w:szCs w:val="24"/>
                  <w:lang w:val="es-ES"/>
                </w:rPr>
                <w:t>La expresion músical como herramienta para el desarrollo integral en la educacón infantil.</w:t>
              </w:r>
              <w:r w:rsidRPr="00C0647F">
                <w:rPr>
                  <w:noProof/>
                  <w:sz w:val="24"/>
                  <w:szCs w:val="24"/>
                  <w:lang w:val="es-ES"/>
                </w:rPr>
                <w:t xml:space="preserve"> Latacunga, Ecuador: Universidad técnica de cotopaxi .</w:t>
              </w:r>
            </w:p>
            <w:p w14:paraId="28D044BD" w14:textId="7AB1839D" w:rsidR="001F596D" w:rsidRDefault="001F596D" w:rsidP="00F56CA7">
              <w:pPr>
                <w:spacing w:after="480" w:line="480" w:lineRule="auto"/>
                <w:ind w:hanging="720"/>
              </w:pPr>
              <w:r>
                <w:rPr>
                  <w:b/>
                  <w:bCs/>
                </w:rPr>
                <w:fldChar w:fldCharType="end"/>
              </w:r>
            </w:p>
          </w:sdtContent>
        </w:sdt>
      </w:sdtContent>
    </w:sdt>
    <w:p w14:paraId="7E78ED6E" w14:textId="3930DFA1" w:rsidR="001F596D" w:rsidRDefault="001F596D" w:rsidP="000C7F5A">
      <w:pPr>
        <w:spacing w:line="480" w:lineRule="auto"/>
        <w:rPr>
          <w:rFonts w:eastAsiaTheme="minorEastAsia"/>
          <w:color w:val="000000" w:themeColor="text1"/>
          <w:kern w:val="24"/>
          <w:sz w:val="24"/>
          <w:szCs w:val="24"/>
        </w:rPr>
      </w:pPr>
    </w:p>
    <w:p w14:paraId="08F10B50" w14:textId="0CDB2122" w:rsidR="00266248" w:rsidRPr="000C7F5A" w:rsidRDefault="00266248" w:rsidP="000C7F5A">
      <w:pPr>
        <w:spacing w:line="480" w:lineRule="auto"/>
        <w:rPr>
          <w:rFonts w:eastAsiaTheme="minorEastAsia"/>
          <w:color w:val="000000" w:themeColor="text1"/>
          <w:kern w:val="24"/>
          <w:sz w:val="24"/>
          <w:szCs w:val="24"/>
        </w:rPr>
      </w:pPr>
    </w:p>
    <w:p w14:paraId="1049777F" w14:textId="77777777" w:rsidR="00071057" w:rsidRDefault="00071057" w:rsidP="00F4724F">
      <w:pPr>
        <w:rPr>
          <w:rFonts w:eastAsiaTheme="minorEastAsia"/>
          <w:color w:val="000000" w:themeColor="text1"/>
          <w:kern w:val="24"/>
        </w:rPr>
      </w:pPr>
    </w:p>
    <w:p w14:paraId="7B3313FD" w14:textId="77777777" w:rsidR="00071057" w:rsidRDefault="00071057" w:rsidP="00F4724F">
      <w:pPr>
        <w:rPr>
          <w:rFonts w:eastAsiaTheme="minorEastAsia"/>
          <w:color w:val="000000" w:themeColor="text1"/>
          <w:kern w:val="24"/>
        </w:rPr>
      </w:pPr>
    </w:p>
    <w:p w14:paraId="26E628DF" w14:textId="77777777" w:rsidR="00071057" w:rsidRDefault="00071057" w:rsidP="00F4724F">
      <w:pPr>
        <w:rPr>
          <w:rFonts w:eastAsiaTheme="minorEastAsia"/>
          <w:color w:val="000000" w:themeColor="text1"/>
          <w:kern w:val="24"/>
        </w:rPr>
      </w:pPr>
    </w:p>
    <w:p w14:paraId="260FA75B" w14:textId="77777777" w:rsidR="00071057" w:rsidRDefault="00071057" w:rsidP="00F4724F">
      <w:pPr>
        <w:rPr>
          <w:rFonts w:eastAsiaTheme="minorEastAsia"/>
          <w:color w:val="000000" w:themeColor="text1"/>
          <w:kern w:val="24"/>
        </w:rPr>
      </w:pPr>
    </w:p>
    <w:p w14:paraId="66287525" w14:textId="77777777" w:rsidR="00071057" w:rsidRDefault="00071057" w:rsidP="00F4724F">
      <w:pPr>
        <w:rPr>
          <w:rFonts w:eastAsiaTheme="minorEastAsia"/>
          <w:color w:val="000000" w:themeColor="text1"/>
          <w:kern w:val="24"/>
        </w:rPr>
      </w:pPr>
    </w:p>
    <w:p w14:paraId="102A6D4F" w14:textId="1C024546" w:rsidR="00071057" w:rsidRDefault="00071057" w:rsidP="00F4724F">
      <w:pPr>
        <w:rPr>
          <w:rFonts w:eastAsiaTheme="minorEastAsia"/>
          <w:color w:val="000000" w:themeColor="text1"/>
          <w:kern w:val="24"/>
        </w:rPr>
      </w:pPr>
    </w:p>
    <w:p w14:paraId="4436E03D" w14:textId="77777777" w:rsidR="00071057" w:rsidRDefault="00071057" w:rsidP="00F4724F">
      <w:pPr>
        <w:rPr>
          <w:rFonts w:eastAsiaTheme="minorEastAsia"/>
          <w:color w:val="000000" w:themeColor="text1"/>
          <w:kern w:val="24"/>
        </w:rPr>
        <w:sectPr w:rsidR="00071057" w:rsidSect="00804B4E">
          <w:pgSz w:w="12240" w:h="15840"/>
          <w:pgMar w:top="1440" w:right="1440" w:bottom="1440" w:left="1440" w:header="709" w:footer="709" w:gutter="0"/>
          <w:cols w:space="720"/>
        </w:sectPr>
      </w:pPr>
    </w:p>
    <w:p w14:paraId="32D22DE1" w14:textId="77777777" w:rsidR="00071057" w:rsidRDefault="00071057" w:rsidP="00F4724F">
      <w:pPr>
        <w:rPr>
          <w:rFonts w:eastAsiaTheme="minorEastAsia"/>
          <w:color w:val="000000" w:themeColor="text1"/>
          <w:kern w:val="24"/>
        </w:rPr>
      </w:pPr>
    </w:p>
    <w:p w14:paraId="72A0ACCE" w14:textId="77777777" w:rsidR="00071057" w:rsidRDefault="00071057" w:rsidP="00F4724F">
      <w:pPr>
        <w:rPr>
          <w:rFonts w:eastAsiaTheme="minorEastAsia"/>
          <w:color w:val="000000" w:themeColor="text1"/>
          <w:kern w:val="24"/>
        </w:rPr>
      </w:pPr>
    </w:p>
    <w:p w14:paraId="7B0EBC2F" w14:textId="564C2628" w:rsidR="00071057" w:rsidRDefault="00071057" w:rsidP="00071057">
      <w:pPr>
        <w:jc w:val="center"/>
        <w:rPr>
          <w:rFonts w:eastAsia="Arial Narrow"/>
          <w:b/>
          <w:sz w:val="24"/>
          <w:szCs w:val="24"/>
        </w:rPr>
      </w:pPr>
      <w:r>
        <w:rPr>
          <w:rFonts w:eastAsia="Arial Narrow"/>
          <w:b/>
          <w:sz w:val="24"/>
          <w:szCs w:val="24"/>
        </w:rPr>
        <w:t>ESCUELA NORMAL DE EDUCACIÓN PREESCOLAR</w:t>
      </w:r>
      <w:r>
        <w:rPr>
          <w:noProof/>
        </w:rPr>
        <w:drawing>
          <wp:anchor distT="0" distB="0" distL="0" distR="0" simplePos="0" relativeHeight="251660288" behindDoc="1" locked="0" layoutInCell="1" allowOverlap="1" wp14:anchorId="7D5683E4" wp14:editId="35CB60C5">
            <wp:simplePos x="0" y="0"/>
            <wp:positionH relativeFrom="column">
              <wp:posOffset>586740</wp:posOffset>
            </wp:positionH>
            <wp:positionV relativeFrom="paragraph">
              <wp:posOffset>-184150</wp:posOffset>
            </wp:positionV>
            <wp:extent cx="476250" cy="600075"/>
            <wp:effectExtent l="0" t="0" r="0" b="9525"/>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l="20534" r="17856"/>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p>
    <w:p w14:paraId="7F5648BD" w14:textId="77777777" w:rsidR="00071057" w:rsidRDefault="00071057" w:rsidP="00071057">
      <w:pPr>
        <w:jc w:val="center"/>
        <w:rPr>
          <w:rFonts w:eastAsia="Arial Narrow"/>
          <w:b/>
          <w:sz w:val="22"/>
          <w:szCs w:val="22"/>
        </w:rPr>
      </w:pPr>
      <w:r>
        <w:rPr>
          <w:rFonts w:eastAsia="Arial Narrow"/>
          <w:b/>
          <w:sz w:val="22"/>
          <w:szCs w:val="22"/>
        </w:rPr>
        <w:t>TRABAJO DOCENTE Y PROYECTOS DE MEJORA ESCOLAR</w:t>
      </w:r>
    </w:p>
    <w:p w14:paraId="2C3169A1" w14:textId="77777777" w:rsidR="00071057" w:rsidRDefault="00071057" w:rsidP="00071057">
      <w:pPr>
        <w:jc w:val="center"/>
        <w:rPr>
          <w:rFonts w:eastAsia="Arial Narrow"/>
          <w:b/>
          <w:sz w:val="22"/>
          <w:szCs w:val="22"/>
        </w:rPr>
      </w:pPr>
      <w:r>
        <w:rPr>
          <w:rFonts w:eastAsia="Arial Narrow"/>
          <w:b/>
          <w:sz w:val="22"/>
          <w:szCs w:val="22"/>
        </w:rPr>
        <w:t>2021-2022</w:t>
      </w:r>
    </w:p>
    <w:p w14:paraId="7EAE1FC6" w14:textId="77777777" w:rsidR="00071057" w:rsidRDefault="00071057" w:rsidP="00071057"/>
    <w:p w14:paraId="7905EA69" w14:textId="77777777" w:rsidR="00071057" w:rsidRDefault="00071057" w:rsidP="00071057"/>
    <w:p w14:paraId="72FEA52B" w14:textId="77777777" w:rsidR="00071057" w:rsidRDefault="00071057" w:rsidP="00071057">
      <w:pPr>
        <w:jc w:val="center"/>
        <w:rPr>
          <w:rFonts w:ascii="Arial" w:eastAsia="Arial Narrow" w:hAnsi="Arial" w:cs="Arial"/>
          <w:b/>
          <w:bCs/>
        </w:rPr>
      </w:pPr>
      <w:r>
        <w:rPr>
          <w:b/>
          <w:bCs/>
        </w:rPr>
        <w:t xml:space="preserve">RUBRICA PARA CONSTRUIR Y EVALUAR EL INFORME SOBRE LA APLICACIÓN DEL </w:t>
      </w:r>
      <w:r>
        <w:rPr>
          <w:rFonts w:eastAsia="Arial Narrow"/>
          <w:b/>
          <w:bCs/>
        </w:rPr>
        <w:t>PROYECTO</w:t>
      </w:r>
      <w:r>
        <w:rPr>
          <w:rFonts w:ascii="Arial" w:eastAsia="Arial Narrow" w:hAnsi="Arial" w:cs="Arial"/>
          <w:b/>
          <w:bCs/>
        </w:rPr>
        <w:t xml:space="preserve"> </w:t>
      </w:r>
      <w:r>
        <w:rPr>
          <w:rFonts w:eastAsia="Arial Narrow"/>
          <w:b/>
          <w:bCs/>
        </w:rPr>
        <w:t>CIENTÍFICO</w:t>
      </w:r>
    </w:p>
    <w:tbl>
      <w:tblPr>
        <w:tblStyle w:val="Tablaconcuadrcula"/>
        <w:tblpPr w:leftFromText="141" w:rightFromText="141" w:vertAnchor="text" w:horzAnchor="margin" w:tblpY="204"/>
        <w:tblW w:w="12330" w:type="dxa"/>
        <w:tblInd w:w="0" w:type="dxa"/>
        <w:tblLayout w:type="fixed"/>
        <w:tblLook w:val="04A0" w:firstRow="1" w:lastRow="0" w:firstColumn="1" w:lastColumn="0" w:noHBand="0" w:noVBand="1"/>
      </w:tblPr>
      <w:tblGrid>
        <w:gridCol w:w="1839"/>
        <w:gridCol w:w="2411"/>
        <w:gridCol w:w="2551"/>
        <w:gridCol w:w="2127"/>
        <w:gridCol w:w="1701"/>
        <w:gridCol w:w="1701"/>
      </w:tblGrid>
      <w:tr w:rsidR="00071057" w14:paraId="6EBEC2D2" w14:textId="77777777" w:rsidTr="00F56CA7">
        <w:trPr>
          <w:trHeight w:val="841"/>
        </w:trPr>
        <w:tc>
          <w:tcPr>
            <w:tcW w:w="1838" w:type="dxa"/>
            <w:tcBorders>
              <w:top w:val="single" w:sz="4" w:space="0" w:color="auto"/>
              <w:left w:val="single" w:sz="4" w:space="0" w:color="auto"/>
              <w:bottom w:val="single" w:sz="4" w:space="0" w:color="auto"/>
              <w:right w:val="single" w:sz="4" w:space="0" w:color="auto"/>
            </w:tcBorders>
            <w:vAlign w:val="center"/>
            <w:hideMark/>
          </w:tcPr>
          <w:p w14:paraId="2E135989" w14:textId="77777777" w:rsidR="00071057" w:rsidRDefault="00071057">
            <w:pPr>
              <w:jc w:val="center"/>
              <w:rPr>
                <w:sz w:val="18"/>
                <w:szCs w:val="18"/>
                <w:lang w:eastAsia="en-US"/>
              </w:rPr>
            </w:pPr>
            <w:r>
              <w:rPr>
                <w:b/>
                <w:bCs/>
                <w:color w:val="000000"/>
                <w:sz w:val="18"/>
                <w:szCs w:val="18"/>
                <w:lang w:val="es-ES" w:eastAsia="en-US"/>
              </w:rPr>
              <w:t>ASPECTOS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5E9A70" w14:textId="77777777" w:rsidR="00071057" w:rsidRDefault="00071057">
            <w:pPr>
              <w:ind w:left="60"/>
              <w:jc w:val="center"/>
              <w:textAlignment w:val="baseline"/>
              <w:rPr>
                <w:sz w:val="18"/>
                <w:szCs w:val="18"/>
                <w:lang w:eastAsia="en-US"/>
              </w:rPr>
            </w:pPr>
            <w:r>
              <w:rPr>
                <w:b/>
                <w:bCs/>
                <w:color w:val="000000"/>
                <w:sz w:val="18"/>
                <w:szCs w:val="18"/>
                <w:lang w:val="es-ES" w:eastAsia="en-US"/>
              </w:rPr>
              <w:t>Estratégico</w:t>
            </w:r>
          </w:p>
          <w:p w14:paraId="435780F8" w14:textId="77777777" w:rsidR="00071057" w:rsidRDefault="00071057">
            <w:pPr>
              <w:jc w:val="center"/>
              <w:rPr>
                <w:sz w:val="18"/>
                <w:szCs w:val="18"/>
                <w:lang w:eastAsia="en-US"/>
              </w:rPr>
            </w:pPr>
            <w:r>
              <w:rPr>
                <w:b/>
                <w:bCs/>
                <w:color w:val="000000"/>
                <w:sz w:val="18"/>
                <w:szCs w:val="18"/>
                <w:lang w:val="es-ES" w:eastAsia="en-US"/>
              </w:rPr>
              <w:t>10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FB9279" w14:textId="77777777" w:rsidR="00071057" w:rsidRDefault="00071057">
            <w:pPr>
              <w:ind w:left="60"/>
              <w:jc w:val="center"/>
              <w:textAlignment w:val="baseline"/>
              <w:rPr>
                <w:sz w:val="18"/>
                <w:szCs w:val="18"/>
                <w:lang w:eastAsia="en-US"/>
              </w:rPr>
            </w:pPr>
            <w:r>
              <w:rPr>
                <w:b/>
                <w:bCs/>
                <w:color w:val="000000"/>
                <w:sz w:val="18"/>
                <w:szCs w:val="18"/>
                <w:lang w:val="es-ES" w:eastAsia="en-US"/>
              </w:rPr>
              <w:t>Autónomo</w:t>
            </w:r>
          </w:p>
          <w:p w14:paraId="642EE068" w14:textId="77777777" w:rsidR="00071057" w:rsidRDefault="00071057">
            <w:pPr>
              <w:jc w:val="center"/>
              <w:rPr>
                <w:sz w:val="18"/>
                <w:szCs w:val="18"/>
                <w:lang w:eastAsia="en-US"/>
              </w:rPr>
            </w:pPr>
            <w:r>
              <w:rPr>
                <w:b/>
                <w:bCs/>
                <w:color w:val="000000"/>
                <w:sz w:val="18"/>
                <w:szCs w:val="18"/>
                <w:lang w:val="es-ES" w:eastAsia="en-US"/>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63D550" w14:textId="77777777" w:rsidR="00071057" w:rsidRDefault="00071057">
            <w:pPr>
              <w:ind w:left="60"/>
              <w:jc w:val="center"/>
              <w:textAlignment w:val="baseline"/>
              <w:rPr>
                <w:sz w:val="18"/>
                <w:szCs w:val="18"/>
                <w:lang w:eastAsia="en-US"/>
              </w:rPr>
            </w:pPr>
            <w:r>
              <w:rPr>
                <w:b/>
                <w:bCs/>
                <w:color w:val="000000"/>
                <w:sz w:val="18"/>
                <w:szCs w:val="18"/>
                <w:lang w:val="es-ES" w:eastAsia="en-US"/>
              </w:rPr>
              <w:t>Resolutivo</w:t>
            </w:r>
          </w:p>
          <w:p w14:paraId="11FB4E9C" w14:textId="77777777" w:rsidR="00071057" w:rsidRDefault="00071057">
            <w:pPr>
              <w:jc w:val="center"/>
              <w:rPr>
                <w:sz w:val="18"/>
                <w:szCs w:val="18"/>
                <w:lang w:eastAsia="en-US"/>
              </w:rPr>
            </w:pPr>
            <w:r>
              <w:rPr>
                <w:b/>
                <w:bCs/>
                <w:color w:val="000000"/>
                <w:sz w:val="18"/>
                <w:szCs w:val="18"/>
                <w:lang w:val="es-ES"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03638D" w14:textId="77777777" w:rsidR="00071057" w:rsidRDefault="00071057">
            <w:pPr>
              <w:ind w:left="60"/>
              <w:jc w:val="center"/>
              <w:textAlignment w:val="baseline"/>
              <w:rPr>
                <w:sz w:val="18"/>
                <w:szCs w:val="18"/>
                <w:lang w:eastAsia="en-US"/>
              </w:rPr>
            </w:pPr>
            <w:r>
              <w:rPr>
                <w:b/>
                <w:bCs/>
                <w:color w:val="000000"/>
                <w:sz w:val="18"/>
                <w:szCs w:val="18"/>
                <w:lang w:val="es-ES" w:eastAsia="en-US"/>
              </w:rPr>
              <w:t>Receptivo</w:t>
            </w:r>
          </w:p>
          <w:p w14:paraId="2A0F10DC" w14:textId="77777777" w:rsidR="00071057" w:rsidRDefault="00071057">
            <w:pPr>
              <w:jc w:val="center"/>
              <w:rPr>
                <w:sz w:val="18"/>
                <w:szCs w:val="18"/>
                <w:lang w:eastAsia="en-US"/>
              </w:rPr>
            </w:pPr>
            <w:r>
              <w:rPr>
                <w:b/>
                <w:bCs/>
                <w:color w:val="000000"/>
                <w:sz w:val="18"/>
                <w:szCs w:val="18"/>
                <w:lang w:val="es-ES" w:eastAsia="en-US"/>
              </w:rPr>
              <w:t>7</w:t>
            </w:r>
          </w:p>
        </w:tc>
        <w:tc>
          <w:tcPr>
            <w:tcW w:w="1701" w:type="dxa"/>
            <w:tcBorders>
              <w:top w:val="single" w:sz="4" w:space="0" w:color="auto"/>
              <w:left w:val="single" w:sz="4" w:space="0" w:color="auto"/>
              <w:bottom w:val="single" w:sz="4" w:space="0" w:color="auto"/>
              <w:right w:val="single" w:sz="4" w:space="0" w:color="auto"/>
            </w:tcBorders>
          </w:tcPr>
          <w:p w14:paraId="1F068C7C" w14:textId="77777777" w:rsidR="00071057" w:rsidRDefault="00071057">
            <w:pPr>
              <w:ind w:left="60"/>
              <w:jc w:val="center"/>
              <w:textAlignment w:val="baseline"/>
              <w:rPr>
                <w:b/>
                <w:bCs/>
                <w:color w:val="000000"/>
                <w:sz w:val="18"/>
                <w:szCs w:val="18"/>
                <w:lang w:val="es-ES" w:eastAsia="en-US"/>
              </w:rPr>
            </w:pPr>
          </w:p>
          <w:p w14:paraId="59482C3D" w14:textId="77777777" w:rsidR="00071057" w:rsidRDefault="00071057">
            <w:pPr>
              <w:ind w:left="60"/>
              <w:jc w:val="center"/>
              <w:textAlignment w:val="baseline"/>
              <w:rPr>
                <w:b/>
                <w:bCs/>
                <w:color w:val="000000"/>
                <w:sz w:val="18"/>
                <w:szCs w:val="18"/>
                <w:lang w:val="es-ES" w:eastAsia="en-US"/>
              </w:rPr>
            </w:pPr>
            <w:proofErr w:type="spellStart"/>
            <w:r>
              <w:rPr>
                <w:b/>
                <w:bCs/>
                <w:color w:val="000000"/>
                <w:sz w:val="18"/>
                <w:szCs w:val="18"/>
                <w:lang w:val="es-ES" w:eastAsia="en-US"/>
              </w:rPr>
              <w:t>Preformal</w:t>
            </w:r>
            <w:proofErr w:type="spellEnd"/>
          </w:p>
          <w:p w14:paraId="40D60D08" w14:textId="77777777" w:rsidR="00071057" w:rsidRDefault="00071057">
            <w:pPr>
              <w:ind w:left="60"/>
              <w:jc w:val="center"/>
              <w:textAlignment w:val="baseline"/>
              <w:rPr>
                <w:b/>
                <w:bCs/>
                <w:color w:val="000000"/>
                <w:sz w:val="18"/>
                <w:szCs w:val="18"/>
                <w:lang w:val="es-ES" w:eastAsia="en-US"/>
              </w:rPr>
            </w:pPr>
            <w:r>
              <w:rPr>
                <w:b/>
                <w:bCs/>
                <w:color w:val="000000"/>
                <w:sz w:val="18"/>
                <w:szCs w:val="18"/>
                <w:lang w:val="es-ES" w:eastAsia="en-US"/>
              </w:rPr>
              <w:t>6</w:t>
            </w:r>
          </w:p>
        </w:tc>
      </w:tr>
      <w:tr w:rsidR="00071057" w14:paraId="38EF4CA4" w14:textId="77777777" w:rsidTr="00071057">
        <w:trPr>
          <w:trHeight w:val="1129"/>
        </w:trPr>
        <w:tc>
          <w:tcPr>
            <w:tcW w:w="1838" w:type="dxa"/>
            <w:tcBorders>
              <w:top w:val="single" w:sz="4" w:space="0" w:color="auto"/>
              <w:left w:val="single" w:sz="4" w:space="0" w:color="auto"/>
              <w:bottom w:val="single" w:sz="4" w:space="0" w:color="auto"/>
              <w:right w:val="single" w:sz="4" w:space="0" w:color="auto"/>
            </w:tcBorders>
            <w:vAlign w:val="center"/>
            <w:hideMark/>
          </w:tcPr>
          <w:p w14:paraId="2744E71B" w14:textId="77777777" w:rsidR="00071057" w:rsidRDefault="00071057">
            <w:pPr>
              <w:rPr>
                <w:sz w:val="18"/>
                <w:szCs w:val="18"/>
                <w:lang w:eastAsia="en-US"/>
              </w:rPr>
            </w:pPr>
            <w:r>
              <w:rPr>
                <w:b/>
                <w:bCs/>
                <w:color w:val="000000"/>
                <w:sz w:val="18"/>
                <w:szCs w:val="18"/>
                <w:lang w:val="es-ES" w:eastAsia="en-US"/>
              </w:rPr>
              <w:t>Desarrollo de las partes del proyecto científico/ social</w:t>
            </w:r>
            <w:r>
              <w:rPr>
                <w:color w:val="000000"/>
                <w:sz w:val="18"/>
                <w:szCs w:val="18"/>
                <w:lang w:val="es-ES" w:eastAsia="en-US"/>
              </w:rPr>
              <w:t xml:space="preserve"> (incluye propósito, pregunta generadora o nombre del proyecto, hipótesis, espacios, tiempos, materiales, participantes) </w:t>
            </w:r>
          </w:p>
        </w:tc>
        <w:tc>
          <w:tcPr>
            <w:tcW w:w="2410" w:type="dxa"/>
            <w:tcBorders>
              <w:top w:val="single" w:sz="4" w:space="0" w:color="auto"/>
              <w:left w:val="single" w:sz="4" w:space="0" w:color="auto"/>
              <w:bottom w:val="single" w:sz="4" w:space="0" w:color="auto"/>
              <w:right w:val="single" w:sz="4" w:space="0" w:color="auto"/>
            </w:tcBorders>
          </w:tcPr>
          <w:p w14:paraId="1962B12E" w14:textId="77777777" w:rsidR="00071057" w:rsidRPr="00F56CA7" w:rsidRDefault="00071057">
            <w:pPr>
              <w:rPr>
                <w:color w:val="000000"/>
                <w:sz w:val="18"/>
                <w:szCs w:val="18"/>
                <w:highlight w:val="yellow"/>
                <w:lang w:eastAsia="en-US"/>
              </w:rPr>
            </w:pPr>
            <w:r w:rsidRPr="00F56CA7">
              <w:rPr>
                <w:color w:val="000000"/>
                <w:sz w:val="18"/>
                <w:szCs w:val="18"/>
                <w:highlight w:val="yellow"/>
                <w:lang w:eastAsia="en-US"/>
              </w:rPr>
              <w:t>Transfiere</w:t>
            </w:r>
            <w:r w:rsidRPr="00F56CA7">
              <w:rPr>
                <w:color w:val="000000"/>
                <w:sz w:val="18"/>
                <w:szCs w:val="18"/>
                <w:highlight w:val="yellow"/>
                <w:lang w:val="es-ES" w:eastAsia="en-US"/>
              </w:rPr>
              <w:t xml:space="preserve"> las características del proyecto propuestas que se han desarrollado y respondido correctamente</w:t>
            </w:r>
            <w:r w:rsidRPr="00F56CA7">
              <w:rPr>
                <w:color w:val="000000"/>
                <w:sz w:val="18"/>
                <w:szCs w:val="18"/>
                <w:highlight w:val="yellow"/>
                <w:lang w:eastAsia="en-US"/>
              </w:rPr>
              <w:t> </w:t>
            </w:r>
          </w:p>
          <w:p w14:paraId="7A33F84A" w14:textId="77777777" w:rsidR="00071057" w:rsidRPr="00F56CA7" w:rsidRDefault="00071057">
            <w:pPr>
              <w:rPr>
                <w:sz w:val="18"/>
                <w:szCs w:val="18"/>
                <w:highlight w:val="yellow"/>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6C93322" w14:textId="77777777" w:rsidR="00071057" w:rsidRDefault="00071057">
            <w:pPr>
              <w:rPr>
                <w:sz w:val="18"/>
                <w:szCs w:val="18"/>
                <w:lang w:eastAsia="en-US"/>
              </w:rPr>
            </w:pPr>
            <w:r>
              <w:rPr>
                <w:color w:val="000000"/>
                <w:sz w:val="18"/>
                <w:szCs w:val="18"/>
                <w:lang w:val="es-ES" w:eastAsia="en-US"/>
              </w:rPr>
              <w:t>Integra la mayoría de las características del proyecto propuestas que se han desarrollado y respondido correctamente</w:t>
            </w:r>
            <w:r>
              <w:rPr>
                <w:color w:val="000000"/>
                <w:sz w:val="18"/>
                <w:szCs w:val="18"/>
                <w:lang w:eastAsia="en-US"/>
              </w:rPr>
              <w:t> </w:t>
            </w:r>
          </w:p>
        </w:tc>
        <w:tc>
          <w:tcPr>
            <w:tcW w:w="2127" w:type="dxa"/>
            <w:tcBorders>
              <w:top w:val="single" w:sz="4" w:space="0" w:color="auto"/>
              <w:left w:val="single" w:sz="4" w:space="0" w:color="auto"/>
              <w:bottom w:val="single" w:sz="4" w:space="0" w:color="auto"/>
              <w:right w:val="single" w:sz="4" w:space="0" w:color="auto"/>
            </w:tcBorders>
            <w:hideMark/>
          </w:tcPr>
          <w:p w14:paraId="5FBB69C1" w14:textId="77777777" w:rsidR="00071057" w:rsidRDefault="00071057">
            <w:pPr>
              <w:ind w:left="60"/>
              <w:textAlignment w:val="baseline"/>
              <w:rPr>
                <w:sz w:val="18"/>
                <w:szCs w:val="18"/>
                <w:lang w:eastAsia="en-US"/>
              </w:rPr>
            </w:pPr>
            <w:r>
              <w:rPr>
                <w:color w:val="000000"/>
                <w:sz w:val="18"/>
                <w:szCs w:val="18"/>
                <w:lang w:val="es-ES" w:eastAsia="en-US"/>
              </w:rPr>
              <w:t>Conceptualiza las características del proyecto no se han desarrollado, y respondido correctamente</w:t>
            </w:r>
            <w:r>
              <w:rPr>
                <w:color w:val="000000"/>
                <w:sz w:val="18"/>
                <w:szCs w:val="18"/>
                <w:lang w:eastAsia="en-US"/>
              </w:rPr>
              <w:t> </w:t>
            </w:r>
          </w:p>
          <w:p w14:paraId="33D4F91D" w14:textId="77777777" w:rsidR="00071057" w:rsidRDefault="00071057">
            <w:pPr>
              <w:rPr>
                <w:sz w:val="18"/>
                <w:szCs w:val="18"/>
                <w:lang w:eastAsia="en-US"/>
              </w:rPr>
            </w:pPr>
            <w:r>
              <w:rPr>
                <w:color w:val="000000"/>
                <w:sz w:val="18"/>
                <w:szCs w:val="18"/>
                <w:lang w:val="es-ES" w:eastAsia="en-US"/>
              </w:rPr>
              <w:t> </w:t>
            </w:r>
            <w:r>
              <w:rPr>
                <w:color w:val="000000"/>
                <w:sz w:val="18"/>
                <w:szCs w:val="18"/>
                <w:lang w:eastAsia="en-US"/>
              </w:rPr>
              <w:t> </w:t>
            </w:r>
          </w:p>
        </w:tc>
        <w:tc>
          <w:tcPr>
            <w:tcW w:w="1701" w:type="dxa"/>
            <w:tcBorders>
              <w:top w:val="single" w:sz="4" w:space="0" w:color="auto"/>
              <w:left w:val="single" w:sz="4" w:space="0" w:color="auto"/>
              <w:bottom w:val="single" w:sz="4" w:space="0" w:color="auto"/>
              <w:right w:val="single" w:sz="4" w:space="0" w:color="auto"/>
            </w:tcBorders>
            <w:hideMark/>
          </w:tcPr>
          <w:p w14:paraId="0C65ABE0" w14:textId="77777777" w:rsidR="00071057" w:rsidRDefault="00071057">
            <w:pPr>
              <w:ind w:left="60"/>
              <w:textAlignment w:val="baseline"/>
              <w:rPr>
                <w:sz w:val="18"/>
                <w:szCs w:val="18"/>
                <w:lang w:eastAsia="en-US"/>
              </w:rPr>
            </w:pPr>
            <w:r>
              <w:rPr>
                <w:color w:val="000000"/>
                <w:sz w:val="18"/>
                <w:szCs w:val="18"/>
                <w:lang w:val="es-ES" w:eastAsia="en-US"/>
              </w:rPr>
              <w:t>Recupera la mayoría de las características del proyecto propuestas no se han desarrollado y respondido correctamente</w:t>
            </w:r>
            <w:r>
              <w:rPr>
                <w:color w:val="000000"/>
                <w:sz w:val="18"/>
                <w:szCs w:val="18"/>
                <w:lang w:eastAsia="en-US"/>
              </w:rPr>
              <w:t> </w:t>
            </w:r>
          </w:p>
          <w:p w14:paraId="337F57CA" w14:textId="77777777" w:rsidR="00071057" w:rsidRDefault="00071057">
            <w:pPr>
              <w:rPr>
                <w:sz w:val="18"/>
                <w:szCs w:val="18"/>
                <w:lang w:eastAsia="en-US"/>
              </w:rPr>
            </w:pPr>
            <w:r>
              <w:rPr>
                <w:color w:val="000000"/>
                <w:sz w:val="18"/>
                <w:szCs w:val="18"/>
                <w:lang w:val="es-ES" w:eastAsia="en-US"/>
              </w:rPr>
              <w:t> </w:t>
            </w:r>
            <w:r>
              <w:rPr>
                <w:color w:val="000000"/>
                <w:sz w:val="18"/>
                <w:szCs w:val="18"/>
                <w:lang w:eastAsia="en-US"/>
              </w:rPr>
              <w:t> </w:t>
            </w:r>
          </w:p>
        </w:tc>
        <w:tc>
          <w:tcPr>
            <w:tcW w:w="1701" w:type="dxa"/>
            <w:tcBorders>
              <w:top w:val="single" w:sz="4" w:space="0" w:color="auto"/>
              <w:left w:val="single" w:sz="4" w:space="0" w:color="auto"/>
              <w:bottom w:val="single" w:sz="4" w:space="0" w:color="auto"/>
              <w:right w:val="single" w:sz="4" w:space="0" w:color="auto"/>
            </w:tcBorders>
            <w:hideMark/>
          </w:tcPr>
          <w:p w14:paraId="3757A8B1" w14:textId="77777777" w:rsidR="00071057" w:rsidRDefault="00071057">
            <w:pPr>
              <w:ind w:left="60"/>
              <w:textAlignment w:val="baseline"/>
              <w:rPr>
                <w:color w:val="000000"/>
                <w:sz w:val="18"/>
                <w:szCs w:val="18"/>
                <w:lang w:val="es-ES" w:eastAsia="en-US"/>
              </w:rPr>
            </w:pPr>
            <w:r>
              <w:rPr>
                <w:color w:val="000000"/>
                <w:sz w:val="18"/>
                <w:szCs w:val="18"/>
                <w:lang w:val="es-ES" w:eastAsia="en-US"/>
              </w:rPr>
              <w:t>Señala la mayoría de las características del proyecto</w:t>
            </w:r>
          </w:p>
        </w:tc>
      </w:tr>
      <w:tr w:rsidR="00071057" w14:paraId="435D7B18" w14:textId="77777777" w:rsidTr="00071057">
        <w:trPr>
          <w:trHeight w:val="1401"/>
        </w:trPr>
        <w:tc>
          <w:tcPr>
            <w:tcW w:w="1838" w:type="dxa"/>
            <w:tcBorders>
              <w:top w:val="single" w:sz="4" w:space="0" w:color="auto"/>
              <w:left w:val="single" w:sz="4" w:space="0" w:color="auto"/>
              <w:bottom w:val="single" w:sz="4" w:space="0" w:color="auto"/>
              <w:right w:val="single" w:sz="4" w:space="0" w:color="auto"/>
            </w:tcBorders>
          </w:tcPr>
          <w:p w14:paraId="4F5C0E36" w14:textId="77777777" w:rsidR="00071057" w:rsidRDefault="00071057">
            <w:pPr>
              <w:textAlignment w:val="baseline"/>
              <w:rPr>
                <w:b/>
                <w:bCs/>
                <w:sz w:val="18"/>
                <w:szCs w:val="18"/>
                <w:lang w:eastAsia="en-US"/>
              </w:rPr>
            </w:pPr>
            <w:r>
              <w:rPr>
                <w:b/>
                <w:bCs/>
                <w:color w:val="000000"/>
                <w:sz w:val="18"/>
                <w:szCs w:val="18"/>
                <w:lang w:val="es-ES" w:eastAsia="en-US"/>
              </w:rPr>
              <w:t>Comunicación escrita</w:t>
            </w:r>
            <w:r>
              <w:rPr>
                <w:b/>
                <w:bCs/>
                <w:color w:val="000000"/>
                <w:sz w:val="18"/>
                <w:szCs w:val="18"/>
                <w:lang w:eastAsia="en-US"/>
              </w:rPr>
              <w:t> </w:t>
            </w:r>
          </w:p>
          <w:p w14:paraId="199A1745" w14:textId="77777777" w:rsidR="00071057" w:rsidRDefault="00071057">
            <w:pPr>
              <w:rPr>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77B69E3" w14:textId="77777777" w:rsidR="00071057" w:rsidRPr="00F56CA7" w:rsidRDefault="00071057">
            <w:pPr>
              <w:ind w:left="60"/>
              <w:textAlignment w:val="baseline"/>
              <w:rPr>
                <w:sz w:val="18"/>
                <w:szCs w:val="18"/>
                <w:highlight w:val="yellow"/>
                <w:lang w:eastAsia="en-US"/>
              </w:rPr>
            </w:pPr>
            <w:r w:rsidRPr="00F56CA7">
              <w:rPr>
                <w:color w:val="000000"/>
                <w:sz w:val="18"/>
                <w:szCs w:val="18"/>
                <w:highlight w:val="yellow"/>
                <w:lang w:val="es-ES" w:eastAsia="en-US"/>
              </w:rPr>
              <w:t xml:space="preserve">Transversaliza los contenidos que se exponen, </w:t>
            </w:r>
            <w:r w:rsidRPr="00F56CA7">
              <w:rPr>
                <w:sz w:val="18"/>
                <w:szCs w:val="18"/>
                <w:highlight w:val="yellow"/>
                <w:lang w:eastAsia="en-US"/>
              </w:rPr>
              <w:t>vincula el sustento teórico en el que basa el proyecto científico con el contexto en donde se aplicó</w:t>
            </w:r>
          </w:p>
          <w:p w14:paraId="649A0FAA" w14:textId="77777777" w:rsidR="00071057" w:rsidRPr="00F56CA7" w:rsidRDefault="00071057">
            <w:pPr>
              <w:ind w:left="60"/>
              <w:textAlignment w:val="baseline"/>
              <w:rPr>
                <w:sz w:val="18"/>
                <w:szCs w:val="18"/>
                <w:highlight w:val="yellow"/>
                <w:lang w:eastAsia="en-US"/>
              </w:rPr>
            </w:pPr>
            <w:r w:rsidRPr="00F56CA7">
              <w:rPr>
                <w:rFonts w:eastAsiaTheme="minorEastAsia"/>
                <w:sz w:val="18"/>
                <w:szCs w:val="18"/>
                <w:highlight w:val="yellow"/>
                <w:lang w:eastAsia="en-US"/>
              </w:rPr>
              <w:t>Reconstruye las condiciones que favorecieron para el logro de la aplicación.</w:t>
            </w:r>
          </w:p>
          <w:p w14:paraId="0557E3AC" w14:textId="77777777" w:rsidR="00071057" w:rsidRPr="00F56CA7" w:rsidRDefault="00071057">
            <w:pPr>
              <w:ind w:left="60"/>
              <w:textAlignment w:val="baseline"/>
              <w:rPr>
                <w:rFonts w:eastAsiaTheme="minorEastAsia"/>
                <w:sz w:val="18"/>
                <w:szCs w:val="18"/>
                <w:highlight w:val="yellow"/>
                <w:lang w:eastAsia="en-US"/>
              </w:rPr>
            </w:pPr>
            <w:r w:rsidRPr="00F56CA7">
              <w:rPr>
                <w:rFonts w:eastAsiaTheme="minorEastAsia"/>
                <w:sz w:val="18"/>
                <w:szCs w:val="18"/>
                <w:highlight w:val="yellow"/>
                <w:lang w:eastAsia="en-US"/>
              </w:rPr>
              <w:t>Menciona el objetivo de su trabajo incluyendo el qué, cómo y para qué. </w:t>
            </w:r>
          </w:p>
          <w:p w14:paraId="17C5FB14" w14:textId="77777777" w:rsidR="00071057" w:rsidRPr="00F56CA7" w:rsidRDefault="00071057">
            <w:pPr>
              <w:ind w:left="60"/>
              <w:textAlignment w:val="baseline"/>
              <w:rPr>
                <w:sz w:val="18"/>
                <w:szCs w:val="18"/>
                <w:highlight w:val="yellow"/>
                <w:lang w:eastAsia="en-US"/>
              </w:rPr>
            </w:pPr>
            <w:r w:rsidRPr="00F56CA7">
              <w:rPr>
                <w:rFonts w:eastAsiaTheme="minorEastAsia"/>
                <w:sz w:val="18"/>
                <w:szCs w:val="18"/>
                <w:highlight w:val="yellow"/>
                <w:lang w:eastAsia="en-US"/>
              </w:rPr>
              <w:t>Menciona las competencias que favoreció durante su práctica profesional. </w:t>
            </w:r>
          </w:p>
          <w:p w14:paraId="213DED95" w14:textId="77777777" w:rsidR="00071057" w:rsidRPr="00F56CA7" w:rsidRDefault="00071057">
            <w:pPr>
              <w:ind w:left="60"/>
              <w:textAlignment w:val="baseline"/>
              <w:rPr>
                <w:color w:val="000000"/>
                <w:sz w:val="18"/>
                <w:szCs w:val="18"/>
                <w:highlight w:val="yellow"/>
                <w:lang w:eastAsia="en-US"/>
              </w:rPr>
            </w:pPr>
            <w:r w:rsidRPr="00F56CA7">
              <w:rPr>
                <w:color w:val="000000"/>
                <w:sz w:val="18"/>
                <w:szCs w:val="18"/>
                <w:highlight w:val="yellow"/>
                <w:lang w:val="es-ES" w:eastAsia="en-US"/>
              </w:rPr>
              <w:t> </w:t>
            </w:r>
            <w:r w:rsidRPr="00F56CA7">
              <w:rPr>
                <w:color w:val="000000"/>
                <w:sz w:val="18"/>
                <w:szCs w:val="18"/>
                <w:highlight w:val="yellow"/>
                <w:lang w:eastAsia="en-US"/>
              </w:rPr>
              <w:t> </w:t>
            </w:r>
            <w:r w:rsidRPr="00F56CA7">
              <w:rPr>
                <w:color w:val="000000"/>
                <w:sz w:val="18"/>
                <w:szCs w:val="18"/>
                <w:highlight w:val="yellow"/>
                <w:lang w:val="es-ES" w:eastAsia="en-US"/>
              </w:rPr>
              <w:t>Ninguna falta de ortografía</w:t>
            </w:r>
            <w:r w:rsidRPr="00F56CA7">
              <w:rPr>
                <w:color w:val="000000"/>
                <w:sz w:val="18"/>
                <w:szCs w:val="18"/>
                <w:highlight w:val="yellow"/>
                <w:lang w:eastAsia="en-US"/>
              </w:rPr>
              <w:t> </w:t>
            </w:r>
          </w:p>
          <w:p w14:paraId="5FD03343" w14:textId="77777777" w:rsidR="00071057" w:rsidRPr="00F56CA7" w:rsidRDefault="00071057">
            <w:pPr>
              <w:ind w:left="60"/>
              <w:textAlignment w:val="baseline"/>
              <w:rPr>
                <w:sz w:val="18"/>
                <w:szCs w:val="18"/>
                <w:highlight w:val="yellow"/>
                <w:lang w:eastAsia="en-US"/>
              </w:rPr>
            </w:pPr>
            <w:r w:rsidRPr="00F56CA7">
              <w:rPr>
                <w:color w:val="000000"/>
                <w:sz w:val="18"/>
                <w:szCs w:val="18"/>
                <w:highlight w:val="yellow"/>
                <w:lang w:val="es-ES" w:eastAsia="en-US"/>
              </w:rPr>
              <w:t> </w:t>
            </w:r>
            <w:r w:rsidRPr="00F56CA7">
              <w:rPr>
                <w:color w:val="000000"/>
                <w:sz w:val="18"/>
                <w:szCs w:val="18"/>
                <w:highlight w:val="yellow"/>
                <w:lang w:eastAsia="en-US"/>
              </w:rPr>
              <w:t> </w:t>
            </w:r>
          </w:p>
        </w:tc>
        <w:tc>
          <w:tcPr>
            <w:tcW w:w="2551" w:type="dxa"/>
            <w:tcBorders>
              <w:top w:val="single" w:sz="4" w:space="0" w:color="auto"/>
              <w:left w:val="single" w:sz="4" w:space="0" w:color="auto"/>
              <w:bottom w:val="single" w:sz="4" w:space="0" w:color="auto"/>
              <w:right w:val="single" w:sz="4" w:space="0" w:color="auto"/>
            </w:tcBorders>
          </w:tcPr>
          <w:p w14:paraId="514B6BC7" w14:textId="77777777" w:rsidR="00071057" w:rsidRDefault="00071057">
            <w:pPr>
              <w:ind w:left="60"/>
              <w:textAlignment w:val="baseline"/>
              <w:rPr>
                <w:color w:val="000000"/>
                <w:sz w:val="18"/>
                <w:szCs w:val="18"/>
                <w:lang w:val="es-ES" w:eastAsia="en-US"/>
              </w:rPr>
            </w:pPr>
            <w:r>
              <w:rPr>
                <w:color w:val="000000"/>
                <w:sz w:val="18"/>
                <w:szCs w:val="18"/>
                <w:lang w:val="es-ES" w:eastAsia="en-US"/>
              </w:rPr>
              <w:t xml:space="preserve">Analiza los contenidos que se exponen, </w:t>
            </w:r>
            <w:r>
              <w:rPr>
                <w:sz w:val="18"/>
                <w:szCs w:val="18"/>
                <w:lang w:eastAsia="en-US"/>
              </w:rPr>
              <w:t>vincula el sustento teórico en el que basa el proyecto científico con el contexto en donde se aplicó</w:t>
            </w:r>
            <w:r>
              <w:rPr>
                <w:color w:val="000000"/>
                <w:sz w:val="18"/>
                <w:szCs w:val="18"/>
                <w:lang w:val="es-ES" w:eastAsia="en-US"/>
              </w:rPr>
              <w:t>.</w:t>
            </w:r>
          </w:p>
          <w:p w14:paraId="55729459" w14:textId="77777777" w:rsidR="00071057" w:rsidRDefault="00071057">
            <w:pPr>
              <w:ind w:left="60"/>
              <w:textAlignment w:val="baseline"/>
              <w:rPr>
                <w:rFonts w:eastAsiaTheme="minorEastAsia"/>
                <w:sz w:val="18"/>
                <w:szCs w:val="18"/>
                <w:lang w:eastAsia="en-US"/>
              </w:rPr>
            </w:pPr>
            <w:r>
              <w:rPr>
                <w:rFonts w:eastAsiaTheme="minorEastAsia"/>
                <w:sz w:val="18"/>
                <w:szCs w:val="18"/>
                <w:lang w:eastAsia="en-US"/>
              </w:rPr>
              <w:t>Menciona el objetivo de su trabajo incluyendo el qué, cómo y para qué. </w:t>
            </w:r>
          </w:p>
          <w:p w14:paraId="27B1F91E" w14:textId="77777777" w:rsidR="00071057" w:rsidRDefault="00071057">
            <w:pPr>
              <w:ind w:left="60"/>
              <w:textAlignment w:val="baseline"/>
              <w:rPr>
                <w:sz w:val="18"/>
                <w:szCs w:val="18"/>
                <w:lang w:eastAsia="en-US"/>
              </w:rPr>
            </w:pPr>
            <w:r>
              <w:rPr>
                <w:rFonts w:eastAsiaTheme="minorEastAsia"/>
                <w:sz w:val="18"/>
                <w:szCs w:val="18"/>
                <w:lang w:eastAsia="en-US"/>
              </w:rPr>
              <w:t>Menciona las competencias que favoreció durante su práctica profesional</w:t>
            </w:r>
            <w:r>
              <w:rPr>
                <w:color w:val="000000"/>
                <w:sz w:val="18"/>
                <w:szCs w:val="18"/>
                <w:lang w:eastAsia="en-US"/>
              </w:rPr>
              <w:t> </w:t>
            </w:r>
          </w:p>
          <w:p w14:paraId="71AEC51E"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Comenta faltas de ortografía</w:t>
            </w:r>
            <w:r>
              <w:rPr>
                <w:color w:val="000000"/>
                <w:sz w:val="18"/>
                <w:szCs w:val="18"/>
                <w:lang w:eastAsia="en-US"/>
              </w:rPr>
              <w:t> (3 -5)</w:t>
            </w:r>
          </w:p>
          <w:p w14:paraId="58CD0C34"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El uso de los signos de puntuación es incorrecto en pocas ocasiones</w:t>
            </w:r>
            <w:r>
              <w:rPr>
                <w:color w:val="000000"/>
                <w:sz w:val="18"/>
                <w:szCs w:val="18"/>
                <w:lang w:eastAsia="en-US"/>
              </w:rPr>
              <w:t> </w:t>
            </w:r>
          </w:p>
          <w:p w14:paraId="4D5A0DEB" w14:textId="77777777" w:rsidR="00071057" w:rsidRDefault="00071057">
            <w:pPr>
              <w:rPr>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2D4C0D9" w14:textId="77777777" w:rsidR="00071057" w:rsidRDefault="00071057">
            <w:pPr>
              <w:ind w:left="60"/>
              <w:textAlignment w:val="baseline"/>
              <w:rPr>
                <w:color w:val="000000"/>
                <w:sz w:val="18"/>
                <w:szCs w:val="18"/>
                <w:lang w:val="es-ES" w:eastAsia="en-US"/>
              </w:rPr>
            </w:pPr>
            <w:r>
              <w:rPr>
                <w:color w:val="000000"/>
                <w:sz w:val="18"/>
                <w:szCs w:val="18"/>
                <w:lang w:val="es-ES" w:eastAsia="en-US"/>
              </w:rPr>
              <w:t>Diferencia sus contenidos y relaciona con la metodología de proyectos</w:t>
            </w:r>
          </w:p>
          <w:p w14:paraId="06F6FB75" w14:textId="77777777" w:rsidR="00071057" w:rsidRDefault="00071057">
            <w:pPr>
              <w:ind w:left="60"/>
              <w:textAlignment w:val="baseline"/>
              <w:rPr>
                <w:color w:val="000000"/>
                <w:sz w:val="18"/>
                <w:szCs w:val="18"/>
                <w:lang w:val="es-ES" w:eastAsia="en-US"/>
              </w:rPr>
            </w:pPr>
            <w:r>
              <w:rPr>
                <w:color w:val="000000"/>
                <w:sz w:val="18"/>
                <w:szCs w:val="18"/>
                <w:lang w:val="es-ES" w:eastAsia="en-US"/>
              </w:rPr>
              <w:t>Elabora un objetivo</w:t>
            </w:r>
          </w:p>
          <w:p w14:paraId="4C197AF0" w14:textId="77777777" w:rsidR="00071057" w:rsidRDefault="00071057">
            <w:pPr>
              <w:ind w:left="60"/>
              <w:textAlignment w:val="baseline"/>
              <w:rPr>
                <w:sz w:val="18"/>
                <w:szCs w:val="18"/>
                <w:lang w:eastAsia="en-US"/>
              </w:rPr>
            </w:pPr>
            <w:r>
              <w:rPr>
                <w:rFonts w:eastAsiaTheme="minorEastAsia"/>
                <w:sz w:val="18"/>
                <w:szCs w:val="18"/>
                <w:lang w:eastAsia="en-US"/>
              </w:rPr>
              <w:t>Menciona las competencias que favoreció durante su práctica profesional</w:t>
            </w:r>
            <w:r>
              <w:rPr>
                <w:color w:val="000000"/>
                <w:sz w:val="18"/>
                <w:szCs w:val="18"/>
                <w:lang w:eastAsia="en-US"/>
              </w:rPr>
              <w:t>. </w:t>
            </w:r>
          </w:p>
          <w:p w14:paraId="088E3550"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Hay algunas faltas de ortografía. (6-8)</w:t>
            </w:r>
            <w:r>
              <w:rPr>
                <w:color w:val="000000"/>
                <w:sz w:val="18"/>
                <w:szCs w:val="18"/>
                <w:lang w:eastAsia="en-US"/>
              </w:rPr>
              <w:t> </w:t>
            </w:r>
          </w:p>
          <w:p w14:paraId="529FF5A9"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El uso de los signos de puntuación es ocasionalmente incorrecto</w:t>
            </w:r>
            <w:r>
              <w:rPr>
                <w:color w:val="000000"/>
                <w:sz w:val="18"/>
                <w:szCs w:val="18"/>
                <w:lang w:eastAsia="en-US"/>
              </w:rPr>
              <w:t> </w:t>
            </w:r>
          </w:p>
        </w:tc>
        <w:tc>
          <w:tcPr>
            <w:tcW w:w="1701" w:type="dxa"/>
            <w:tcBorders>
              <w:top w:val="single" w:sz="4" w:space="0" w:color="auto"/>
              <w:left w:val="single" w:sz="4" w:space="0" w:color="auto"/>
              <w:bottom w:val="single" w:sz="4" w:space="0" w:color="auto"/>
              <w:right w:val="single" w:sz="4" w:space="0" w:color="auto"/>
            </w:tcBorders>
            <w:hideMark/>
          </w:tcPr>
          <w:p w14:paraId="5DA025B1" w14:textId="77777777" w:rsidR="00071057" w:rsidRDefault="00071057">
            <w:pPr>
              <w:ind w:left="60"/>
              <w:textAlignment w:val="baseline"/>
              <w:rPr>
                <w:color w:val="000000"/>
                <w:sz w:val="18"/>
                <w:szCs w:val="18"/>
                <w:lang w:val="es-ES" w:eastAsia="en-US"/>
              </w:rPr>
            </w:pPr>
            <w:r>
              <w:rPr>
                <w:color w:val="000000"/>
                <w:sz w:val="18"/>
                <w:szCs w:val="18"/>
                <w:lang w:val="es-ES" w:eastAsia="en-US"/>
              </w:rPr>
              <w:t>Relata su experiencia a partir del trabajo de proyectos con</w:t>
            </w:r>
          </w:p>
          <w:p w14:paraId="63D2D436" w14:textId="77777777" w:rsidR="00071057" w:rsidRDefault="00071057">
            <w:pPr>
              <w:textAlignment w:val="baseline"/>
              <w:rPr>
                <w:sz w:val="18"/>
                <w:szCs w:val="18"/>
                <w:lang w:eastAsia="en-US"/>
              </w:rPr>
            </w:pPr>
            <w:r>
              <w:rPr>
                <w:color w:val="000000"/>
                <w:sz w:val="18"/>
                <w:szCs w:val="18"/>
                <w:lang w:val="es-ES" w:eastAsia="en-US"/>
              </w:rPr>
              <w:t xml:space="preserve"> oraciones confusas exigiendo constantemente la relectura.</w:t>
            </w:r>
            <w:r>
              <w:rPr>
                <w:color w:val="000000"/>
                <w:sz w:val="18"/>
                <w:szCs w:val="18"/>
                <w:lang w:eastAsia="en-US"/>
              </w:rPr>
              <w:t> </w:t>
            </w:r>
          </w:p>
          <w:p w14:paraId="2A23FE73"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Hay muchas faltas de ortografía</w:t>
            </w:r>
            <w:r>
              <w:rPr>
                <w:color w:val="000000"/>
                <w:sz w:val="18"/>
                <w:szCs w:val="18"/>
                <w:lang w:eastAsia="en-US"/>
              </w:rPr>
              <w:t> </w:t>
            </w:r>
          </w:p>
          <w:p w14:paraId="41E54BA8" w14:textId="77777777" w:rsidR="00071057" w:rsidRDefault="00071057">
            <w:pPr>
              <w:ind w:left="60"/>
              <w:textAlignment w:val="baseline"/>
              <w:rPr>
                <w:sz w:val="18"/>
                <w:szCs w:val="18"/>
                <w:lang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El uso incorrecto de los signos de puntuación es frecuente</w:t>
            </w:r>
            <w:r>
              <w:rPr>
                <w:color w:val="000000"/>
                <w:sz w:val="18"/>
                <w:szCs w:val="18"/>
                <w:lang w:eastAsia="en-US"/>
              </w:rPr>
              <w:t> </w:t>
            </w:r>
          </w:p>
        </w:tc>
        <w:tc>
          <w:tcPr>
            <w:tcW w:w="1701" w:type="dxa"/>
            <w:tcBorders>
              <w:top w:val="single" w:sz="4" w:space="0" w:color="auto"/>
              <w:left w:val="single" w:sz="4" w:space="0" w:color="auto"/>
              <w:bottom w:val="single" w:sz="4" w:space="0" w:color="auto"/>
              <w:right w:val="single" w:sz="4" w:space="0" w:color="auto"/>
            </w:tcBorders>
            <w:hideMark/>
          </w:tcPr>
          <w:p w14:paraId="1494499F" w14:textId="77777777" w:rsidR="00071057" w:rsidRDefault="00071057">
            <w:pPr>
              <w:ind w:left="60"/>
              <w:textAlignment w:val="baseline"/>
              <w:rPr>
                <w:color w:val="000000"/>
                <w:sz w:val="18"/>
                <w:szCs w:val="18"/>
                <w:lang w:val="es-ES" w:eastAsia="en-US"/>
              </w:rPr>
            </w:pPr>
            <w:r>
              <w:rPr>
                <w:color w:val="000000"/>
                <w:sz w:val="18"/>
                <w:szCs w:val="18"/>
                <w:lang w:val="es-ES" w:eastAsia="en-US"/>
              </w:rPr>
              <w:t>Repite la información de su experiencia, no mantiene un oren y/o coherencia en la redacción</w:t>
            </w:r>
          </w:p>
          <w:p w14:paraId="17D90738" w14:textId="77777777" w:rsidR="00071057" w:rsidRDefault="00071057">
            <w:pPr>
              <w:ind w:left="60"/>
              <w:textAlignment w:val="baseline"/>
              <w:rPr>
                <w:sz w:val="18"/>
                <w:szCs w:val="18"/>
                <w:lang w:eastAsia="en-US"/>
              </w:rPr>
            </w:pPr>
            <w:r>
              <w:rPr>
                <w:color w:val="000000"/>
                <w:sz w:val="18"/>
                <w:szCs w:val="18"/>
                <w:lang w:val="es-ES" w:eastAsia="en-US"/>
              </w:rPr>
              <w:t>Hay muchas faltas de ortografía</w:t>
            </w:r>
            <w:r>
              <w:rPr>
                <w:color w:val="000000"/>
                <w:sz w:val="18"/>
                <w:szCs w:val="18"/>
                <w:lang w:eastAsia="en-US"/>
              </w:rPr>
              <w:t> </w:t>
            </w:r>
          </w:p>
          <w:p w14:paraId="7BF6BA7E" w14:textId="77777777" w:rsidR="00071057" w:rsidRDefault="00071057">
            <w:pPr>
              <w:ind w:left="60"/>
              <w:textAlignment w:val="baseline"/>
              <w:rPr>
                <w:color w:val="000000"/>
                <w:sz w:val="18"/>
                <w:szCs w:val="18"/>
                <w:lang w:val="es-ES" w:eastAsia="en-US"/>
              </w:rPr>
            </w:pPr>
            <w:r>
              <w:rPr>
                <w:color w:val="000000"/>
                <w:sz w:val="18"/>
                <w:szCs w:val="18"/>
                <w:lang w:val="es-ES" w:eastAsia="en-US"/>
              </w:rPr>
              <w:t> </w:t>
            </w:r>
            <w:r>
              <w:rPr>
                <w:color w:val="000000"/>
                <w:sz w:val="18"/>
                <w:szCs w:val="18"/>
                <w:lang w:eastAsia="en-US"/>
              </w:rPr>
              <w:t> </w:t>
            </w:r>
            <w:r>
              <w:rPr>
                <w:color w:val="000000"/>
                <w:sz w:val="18"/>
                <w:szCs w:val="18"/>
                <w:lang w:val="es-ES" w:eastAsia="en-US"/>
              </w:rPr>
              <w:t>El uso incorrecto de los signos de puntuación es frecuente</w:t>
            </w:r>
            <w:r>
              <w:rPr>
                <w:color w:val="000000"/>
                <w:sz w:val="18"/>
                <w:szCs w:val="18"/>
                <w:lang w:eastAsia="en-US"/>
              </w:rPr>
              <w:t> </w:t>
            </w:r>
          </w:p>
        </w:tc>
      </w:tr>
      <w:tr w:rsidR="00071057" w14:paraId="4BBFE343" w14:textId="77777777" w:rsidTr="00071057">
        <w:trPr>
          <w:trHeight w:val="1410"/>
        </w:trPr>
        <w:tc>
          <w:tcPr>
            <w:tcW w:w="1838" w:type="dxa"/>
            <w:tcBorders>
              <w:top w:val="single" w:sz="4" w:space="0" w:color="auto"/>
              <w:left w:val="single" w:sz="4" w:space="0" w:color="auto"/>
              <w:bottom w:val="single" w:sz="4" w:space="0" w:color="auto"/>
              <w:right w:val="single" w:sz="4" w:space="0" w:color="auto"/>
            </w:tcBorders>
            <w:vAlign w:val="center"/>
            <w:hideMark/>
          </w:tcPr>
          <w:p w14:paraId="7448235A" w14:textId="77777777" w:rsidR="00071057" w:rsidRDefault="00071057">
            <w:pPr>
              <w:rPr>
                <w:b/>
                <w:bCs/>
                <w:sz w:val="18"/>
                <w:szCs w:val="18"/>
                <w:lang w:eastAsia="en-US"/>
              </w:rPr>
            </w:pPr>
            <w:r>
              <w:rPr>
                <w:b/>
                <w:bCs/>
                <w:color w:val="000000"/>
                <w:sz w:val="18"/>
                <w:szCs w:val="18"/>
                <w:lang w:eastAsia="en-US"/>
              </w:rPr>
              <w:lastRenderedPageBreak/>
              <w:t>Partes del escrito</w:t>
            </w:r>
          </w:p>
        </w:tc>
        <w:tc>
          <w:tcPr>
            <w:tcW w:w="2410" w:type="dxa"/>
            <w:tcBorders>
              <w:top w:val="single" w:sz="4" w:space="0" w:color="auto"/>
              <w:left w:val="single" w:sz="4" w:space="0" w:color="auto"/>
              <w:bottom w:val="single" w:sz="4" w:space="0" w:color="auto"/>
              <w:right w:val="single" w:sz="4" w:space="0" w:color="auto"/>
            </w:tcBorders>
            <w:hideMark/>
          </w:tcPr>
          <w:p w14:paraId="0E813985" w14:textId="77777777" w:rsidR="00071057" w:rsidRDefault="00071057">
            <w:pPr>
              <w:rPr>
                <w:sz w:val="18"/>
                <w:szCs w:val="18"/>
                <w:lang w:eastAsia="en-US"/>
              </w:rPr>
            </w:pPr>
            <w:r>
              <w:rPr>
                <w:color w:val="000000"/>
                <w:sz w:val="18"/>
                <w:szCs w:val="18"/>
                <w:shd w:val="clear" w:color="auto" w:fill="FFFFFF"/>
                <w:lang w:val="es-ES" w:eastAsia="en-US"/>
              </w:rPr>
              <w:t>Se puede distinguir las siguientes partes: </w:t>
            </w:r>
            <w:r>
              <w:rPr>
                <w:b/>
                <w:bCs/>
                <w:color w:val="000000"/>
                <w:sz w:val="18"/>
                <w:szCs w:val="18"/>
                <w:lang w:val="es-ES" w:eastAsia="en-US"/>
              </w:rPr>
              <w:t>introducción</w:t>
            </w:r>
            <w:r>
              <w:rPr>
                <w:color w:val="000000"/>
                <w:sz w:val="18"/>
                <w:szCs w:val="18"/>
                <w:shd w:val="clear" w:color="auto" w:fill="FFFFFF"/>
                <w:lang w:val="es-ES" w:eastAsia="en-US"/>
              </w:rPr>
              <w:t> (objetivo del proyecto científico); </w:t>
            </w:r>
            <w:r>
              <w:rPr>
                <w:b/>
                <w:bCs/>
                <w:color w:val="000000"/>
                <w:sz w:val="18"/>
                <w:szCs w:val="18"/>
                <w:lang w:val="es-ES" w:eastAsia="en-US"/>
              </w:rPr>
              <w:t>cuerpo</w:t>
            </w:r>
            <w:r>
              <w:rPr>
                <w:color w:val="000000"/>
                <w:sz w:val="18"/>
                <w:szCs w:val="18"/>
                <w:shd w:val="clear" w:color="auto" w:fill="FFFFFF"/>
                <w:lang w:val="es-ES" w:eastAsia="en-US"/>
              </w:rPr>
              <w:t> o desarrollo (información que se obtuvo sobre el tema de acuerdo con las preguntas realizadas, así como la argumentación a través de autores que confirmen la investigación que se está realizando); y cierre o </w:t>
            </w:r>
            <w:r>
              <w:rPr>
                <w:b/>
                <w:bCs/>
                <w:color w:val="000000"/>
                <w:sz w:val="18"/>
                <w:szCs w:val="18"/>
                <w:lang w:val="es-ES" w:eastAsia="en-US"/>
              </w:rPr>
              <w:t xml:space="preserve">conclusión </w:t>
            </w:r>
            <w:r>
              <w:rPr>
                <w:rFonts w:eastAsiaTheme="minorEastAsia"/>
                <w:sz w:val="18"/>
                <w:szCs w:val="18"/>
                <w:lang w:eastAsia="en-US"/>
              </w:rPr>
              <w:t>Analiza y reflexiona el plan</w:t>
            </w:r>
            <w:r>
              <w:rPr>
                <w:b/>
                <w:bCs/>
                <w:color w:val="000000"/>
                <w:sz w:val="18"/>
                <w:szCs w:val="18"/>
                <w:lang w:val="es-ES" w:eastAsia="en-US"/>
              </w:rPr>
              <w:t>.</w:t>
            </w:r>
            <w:r>
              <w:rPr>
                <w:color w:val="000000"/>
                <w:sz w:val="18"/>
                <w:szCs w:val="18"/>
                <w:lang w:eastAsia="en-US"/>
              </w:rPr>
              <w:t> </w:t>
            </w:r>
          </w:p>
          <w:p w14:paraId="0E8866AE" w14:textId="77777777" w:rsidR="00071057" w:rsidRDefault="00071057">
            <w:pPr>
              <w:textAlignment w:val="baseline"/>
              <w:rPr>
                <w:rFonts w:eastAsiaTheme="minorEastAsia"/>
                <w:sz w:val="18"/>
                <w:szCs w:val="18"/>
                <w:lang w:eastAsia="en-US"/>
              </w:rPr>
            </w:pPr>
            <w:r>
              <w:rPr>
                <w:rFonts w:eastAsiaTheme="minorEastAsia"/>
                <w:sz w:val="18"/>
                <w:szCs w:val="18"/>
                <w:lang w:eastAsia="en-US"/>
              </w:rPr>
              <w:t>Explica las condiciones que favorecieron para el logro de la aplicación de sus estrategias. Menciona algunas recomendaciones para la aplicación</w:t>
            </w:r>
          </w:p>
          <w:p w14:paraId="21D7E001" w14:textId="77777777" w:rsidR="00071057" w:rsidRDefault="00071057">
            <w:pPr>
              <w:textAlignment w:val="baseline"/>
              <w:rPr>
                <w:sz w:val="18"/>
                <w:szCs w:val="18"/>
                <w:lang w:eastAsia="en-US"/>
              </w:rPr>
            </w:pPr>
            <w:r>
              <w:rPr>
                <w:rFonts w:eastAsiaTheme="minorEastAsia"/>
                <w:sz w:val="18"/>
                <w:szCs w:val="18"/>
                <w:lang w:eastAsia="en-US"/>
              </w:rPr>
              <w:t>refiere a las fuentes de consulta, que se utilizaron durante el proceso de mejora y que sirvieron para fundamentar, argumentar y analizar cada una de sus actividades.</w:t>
            </w:r>
          </w:p>
        </w:tc>
        <w:tc>
          <w:tcPr>
            <w:tcW w:w="2551" w:type="dxa"/>
            <w:tcBorders>
              <w:top w:val="single" w:sz="4" w:space="0" w:color="auto"/>
              <w:left w:val="single" w:sz="4" w:space="0" w:color="auto"/>
              <w:bottom w:val="single" w:sz="4" w:space="0" w:color="auto"/>
              <w:right w:val="single" w:sz="4" w:space="0" w:color="auto"/>
            </w:tcBorders>
            <w:hideMark/>
          </w:tcPr>
          <w:p w14:paraId="71B94214" w14:textId="77777777" w:rsidR="00071057" w:rsidRDefault="00071057">
            <w:pPr>
              <w:rPr>
                <w:sz w:val="18"/>
                <w:szCs w:val="18"/>
                <w:lang w:eastAsia="en-US"/>
              </w:rPr>
            </w:pPr>
            <w:r>
              <w:rPr>
                <w:color w:val="000000"/>
                <w:sz w:val="18"/>
                <w:szCs w:val="18"/>
                <w:shd w:val="clear" w:color="auto" w:fill="FFFFFF"/>
                <w:lang w:val="es-ES" w:eastAsia="en-US"/>
              </w:rPr>
              <w:t>Se distinguen introducción</w:t>
            </w:r>
            <w:r>
              <w:rPr>
                <w:b/>
                <w:bCs/>
                <w:color w:val="000000"/>
                <w:sz w:val="18"/>
                <w:szCs w:val="18"/>
                <w:lang w:val="es-ES" w:eastAsia="en-US"/>
              </w:rPr>
              <w:t xml:space="preserve"> </w:t>
            </w:r>
            <w:r>
              <w:rPr>
                <w:color w:val="000000"/>
                <w:sz w:val="18"/>
                <w:szCs w:val="18"/>
                <w:shd w:val="clear" w:color="auto" w:fill="FFFFFF"/>
                <w:lang w:val="es-ES" w:eastAsia="en-US"/>
              </w:rPr>
              <w:t>(objetivo del proyecto científico);</w:t>
            </w:r>
            <w:r>
              <w:rPr>
                <w:b/>
                <w:bCs/>
                <w:color w:val="000000"/>
                <w:sz w:val="18"/>
                <w:szCs w:val="18"/>
                <w:lang w:val="es-ES" w:eastAsia="en-US"/>
              </w:rPr>
              <w:t xml:space="preserve"> </w:t>
            </w:r>
            <w:r>
              <w:rPr>
                <w:b/>
                <w:bCs/>
                <w:color w:val="000000"/>
                <w:sz w:val="18"/>
                <w:szCs w:val="18"/>
                <w:shd w:val="clear" w:color="auto" w:fill="FFFFFF"/>
                <w:lang w:val="es-ES" w:eastAsia="en-US"/>
              </w:rPr>
              <w:t>cuerpo</w:t>
            </w:r>
            <w:r>
              <w:rPr>
                <w:color w:val="000000"/>
                <w:sz w:val="18"/>
                <w:szCs w:val="18"/>
                <w:shd w:val="clear" w:color="auto" w:fill="FFFFFF"/>
                <w:lang w:val="es-ES" w:eastAsia="en-US"/>
              </w:rPr>
              <w:t> o desarrollo del tema con argumentación teórica</w:t>
            </w:r>
            <w:r>
              <w:rPr>
                <w:color w:val="000000"/>
                <w:sz w:val="18"/>
                <w:szCs w:val="18"/>
                <w:lang w:eastAsia="en-US"/>
              </w:rPr>
              <w:t xml:space="preserve"> que</w:t>
            </w:r>
            <w:r>
              <w:rPr>
                <w:color w:val="000000"/>
                <w:sz w:val="18"/>
                <w:szCs w:val="18"/>
                <w:shd w:val="clear" w:color="auto" w:fill="FFFFFF"/>
                <w:lang w:val="es-ES" w:eastAsia="en-US"/>
              </w:rPr>
              <w:t xml:space="preserve"> confirmen la investigación que se está realizando); y cierre o </w:t>
            </w:r>
            <w:r>
              <w:rPr>
                <w:b/>
                <w:bCs/>
                <w:color w:val="000000"/>
                <w:sz w:val="18"/>
                <w:szCs w:val="18"/>
                <w:lang w:val="es-ES" w:eastAsia="en-US"/>
              </w:rPr>
              <w:t xml:space="preserve">conclusión </w:t>
            </w:r>
            <w:r>
              <w:rPr>
                <w:rFonts w:eastAsiaTheme="minorEastAsia"/>
                <w:sz w:val="18"/>
                <w:szCs w:val="18"/>
                <w:lang w:eastAsia="en-US"/>
              </w:rPr>
              <w:t>Analiza y reflexiona el plan</w:t>
            </w:r>
            <w:r>
              <w:rPr>
                <w:b/>
                <w:bCs/>
                <w:color w:val="000000"/>
                <w:sz w:val="18"/>
                <w:szCs w:val="18"/>
                <w:lang w:val="es-ES" w:eastAsia="en-US"/>
              </w:rPr>
              <w:t>.</w:t>
            </w:r>
            <w:r>
              <w:rPr>
                <w:color w:val="000000"/>
                <w:sz w:val="18"/>
                <w:szCs w:val="18"/>
                <w:lang w:eastAsia="en-US"/>
              </w:rPr>
              <w:t> </w:t>
            </w:r>
          </w:p>
          <w:p w14:paraId="6B28F08D" w14:textId="77777777" w:rsidR="00071057" w:rsidRDefault="00071057">
            <w:pPr>
              <w:textAlignment w:val="baseline"/>
              <w:rPr>
                <w:rFonts w:eastAsiaTheme="minorEastAsia"/>
                <w:sz w:val="18"/>
                <w:szCs w:val="18"/>
                <w:lang w:eastAsia="en-US"/>
              </w:rPr>
            </w:pPr>
            <w:r>
              <w:rPr>
                <w:rFonts w:eastAsiaTheme="minorEastAsia"/>
                <w:sz w:val="18"/>
                <w:szCs w:val="18"/>
                <w:lang w:eastAsia="en-US"/>
              </w:rPr>
              <w:t> Menciona algunas recomendaciones para la aplicación</w:t>
            </w:r>
          </w:p>
          <w:p w14:paraId="1CA131A8" w14:textId="77777777" w:rsidR="00071057" w:rsidRDefault="00071057">
            <w:pPr>
              <w:ind w:left="60"/>
              <w:textAlignment w:val="baseline"/>
              <w:rPr>
                <w:color w:val="000000"/>
                <w:sz w:val="18"/>
                <w:szCs w:val="18"/>
                <w:lang w:eastAsia="en-US"/>
              </w:rPr>
            </w:pPr>
            <w:r>
              <w:rPr>
                <w:rFonts w:eastAsiaTheme="minorEastAsia"/>
                <w:sz w:val="18"/>
                <w:szCs w:val="18"/>
                <w:lang w:eastAsia="en-US"/>
              </w:rPr>
              <w:t>refiere a las fuentes de consulta, que se utilizaron durante el proceso de mejora y que sirvieron para fundamentar, argumentar y analizar cada una de sus actividades.</w:t>
            </w:r>
          </w:p>
          <w:p w14:paraId="6EFACB2D" w14:textId="77777777" w:rsidR="00071057" w:rsidRDefault="00071057">
            <w:pPr>
              <w:rPr>
                <w:sz w:val="18"/>
                <w:szCs w:val="18"/>
                <w:lang w:eastAsia="en-US"/>
              </w:rPr>
            </w:pPr>
            <w:r>
              <w:rPr>
                <w:color w:val="000000"/>
                <w:sz w:val="18"/>
                <w:szCs w:val="18"/>
                <w:shd w:val="clear" w:color="auto" w:fill="FFFFFF"/>
                <w:lang w:val="es-ES" w:eastAsia="en-US"/>
              </w:rPr>
              <w:t>.</w:t>
            </w:r>
            <w:r>
              <w:rPr>
                <w:color w:val="000000"/>
                <w:sz w:val="18"/>
                <w:szCs w:val="18"/>
                <w:lang w:eastAsia="en-US"/>
              </w:rPr>
              <w:t> </w:t>
            </w:r>
          </w:p>
        </w:tc>
        <w:tc>
          <w:tcPr>
            <w:tcW w:w="2127" w:type="dxa"/>
            <w:tcBorders>
              <w:top w:val="single" w:sz="4" w:space="0" w:color="auto"/>
              <w:left w:val="single" w:sz="4" w:space="0" w:color="auto"/>
              <w:bottom w:val="single" w:sz="4" w:space="0" w:color="auto"/>
              <w:right w:val="single" w:sz="4" w:space="0" w:color="auto"/>
            </w:tcBorders>
          </w:tcPr>
          <w:p w14:paraId="265172B0" w14:textId="77777777" w:rsidR="00071057" w:rsidRPr="00F56CA7" w:rsidRDefault="00071057">
            <w:pPr>
              <w:rPr>
                <w:color w:val="000000"/>
                <w:sz w:val="18"/>
                <w:szCs w:val="18"/>
                <w:highlight w:val="yellow"/>
                <w:shd w:val="clear" w:color="auto" w:fill="FFFFFF"/>
                <w:lang w:val="es-ES" w:eastAsia="en-US"/>
              </w:rPr>
            </w:pPr>
            <w:r w:rsidRPr="00F56CA7">
              <w:rPr>
                <w:color w:val="000000"/>
                <w:sz w:val="18"/>
                <w:szCs w:val="18"/>
                <w:highlight w:val="yellow"/>
                <w:shd w:val="clear" w:color="auto" w:fill="FFFFFF"/>
                <w:lang w:val="es-ES" w:eastAsia="en-US"/>
              </w:rPr>
              <w:t>Contiene</w:t>
            </w:r>
          </w:p>
          <w:p w14:paraId="1DA98ECD" w14:textId="77777777" w:rsidR="00071057" w:rsidRPr="00F56CA7" w:rsidRDefault="00071057">
            <w:pPr>
              <w:rPr>
                <w:color w:val="000000"/>
                <w:sz w:val="18"/>
                <w:szCs w:val="18"/>
                <w:highlight w:val="yellow"/>
                <w:shd w:val="clear" w:color="auto" w:fill="FFFFFF"/>
                <w:lang w:val="es-ES" w:eastAsia="en-US"/>
              </w:rPr>
            </w:pPr>
            <w:r w:rsidRPr="00F56CA7">
              <w:rPr>
                <w:b/>
                <w:bCs/>
                <w:color w:val="000000"/>
                <w:sz w:val="18"/>
                <w:szCs w:val="18"/>
                <w:highlight w:val="yellow"/>
                <w:shd w:val="clear" w:color="auto" w:fill="FFFFFF"/>
                <w:lang w:val="es-ES" w:eastAsia="en-US"/>
              </w:rPr>
              <w:t xml:space="preserve">Introducción, </w:t>
            </w:r>
            <w:r w:rsidRPr="00F56CA7">
              <w:rPr>
                <w:color w:val="000000"/>
                <w:sz w:val="18"/>
                <w:szCs w:val="18"/>
                <w:highlight w:val="yellow"/>
                <w:shd w:val="clear" w:color="auto" w:fill="FFFFFF"/>
                <w:lang w:val="es-ES" w:eastAsia="en-US"/>
              </w:rPr>
              <w:t>donde dice de que trata el trabajo;</w:t>
            </w:r>
          </w:p>
          <w:p w14:paraId="0CD7FF2E" w14:textId="77777777" w:rsidR="00071057" w:rsidRDefault="00071057">
            <w:pPr>
              <w:rPr>
                <w:color w:val="000000"/>
                <w:sz w:val="18"/>
                <w:szCs w:val="18"/>
                <w:shd w:val="clear" w:color="auto" w:fill="FFFFFF"/>
                <w:lang w:val="es-ES" w:eastAsia="en-US"/>
              </w:rPr>
            </w:pPr>
            <w:r w:rsidRPr="00F56CA7">
              <w:rPr>
                <w:color w:val="000000"/>
                <w:sz w:val="18"/>
                <w:szCs w:val="18"/>
                <w:highlight w:val="yellow"/>
                <w:shd w:val="clear" w:color="auto" w:fill="FFFFFF"/>
                <w:lang w:val="es-ES" w:eastAsia="en-US"/>
              </w:rPr>
              <w:t xml:space="preserve"> el </w:t>
            </w:r>
            <w:r w:rsidRPr="00F56CA7">
              <w:rPr>
                <w:b/>
                <w:bCs/>
                <w:color w:val="000000"/>
                <w:sz w:val="18"/>
                <w:szCs w:val="18"/>
                <w:highlight w:val="yellow"/>
                <w:shd w:val="clear" w:color="auto" w:fill="FFFFFF"/>
                <w:lang w:val="es-ES" w:eastAsia="en-US"/>
              </w:rPr>
              <w:t>cuerpo</w:t>
            </w:r>
            <w:r w:rsidRPr="00F56CA7">
              <w:rPr>
                <w:color w:val="000000"/>
                <w:sz w:val="18"/>
                <w:szCs w:val="18"/>
                <w:highlight w:val="yellow"/>
                <w:shd w:val="clear" w:color="auto" w:fill="FFFFFF"/>
                <w:lang w:val="es-ES" w:eastAsia="en-US"/>
              </w:rPr>
              <w:t xml:space="preserve"> o desarrollo del tema relacionado algún autor y la </w:t>
            </w:r>
            <w:r w:rsidRPr="00F56CA7">
              <w:rPr>
                <w:b/>
                <w:bCs/>
                <w:color w:val="000000"/>
                <w:sz w:val="18"/>
                <w:szCs w:val="18"/>
                <w:highlight w:val="yellow"/>
                <w:shd w:val="clear" w:color="auto" w:fill="FFFFFF"/>
                <w:lang w:val="es-ES" w:eastAsia="en-US"/>
              </w:rPr>
              <w:t xml:space="preserve">conclusión, </w:t>
            </w:r>
            <w:r w:rsidRPr="00F56CA7">
              <w:rPr>
                <w:color w:val="000000"/>
                <w:sz w:val="18"/>
                <w:szCs w:val="18"/>
                <w:highlight w:val="yellow"/>
                <w:shd w:val="clear" w:color="auto" w:fill="FFFFFF"/>
                <w:lang w:val="es-ES" w:eastAsia="en-US"/>
              </w:rPr>
              <w:t>en la que dice que piensa de los resultados. Coloca un listado de fuentes de consulta</w:t>
            </w:r>
          </w:p>
          <w:p w14:paraId="55653DBC" w14:textId="77777777" w:rsidR="00071057" w:rsidRDefault="00071057">
            <w:pPr>
              <w:ind w:left="60"/>
              <w:textAlignment w:val="baseline"/>
              <w:rPr>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tcPr>
          <w:p w14:paraId="27FE2DB7" w14:textId="77777777" w:rsidR="00071057" w:rsidRDefault="00071057">
            <w:pPr>
              <w:rPr>
                <w:color w:val="000000"/>
                <w:sz w:val="18"/>
                <w:szCs w:val="18"/>
                <w:shd w:val="clear" w:color="auto" w:fill="FFFFFF"/>
                <w:lang w:val="es-ES" w:eastAsia="en-US"/>
              </w:rPr>
            </w:pPr>
            <w:r>
              <w:rPr>
                <w:sz w:val="18"/>
                <w:szCs w:val="18"/>
                <w:lang w:eastAsia="en-US"/>
              </w:rPr>
              <w:t xml:space="preserve">Se concentra en </w:t>
            </w:r>
            <w:r>
              <w:rPr>
                <w:color w:val="000000"/>
                <w:sz w:val="18"/>
                <w:szCs w:val="18"/>
                <w:shd w:val="clear" w:color="auto" w:fill="FFFFFF"/>
                <w:lang w:val="es-ES" w:eastAsia="en-US"/>
              </w:rPr>
              <w:t>el </w:t>
            </w:r>
            <w:r>
              <w:rPr>
                <w:b/>
                <w:bCs/>
                <w:color w:val="000000"/>
                <w:sz w:val="18"/>
                <w:szCs w:val="18"/>
                <w:shd w:val="clear" w:color="auto" w:fill="FFFFFF"/>
                <w:lang w:val="es-ES" w:eastAsia="en-US"/>
              </w:rPr>
              <w:t>cuerpo</w:t>
            </w:r>
            <w:r>
              <w:rPr>
                <w:color w:val="000000"/>
                <w:sz w:val="18"/>
                <w:szCs w:val="18"/>
                <w:shd w:val="clear" w:color="auto" w:fill="FFFFFF"/>
                <w:lang w:val="es-ES" w:eastAsia="en-US"/>
              </w:rPr>
              <w:t xml:space="preserve"> o desarrollo del tema relacionado algún autor y describe la </w:t>
            </w:r>
            <w:r>
              <w:rPr>
                <w:b/>
                <w:bCs/>
                <w:color w:val="000000"/>
                <w:sz w:val="18"/>
                <w:szCs w:val="18"/>
                <w:shd w:val="clear" w:color="auto" w:fill="FFFFFF"/>
                <w:lang w:val="es-ES" w:eastAsia="en-US"/>
              </w:rPr>
              <w:t xml:space="preserve">Introducción, </w:t>
            </w:r>
            <w:r>
              <w:rPr>
                <w:color w:val="000000"/>
                <w:sz w:val="18"/>
                <w:szCs w:val="18"/>
                <w:shd w:val="clear" w:color="auto" w:fill="FFFFFF"/>
                <w:lang w:val="es-ES" w:eastAsia="en-US"/>
              </w:rPr>
              <w:t xml:space="preserve">donde dice de que trata el trabajo o la </w:t>
            </w:r>
            <w:r>
              <w:rPr>
                <w:b/>
                <w:bCs/>
                <w:color w:val="000000"/>
                <w:sz w:val="18"/>
                <w:szCs w:val="18"/>
                <w:shd w:val="clear" w:color="auto" w:fill="FFFFFF"/>
                <w:lang w:val="es-ES" w:eastAsia="en-US"/>
              </w:rPr>
              <w:t xml:space="preserve">conclusión, </w:t>
            </w:r>
            <w:r>
              <w:rPr>
                <w:color w:val="000000"/>
                <w:sz w:val="18"/>
                <w:szCs w:val="18"/>
                <w:shd w:val="clear" w:color="auto" w:fill="FFFFFF"/>
                <w:lang w:val="es-ES" w:eastAsia="en-US"/>
              </w:rPr>
              <w:t>en la que dice como se sintió.</w:t>
            </w:r>
          </w:p>
          <w:p w14:paraId="5D2C85D8" w14:textId="77777777" w:rsidR="00071057" w:rsidRDefault="00071057">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0178A6F" w14:textId="77777777" w:rsidR="00071057" w:rsidRDefault="00071057">
            <w:pPr>
              <w:rPr>
                <w:color w:val="000000"/>
                <w:sz w:val="18"/>
                <w:szCs w:val="18"/>
                <w:lang w:eastAsia="en-US"/>
              </w:rPr>
            </w:pPr>
            <w:r>
              <w:rPr>
                <w:color w:val="000000"/>
                <w:sz w:val="18"/>
                <w:szCs w:val="18"/>
                <w:shd w:val="clear" w:color="auto" w:fill="FFFFFF"/>
                <w:lang w:val="es-ES" w:eastAsia="en-US"/>
              </w:rPr>
              <w:t>Se pueden distinguir solo el </w:t>
            </w:r>
            <w:r>
              <w:rPr>
                <w:b/>
                <w:bCs/>
                <w:color w:val="000000"/>
                <w:sz w:val="18"/>
                <w:szCs w:val="18"/>
                <w:shd w:val="clear" w:color="auto" w:fill="FFFFFF"/>
                <w:lang w:val="es-ES" w:eastAsia="en-US"/>
              </w:rPr>
              <w:t>cuerpo</w:t>
            </w:r>
            <w:r>
              <w:rPr>
                <w:color w:val="000000"/>
                <w:sz w:val="18"/>
                <w:szCs w:val="18"/>
                <w:shd w:val="clear" w:color="auto" w:fill="FFFFFF"/>
                <w:lang w:val="es-ES" w:eastAsia="en-US"/>
              </w:rPr>
              <w:t> o desarrollo del tema</w:t>
            </w:r>
            <w:r>
              <w:rPr>
                <w:color w:val="000000"/>
                <w:sz w:val="18"/>
                <w:szCs w:val="18"/>
                <w:lang w:eastAsia="en-US"/>
              </w:rPr>
              <w:t> </w:t>
            </w:r>
          </w:p>
          <w:p w14:paraId="72268B6E" w14:textId="77777777" w:rsidR="00071057" w:rsidRDefault="00071057">
            <w:pPr>
              <w:rPr>
                <w:color w:val="000000"/>
                <w:sz w:val="18"/>
                <w:szCs w:val="18"/>
                <w:shd w:val="clear" w:color="auto" w:fill="FFFFFF"/>
                <w:lang w:val="es-ES" w:eastAsia="en-US"/>
              </w:rPr>
            </w:pPr>
            <w:r>
              <w:rPr>
                <w:color w:val="000000"/>
                <w:sz w:val="18"/>
                <w:szCs w:val="18"/>
                <w:lang w:eastAsia="en-US"/>
              </w:rPr>
              <w:t>Enlista fuentes informativas</w:t>
            </w:r>
          </w:p>
        </w:tc>
      </w:tr>
      <w:tr w:rsidR="00071057" w14:paraId="59478A5C" w14:textId="77777777" w:rsidTr="00071057">
        <w:tc>
          <w:tcPr>
            <w:tcW w:w="1838" w:type="dxa"/>
            <w:tcBorders>
              <w:top w:val="single" w:sz="4" w:space="0" w:color="auto"/>
              <w:left w:val="single" w:sz="4" w:space="0" w:color="auto"/>
              <w:bottom w:val="single" w:sz="4" w:space="0" w:color="auto"/>
              <w:right w:val="single" w:sz="4" w:space="0" w:color="auto"/>
            </w:tcBorders>
            <w:vAlign w:val="center"/>
            <w:hideMark/>
          </w:tcPr>
          <w:p w14:paraId="1B7E5530" w14:textId="77777777" w:rsidR="00071057" w:rsidRDefault="00071057">
            <w:pPr>
              <w:rPr>
                <w:sz w:val="18"/>
                <w:szCs w:val="18"/>
                <w:lang w:eastAsia="en-US"/>
              </w:rPr>
            </w:pPr>
            <w:r>
              <w:rPr>
                <w:b/>
                <w:bCs/>
                <w:color w:val="000000"/>
                <w:sz w:val="18"/>
                <w:szCs w:val="18"/>
                <w:lang w:val="es-ES" w:eastAsia="en-US"/>
              </w:rPr>
              <w:t>Calificación</w:t>
            </w:r>
            <w:r>
              <w:rPr>
                <w:color w:val="000000"/>
                <w:sz w:val="18"/>
                <w:szCs w:val="18"/>
                <w:lang w:eastAsia="en-US"/>
              </w:rPr>
              <w:t> </w:t>
            </w:r>
          </w:p>
        </w:tc>
        <w:tc>
          <w:tcPr>
            <w:tcW w:w="2410" w:type="dxa"/>
            <w:tcBorders>
              <w:top w:val="single" w:sz="4" w:space="0" w:color="auto"/>
              <w:left w:val="single" w:sz="4" w:space="0" w:color="auto"/>
              <w:bottom w:val="single" w:sz="4" w:space="0" w:color="auto"/>
              <w:right w:val="single" w:sz="4" w:space="0" w:color="auto"/>
            </w:tcBorders>
            <w:hideMark/>
          </w:tcPr>
          <w:p w14:paraId="5896CFBA" w14:textId="53A5CE3C" w:rsidR="00071057" w:rsidRDefault="00071057">
            <w:pPr>
              <w:rPr>
                <w:sz w:val="18"/>
                <w:szCs w:val="18"/>
                <w:lang w:eastAsia="en-US"/>
              </w:rPr>
            </w:pPr>
            <w:r>
              <w:rPr>
                <w:color w:val="000000"/>
                <w:sz w:val="18"/>
                <w:szCs w:val="18"/>
                <w:lang w:val="es-ES" w:eastAsia="en-US"/>
              </w:rPr>
              <w:t> </w:t>
            </w:r>
            <w:r>
              <w:rPr>
                <w:color w:val="000000"/>
                <w:sz w:val="18"/>
                <w:szCs w:val="18"/>
                <w:lang w:eastAsia="en-US"/>
              </w:rPr>
              <w:t> </w:t>
            </w:r>
            <w:r w:rsidR="00F56CA7">
              <w:rPr>
                <w:color w:val="000000"/>
                <w:sz w:val="18"/>
                <w:szCs w:val="18"/>
                <w:lang w:eastAsia="en-US"/>
              </w:rPr>
              <w:t>9.3</w:t>
            </w:r>
          </w:p>
        </w:tc>
        <w:tc>
          <w:tcPr>
            <w:tcW w:w="6379" w:type="dxa"/>
            <w:gridSpan w:val="3"/>
            <w:tcBorders>
              <w:top w:val="single" w:sz="4" w:space="0" w:color="auto"/>
              <w:left w:val="single" w:sz="4" w:space="0" w:color="auto"/>
              <w:bottom w:val="single" w:sz="4" w:space="0" w:color="auto"/>
              <w:right w:val="single" w:sz="4" w:space="0" w:color="auto"/>
            </w:tcBorders>
          </w:tcPr>
          <w:p w14:paraId="2CAC02BD" w14:textId="77777777" w:rsidR="00071057" w:rsidRDefault="00071057">
            <w:pPr>
              <w:rPr>
                <w:color w:val="000000"/>
                <w:sz w:val="18"/>
                <w:szCs w:val="18"/>
                <w:lang w:eastAsia="en-US"/>
              </w:rPr>
            </w:pPr>
            <w:r>
              <w:rPr>
                <w:b/>
                <w:bCs/>
                <w:color w:val="000000"/>
                <w:sz w:val="18"/>
                <w:szCs w:val="18"/>
                <w:lang w:val="es-ES" w:eastAsia="en-US"/>
              </w:rPr>
              <w:t>Observaciones</w:t>
            </w:r>
            <w:r>
              <w:rPr>
                <w:color w:val="000000"/>
                <w:sz w:val="18"/>
                <w:szCs w:val="18"/>
                <w:lang w:eastAsia="en-US"/>
              </w:rPr>
              <w:t> </w:t>
            </w:r>
          </w:p>
          <w:p w14:paraId="5DF1E347" w14:textId="77777777" w:rsidR="00071057" w:rsidRDefault="00071057">
            <w:pPr>
              <w:rPr>
                <w:color w:val="000000"/>
                <w:sz w:val="18"/>
                <w:szCs w:val="18"/>
                <w:lang w:eastAsia="en-US"/>
              </w:rPr>
            </w:pPr>
          </w:p>
          <w:p w14:paraId="23A8F3BC" w14:textId="6B3328A5" w:rsidR="00071057" w:rsidRDefault="00F56CA7">
            <w:pPr>
              <w:rPr>
                <w:color w:val="000000"/>
                <w:sz w:val="18"/>
                <w:szCs w:val="18"/>
                <w:lang w:eastAsia="en-US"/>
              </w:rPr>
            </w:pPr>
            <w:r>
              <w:rPr>
                <w:color w:val="000000"/>
                <w:sz w:val="18"/>
                <w:szCs w:val="18"/>
                <w:lang w:eastAsia="en-US"/>
              </w:rPr>
              <w:t xml:space="preserve">Tu exposición es excelente, clara, honesta y llena de tu experiencia, planteas paso a paso como llevaste el proceso durante la práctica y </w:t>
            </w:r>
            <w:r w:rsidR="00842AB5">
              <w:rPr>
                <w:color w:val="000000"/>
                <w:sz w:val="18"/>
                <w:szCs w:val="18"/>
                <w:lang w:eastAsia="en-US"/>
              </w:rPr>
              <w:t>establece</w:t>
            </w:r>
            <w:r>
              <w:rPr>
                <w:color w:val="000000"/>
                <w:sz w:val="18"/>
                <w:szCs w:val="18"/>
                <w:lang w:eastAsia="en-US"/>
              </w:rPr>
              <w:t xml:space="preserve"> las relaciones que se construyen entre el diagnóstico, la evaluación, la caja de herramientas</w:t>
            </w:r>
          </w:p>
          <w:p w14:paraId="239B3E14" w14:textId="0991F047" w:rsidR="00071057" w:rsidRDefault="00842AB5">
            <w:pPr>
              <w:rPr>
                <w:color w:val="000000"/>
                <w:sz w:val="18"/>
                <w:szCs w:val="18"/>
                <w:lang w:eastAsia="en-US"/>
              </w:rPr>
            </w:pPr>
            <w:r>
              <w:rPr>
                <w:color w:val="000000"/>
                <w:sz w:val="18"/>
                <w:szCs w:val="18"/>
                <w:lang w:eastAsia="en-US"/>
              </w:rPr>
              <w:t>Te sugiero revises la forma correcta de hacer las referencias y las citas</w:t>
            </w:r>
          </w:p>
          <w:p w14:paraId="15A94362" w14:textId="77777777" w:rsidR="00071057" w:rsidRDefault="00071057">
            <w:pPr>
              <w:rPr>
                <w:color w:val="000000"/>
                <w:sz w:val="18"/>
                <w:szCs w:val="18"/>
                <w:lang w:eastAsia="en-US"/>
              </w:rPr>
            </w:pPr>
          </w:p>
          <w:p w14:paraId="198AD055" w14:textId="77777777" w:rsidR="00071057" w:rsidRDefault="00071057">
            <w:pPr>
              <w:rPr>
                <w:color w:val="000000"/>
                <w:sz w:val="18"/>
                <w:szCs w:val="18"/>
                <w:lang w:eastAsia="en-US"/>
              </w:rPr>
            </w:pPr>
          </w:p>
          <w:p w14:paraId="7D671C86" w14:textId="77777777" w:rsidR="00071057" w:rsidRDefault="00071057">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7BE441A" w14:textId="77777777" w:rsidR="00071057" w:rsidRDefault="00071057">
            <w:pPr>
              <w:rPr>
                <w:b/>
                <w:bCs/>
                <w:color w:val="000000"/>
                <w:sz w:val="18"/>
                <w:szCs w:val="18"/>
                <w:lang w:val="es-ES" w:eastAsia="en-US"/>
              </w:rPr>
            </w:pPr>
          </w:p>
        </w:tc>
      </w:tr>
    </w:tbl>
    <w:p w14:paraId="2893E170" w14:textId="77777777" w:rsidR="00071057" w:rsidRDefault="00071057" w:rsidP="00071057">
      <w:pPr>
        <w:rPr>
          <w:sz w:val="16"/>
          <w:szCs w:val="16"/>
        </w:rPr>
      </w:pPr>
    </w:p>
    <w:p w14:paraId="4C3C3C62" w14:textId="77777777" w:rsidR="00071057" w:rsidRDefault="00071057" w:rsidP="00071057">
      <w:pPr>
        <w:rPr>
          <w:sz w:val="16"/>
          <w:szCs w:val="16"/>
        </w:rPr>
      </w:pPr>
    </w:p>
    <w:p w14:paraId="3DE56C5E" w14:textId="77777777" w:rsidR="00071057" w:rsidRDefault="00071057" w:rsidP="00071057">
      <w:pPr>
        <w:rPr>
          <w:sz w:val="16"/>
          <w:szCs w:val="16"/>
        </w:rPr>
      </w:pPr>
    </w:p>
    <w:p w14:paraId="257B3A27" w14:textId="77777777" w:rsidR="00071057" w:rsidRDefault="00071057" w:rsidP="00071057">
      <w:pPr>
        <w:rPr>
          <w:sz w:val="16"/>
          <w:szCs w:val="16"/>
        </w:rPr>
        <w:sectPr w:rsidR="00071057" w:rsidSect="00804B4E">
          <w:pgSz w:w="15840" w:h="12240" w:orient="landscape"/>
          <w:pgMar w:top="1440" w:right="1440" w:bottom="1440" w:left="1440" w:header="709" w:footer="709" w:gutter="0"/>
          <w:cols w:space="720"/>
        </w:sectPr>
      </w:pPr>
    </w:p>
    <w:p w14:paraId="0372A225" w14:textId="77777777" w:rsidR="00071057" w:rsidRDefault="00071057" w:rsidP="00071057">
      <w:pPr>
        <w:rPr>
          <w:sz w:val="16"/>
          <w:szCs w:val="16"/>
        </w:rPr>
      </w:pPr>
    </w:p>
    <w:tbl>
      <w:tblPr>
        <w:tblStyle w:val="Tablaconcuadrcula"/>
        <w:tblW w:w="0" w:type="auto"/>
        <w:tblInd w:w="0" w:type="dxa"/>
        <w:tblLook w:val="04A0" w:firstRow="1" w:lastRow="0" w:firstColumn="1" w:lastColumn="0" w:noHBand="0" w:noVBand="1"/>
      </w:tblPr>
      <w:tblGrid>
        <w:gridCol w:w="4414"/>
        <w:gridCol w:w="4414"/>
      </w:tblGrid>
      <w:tr w:rsidR="00071057" w14:paraId="58D0F5DD" w14:textId="77777777" w:rsidTr="00071057">
        <w:tc>
          <w:tcPr>
            <w:tcW w:w="8828" w:type="dxa"/>
            <w:gridSpan w:val="2"/>
            <w:tcBorders>
              <w:top w:val="single" w:sz="4" w:space="0" w:color="auto"/>
              <w:left w:val="single" w:sz="4" w:space="0" w:color="auto"/>
              <w:bottom w:val="single" w:sz="4" w:space="0" w:color="auto"/>
              <w:right w:val="single" w:sz="4" w:space="0" w:color="auto"/>
            </w:tcBorders>
            <w:hideMark/>
          </w:tcPr>
          <w:p w14:paraId="5FC30CDA" w14:textId="77777777" w:rsidR="00071057" w:rsidRDefault="00071057">
            <w:pPr>
              <w:pStyle w:val="Cuerpo"/>
              <w:spacing w:after="0" w:line="240" w:lineRule="auto"/>
              <w:jc w:val="center"/>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Formato General del Trabajo</w:t>
            </w:r>
          </w:p>
        </w:tc>
      </w:tr>
      <w:tr w:rsidR="00071057" w14:paraId="4C804F67"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637503FD"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Papel tamaño carta</w:t>
            </w:r>
          </w:p>
        </w:tc>
        <w:tc>
          <w:tcPr>
            <w:tcW w:w="4414" w:type="dxa"/>
            <w:vMerge w:val="restart"/>
            <w:tcBorders>
              <w:top w:val="single" w:sz="4" w:space="0" w:color="auto"/>
              <w:left w:val="single" w:sz="4" w:space="0" w:color="auto"/>
              <w:bottom w:val="single" w:sz="4" w:space="0" w:color="auto"/>
              <w:right w:val="single" w:sz="4" w:space="0" w:color="auto"/>
            </w:tcBorders>
          </w:tcPr>
          <w:p w14:paraId="1B26DF8C" w14:textId="77777777" w:rsidR="00071057" w:rsidRDefault="00071057">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Introducción</w:t>
            </w:r>
          </w:p>
          <w:p w14:paraId="3D5AC125" w14:textId="77777777" w:rsidR="00071057" w:rsidRDefault="00071057">
            <w:pPr>
              <w:pStyle w:val="Cuerpo"/>
              <w:spacing w:after="0" w:line="240" w:lineRule="auto"/>
              <w:rPr>
                <w:rStyle w:val="Ninguno"/>
                <w:rFonts w:cs="Calibri"/>
                <w:lang w:val="es-ES_tradnl" w:eastAsia="en-US"/>
              </w:rPr>
            </w:pPr>
            <w:r>
              <w:rPr>
                <w:rStyle w:val="Ninguno"/>
                <w:rFonts w:ascii="Times New Roman" w:hAnsi="Times New Roman" w:cs="Times New Roman"/>
                <w:lang w:val="es-ES_tradnl" w:eastAsia="en-US"/>
              </w:rPr>
              <w:t xml:space="preserve">Primera letra con mayúscula, centrado, negritas, </w:t>
            </w:r>
            <w:r>
              <w:rPr>
                <w:rStyle w:val="Ninguno"/>
                <w:rFonts w:cs="Calibri"/>
                <w:lang w:val="es-ES_tradnl" w:eastAsia="en-US"/>
              </w:rPr>
              <w:t xml:space="preserve">Times New </w:t>
            </w:r>
            <w:proofErr w:type="spellStart"/>
            <w:r>
              <w:rPr>
                <w:rStyle w:val="Ninguno"/>
                <w:rFonts w:cs="Calibri"/>
                <w:lang w:val="es-ES_tradnl" w:eastAsia="en-US"/>
              </w:rPr>
              <w:t>Roman</w:t>
            </w:r>
            <w:proofErr w:type="spellEnd"/>
            <w:r>
              <w:rPr>
                <w:rStyle w:val="Ninguno"/>
                <w:rFonts w:cs="Calibri"/>
                <w:lang w:val="es-ES_tradnl" w:eastAsia="en-US"/>
              </w:rPr>
              <w:t xml:space="preserve"> 14</w:t>
            </w:r>
          </w:p>
          <w:p w14:paraId="5DB086A0" w14:textId="77777777" w:rsidR="00071057" w:rsidRDefault="00071057">
            <w:pPr>
              <w:pStyle w:val="Cuerpo"/>
              <w:spacing w:after="0" w:line="240" w:lineRule="auto"/>
              <w:rPr>
                <w:rStyle w:val="Ninguno"/>
                <w:rFonts w:cs="Calibri"/>
                <w:lang w:val="es-ES_tradnl" w:eastAsia="en-US"/>
              </w:rPr>
            </w:pPr>
          </w:p>
          <w:p w14:paraId="58298E53" w14:textId="77777777" w:rsidR="00071057" w:rsidRDefault="00071057">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Desarrollo</w:t>
            </w:r>
          </w:p>
          <w:p w14:paraId="4D45FD10"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Primera letra con mayúscula, centrado, negritas, </w:t>
            </w:r>
            <w:r>
              <w:rPr>
                <w:rStyle w:val="Ninguno"/>
                <w:rFonts w:cs="Calibri"/>
                <w:lang w:val="es-ES_tradnl" w:eastAsia="en-US"/>
              </w:rPr>
              <w:t xml:space="preserve">Times New </w:t>
            </w:r>
            <w:proofErr w:type="spellStart"/>
            <w:r>
              <w:rPr>
                <w:rStyle w:val="Ninguno"/>
                <w:rFonts w:cs="Calibri"/>
                <w:lang w:val="es-ES_tradnl" w:eastAsia="en-US"/>
              </w:rPr>
              <w:t>Roman</w:t>
            </w:r>
            <w:proofErr w:type="spellEnd"/>
            <w:r>
              <w:rPr>
                <w:rStyle w:val="Ninguno"/>
                <w:rFonts w:cs="Calibri"/>
                <w:lang w:val="es-ES_tradnl" w:eastAsia="en-US"/>
              </w:rPr>
              <w:t xml:space="preserve"> 14</w:t>
            </w:r>
          </w:p>
          <w:p w14:paraId="110A32C5" w14:textId="77777777" w:rsidR="00071057" w:rsidRDefault="00071057">
            <w:pPr>
              <w:pStyle w:val="Cuerpo"/>
              <w:spacing w:after="0" w:line="240" w:lineRule="auto"/>
              <w:rPr>
                <w:rStyle w:val="Ninguno"/>
                <w:rFonts w:ascii="Times New Roman" w:hAnsi="Times New Roman" w:cs="Times New Roman"/>
                <w:lang w:val="es-ES_tradnl" w:eastAsia="en-US"/>
              </w:rPr>
            </w:pPr>
          </w:p>
          <w:p w14:paraId="4F4A6EE1" w14:textId="77777777" w:rsidR="00071057" w:rsidRDefault="00071057">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Conclusiones</w:t>
            </w:r>
          </w:p>
          <w:p w14:paraId="758C9A3B"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Cada primera letra iniciando con mayúscula, negritas, sin punto final, centrado, negritas, 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14</w:t>
            </w:r>
          </w:p>
          <w:p w14:paraId="2E05CA3D" w14:textId="77777777" w:rsidR="00071057" w:rsidRDefault="00071057">
            <w:pPr>
              <w:pStyle w:val="Cuerpo"/>
              <w:spacing w:after="0" w:line="240" w:lineRule="auto"/>
              <w:rPr>
                <w:rStyle w:val="Ninguno"/>
                <w:rFonts w:ascii="Times New Roman" w:hAnsi="Times New Roman" w:cs="Times New Roman"/>
                <w:lang w:val="es-ES_tradnl" w:eastAsia="en-US"/>
              </w:rPr>
            </w:pPr>
          </w:p>
          <w:p w14:paraId="2F2C42EE" w14:textId="77777777" w:rsidR="00071057" w:rsidRDefault="00071057">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Referencias</w:t>
            </w:r>
          </w:p>
          <w:p w14:paraId="501063DA"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Primera letra con mayúscula, centrado, negritas, 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14</w:t>
            </w:r>
          </w:p>
          <w:p w14:paraId="1FD36F4C"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Sangría francesa 1.27 y a doble espacio</w:t>
            </w:r>
          </w:p>
          <w:p w14:paraId="0D618CEE"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Sin punto final </w:t>
            </w:r>
          </w:p>
          <w:p w14:paraId="72684386" w14:textId="77777777" w:rsidR="00071057" w:rsidRDefault="00071057">
            <w:pPr>
              <w:pStyle w:val="NormalWeb"/>
              <w:spacing w:before="0" w:after="0"/>
              <w:rPr>
                <w:rStyle w:val="Ninguno"/>
                <w:rFonts w:cs="Times New Roman"/>
                <w:sz w:val="20"/>
                <w:szCs w:val="20"/>
                <w:lang w:eastAsia="en-US"/>
              </w:rPr>
            </w:pPr>
            <w:r>
              <w:rPr>
                <w:rStyle w:val="Ninguno"/>
                <w:rFonts w:cs="Times New Roman"/>
                <w:sz w:val="20"/>
                <w:szCs w:val="20"/>
                <w:lang w:eastAsia="en-US"/>
              </w:rPr>
              <w:t xml:space="preserve">Todas las citas deben incluir su referencia </w:t>
            </w:r>
          </w:p>
          <w:p w14:paraId="24F36D4F" w14:textId="77777777" w:rsidR="00071057" w:rsidRDefault="00071057">
            <w:pPr>
              <w:pStyle w:val="NormalWeb"/>
              <w:spacing w:before="0" w:after="0"/>
              <w:rPr>
                <w:rStyle w:val="Ninguno"/>
                <w:rFonts w:cs="Times New Roman"/>
                <w:sz w:val="20"/>
                <w:szCs w:val="20"/>
                <w:lang w:eastAsia="en-US"/>
              </w:rPr>
            </w:pPr>
            <w:r>
              <w:rPr>
                <w:rStyle w:val="Ninguno"/>
                <w:rFonts w:cs="Times New Roman"/>
                <w:sz w:val="20"/>
                <w:szCs w:val="20"/>
                <w:lang w:eastAsia="en-US"/>
              </w:rPr>
              <w:t>Todas las referencias deben incluirse en las citas</w:t>
            </w:r>
          </w:p>
          <w:p w14:paraId="29B52C78" w14:textId="77777777" w:rsidR="00071057" w:rsidRDefault="00071057">
            <w:pPr>
              <w:pStyle w:val="NormalWeb"/>
              <w:spacing w:before="0" w:after="0"/>
              <w:rPr>
                <w:rStyle w:val="Ninguno"/>
                <w:rFonts w:cs="Times New Roman"/>
                <w:sz w:val="20"/>
                <w:szCs w:val="20"/>
                <w:lang w:eastAsia="en-US"/>
              </w:rPr>
            </w:pPr>
          </w:p>
          <w:p w14:paraId="2677B6FC" w14:textId="77777777" w:rsidR="00071057" w:rsidRDefault="00071057">
            <w:pPr>
              <w:pStyle w:val="Cuerpo"/>
              <w:spacing w:after="0" w:line="240" w:lineRule="auto"/>
              <w:jc w:val="center"/>
              <w:rPr>
                <w:rStyle w:val="Ninguno"/>
                <w:rFonts w:ascii="Times New Roman" w:hAnsi="Times New Roman" w:cs="Times New Roman"/>
                <w:b/>
                <w:bCs/>
                <w:u w:val="single"/>
                <w:lang w:val="es-ES_tradnl" w:eastAsia="en-US"/>
              </w:rPr>
            </w:pPr>
            <w:r>
              <w:rPr>
                <w:rStyle w:val="Ninguno"/>
                <w:rFonts w:ascii="Times New Roman" w:hAnsi="Times New Roman" w:cs="Times New Roman"/>
                <w:b/>
                <w:bCs/>
                <w:u w:val="single"/>
                <w:lang w:val="es-ES_tradnl" w:eastAsia="en-US"/>
              </w:rPr>
              <w:t>En caso de libro</w:t>
            </w:r>
          </w:p>
          <w:p w14:paraId="59B3AEA6" w14:textId="77777777" w:rsidR="00071057" w:rsidRDefault="00071057">
            <w:pPr>
              <w:pStyle w:val="Cuerpo"/>
              <w:spacing w:after="0" w:line="240" w:lineRule="auto"/>
              <w:rPr>
                <w:rStyle w:val="Ninguno"/>
                <w:rFonts w:ascii="Times New Roman" w:eastAsia="Times New Roman" w:hAnsi="Times New Roman" w:cs="Times New Roman"/>
                <w:lang w:eastAsia="en-US"/>
              </w:rPr>
            </w:pPr>
            <w:r>
              <w:rPr>
                <w:rStyle w:val="Ninguno"/>
                <w:rFonts w:ascii="Times New Roman" w:hAnsi="Times New Roman" w:cs="Times New Roman"/>
                <w:bCs/>
                <w:lang w:val="es-ES_tradnl" w:eastAsia="en-US"/>
              </w:rPr>
              <w:t>(</w:t>
            </w:r>
            <w:r>
              <w:rPr>
                <w:rStyle w:val="Ninguno"/>
                <w:rFonts w:ascii="Times New Roman" w:hAnsi="Times New Roman" w:cs="Times New Roman"/>
                <w:lang w:val="es-ES_tradnl" w:eastAsia="en-US"/>
              </w:rPr>
              <w:t>El nombre del libro deberá ir en letra cursiva)</w:t>
            </w:r>
          </w:p>
          <w:p w14:paraId="5D3FEC9F"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Se escribe apellido(s) del autor, inicial(es) de su(s) nombre(s). Año entre paréntesis. </w:t>
            </w:r>
            <w:r>
              <w:rPr>
                <w:rStyle w:val="Ninguno"/>
                <w:rFonts w:ascii="Times New Roman" w:hAnsi="Times New Roman" w:cs="Times New Roman"/>
                <w:i/>
                <w:iCs/>
                <w:lang w:val="es-ES_tradnl" w:eastAsia="en-US"/>
              </w:rPr>
              <w:t xml:space="preserve">Título del libro. </w:t>
            </w:r>
            <w:r>
              <w:rPr>
                <w:rStyle w:val="Ninguno"/>
                <w:rFonts w:ascii="Times New Roman" w:hAnsi="Times New Roman" w:cs="Times New Roman"/>
                <w:lang w:val="es-ES_tradnl" w:eastAsia="en-US"/>
              </w:rPr>
              <w:t>Editorial</w:t>
            </w:r>
          </w:p>
          <w:p w14:paraId="78657330" w14:textId="77777777" w:rsidR="00071057" w:rsidRDefault="00071057">
            <w:pPr>
              <w:pStyle w:val="Cuerpo"/>
              <w:spacing w:after="0" w:line="240" w:lineRule="auto"/>
              <w:rPr>
                <w:rStyle w:val="Ninguno"/>
                <w:rFonts w:ascii="Times New Roman" w:hAnsi="Times New Roman" w:cs="Times New Roman"/>
                <w:lang w:val="es-ES_tradnl" w:eastAsia="en-US"/>
              </w:rPr>
            </w:pPr>
          </w:p>
          <w:p w14:paraId="6700FA10" w14:textId="77777777" w:rsidR="00071057" w:rsidRDefault="00071057">
            <w:pPr>
              <w:ind w:left="745" w:hanging="745"/>
              <w:jc w:val="center"/>
              <w:rPr>
                <w:b/>
                <w:bCs/>
                <w:u w:val="single"/>
              </w:rPr>
            </w:pPr>
            <w:r>
              <w:rPr>
                <w:b/>
                <w:bCs/>
                <w:u w:val="single"/>
                <w:lang w:eastAsia="en-US"/>
              </w:rPr>
              <w:t>En caso de libro digital</w:t>
            </w:r>
          </w:p>
          <w:p w14:paraId="2B861AF2" w14:textId="77777777" w:rsidR="00071057" w:rsidRDefault="00071057">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eastAsia="en-US"/>
              </w:rPr>
              <w:t xml:space="preserve">Se escribe apellido(s) del autor, inicial(es) de su(s) nombre(s). Año entre paréntesis. </w:t>
            </w:r>
            <w:r>
              <w:rPr>
                <w:rStyle w:val="Ninguno"/>
                <w:rFonts w:ascii="Times New Roman" w:hAnsi="Times New Roman" w:cs="Times New Roman"/>
                <w:i/>
                <w:iCs/>
                <w:lang w:val="es-ES_tradnl" w:eastAsia="en-US"/>
              </w:rPr>
              <w:t xml:space="preserve">Título del libro. </w:t>
            </w:r>
            <w:r>
              <w:rPr>
                <w:rStyle w:val="Ninguno"/>
                <w:rFonts w:ascii="Times New Roman" w:hAnsi="Times New Roman" w:cs="Times New Roman"/>
                <w:lang w:val="es-ES_tradnl" w:eastAsia="en-US"/>
              </w:rPr>
              <w:t>Editorial. Liga de recuperación</w:t>
            </w:r>
          </w:p>
          <w:p w14:paraId="52C4754D" w14:textId="77777777" w:rsidR="00071057" w:rsidRDefault="00071057">
            <w:pPr>
              <w:pStyle w:val="Cuerpo"/>
              <w:spacing w:after="0" w:line="240" w:lineRule="auto"/>
              <w:rPr>
                <w:rStyle w:val="Ninguno"/>
                <w:rFonts w:ascii="Times New Roman" w:hAnsi="Times New Roman" w:cs="Times New Roman"/>
                <w:lang w:val="es-ES_tradnl" w:eastAsia="en-US"/>
              </w:rPr>
            </w:pPr>
          </w:p>
          <w:p w14:paraId="55D4FE70" w14:textId="77777777" w:rsidR="00071057" w:rsidRDefault="00071057">
            <w:pPr>
              <w:pStyle w:val="NormalWeb"/>
              <w:spacing w:before="0" w:after="0"/>
              <w:jc w:val="center"/>
              <w:rPr>
                <w:rStyle w:val="Ninguno"/>
                <w:rFonts w:cs="Times New Roman"/>
                <w:b/>
                <w:bCs/>
                <w:sz w:val="20"/>
                <w:szCs w:val="20"/>
                <w:u w:val="single"/>
                <w:lang w:eastAsia="en-US"/>
              </w:rPr>
            </w:pPr>
            <w:r>
              <w:rPr>
                <w:rStyle w:val="Ninguno"/>
                <w:rFonts w:cs="Times New Roman"/>
                <w:b/>
                <w:bCs/>
                <w:sz w:val="20"/>
                <w:szCs w:val="20"/>
                <w:u w:val="single"/>
                <w:lang w:eastAsia="en-US"/>
              </w:rPr>
              <w:t>En caso de artículo</w:t>
            </w:r>
          </w:p>
          <w:p w14:paraId="6731E501" w14:textId="77777777" w:rsidR="00071057" w:rsidRDefault="00071057">
            <w:pPr>
              <w:pStyle w:val="NormalWeb"/>
              <w:spacing w:before="0" w:after="0"/>
              <w:rPr>
                <w:rStyle w:val="Ninguno"/>
                <w:rFonts w:cs="Times New Roman"/>
                <w:sz w:val="20"/>
                <w:szCs w:val="20"/>
                <w:lang w:eastAsia="en-US"/>
              </w:rPr>
            </w:pPr>
            <w:r>
              <w:rPr>
                <w:rStyle w:val="Ninguno"/>
                <w:rFonts w:cs="Times New Roman"/>
                <w:sz w:val="20"/>
                <w:szCs w:val="20"/>
                <w:lang w:eastAsia="en-US"/>
              </w:rPr>
              <w:lastRenderedPageBreak/>
              <w:t xml:space="preserve">Se escribe apellido(s) del autor, iniciales de su(s) nombre(s). Año entre paréntesis. Título del artículo. </w:t>
            </w:r>
            <w:r>
              <w:rPr>
                <w:rStyle w:val="Ninguno"/>
                <w:rFonts w:cs="Times New Roman"/>
                <w:i/>
                <w:sz w:val="20"/>
                <w:szCs w:val="20"/>
                <w:lang w:eastAsia="en-US"/>
              </w:rPr>
              <w:t>R</w:t>
            </w:r>
            <w:r>
              <w:rPr>
                <w:rStyle w:val="Ninguno"/>
                <w:rFonts w:cs="Times New Roman"/>
                <w:i/>
                <w:iCs/>
                <w:sz w:val="20"/>
                <w:szCs w:val="20"/>
                <w:lang w:eastAsia="en-US"/>
              </w:rPr>
              <w:t>evista en cursiva</w:t>
            </w:r>
            <w:r>
              <w:rPr>
                <w:rStyle w:val="Ninguno"/>
                <w:rFonts w:cs="Times New Roman"/>
                <w:sz w:val="20"/>
                <w:szCs w:val="20"/>
                <w:lang w:eastAsia="en-US"/>
              </w:rPr>
              <w:t xml:space="preserve">, </w:t>
            </w:r>
            <w:r>
              <w:rPr>
                <w:rStyle w:val="Ninguno"/>
                <w:rFonts w:cs="Times New Roman"/>
                <w:i/>
                <w:iCs/>
                <w:sz w:val="20"/>
                <w:szCs w:val="20"/>
                <w:lang w:eastAsia="en-US"/>
              </w:rPr>
              <w:t>volumen en cursiva</w:t>
            </w:r>
            <w:r>
              <w:rPr>
                <w:rStyle w:val="Ninguno"/>
                <w:rFonts w:cs="Times New Roman"/>
                <w:sz w:val="20"/>
                <w:szCs w:val="20"/>
                <w:lang w:eastAsia="en-US"/>
              </w:rPr>
              <w:t xml:space="preserve"> número de revista entre paréntesis, enseguida la(s) página(s) separadas por guion. DOI si cuenta con esta y de no ser así buscar versión corta de url.</w:t>
            </w:r>
          </w:p>
          <w:p w14:paraId="002B3ACC" w14:textId="77777777" w:rsidR="00071057" w:rsidRDefault="00071057">
            <w:pPr>
              <w:pStyle w:val="NormalWeb"/>
              <w:spacing w:before="0" w:after="0"/>
              <w:rPr>
                <w:rStyle w:val="Ninguno"/>
                <w:rFonts w:cs="Times New Roman"/>
                <w:sz w:val="20"/>
                <w:szCs w:val="20"/>
                <w:lang w:eastAsia="en-US"/>
              </w:rPr>
            </w:pPr>
          </w:p>
          <w:p w14:paraId="157B5903" w14:textId="77777777" w:rsidR="00071057" w:rsidRDefault="00071057">
            <w:pPr>
              <w:pStyle w:val="Cuerpo"/>
              <w:spacing w:after="0" w:line="240" w:lineRule="auto"/>
              <w:jc w:val="center"/>
              <w:rPr>
                <w:rStyle w:val="Ninguno"/>
                <w:rFonts w:ascii="Times New Roman" w:hAnsi="Times New Roman" w:cs="Times New Roman"/>
                <w:lang w:val="es-ES_tradnl" w:eastAsia="en-US"/>
              </w:rPr>
            </w:pPr>
            <w:r>
              <w:rPr>
                <w:rStyle w:val="Ninguno"/>
                <w:rFonts w:ascii="Times New Roman" w:hAnsi="Times New Roman" w:cs="Times New Roman"/>
                <w:b/>
                <w:bCs/>
                <w:lang w:val="es-ES_tradnl" w:eastAsia="en-US"/>
              </w:rPr>
              <w:t>Cita textual corta</w:t>
            </w:r>
          </w:p>
          <w:p w14:paraId="381284B6"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*Entre comillas</w:t>
            </w:r>
          </w:p>
          <w:p w14:paraId="3979F9F0"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*Debe ser menor a 39 palabras</w:t>
            </w:r>
          </w:p>
          <w:p w14:paraId="1776449B" w14:textId="77777777" w:rsidR="00071057" w:rsidRDefault="00071057">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*Después de cada cita entrecomillada se deberá incluir el autor(es), el año y la página</w:t>
            </w:r>
          </w:p>
          <w:p w14:paraId="2F32AEAC" w14:textId="77777777" w:rsidR="00071057" w:rsidRDefault="00071057">
            <w:pPr>
              <w:pStyle w:val="Cuerpo"/>
              <w:spacing w:after="0" w:line="240" w:lineRule="auto"/>
              <w:rPr>
                <w:rStyle w:val="Ninguno"/>
                <w:rFonts w:ascii="Times New Roman" w:hAnsi="Times New Roman" w:cs="Times New Roman"/>
                <w:lang w:val="es-ES_tradnl" w:eastAsia="en-US"/>
              </w:rPr>
            </w:pPr>
          </w:p>
          <w:p w14:paraId="4663D772" w14:textId="77777777" w:rsidR="00071057" w:rsidRDefault="00071057">
            <w:pPr>
              <w:pStyle w:val="NormalWeb"/>
              <w:spacing w:before="0" w:after="0"/>
              <w:rPr>
                <w:rStyle w:val="Ninguno"/>
                <w:rFonts w:eastAsia="Times New Roman" w:cs="Times New Roman"/>
                <w:sz w:val="20"/>
                <w:szCs w:val="20"/>
                <w:lang w:eastAsia="en-US"/>
              </w:rPr>
            </w:pPr>
          </w:p>
          <w:p w14:paraId="7F4D1DE1"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p>
        </w:tc>
      </w:tr>
      <w:tr w:rsidR="00071057" w14:paraId="56963F97"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7172F643"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Márgenes de la hoja 2.54 por cada uno de sus lados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E4BFE"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738FADFE"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5D126868"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Letra </w:t>
            </w:r>
            <w:r>
              <w:rPr>
                <w:rStyle w:val="Ninguno"/>
                <w:rFonts w:ascii="Times New Roman" w:hAnsi="Times New Roman" w:cs="Times New Roman"/>
                <w:lang w:val="es-ES_tradnl" w:eastAsia="en-US"/>
              </w:rPr>
              <w:t xml:space="preserve">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C54D8"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5649AA49"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6A12ED12" w14:textId="665B780F"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Tamaño de letra </w:t>
            </w:r>
            <w:r w:rsidR="00B53C15">
              <w:rPr>
                <w:rStyle w:val="Ninguno"/>
                <w:rFonts w:ascii="Times New Roman" w:hAnsi="Times New Roman" w:cs="Times New Roman"/>
                <w:sz w:val="24"/>
                <w:szCs w:val="24"/>
                <w:lang w:val="es-ES_tradnl" w:eastAsia="en-US"/>
              </w:rPr>
              <w:t>12 contenido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DB8DB"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1599E99D"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63168EC1"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Interlineado 2.0, anterior 0, posterior 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F72F4"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65E63D12"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4CA3DFF6"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Alineado a la izquierda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3B57C"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09A5A6B9"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4CC1D260"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Al iniciar un párrafo sangría de 1.27cm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089DC"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0969409A"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32F9CCF7"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Después de cada punto final dos espacios.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8FDB1"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47101230"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25E00A7F"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La redacción debe ser en </w:t>
            </w:r>
            <w:r>
              <w:rPr>
                <w:rStyle w:val="Ninguno"/>
                <w:rFonts w:ascii="Times New Roman" w:hAnsi="Times New Roman" w:cs="Times New Roman"/>
                <w:i/>
                <w:iCs/>
                <w:sz w:val="24"/>
                <w:szCs w:val="24"/>
                <w:u w:val="single"/>
                <w:lang w:val="es-ES_tradnl" w:eastAsia="en-US"/>
              </w:rPr>
              <w:t>primera persona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F669B"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02FEDB28"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4E969906"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La redacción es en tiempo </w:t>
            </w:r>
            <w:r>
              <w:rPr>
                <w:rStyle w:val="Ninguno"/>
                <w:rFonts w:ascii="Times New Roman" w:hAnsi="Times New Roman" w:cs="Times New Roman"/>
                <w:i/>
                <w:iCs/>
                <w:sz w:val="24"/>
                <w:szCs w:val="24"/>
                <w:lang w:val="es-ES_tradnl" w:eastAsia="en-US"/>
              </w:rPr>
              <w:t>pasado</w:t>
            </w:r>
            <w:r>
              <w:rPr>
                <w:rStyle w:val="Ninguno"/>
                <w:rFonts w:ascii="Times New Roman" w:hAnsi="Times New Roman" w:cs="Times New Roman"/>
                <w:sz w:val="24"/>
                <w:szCs w:val="24"/>
                <w:lang w:val="es-ES_tradnl" w:eastAsia="en-US"/>
              </w:rPr>
              <w:t xml:space="preserve">, evitar el </w:t>
            </w:r>
            <w:r>
              <w:rPr>
                <w:rStyle w:val="Ninguno"/>
                <w:rFonts w:ascii="Times New Roman" w:hAnsi="Times New Roman" w:cs="Times New Roman"/>
                <w:i/>
                <w:iCs/>
                <w:sz w:val="24"/>
                <w:szCs w:val="24"/>
                <w:lang w:val="es-ES_tradnl" w:eastAsia="en-US"/>
              </w:rPr>
              <w:t>mí, mis, me y yo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95001"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5911A75C"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062A4822" w14:textId="77777777" w:rsidR="00071057" w:rsidRDefault="00071057">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Evita la terminación en </w:t>
            </w:r>
            <w:r>
              <w:rPr>
                <w:rStyle w:val="Ninguno"/>
                <w:rFonts w:ascii="Times New Roman" w:hAnsi="Times New Roman" w:cs="Times New Roman"/>
                <w:i/>
                <w:iCs/>
                <w:sz w:val="24"/>
                <w:szCs w:val="24"/>
                <w:lang w:val="es-ES_tradnl" w:eastAsia="en-US"/>
              </w:rPr>
              <w:t>mente</w:t>
            </w:r>
            <w:r>
              <w:rPr>
                <w:rStyle w:val="Ninguno"/>
                <w:rFonts w:ascii="Times New Roman" w:hAnsi="Times New Roman" w:cs="Times New Roman"/>
                <w:sz w:val="24"/>
                <w:szCs w:val="24"/>
                <w:lang w:val="es-ES_tradnl" w:eastAsia="en-US"/>
              </w:rPr>
              <w:t xml:space="preserve"> y revisar gerundios (</w:t>
            </w:r>
            <w:r>
              <w:rPr>
                <w:rStyle w:val="Ninguno"/>
                <w:rFonts w:ascii="Times New Roman" w:hAnsi="Times New Roman" w:cs="Times New Roman"/>
                <w:i/>
                <w:iCs/>
                <w:sz w:val="24"/>
                <w:szCs w:val="24"/>
                <w:lang w:val="es-ES_tradnl" w:eastAsia="en-US"/>
              </w:rPr>
              <w:t xml:space="preserve">ando – </w:t>
            </w:r>
            <w:proofErr w:type="spellStart"/>
            <w:r>
              <w:rPr>
                <w:rStyle w:val="Ninguno"/>
                <w:rFonts w:ascii="Times New Roman" w:hAnsi="Times New Roman" w:cs="Times New Roman"/>
                <w:i/>
                <w:iCs/>
                <w:sz w:val="24"/>
                <w:szCs w:val="24"/>
                <w:lang w:val="es-ES_tradnl" w:eastAsia="en-US"/>
              </w:rPr>
              <w:t>iendo</w:t>
            </w:r>
            <w:proofErr w:type="spellEnd"/>
            <w:r>
              <w:rPr>
                <w:rStyle w:val="Ninguno"/>
                <w:rFonts w:ascii="Times New Roman" w:hAnsi="Times New Roman" w:cs="Times New Roman"/>
                <w:sz w:val="24"/>
                <w:szCs w:val="24"/>
                <w:lang w:val="es-ES_tradnl"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DE61D"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72E19F78"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154E69BA" w14:textId="77777777" w:rsidR="00071057" w:rsidRDefault="00071057">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En el desarrollo del trabajo al nombrar los números del cero al nueve deben de ir con l</w:t>
            </w:r>
            <w:r>
              <w:rPr>
                <w:rStyle w:val="Ninguno"/>
                <w:rFonts w:ascii="Times New Roman" w:hAnsi="Times New Roman" w:cs="Times New Roman"/>
                <w:i/>
                <w:iCs/>
                <w:sz w:val="24"/>
                <w:szCs w:val="24"/>
                <w:lang w:val="es-ES_tradnl" w:eastAsia="en-US"/>
              </w:rPr>
              <w:t>etra</w:t>
            </w:r>
            <w:r>
              <w:rPr>
                <w:rStyle w:val="Ninguno"/>
                <w:rFonts w:ascii="Times New Roman" w:hAnsi="Times New Roman" w:cs="Times New Roman"/>
                <w:sz w:val="24"/>
                <w:szCs w:val="24"/>
                <w:lang w:val="es-ES_tradnl" w:eastAsia="en-US"/>
              </w:rPr>
              <w:t xml:space="preserve"> a partir del 10 puede ser con</w:t>
            </w:r>
            <w:r>
              <w:rPr>
                <w:rStyle w:val="Ninguno"/>
                <w:rFonts w:ascii="Times New Roman" w:hAnsi="Times New Roman" w:cs="Times New Roman"/>
                <w:i/>
                <w:iCs/>
                <w:sz w:val="24"/>
                <w:szCs w:val="24"/>
                <w:lang w:val="es-ES_tradnl" w:eastAsia="en-US"/>
              </w:rPr>
              <w:t xml:space="preserve"> número</w:t>
            </w:r>
            <w:r>
              <w:rPr>
                <w:rStyle w:val="Ninguno"/>
                <w:rFonts w:ascii="Times New Roman" w:hAnsi="Times New Roman" w:cs="Times New Roman"/>
                <w:sz w:val="24"/>
                <w:szCs w:val="24"/>
                <w:lang w:val="es-ES_tradnl"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AB293"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5E3D4451"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54AFB85A"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Lo único que va entre comillas en todo el trabajo serán las citas textuales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034FA"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031BC56F"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6F72CE09"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Para destacar una competencia, fecha, etc. debe ser en </w:t>
            </w:r>
            <w:r>
              <w:rPr>
                <w:rStyle w:val="Ninguno"/>
                <w:rFonts w:ascii="Times New Roman" w:hAnsi="Times New Roman" w:cs="Times New Roman"/>
                <w:i/>
                <w:iCs/>
                <w:sz w:val="24"/>
                <w:szCs w:val="24"/>
                <w:lang w:val="es-ES_tradnl" w:eastAsia="en-US"/>
              </w:rPr>
              <w:t>letra cursiva.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71DB7"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4FCD98B4"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5B71DF88" w14:textId="77777777" w:rsidR="00071057" w:rsidRDefault="00071057">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En los </w:t>
            </w:r>
            <w:r>
              <w:rPr>
                <w:rStyle w:val="Ninguno"/>
                <w:rFonts w:ascii="Times New Roman" w:hAnsi="Times New Roman" w:cs="Times New Roman"/>
                <w:i/>
                <w:iCs/>
                <w:sz w:val="24"/>
                <w:szCs w:val="24"/>
                <w:lang w:val="es-ES_tradnl" w:eastAsia="en-US"/>
              </w:rPr>
              <w:t>títulos</w:t>
            </w:r>
            <w:r>
              <w:rPr>
                <w:rStyle w:val="Ninguno"/>
                <w:rFonts w:ascii="Times New Roman" w:hAnsi="Times New Roman" w:cs="Times New Roman"/>
                <w:sz w:val="24"/>
                <w:szCs w:val="24"/>
                <w:lang w:val="es-ES_tradnl" w:eastAsia="en-US"/>
              </w:rPr>
              <w:t xml:space="preserve"> lleva espacio anterior 0 posterior 24 y sangría 0</w:t>
            </w:r>
          </w:p>
          <w:p w14:paraId="3A9944B1" w14:textId="77777777" w:rsidR="00071057" w:rsidRDefault="00071057">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Iniciar en </w:t>
            </w:r>
            <w:r>
              <w:rPr>
                <w:rStyle w:val="Ninguno"/>
                <w:rFonts w:ascii="Times New Roman" w:hAnsi="Times New Roman" w:cs="Times New Roman"/>
                <w:i/>
                <w:iCs/>
                <w:sz w:val="24"/>
                <w:szCs w:val="24"/>
                <w:lang w:val="es-ES_tradnl" w:eastAsia="en-US"/>
              </w:rPr>
              <w:t>hoja nueva</w:t>
            </w:r>
            <w:r>
              <w:rPr>
                <w:rStyle w:val="Ninguno"/>
                <w:rFonts w:ascii="Times New Roman" w:hAnsi="Times New Roman" w:cs="Times New Roman"/>
                <w:sz w:val="24"/>
                <w:szCs w:val="24"/>
                <w:lang w:val="es-ES_tradnl" w:eastAsia="en-US"/>
              </w:rPr>
              <w:t xml:space="preserve"> cada título</w:t>
            </w:r>
          </w:p>
          <w:p w14:paraId="24ED1471"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i/>
                <w:iCs/>
                <w:sz w:val="24"/>
                <w:szCs w:val="24"/>
                <w:lang w:val="es-ES_tradnl" w:eastAsia="en-US"/>
              </w:rPr>
              <w:t xml:space="preserve">Sin </w:t>
            </w:r>
            <w:r>
              <w:rPr>
                <w:rStyle w:val="Ninguno"/>
                <w:rFonts w:ascii="Times New Roman" w:hAnsi="Times New Roman" w:cs="Times New Roman"/>
                <w:sz w:val="24"/>
                <w:szCs w:val="24"/>
                <w:lang w:val="es-ES_tradnl" w:eastAsia="en-US"/>
              </w:rPr>
              <w:t>punto final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5FA3C"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7A5E4060" w14:textId="77777777" w:rsidTr="00071057">
        <w:tc>
          <w:tcPr>
            <w:tcW w:w="4414" w:type="dxa"/>
            <w:tcBorders>
              <w:top w:val="single" w:sz="4" w:space="0" w:color="auto"/>
              <w:left w:val="single" w:sz="4" w:space="0" w:color="auto"/>
              <w:bottom w:val="single" w:sz="4" w:space="0" w:color="auto"/>
              <w:right w:val="single" w:sz="4" w:space="0" w:color="auto"/>
            </w:tcBorders>
          </w:tcPr>
          <w:p w14:paraId="1D68011E"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 xml:space="preserve">Acortar URL </w:t>
            </w:r>
            <w:hyperlink r:id="rId10" w:history="1">
              <w:r>
                <w:rPr>
                  <w:rStyle w:val="Hipervnculo"/>
                  <w:rFonts w:ascii="Times New Roman" w:hAnsi="Times New Roman" w:cs="Times New Roman"/>
                  <w:b/>
                  <w:bCs/>
                  <w:sz w:val="24"/>
                  <w:szCs w:val="24"/>
                  <w:lang w:val="es-ES_tradnl" w:eastAsia="en-US"/>
                </w:rPr>
                <w:t>https://bitly.com</w:t>
              </w:r>
            </w:hyperlink>
          </w:p>
          <w:p w14:paraId="39FF9991" w14:textId="77777777" w:rsidR="00071057" w:rsidRDefault="00071057">
            <w:pPr>
              <w:pStyle w:val="Cuerpo"/>
              <w:spacing w:after="0" w:line="240" w:lineRule="auto"/>
              <w:rPr>
                <w:rStyle w:val="Ninguno"/>
                <w:rFonts w:ascii="Times New Roman" w:hAnsi="Times New Roman" w:cs="Times New Roman"/>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315F6"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05D1BC29" w14:textId="77777777" w:rsidTr="00071057">
        <w:tc>
          <w:tcPr>
            <w:tcW w:w="4414" w:type="dxa"/>
            <w:tcBorders>
              <w:top w:val="single" w:sz="4" w:space="0" w:color="auto"/>
              <w:left w:val="single" w:sz="4" w:space="0" w:color="auto"/>
              <w:bottom w:val="single" w:sz="4" w:space="0" w:color="auto"/>
              <w:right w:val="single" w:sz="4" w:space="0" w:color="auto"/>
            </w:tcBorders>
          </w:tcPr>
          <w:p w14:paraId="0CD8A40E"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A6641"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21E8B7EF" w14:textId="77777777" w:rsidTr="00071057">
        <w:tc>
          <w:tcPr>
            <w:tcW w:w="4414" w:type="dxa"/>
            <w:tcBorders>
              <w:top w:val="single" w:sz="4" w:space="0" w:color="auto"/>
              <w:left w:val="single" w:sz="4" w:space="0" w:color="auto"/>
              <w:bottom w:val="single" w:sz="4" w:space="0" w:color="auto"/>
              <w:right w:val="single" w:sz="4" w:space="0" w:color="auto"/>
            </w:tcBorders>
            <w:hideMark/>
          </w:tcPr>
          <w:p w14:paraId="5A2C1DC6"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 xml:space="preserve">Portada </w:t>
            </w:r>
          </w:p>
          <w:p w14:paraId="697F2D90" w14:textId="77777777" w:rsidR="00071057" w:rsidRDefault="00071057">
            <w:pPr>
              <w:pStyle w:val="Cuerpo"/>
              <w:spacing w:after="0" w:line="240" w:lineRule="auto"/>
            </w:pPr>
            <w:r>
              <w:rPr>
                <w:rFonts w:ascii="Times New Roman" w:hAnsi="Times New Roman" w:cs="Times New Roman"/>
                <w:sz w:val="24"/>
                <w:szCs w:val="24"/>
                <w:lang w:val="es-ES_tradnl" w:eastAsia="en-US"/>
              </w:rPr>
              <w:t>C</w:t>
            </w:r>
            <w:r>
              <w:rPr>
                <w:rFonts w:ascii="Times New Roman" w:hAnsi="Times New Roman" w:cs="Times New Roman"/>
                <w:lang w:eastAsia="en-US"/>
              </w:rPr>
              <w:t>entrado</w:t>
            </w:r>
          </w:p>
          <w:p w14:paraId="4F03D816" w14:textId="77777777" w:rsidR="00071057" w:rsidRDefault="00071057">
            <w:pPr>
              <w:pStyle w:val="Cuerpo"/>
              <w:spacing w:after="0" w:line="240" w:lineRule="auto"/>
              <w:rPr>
                <w:rFonts w:ascii="Times New Roman" w:hAnsi="Times New Roman" w:cs="Times New Roman"/>
                <w:lang w:eastAsia="en-US"/>
              </w:rPr>
            </w:pPr>
            <w:r>
              <w:rPr>
                <w:rFonts w:ascii="Times New Roman" w:hAnsi="Times New Roman" w:cs="Times New Roman"/>
                <w:lang w:eastAsia="en-US"/>
              </w:rPr>
              <w:t>Interlineado sencillo</w:t>
            </w:r>
          </w:p>
          <w:p w14:paraId="6185979C" w14:textId="77777777" w:rsidR="00071057" w:rsidRDefault="00071057">
            <w:pPr>
              <w:pStyle w:val="Cuerpo"/>
              <w:spacing w:after="0" w:line="240" w:lineRule="auto"/>
              <w:rPr>
                <w:rFonts w:ascii="Times New Roman" w:hAnsi="Times New Roman" w:cs="Times New Roman"/>
                <w:lang w:eastAsia="en-US"/>
              </w:rPr>
            </w:pPr>
            <w:r>
              <w:rPr>
                <w:rFonts w:ascii="Times New Roman" w:hAnsi="Times New Roman" w:cs="Times New Roman"/>
                <w:lang w:eastAsia="en-US"/>
              </w:rPr>
              <w:lastRenderedPageBreak/>
              <w:t>Espacio posterior 6</w:t>
            </w:r>
          </w:p>
          <w:p w14:paraId="5D1630C9" w14:textId="77777777" w:rsidR="00071057" w:rsidRDefault="00071057">
            <w:pPr>
              <w:pStyle w:val="Cuerpo"/>
              <w:spacing w:after="0" w:line="240" w:lineRule="auto"/>
              <w:rPr>
                <w:rStyle w:val="Ninguno"/>
                <w:sz w:val="24"/>
                <w:szCs w:val="24"/>
                <w:lang w:val="es-ES_tradnl"/>
              </w:rPr>
            </w:pPr>
            <w:r>
              <w:rPr>
                <w:rStyle w:val="Ninguno"/>
                <w:rFonts w:ascii="Times New Roman" w:hAnsi="Times New Roman" w:cs="Times New Roman"/>
                <w:sz w:val="24"/>
                <w:szCs w:val="24"/>
                <w:lang w:val="es-ES_tradnl" w:eastAsia="en-US"/>
              </w:rPr>
              <w:t>Datos generales, Evidencia unidad 2 colocar las competencias correspondientes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A6530"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r w:rsidR="00071057" w14:paraId="246B2B58" w14:textId="77777777" w:rsidTr="00071057">
        <w:tc>
          <w:tcPr>
            <w:tcW w:w="4414" w:type="dxa"/>
            <w:tcBorders>
              <w:top w:val="single" w:sz="4" w:space="0" w:color="auto"/>
              <w:left w:val="single" w:sz="4" w:space="0" w:color="auto"/>
              <w:bottom w:val="single" w:sz="4" w:space="0" w:color="auto"/>
              <w:right w:val="single" w:sz="4" w:space="0" w:color="auto"/>
            </w:tcBorders>
          </w:tcPr>
          <w:p w14:paraId="77E508F6"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40"/>
                <w:szCs w:val="40"/>
                <w:lang w:val="es-ES_tradnl" w:eastAsia="en-US"/>
              </w:rPr>
              <w:t>Portada anexa</w:t>
            </w:r>
            <w:r>
              <w:rPr>
                <w:rStyle w:val="Ninguno"/>
                <w:rFonts w:ascii="Times New Roman" w:hAnsi="Times New Roman" w:cs="Times New Roman"/>
                <w:b/>
                <w:bCs/>
                <w:sz w:val="24"/>
                <w:szCs w:val="24"/>
                <w:lang w:val="es-ES_tradnl" w:eastAsia="en-US"/>
              </w:rPr>
              <w:t xml:space="preserve"> </w:t>
            </w:r>
          </w:p>
          <w:p w14:paraId="2895CDF7"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completa con:</w:t>
            </w:r>
          </w:p>
          <w:p w14:paraId="160B354E" w14:textId="77777777" w:rsidR="00071057" w:rsidRDefault="00071057">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Nombre</w:t>
            </w:r>
          </w:p>
          <w:p w14:paraId="4708AA22" w14:textId="77777777" w:rsidR="00071057" w:rsidRDefault="00071057">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 xml:space="preserve"> </w:t>
            </w:r>
            <w:proofErr w:type="spellStart"/>
            <w:r>
              <w:rPr>
                <w:rStyle w:val="Ninguno"/>
                <w:rFonts w:ascii="Times New Roman" w:hAnsi="Times New Roman" w:cs="Times New Roman"/>
                <w:sz w:val="28"/>
                <w:szCs w:val="28"/>
                <w:lang w:val="es-ES_tradnl" w:eastAsia="en-US"/>
              </w:rPr>
              <w:t>N°</w:t>
            </w:r>
            <w:proofErr w:type="spellEnd"/>
            <w:r>
              <w:rPr>
                <w:rStyle w:val="Ninguno"/>
                <w:rFonts w:ascii="Times New Roman" w:hAnsi="Times New Roman" w:cs="Times New Roman"/>
                <w:sz w:val="28"/>
                <w:szCs w:val="28"/>
                <w:lang w:val="es-ES_tradnl" w:eastAsia="en-US"/>
              </w:rPr>
              <w:t xml:space="preserve"> lista</w:t>
            </w:r>
          </w:p>
          <w:p w14:paraId="3273A80E" w14:textId="77777777" w:rsidR="00071057" w:rsidRDefault="00071057">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Docente</w:t>
            </w:r>
          </w:p>
          <w:p w14:paraId="1A02E26D" w14:textId="77777777" w:rsidR="00071057" w:rsidRDefault="00071057">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Fecha</w:t>
            </w:r>
          </w:p>
          <w:p w14:paraId="7BB5320E"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p>
          <w:p w14:paraId="714E47B5" w14:textId="77777777" w:rsidR="00071057" w:rsidRDefault="00071057">
            <w:pPr>
              <w:pStyle w:val="Cuerpo"/>
              <w:spacing w:after="0" w:line="240" w:lineRule="auto"/>
              <w:rPr>
                <w:rStyle w:val="Ninguno"/>
                <w:rFonts w:ascii="Times New Roman" w:hAnsi="Times New Roman" w:cs="Times New Roman"/>
                <w:b/>
                <w:bCs/>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1D813" w14:textId="77777777" w:rsidR="00071057" w:rsidRDefault="00071057">
            <w:pPr>
              <w:rPr>
                <w:rStyle w:val="Ninguno"/>
                <w:rFonts w:eastAsia="Arial Unicode MS"/>
                <w:b/>
                <w:bCs/>
                <w:color w:val="000000"/>
                <w:sz w:val="24"/>
                <w:szCs w:val="24"/>
                <w:lang w:val="es-ES_tradnl" w:eastAsia="en-US"/>
                <w14:textOutline w14:w="0" w14:cap="flat" w14:cmpd="sng" w14:algn="ctr">
                  <w14:noFill/>
                  <w14:prstDash w14:val="solid"/>
                  <w14:bevel/>
                </w14:textOutline>
              </w:rPr>
            </w:pPr>
          </w:p>
        </w:tc>
      </w:tr>
    </w:tbl>
    <w:p w14:paraId="16DC1119" w14:textId="26E67845" w:rsidR="00106C59" w:rsidRDefault="00F4724F" w:rsidP="00F4724F">
      <w:r>
        <w:rPr>
          <w:rFonts w:eastAsiaTheme="minorEastAsia"/>
          <w:color w:val="000000" w:themeColor="text1"/>
          <w:kern w:val="24"/>
        </w:rPr>
        <w:t xml:space="preserve">                                                                                                 </w:t>
      </w:r>
    </w:p>
    <w:sectPr w:rsidR="00106C59" w:rsidSect="00804B4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E68F" w14:textId="77777777" w:rsidR="00407801" w:rsidRDefault="00407801" w:rsidP="00A83EA5">
      <w:r>
        <w:separator/>
      </w:r>
    </w:p>
  </w:endnote>
  <w:endnote w:type="continuationSeparator" w:id="0">
    <w:p w14:paraId="5CB37F4C" w14:textId="77777777" w:rsidR="00407801" w:rsidRDefault="00407801" w:rsidP="00A8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0312" w14:textId="77777777" w:rsidR="00407801" w:rsidRDefault="00407801" w:rsidP="00A83EA5">
      <w:r>
        <w:separator/>
      </w:r>
    </w:p>
  </w:footnote>
  <w:footnote w:type="continuationSeparator" w:id="0">
    <w:p w14:paraId="19426C71" w14:textId="77777777" w:rsidR="00407801" w:rsidRDefault="00407801" w:rsidP="00A8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7855"/>
    <w:multiLevelType w:val="hybridMultilevel"/>
    <w:tmpl w:val="32961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536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4F"/>
    <w:rsid w:val="000027BE"/>
    <w:rsid w:val="00006C88"/>
    <w:rsid w:val="000145C0"/>
    <w:rsid w:val="000302AD"/>
    <w:rsid w:val="00031CA9"/>
    <w:rsid w:val="00071057"/>
    <w:rsid w:val="000C3023"/>
    <w:rsid w:val="000C7F5A"/>
    <w:rsid w:val="00106C59"/>
    <w:rsid w:val="00114645"/>
    <w:rsid w:val="00130E27"/>
    <w:rsid w:val="00142593"/>
    <w:rsid w:val="0019092F"/>
    <w:rsid w:val="001A7FB2"/>
    <w:rsid w:val="001C1D05"/>
    <w:rsid w:val="001E1A99"/>
    <w:rsid w:val="001F2C6D"/>
    <w:rsid w:val="001F596D"/>
    <w:rsid w:val="00220C43"/>
    <w:rsid w:val="0022257F"/>
    <w:rsid w:val="00224CF6"/>
    <w:rsid w:val="00227F17"/>
    <w:rsid w:val="00254483"/>
    <w:rsid w:val="002573C7"/>
    <w:rsid w:val="00266248"/>
    <w:rsid w:val="002708AB"/>
    <w:rsid w:val="002B3905"/>
    <w:rsid w:val="002E5C7F"/>
    <w:rsid w:val="00314542"/>
    <w:rsid w:val="00316EC0"/>
    <w:rsid w:val="00322A77"/>
    <w:rsid w:val="003261DC"/>
    <w:rsid w:val="003334B0"/>
    <w:rsid w:val="00380060"/>
    <w:rsid w:val="00395BA3"/>
    <w:rsid w:val="003C02B4"/>
    <w:rsid w:val="003E1299"/>
    <w:rsid w:val="00407801"/>
    <w:rsid w:val="0043123D"/>
    <w:rsid w:val="0046674B"/>
    <w:rsid w:val="00467095"/>
    <w:rsid w:val="00490A60"/>
    <w:rsid w:val="005230E9"/>
    <w:rsid w:val="00550025"/>
    <w:rsid w:val="005B413A"/>
    <w:rsid w:val="005C1A29"/>
    <w:rsid w:val="005C4D6B"/>
    <w:rsid w:val="00620DF1"/>
    <w:rsid w:val="00640F0E"/>
    <w:rsid w:val="00697B8F"/>
    <w:rsid w:val="006A4CA7"/>
    <w:rsid w:val="006A7B02"/>
    <w:rsid w:val="006B3A1F"/>
    <w:rsid w:val="006E3FB8"/>
    <w:rsid w:val="006E6F58"/>
    <w:rsid w:val="006F30A1"/>
    <w:rsid w:val="00750D31"/>
    <w:rsid w:val="00766CC1"/>
    <w:rsid w:val="00780B82"/>
    <w:rsid w:val="0079020C"/>
    <w:rsid w:val="007E5C62"/>
    <w:rsid w:val="007F50A7"/>
    <w:rsid w:val="00802D89"/>
    <w:rsid w:val="00804B4E"/>
    <w:rsid w:val="008222AB"/>
    <w:rsid w:val="00833D28"/>
    <w:rsid w:val="00842AB5"/>
    <w:rsid w:val="0084634E"/>
    <w:rsid w:val="00853FC0"/>
    <w:rsid w:val="0085647C"/>
    <w:rsid w:val="0086515E"/>
    <w:rsid w:val="0089300A"/>
    <w:rsid w:val="008B686C"/>
    <w:rsid w:val="008C10E0"/>
    <w:rsid w:val="008E5262"/>
    <w:rsid w:val="008F6100"/>
    <w:rsid w:val="00902677"/>
    <w:rsid w:val="00945DF4"/>
    <w:rsid w:val="009558C2"/>
    <w:rsid w:val="00987FD0"/>
    <w:rsid w:val="00997161"/>
    <w:rsid w:val="009C2213"/>
    <w:rsid w:val="009C52A3"/>
    <w:rsid w:val="009F3905"/>
    <w:rsid w:val="00A04FD1"/>
    <w:rsid w:val="00A17758"/>
    <w:rsid w:val="00A22CD4"/>
    <w:rsid w:val="00A35D63"/>
    <w:rsid w:val="00A45A23"/>
    <w:rsid w:val="00A568E2"/>
    <w:rsid w:val="00A7220C"/>
    <w:rsid w:val="00A83EA5"/>
    <w:rsid w:val="00A972AB"/>
    <w:rsid w:val="00AC00AB"/>
    <w:rsid w:val="00AC29BC"/>
    <w:rsid w:val="00AD4495"/>
    <w:rsid w:val="00B26924"/>
    <w:rsid w:val="00B429B6"/>
    <w:rsid w:val="00B53C15"/>
    <w:rsid w:val="00B7065B"/>
    <w:rsid w:val="00B71259"/>
    <w:rsid w:val="00B877E2"/>
    <w:rsid w:val="00B960A6"/>
    <w:rsid w:val="00BB676D"/>
    <w:rsid w:val="00C0647F"/>
    <w:rsid w:val="00C0776B"/>
    <w:rsid w:val="00C15615"/>
    <w:rsid w:val="00C5235C"/>
    <w:rsid w:val="00C555CE"/>
    <w:rsid w:val="00C632B3"/>
    <w:rsid w:val="00C65FEC"/>
    <w:rsid w:val="00CA18B5"/>
    <w:rsid w:val="00CA2400"/>
    <w:rsid w:val="00CA56CC"/>
    <w:rsid w:val="00CD5906"/>
    <w:rsid w:val="00CE07D0"/>
    <w:rsid w:val="00D1665C"/>
    <w:rsid w:val="00D232EC"/>
    <w:rsid w:val="00D41DF4"/>
    <w:rsid w:val="00D473C0"/>
    <w:rsid w:val="00D7574F"/>
    <w:rsid w:val="00D85DB0"/>
    <w:rsid w:val="00DA23A7"/>
    <w:rsid w:val="00DA3276"/>
    <w:rsid w:val="00DB04C0"/>
    <w:rsid w:val="00DC6545"/>
    <w:rsid w:val="00DD1599"/>
    <w:rsid w:val="00E0651A"/>
    <w:rsid w:val="00E20B35"/>
    <w:rsid w:val="00E40DA1"/>
    <w:rsid w:val="00EA3919"/>
    <w:rsid w:val="00EB2356"/>
    <w:rsid w:val="00EB2CA3"/>
    <w:rsid w:val="00ED72EF"/>
    <w:rsid w:val="00EF5A92"/>
    <w:rsid w:val="00EF5EC2"/>
    <w:rsid w:val="00F13426"/>
    <w:rsid w:val="00F34F47"/>
    <w:rsid w:val="00F35D79"/>
    <w:rsid w:val="00F4724F"/>
    <w:rsid w:val="00F56CA7"/>
    <w:rsid w:val="00FA2E94"/>
    <w:rsid w:val="00FC1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DC56"/>
  <w15:chartTrackingRefBased/>
  <w15:docId w15:val="{C25C66E1-DAE8-4D78-A7E2-084709D5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4F"/>
    <w:pPr>
      <w:spacing w:after="0" w:line="240" w:lineRule="auto"/>
    </w:pPr>
    <w:rPr>
      <w:rFonts w:ascii="Times New Roman" w:eastAsia="Times New Roman" w:hAnsi="Times New Roman" w:cs="Times New Roman"/>
      <w:sz w:val="20"/>
      <w:szCs w:val="20"/>
      <w:u w:color="000000"/>
      <w:lang w:eastAsia="es-MX"/>
    </w:rPr>
  </w:style>
  <w:style w:type="paragraph" w:styleId="Ttulo1">
    <w:name w:val="heading 1"/>
    <w:basedOn w:val="Normal"/>
    <w:next w:val="Normal"/>
    <w:link w:val="Ttulo1Car"/>
    <w:uiPriority w:val="9"/>
    <w:qFormat/>
    <w:rsid w:val="001F596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rsid w:val="00F4724F"/>
    <w:pPr>
      <w:spacing w:before="100" w:after="100" w:line="240" w:lineRule="auto"/>
    </w:pPr>
    <w:rPr>
      <w:rFonts w:ascii="Times New Roman" w:eastAsia="Arial Unicode MS" w:hAnsi="Times New Roman" w:cs="Arial Unicode MS"/>
      <w:color w:val="000000"/>
      <w:sz w:val="24"/>
      <w:szCs w:val="24"/>
      <w:u w:color="000000"/>
      <w:lang w:val="es-ES_tradnl" w:eastAsia="es-MX"/>
    </w:rPr>
  </w:style>
  <w:style w:type="character" w:styleId="Hipervnculo">
    <w:name w:val="Hyperlink"/>
    <w:basedOn w:val="Fuentedeprrafopredeter"/>
    <w:uiPriority w:val="99"/>
    <w:semiHidden/>
    <w:unhideWhenUsed/>
    <w:rsid w:val="00071057"/>
    <w:rPr>
      <w:color w:val="0563C1" w:themeColor="hyperlink"/>
      <w:u w:val="single"/>
    </w:rPr>
  </w:style>
  <w:style w:type="paragraph" w:customStyle="1" w:styleId="Cuerpo">
    <w:name w:val="Cuerpo"/>
    <w:uiPriority w:val="99"/>
    <w:rsid w:val="00071057"/>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071057"/>
  </w:style>
  <w:style w:type="table" w:styleId="Tablaconcuadrcula">
    <w:name w:val="Table Grid"/>
    <w:basedOn w:val="Tablanormal"/>
    <w:uiPriority w:val="39"/>
    <w:rsid w:val="000710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EA5"/>
  </w:style>
  <w:style w:type="character" w:customStyle="1" w:styleId="TextonotapieCar">
    <w:name w:val="Texto nota pie Car"/>
    <w:basedOn w:val="Fuentedeprrafopredeter"/>
    <w:link w:val="Textonotapie"/>
    <w:uiPriority w:val="99"/>
    <w:semiHidden/>
    <w:rsid w:val="00A83EA5"/>
    <w:rPr>
      <w:rFonts w:ascii="Times New Roman" w:eastAsia="Times New Roman" w:hAnsi="Times New Roman" w:cs="Times New Roman"/>
      <w:sz w:val="20"/>
      <w:szCs w:val="20"/>
      <w:u w:color="000000"/>
      <w:lang w:eastAsia="es-MX"/>
    </w:rPr>
  </w:style>
  <w:style w:type="character" w:styleId="Refdenotaalpie">
    <w:name w:val="footnote reference"/>
    <w:basedOn w:val="Fuentedeprrafopredeter"/>
    <w:uiPriority w:val="99"/>
    <w:semiHidden/>
    <w:unhideWhenUsed/>
    <w:rsid w:val="00A83EA5"/>
    <w:rPr>
      <w:vertAlign w:val="superscript"/>
    </w:rPr>
  </w:style>
  <w:style w:type="paragraph" w:styleId="Prrafodelista">
    <w:name w:val="List Paragraph"/>
    <w:basedOn w:val="Normal"/>
    <w:uiPriority w:val="34"/>
    <w:qFormat/>
    <w:rsid w:val="00266248"/>
    <w:pPr>
      <w:ind w:left="720"/>
      <w:contextualSpacing/>
    </w:pPr>
  </w:style>
  <w:style w:type="character" w:customStyle="1" w:styleId="Ttulo1Car">
    <w:name w:val="Título 1 Car"/>
    <w:basedOn w:val="Fuentedeprrafopredeter"/>
    <w:link w:val="Ttulo1"/>
    <w:uiPriority w:val="9"/>
    <w:rsid w:val="001F596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F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0917">
      <w:bodyDiv w:val="1"/>
      <w:marLeft w:val="0"/>
      <w:marRight w:val="0"/>
      <w:marTop w:val="0"/>
      <w:marBottom w:val="0"/>
      <w:divBdr>
        <w:top w:val="none" w:sz="0" w:space="0" w:color="auto"/>
        <w:left w:val="none" w:sz="0" w:space="0" w:color="auto"/>
        <w:bottom w:val="none" w:sz="0" w:space="0" w:color="auto"/>
        <w:right w:val="none" w:sz="0" w:space="0" w:color="auto"/>
      </w:divBdr>
    </w:div>
    <w:div w:id="149367977">
      <w:bodyDiv w:val="1"/>
      <w:marLeft w:val="0"/>
      <w:marRight w:val="0"/>
      <w:marTop w:val="0"/>
      <w:marBottom w:val="0"/>
      <w:divBdr>
        <w:top w:val="none" w:sz="0" w:space="0" w:color="auto"/>
        <w:left w:val="none" w:sz="0" w:space="0" w:color="auto"/>
        <w:bottom w:val="none" w:sz="0" w:space="0" w:color="auto"/>
        <w:right w:val="none" w:sz="0" w:space="0" w:color="auto"/>
      </w:divBdr>
    </w:div>
    <w:div w:id="179440837">
      <w:bodyDiv w:val="1"/>
      <w:marLeft w:val="0"/>
      <w:marRight w:val="0"/>
      <w:marTop w:val="0"/>
      <w:marBottom w:val="0"/>
      <w:divBdr>
        <w:top w:val="none" w:sz="0" w:space="0" w:color="auto"/>
        <w:left w:val="none" w:sz="0" w:space="0" w:color="auto"/>
        <w:bottom w:val="none" w:sz="0" w:space="0" w:color="auto"/>
        <w:right w:val="none" w:sz="0" w:space="0" w:color="auto"/>
      </w:divBdr>
    </w:div>
    <w:div w:id="186796847">
      <w:bodyDiv w:val="1"/>
      <w:marLeft w:val="0"/>
      <w:marRight w:val="0"/>
      <w:marTop w:val="0"/>
      <w:marBottom w:val="0"/>
      <w:divBdr>
        <w:top w:val="none" w:sz="0" w:space="0" w:color="auto"/>
        <w:left w:val="none" w:sz="0" w:space="0" w:color="auto"/>
        <w:bottom w:val="none" w:sz="0" w:space="0" w:color="auto"/>
        <w:right w:val="none" w:sz="0" w:space="0" w:color="auto"/>
      </w:divBdr>
    </w:div>
    <w:div w:id="220136584">
      <w:bodyDiv w:val="1"/>
      <w:marLeft w:val="0"/>
      <w:marRight w:val="0"/>
      <w:marTop w:val="0"/>
      <w:marBottom w:val="0"/>
      <w:divBdr>
        <w:top w:val="none" w:sz="0" w:space="0" w:color="auto"/>
        <w:left w:val="none" w:sz="0" w:space="0" w:color="auto"/>
        <w:bottom w:val="none" w:sz="0" w:space="0" w:color="auto"/>
        <w:right w:val="none" w:sz="0" w:space="0" w:color="auto"/>
      </w:divBdr>
    </w:div>
    <w:div w:id="223876868">
      <w:bodyDiv w:val="1"/>
      <w:marLeft w:val="0"/>
      <w:marRight w:val="0"/>
      <w:marTop w:val="0"/>
      <w:marBottom w:val="0"/>
      <w:divBdr>
        <w:top w:val="none" w:sz="0" w:space="0" w:color="auto"/>
        <w:left w:val="none" w:sz="0" w:space="0" w:color="auto"/>
        <w:bottom w:val="none" w:sz="0" w:space="0" w:color="auto"/>
        <w:right w:val="none" w:sz="0" w:space="0" w:color="auto"/>
      </w:divBdr>
    </w:div>
    <w:div w:id="234709111">
      <w:bodyDiv w:val="1"/>
      <w:marLeft w:val="0"/>
      <w:marRight w:val="0"/>
      <w:marTop w:val="0"/>
      <w:marBottom w:val="0"/>
      <w:divBdr>
        <w:top w:val="none" w:sz="0" w:space="0" w:color="auto"/>
        <w:left w:val="none" w:sz="0" w:space="0" w:color="auto"/>
        <w:bottom w:val="none" w:sz="0" w:space="0" w:color="auto"/>
        <w:right w:val="none" w:sz="0" w:space="0" w:color="auto"/>
      </w:divBdr>
    </w:div>
    <w:div w:id="285738945">
      <w:bodyDiv w:val="1"/>
      <w:marLeft w:val="0"/>
      <w:marRight w:val="0"/>
      <w:marTop w:val="0"/>
      <w:marBottom w:val="0"/>
      <w:divBdr>
        <w:top w:val="none" w:sz="0" w:space="0" w:color="auto"/>
        <w:left w:val="none" w:sz="0" w:space="0" w:color="auto"/>
        <w:bottom w:val="none" w:sz="0" w:space="0" w:color="auto"/>
        <w:right w:val="none" w:sz="0" w:space="0" w:color="auto"/>
      </w:divBdr>
    </w:div>
    <w:div w:id="299893733">
      <w:bodyDiv w:val="1"/>
      <w:marLeft w:val="0"/>
      <w:marRight w:val="0"/>
      <w:marTop w:val="0"/>
      <w:marBottom w:val="0"/>
      <w:divBdr>
        <w:top w:val="none" w:sz="0" w:space="0" w:color="auto"/>
        <w:left w:val="none" w:sz="0" w:space="0" w:color="auto"/>
        <w:bottom w:val="none" w:sz="0" w:space="0" w:color="auto"/>
        <w:right w:val="none" w:sz="0" w:space="0" w:color="auto"/>
      </w:divBdr>
    </w:div>
    <w:div w:id="325330915">
      <w:bodyDiv w:val="1"/>
      <w:marLeft w:val="0"/>
      <w:marRight w:val="0"/>
      <w:marTop w:val="0"/>
      <w:marBottom w:val="0"/>
      <w:divBdr>
        <w:top w:val="none" w:sz="0" w:space="0" w:color="auto"/>
        <w:left w:val="none" w:sz="0" w:space="0" w:color="auto"/>
        <w:bottom w:val="none" w:sz="0" w:space="0" w:color="auto"/>
        <w:right w:val="none" w:sz="0" w:space="0" w:color="auto"/>
      </w:divBdr>
    </w:div>
    <w:div w:id="354159990">
      <w:bodyDiv w:val="1"/>
      <w:marLeft w:val="0"/>
      <w:marRight w:val="0"/>
      <w:marTop w:val="0"/>
      <w:marBottom w:val="0"/>
      <w:divBdr>
        <w:top w:val="none" w:sz="0" w:space="0" w:color="auto"/>
        <w:left w:val="none" w:sz="0" w:space="0" w:color="auto"/>
        <w:bottom w:val="none" w:sz="0" w:space="0" w:color="auto"/>
        <w:right w:val="none" w:sz="0" w:space="0" w:color="auto"/>
      </w:divBdr>
    </w:div>
    <w:div w:id="363096493">
      <w:bodyDiv w:val="1"/>
      <w:marLeft w:val="0"/>
      <w:marRight w:val="0"/>
      <w:marTop w:val="0"/>
      <w:marBottom w:val="0"/>
      <w:divBdr>
        <w:top w:val="none" w:sz="0" w:space="0" w:color="auto"/>
        <w:left w:val="none" w:sz="0" w:space="0" w:color="auto"/>
        <w:bottom w:val="none" w:sz="0" w:space="0" w:color="auto"/>
        <w:right w:val="none" w:sz="0" w:space="0" w:color="auto"/>
      </w:divBdr>
    </w:div>
    <w:div w:id="394814516">
      <w:bodyDiv w:val="1"/>
      <w:marLeft w:val="0"/>
      <w:marRight w:val="0"/>
      <w:marTop w:val="0"/>
      <w:marBottom w:val="0"/>
      <w:divBdr>
        <w:top w:val="none" w:sz="0" w:space="0" w:color="auto"/>
        <w:left w:val="none" w:sz="0" w:space="0" w:color="auto"/>
        <w:bottom w:val="none" w:sz="0" w:space="0" w:color="auto"/>
        <w:right w:val="none" w:sz="0" w:space="0" w:color="auto"/>
      </w:divBdr>
    </w:div>
    <w:div w:id="398283841">
      <w:bodyDiv w:val="1"/>
      <w:marLeft w:val="0"/>
      <w:marRight w:val="0"/>
      <w:marTop w:val="0"/>
      <w:marBottom w:val="0"/>
      <w:divBdr>
        <w:top w:val="none" w:sz="0" w:space="0" w:color="auto"/>
        <w:left w:val="none" w:sz="0" w:space="0" w:color="auto"/>
        <w:bottom w:val="none" w:sz="0" w:space="0" w:color="auto"/>
        <w:right w:val="none" w:sz="0" w:space="0" w:color="auto"/>
      </w:divBdr>
    </w:div>
    <w:div w:id="466972311">
      <w:bodyDiv w:val="1"/>
      <w:marLeft w:val="0"/>
      <w:marRight w:val="0"/>
      <w:marTop w:val="0"/>
      <w:marBottom w:val="0"/>
      <w:divBdr>
        <w:top w:val="none" w:sz="0" w:space="0" w:color="auto"/>
        <w:left w:val="none" w:sz="0" w:space="0" w:color="auto"/>
        <w:bottom w:val="none" w:sz="0" w:space="0" w:color="auto"/>
        <w:right w:val="none" w:sz="0" w:space="0" w:color="auto"/>
      </w:divBdr>
    </w:div>
    <w:div w:id="489911848">
      <w:bodyDiv w:val="1"/>
      <w:marLeft w:val="0"/>
      <w:marRight w:val="0"/>
      <w:marTop w:val="0"/>
      <w:marBottom w:val="0"/>
      <w:divBdr>
        <w:top w:val="none" w:sz="0" w:space="0" w:color="auto"/>
        <w:left w:val="none" w:sz="0" w:space="0" w:color="auto"/>
        <w:bottom w:val="none" w:sz="0" w:space="0" w:color="auto"/>
        <w:right w:val="none" w:sz="0" w:space="0" w:color="auto"/>
      </w:divBdr>
    </w:div>
    <w:div w:id="538052093">
      <w:bodyDiv w:val="1"/>
      <w:marLeft w:val="0"/>
      <w:marRight w:val="0"/>
      <w:marTop w:val="0"/>
      <w:marBottom w:val="0"/>
      <w:divBdr>
        <w:top w:val="none" w:sz="0" w:space="0" w:color="auto"/>
        <w:left w:val="none" w:sz="0" w:space="0" w:color="auto"/>
        <w:bottom w:val="none" w:sz="0" w:space="0" w:color="auto"/>
        <w:right w:val="none" w:sz="0" w:space="0" w:color="auto"/>
      </w:divBdr>
    </w:div>
    <w:div w:id="557975759">
      <w:bodyDiv w:val="1"/>
      <w:marLeft w:val="0"/>
      <w:marRight w:val="0"/>
      <w:marTop w:val="0"/>
      <w:marBottom w:val="0"/>
      <w:divBdr>
        <w:top w:val="none" w:sz="0" w:space="0" w:color="auto"/>
        <w:left w:val="none" w:sz="0" w:space="0" w:color="auto"/>
        <w:bottom w:val="none" w:sz="0" w:space="0" w:color="auto"/>
        <w:right w:val="none" w:sz="0" w:space="0" w:color="auto"/>
      </w:divBdr>
    </w:div>
    <w:div w:id="629095781">
      <w:bodyDiv w:val="1"/>
      <w:marLeft w:val="0"/>
      <w:marRight w:val="0"/>
      <w:marTop w:val="0"/>
      <w:marBottom w:val="0"/>
      <w:divBdr>
        <w:top w:val="none" w:sz="0" w:space="0" w:color="auto"/>
        <w:left w:val="none" w:sz="0" w:space="0" w:color="auto"/>
        <w:bottom w:val="none" w:sz="0" w:space="0" w:color="auto"/>
        <w:right w:val="none" w:sz="0" w:space="0" w:color="auto"/>
      </w:divBdr>
    </w:div>
    <w:div w:id="676663551">
      <w:bodyDiv w:val="1"/>
      <w:marLeft w:val="0"/>
      <w:marRight w:val="0"/>
      <w:marTop w:val="0"/>
      <w:marBottom w:val="0"/>
      <w:divBdr>
        <w:top w:val="none" w:sz="0" w:space="0" w:color="auto"/>
        <w:left w:val="none" w:sz="0" w:space="0" w:color="auto"/>
        <w:bottom w:val="none" w:sz="0" w:space="0" w:color="auto"/>
        <w:right w:val="none" w:sz="0" w:space="0" w:color="auto"/>
      </w:divBdr>
    </w:div>
    <w:div w:id="690029199">
      <w:bodyDiv w:val="1"/>
      <w:marLeft w:val="0"/>
      <w:marRight w:val="0"/>
      <w:marTop w:val="0"/>
      <w:marBottom w:val="0"/>
      <w:divBdr>
        <w:top w:val="none" w:sz="0" w:space="0" w:color="auto"/>
        <w:left w:val="none" w:sz="0" w:space="0" w:color="auto"/>
        <w:bottom w:val="none" w:sz="0" w:space="0" w:color="auto"/>
        <w:right w:val="none" w:sz="0" w:space="0" w:color="auto"/>
      </w:divBdr>
    </w:div>
    <w:div w:id="691958366">
      <w:bodyDiv w:val="1"/>
      <w:marLeft w:val="0"/>
      <w:marRight w:val="0"/>
      <w:marTop w:val="0"/>
      <w:marBottom w:val="0"/>
      <w:divBdr>
        <w:top w:val="none" w:sz="0" w:space="0" w:color="auto"/>
        <w:left w:val="none" w:sz="0" w:space="0" w:color="auto"/>
        <w:bottom w:val="none" w:sz="0" w:space="0" w:color="auto"/>
        <w:right w:val="none" w:sz="0" w:space="0" w:color="auto"/>
      </w:divBdr>
    </w:div>
    <w:div w:id="716010640">
      <w:bodyDiv w:val="1"/>
      <w:marLeft w:val="0"/>
      <w:marRight w:val="0"/>
      <w:marTop w:val="0"/>
      <w:marBottom w:val="0"/>
      <w:divBdr>
        <w:top w:val="none" w:sz="0" w:space="0" w:color="auto"/>
        <w:left w:val="none" w:sz="0" w:space="0" w:color="auto"/>
        <w:bottom w:val="none" w:sz="0" w:space="0" w:color="auto"/>
        <w:right w:val="none" w:sz="0" w:space="0" w:color="auto"/>
      </w:divBdr>
    </w:div>
    <w:div w:id="717245532">
      <w:bodyDiv w:val="1"/>
      <w:marLeft w:val="0"/>
      <w:marRight w:val="0"/>
      <w:marTop w:val="0"/>
      <w:marBottom w:val="0"/>
      <w:divBdr>
        <w:top w:val="none" w:sz="0" w:space="0" w:color="auto"/>
        <w:left w:val="none" w:sz="0" w:space="0" w:color="auto"/>
        <w:bottom w:val="none" w:sz="0" w:space="0" w:color="auto"/>
        <w:right w:val="none" w:sz="0" w:space="0" w:color="auto"/>
      </w:divBdr>
    </w:div>
    <w:div w:id="722414753">
      <w:bodyDiv w:val="1"/>
      <w:marLeft w:val="0"/>
      <w:marRight w:val="0"/>
      <w:marTop w:val="0"/>
      <w:marBottom w:val="0"/>
      <w:divBdr>
        <w:top w:val="none" w:sz="0" w:space="0" w:color="auto"/>
        <w:left w:val="none" w:sz="0" w:space="0" w:color="auto"/>
        <w:bottom w:val="none" w:sz="0" w:space="0" w:color="auto"/>
        <w:right w:val="none" w:sz="0" w:space="0" w:color="auto"/>
      </w:divBdr>
    </w:div>
    <w:div w:id="748648645">
      <w:bodyDiv w:val="1"/>
      <w:marLeft w:val="0"/>
      <w:marRight w:val="0"/>
      <w:marTop w:val="0"/>
      <w:marBottom w:val="0"/>
      <w:divBdr>
        <w:top w:val="none" w:sz="0" w:space="0" w:color="auto"/>
        <w:left w:val="none" w:sz="0" w:space="0" w:color="auto"/>
        <w:bottom w:val="none" w:sz="0" w:space="0" w:color="auto"/>
        <w:right w:val="none" w:sz="0" w:space="0" w:color="auto"/>
      </w:divBdr>
    </w:div>
    <w:div w:id="767118213">
      <w:bodyDiv w:val="1"/>
      <w:marLeft w:val="0"/>
      <w:marRight w:val="0"/>
      <w:marTop w:val="0"/>
      <w:marBottom w:val="0"/>
      <w:divBdr>
        <w:top w:val="none" w:sz="0" w:space="0" w:color="auto"/>
        <w:left w:val="none" w:sz="0" w:space="0" w:color="auto"/>
        <w:bottom w:val="none" w:sz="0" w:space="0" w:color="auto"/>
        <w:right w:val="none" w:sz="0" w:space="0" w:color="auto"/>
      </w:divBdr>
    </w:div>
    <w:div w:id="783958628">
      <w:bodyDiv w:val="1"/>
      <w:marLeft w:val="0"/>
      <w:marRight w:val="0"/>
      <w:marTop w:val="0"/>
      <w:marBottom w:val="0"/>
      <w:divBdr>
        <w:top w:val="none" w:sz="0" w:space="0" w:color="auto"/>
        <w:left w:val="none" w:sz="0" w:space="0" w:color="auto"/>
        <w:bottom w:val="none" w:sz="0" w:space="0" w:color="auto"/>
        <w:right w:val="none" w:sz="0" w:space="0" w:color="auto"/>
      </w:divBdr>
    </w:div>
    <w:div w:id="795295818">
      <w:bodyDiv w:val="1"/>
      <w:marLeft w:val="0"/>
      <w:marRight w:val="0"/>
      <w:marTop w:val="0"/>
      <w:marBottom w:val="0"/>
      <w:divBdr>
        <w:top w:val="none" w:sz="0" w:space="0" w:color="auto"/>
        <w:left w:val="none" w:sz="0" w:space="0" w:color="auto"/>
        <w:bottom w:val="none" w:sz="0" w:space="0" w:color="auto"/>
        <w:right w:val="none" w:sz="0" w:space="0" w:color="auto"/>
      </w:divBdr>
    </w:div>
    <w:div w:id="817377747">
      <w:bodyDiv w:val="1"/>
      <w:marLeft w:val="0"/>
      <w:marRight w:val="0"/>
      <w:marTop w:val="0"/>
      <w:marBottom w:val="0"/>
      <w:divBdr>
        <w:top w:val="none" w:sz="0" w:space="0" w:color="auto"/>
        <w:left w:val="none" w:sz="0" w:space="0" w:color="auto"/>
        <w:bottom w:val="none" w:sz="0" w:space="0" w:color="auto"/>
        <w:right w:val="none" w:sz="0" w:space="0" w:color="auto"/>
      </w:divBdr>
    </w:div>
    <w:div w:id="860822591">
      <w:bodyDiv w:val="1"/>
      <w:marLeft w:val="0"/>
      <w:marRight w:val="0"/>
      <w:marTop w:val="0"/>
      <w:marBottom w:val="0"/>
      <w:divBdr>
        <w:top w:val="none" w:sz="0" w:space="0" w:color="auto"/>
        <w:left w:val="none" w:sz="0" w:space="0" w:color="auto"/>
        <w:bottom w:val="none" w:sz="0" w:space="0" w:color="auto"/>
        <w:right w:val="none" w:sz="0" w:space="0" w:color="auto"/>
      </w:divBdr>
    </w:div>
    <w:div w:id="865875678">
      <w:bodyDiv w:val="1"/>
      <w:marLeft w:val="0"/>
      <w:marRight w:val="0"/>
      <w:marTop w:val="0"/>
      <w:marBottom w:val="0"/>
      <w:divBdr>
        <w:top w:val="none" w:sz="0" w:space="0" w:color="auto"/>
        <w:left w:val="none" w:sz="0" w:space="0" w:color="auto"/>
        <w:bottom w:val="none" w:sz="0" w:space="0" w:color="auto"/>
        <w:right w:val="none" w:sz="0" w:space="0" w:color="auto"/>
      </w:divBdr>
    </w:div>
    <w:div w:id="870414370">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
    <w:div w:id="1037193668">
      <w:bodyDiv w:val="1"/>
      <w:marLeft w:val="0"/>
      <w:marRight w:val="0"/>
      <w:marTop w:val="0"/>
      <w:marBottom w:val="0"/>
      <w:divBdr>
        <w:top w:val="none" w:sz="0" w:space="0" w:color="auto"/>
        <w:left w:val="none" w:sz="0" w:space="0" w:color="auto"/>
        <w:bottom w:val="none" w:sz="0" w:space="0" w:color="auto"/>
        <w:right w:val="none" w:sz="0" w:space="0" w:color="auto"/>
      </w:divBdr>
    </w:div>
    <w:div w:id="1043360276">
      <w:bodyDiv w:val="1"/>
      <w:marLeft w:val="0"/>
      <w:marRight w:val="0"/>
      <w:marTop w:val="0"/>
      <w:marBottom w:val="0"/>
      <w:divBdr>
        <w:top w:val="none" w:sz="0" w:space="0" w:color="auto"/>
        <w:left w:val="none" w:sz="0" w:space="0" w:color="auto"/>
        <w:bottom w:val="none" w:sz="0" w:space="0" w:color="auto"/>
        <w:right w:val="none" w:sz="0" w:space="0" w:color="auto"/>
      </w:divBdr>
    </w:div>
    <w:div w:id="1069351556">
      <w:bodyDiv w:val="1"/>
      <w:marLeft w:val="0"/>
      <w:marRight w:val="0"/>
      <w:marTop w:val="0"/>
      <w:marBottom w:val="0"/>
      <w:divBdr>
        <w:top w:val="none" w:sz="0" w:space="0" w:color="auto"/>
        <w:left w:val="none" w:sz="0" w:space="0" w:color="auto"/>
        <w:bottom w:val="none" w:sz="0" w:space="0" w:color="auto"/>
        <w:right w:val="none" w:sz="0" w:space="0" w:color="auto"/>
      </w:divBdr>
    </w:div>
    <w:div w:id="1157497378">
      <w:bodyDiv w:val="1"/>
      <w:marLeft w:val="0"/>
      <w:marRight w:val="0"/>
      <w:marTop w:val="0"/>
      <w:marBottom w:val="0"/>
      <w:divBdr>
        <w:top w:val="none" w:sz="0" w:space="0" w:color="auto"/>
        <w:left w:val="none" w:sz="0" w:space="0" w:color="auto"/>
        <w:bottom w:val="none" w:sz="0" w:space="0" w:color="auto"/>
        <w:right w:val="none" w:sz="0" w:space="0" w:color="auto"/>
      </w:divBdr>
    </w:div>
    <w:div w:id="1166480602">
      <w:bodyDiv w:val="1"/>
      <w:marLeft w:val="0"/>
      <w:marRight w:val="0"/>
      <w:marTop w:val="0"/>
      <w:marBottom w:val="0"/>
      <w:divBdr>
        <w:top w:val="none" w:sz="0" w:space="0" w:color="auto"/>
        <w:left w:val="none" w:sz="0" w:space="0" w:color="auto"/>
        <w:bottom w:val="none" w:sz="0" w:space="0" w:color="auto"/>
        <w:right w:val="none" w:sz="0" w:space="0" w:color="auto"/>
      </w:divBdr>
    </w:div>
    <w:div w:id="1220899632">
      <w:bodyDiv w:val="1"/>
      <w:marLeft w:val="0"/>
      <w:marRight w:val="0"/>
      <w:marTop w:val="0"/>
      <w:marBottom w:val="0"/>
      <w:divBdr>
        <w:top w:val="none" w:sz="0" w:space="0" w:color="auto"/>
        <w:left w:val="none" w:sz="0" w:space="0" w:color="auto"/>
        <w:bottom w:val="none" w:sz="0" w:space="0" w:color="auto"/>
        <w:right w:val="none" w:sz="0" w:space="0" w:color="auto"/>
      </w:divBdr>
    </w:div>
    <w:div w:id="1223103112">
      <w:bodyDiv w:val="1"/>
      <w:marLeft w:val="0"/>
      <w:marRight w:val="0"/>
      <w:marTop w:val="0"/>
      <w:marBottom w:val="0"/>
      <w:divBdr>
        <w:top w:val="none" w:sz="0" w:space="0" w:color="auto"/>
        <w:left w:val="none" w:sz="0" w:space="0" w:color="auto"/>
        <w:bottom w:val="none" w:sz="0" w:space="0" w:color="auto"/>
        <w:right w:val="none" w:sz="0" w:space="0" w:color="auto"/>
      </w:divBdr>
    </w:div>
    <w:div w:id="1308511202">
      <w:bodyDiv w:val="1"/>
      <w:marLeft w:val="0"/>
      <w:marRight w:val="0"/>
      <w:marTop w:val="0"/>
      <w:marBottom w:val="0"/>
      <w:divBdr>
        <w:top w:val="none" w:sz="0" w:space="0" w:color="auto"/>
        <w:left w:val="none" w:sz="0" w:space="0" w:color="auto"/>
        <w:bottom w:val="none" w:sz="0" w:space="0" w:color="auto"/>
        <w:right w:val="none" w:sz="0" w:space="0" w:color="auto"/>
      </w:divBdr>
    </w:div>
    <w:div w:id="1351686771">
      <w:bodyDiv w:val="1"/>
      <w:marLeft w:val="0"/>
      <w:marRight w:val="0"/>
      <w:marTop w:val="0"/>
      <w:marBottom w:val="0"/>
      <w:divBdr>
        <w:top w:val="none" w:sz="0" w:space="0" w:color="auto"/>
        <w:left w:val="none" w:sz="0" w:space="0" w:color="auto"/>
        <w:bottom w:val="none" w:sz="0" w:space="0" w:color="auto"/>
        <w:right w:val="none" w:sz="0" w:space="0" w:color="auto"/>
      </w:divBdr>
    </w:div>
    <w:div w:id="1431660108">
      <w:bodyDiv w:val="1"/>
      <w:marLeft w:val="0"/>
      <w:marRight w:val="0"/>
      <w:marTop w:val="0"/>
      <w:marBottom w:val="0"/>
      <w:divBdr>
        <w:top w:val="none" w:sz="0" w:space="0" w:color="auto"/>
        <w:left w:val="none" w:sz="0" w:space="0" w:color="auto"/>
        <w:bottom w:val="none" w:sz="0" w:space="0" w:color="auto"/>
        <w:right w:val="none" w:sz="0" w:space="0" w:color="auto"/>
      </w:divBdr>
    </w:div>
    <w:div w:id="1513033473">
      <w:bodyDiv w:val="1"/>
      <w:marLeft w:val="0"/>
      <w:marRight w:val="0"/>
      <w:marTop w:val="0"/>
      <w:marBottom w:val="0"/>
      <w:divBdr>
        <w:top w:val="none" w:sz="0" w:space="0" w:color="auto"/>
        <w:left w:val="none" w:sz="0" w:space="0" w:color="auto"/>
        <w:bottom w:val="none" w:sz="0" w:space="0" w:color="auto"/>
        <w:right w:val="none" w:sz="0" w:space="0" w:color="auto"/>
      </w:divBdr>
    </w:div>
    <w:div w:id="1539973223">
      <w:bodyDiv w:val="1"/>
      <w:marLeft w:val="0"/>
      <w:marRight w:val="0"/>
      <w:marTop w:val="0"/>
      <w:marBottom w:val="0"/>
      <w:divBdr>
        <w:top w:val="none" w:sz="0" w:space="0" w:color="auto"/>
        <w:left w:val="none" w:sz="0" w:space="0" w:color="auto"/>
        <w:bottom w:val="none" w:sz="0" w:space="0" w:color="auto"/>
        <w:right w:val="none" w:sz="0" w:space="0" w:color="auto"/>
      </w:divBdr>
    </w:div>
    <w:div w:id="1568564086">
      <w:bodyDiv w:val="1"/>
      <w:marLeft w:val="0"/>
      <w:marRight w:val="0"/>
      <w:marTop w:val="0"/>
      <w:marBottom w:val="0"/>
      <w:divBdr>
        <w:top w:val="none" w:sz="0" w:space="0" w:color="auto"/>
        <w:left w:val="none" w:sz="0" w:space="0" w:color="auto"/>
        <w:bottom w:val="none" w:sz="0" w:space="0" w:color="auto"/>
        <w:right w:val="none" w:sz="0" w:space="0" w:color="auto"/>
      </w:divBdr>
    </w:div>
    <w:div w:id="1594900169">
      <w:bodyDiv w:val="1"/>
      <w:marLeft w:val="0"/>
      <w:marRight w:val="0"/>
      <w:marTop w:val="0"/>
      <w:marBottom w:val="0"/>
      <w:divBdr>
        <w:top w:val="none" w:sz="0" w:space="0" w:color="auto"/>
        <w:left w:val="none" w:sz="0" w:space="0" w:color="auto"/>
        <w:bottom w:val="none" w:sz="0" w:space="0" w:color="auto"/>
        <w:right w:val="none" w:sz="0" w:space="0" w:color="auto"/>
      </w:divBdr>
    </w:div>
    <w:div w:id="1611622889">
      <w:bodyDiv w:val="1"/>
      <w:marLeft w:val="0"/>
      <w:marRight w:val="0"/>
      <w:marTop w:val="0"/>
      <w:marBottom w:val="0"/>
      <w:divBdr>
        <w:top w:val="none" w:sz="0" w:space="0" w:color="auto"/>
        <w:left w:val="none" w:sz="0" w:space="0" w:color="auto"/>
        <w:bottom w:val="none" w:sz="0" w:space="0" w:color="auto"/>
        <w:right w:val="none" w:sz="0" w:space="0" w:color="auto"/>
      </w:divBdr>
    </w:div>
    <w:div w:id="1710229097">
      <w:bodyDiv w:val="1"/>
      <w:marLeft w:val="0"/>
      <w:marRight w:val="0"/>
      <w:marTop w:val="0"/>
      <w:marBottom w:val="0"/>
      <w:divBdr>
        <w:top w:val="none" w:sz="0" w:space="0" w:color="auto"/>
        <w:left w:val="none" w:sz="0" w:space="0" w:color="auto"/>
        <w:bottom w:val="none" w:sz="0" w:space="0" w:color="auto"/>
        <w:right w:val="none" w:sz="0" w:space="0" w:color="auto"/>
      </w:divBdr>
    </w:div>
    <w:div w:id="1712655281">
      <w:bodyDiv w:val="1"/>
      <w:marLeft w:val="0"/>
      <w:marRight w:val="0"/>
      <w:marTop w:val="0"/>
      <w:marBottom w:val="0"/>
      <w:divBdr>
        <w:top w:val="none" w:sz="0" w:space="0" w:color="auto"/>
        <w:left w:val="none" w:sz="0" w:space="0" w:color="auto"/>
        <w:bottom w:val="none" w:sz="0" w:space="0" w:color="auto"/>
        <w:right w:val="none" w:sz="0" w:space="0" w:color="auto"/>
      </w:divBdr>
    </w:div>
    <w:div w:id="1722091467">
      <w:bodyDiv w:val="1"/>
      <w:marLeft w:val="0"/>
      <w:marRight w:val="0"/>
      <w:marTop w:val="0"/>
      <w:marBottom w:val="0"/>
      <w:divBdr>
        <w:top w:val="none" w:sz="0" w:space="0" w:color="auto"/>
        <w:left w:val="none" w:sz="0" w:space="0" w:color="auto"/>
        <w:bottom w:val="none" w:sz="0" w:space="0" w:color="auto"/>
        <w:right w:val="none" w:sz="0" w:space="0" w:color="auto"/>
      </w:divBdr>
    </w:div>
    <w:div w:id="1758019874">
      <w:bodyDiv w:val="1"/>
      <w:marLeft w:val="0"/>
      <w:marRight w:val="0"/>
      <w:marTop w:val="0"/>
      <w:marBottom w:val="0"/>
      <w:divBdr>
        <w:top w:val="none" w:sz="0" w:space="0" w:color="auto"/>
        <w:left w:val="none" w:sz="0" w:space="0" w:color="auto"/>
        <w:bottom w:val="none" w:sz="0" w:space="0" w:color="auto"/>
        <w:right w:val="none" w:sz="0" w:space="0" w:color="auto"/>
      </w:divBdr>
    </w:div>
    <w:div w:id="1795831735">
      <w:bodyDiv w:val="1"/>
      <w:marLeft w:val="0"/>
      <w:marRight w:val="0"/>
      <w:marTop w:val="0"/>
      <w:marBottom w:val="0"/>
      <w:divBdr>
        <w:top w:val="none" w:sz="0" w:space="0" w:color="auto"/>
        <w:left w:val="none" w:sz="0" w:space="0" w:color="auto"/>
        <w:bottom w:val="none" w:sz="0" w:space="0" w:color="auto"/>
        <w:right w:val="none" w:sz="0" w:space="0" w:color="auto"/>
      </w:divBdr>
    </w:div>
    <w:div w:id="1799832320">
      <w:bodyDiv w:val="1"/>
      <w:marLeft w:val="0"/>
      <w:marRight w:val="0"/>
      <w:marTop w:val="0"/>
      <w:marBottom w:val="0"/>
      <w:divBdr>
        <w:top w:val="none" w:sz="0" w:space="0" w:color="auto"/>
        <w:left w:val="none" w:sz="0" w:space="0" w:color="auto"/>
        <w:bottom w:val="none" w:sz="0" w:space="0" w:color="auto"/>
        <w:right w:val="none" w:sz="0" w:space="0" w:color="auto"/>
      </w:divBdr>
    </w:div>
    <w:div w:id="1815415069">
      <w:bodyDiv w:val="1"/>
      <w:marLeft w:val="0"/>
      <w:marRight w:val="0"/>
      <w:marTop w:val="0"/>
      <w:marBottom w:val="0"/>
      <w:divBdr>
        <w:top w:val="none" w:sz="0" w:space="0" w:color="auto"/>
        <w:left w:val="none" w:sz="0" w:space="0" w:color="auto"/>
        <w:bottom w:val="none" w:sz="0" w:space="0" w:color="auto"/>
        <w:right w:val="none" w:sz="0" w:space="0" w:color="auto"/>
      </w:divBdr>
    </w:div>
    <w:div w:id="1859349123">
      <w:bodyDiv w:val="1"/>
      <w:marLeft w:val="0"/>
      <w:marRight w:val="0"/>
      <w:marTop w:val="0"/>
      <w:marBottom w:val="0"/>
      <w:divBdr>
        <w:top w:val="none" w:sz="0" w:space="0" w:color="auto"/>
        <w:left w:val="none" w:sz="0" w:space="0" w:color="auto"/>
        <w:bottom w:val="none" w:sz="0" w:space="0" w:color="auto"/>
        <w:right w:val="none" w:sz="0" w:space="0" w:color="auto"/>
      </w:divBdr>
    </w:div>
    <w:div w:id="1861817475">
      <w:bodyDiv w:val="1"/>
      <w:marLeft w:val="0"/>
      <w:marRight w:val="0"/>
      <w:marTop w:val="0"/>
      <w:marBottom w:val="0"/>
      <w:divBdr>
        <w:top w:val="none" w:sz="0" w:space="0" w:color="auto"/>
        <w:left w:val="none" w:sz="0" w:space="0" w:color="auto"/>
        <w:bottom w:val="none" w:sz="0" w:space="0" w:color="auto"/>
        <w:right w:val="none" w:sz="0" w:space="0" w:color="auto"/>
      </w:divBdr>
    </w:div>
    <w:div w:id="1916427298">
      <w:bodyDiv w:val="1"/>
      <w:marLeft w:val="0"/>
      <w:marRight w:val="0"/>
      <w:marTop w:val="0"/>
      <w:marBottom w:val="0"/>
      <w:divBdr>
        <w:top w:val="none" w:sz="0" w:space="0" w:color="auto"/>
        <w:left w:val="none" w:sz="0" w:space="0" w:color="auto"/>
        <w:bottom w:val="none" w:sz="0" w:space="0" w:color="auto"/>
        <w:right w:val="none" w:sz="0" w:space="0" w:color="auto"/>
      </w:divBdr>
    </w:div>
    <w:div w:id="1921598518">
      <w:bodyDiv w:val="1"/>
      <w:marLeft w:val="0"/>
      <w:marRight w:val="0"/>
      <w:marTop w:val="0"/>
      <w:marBottom w:val="0"/>
      <w:divBdr>
        <w:top w:val="none" w:sz="0" w:space="0" w:color="auto"/>
        <w:left w:val="none" w:sz="0" w:space="0" w:color="auto"/>
        <w:bottom w:val="none" w:sz="0" w:space="0" w:color="auto"/>
        <w:right w:val="none" w:sz="0" w:space="0" w:color="auto"/>
      </w:divBdr>
    </w:div>
    <w:div w:id="1935088596">
      <w:bodyDiv w:val="1"/>
      <w:marLeft w:val="0"/>
      <w:marRight w:val="0"/>
      <w:marTop w:val="0"/>
      <w:marBottom w:val="0"/>
      <w:divBdr>
        <w:top w:val="none" w:sz="0" w:space="0" w:color="auto"/>
        <w:left w:val="none" w:sz="0" w:space="0" w:color="auto"/>
        <w:bottom w:val="none" w:sz="0" w:space="0" w:color="auto"/>
        <w:right w:val="none" w:sz="0" w:space="0" w:color="auto"/>
      </w:divBdr>
    </w:div>
    <w:div w:id="1942487963">
      <w:bodyDiv w:val="1"/>
      <w:marLeft w:val="0"/>
      <w:marRight w:val="0"/>
      <w:marTop w:val="0"/>
      <w:marBottom w:val="0"/>
      <w:divBdr>
        <w:top w:val="none" w:sz="0" w:space="0" w:color="auto"/>
        <w:left w:val="none" w:sz="0" w:space="0" w:color="auto"/>
        <w:bottom w:val="none" w:sz="0" w:space="0" w:color="auto"/>
        <w:right w:val="none" w:sz="0" w:space="0" w:color="auto"/>
      </w:divBdr>
    </w:div>
    <w:div w:id="1973561648">
      <w:bodyDiv w:val="1"/>
      <w:marLeft w:val="0"/>
      <w:marRight w:val="0"/>
      <w:marTop w:val="0"/>
      <w:marBottom w:val="0"/>
      <w:divBdr>
        <w:top w:val="none" w:sz="0" w:space="0" w:color="auto"/>
        <w:left w:val="none" w:sz="0" w:space="0" w:color="auto"/>
        <w:bottom w:val="none" w:sz="0" w:space="0" w:color="auto"/>
        <w:right w:val="none" w:sz="0" w:space="0" w:color="auto"/>
      </w:divBdr>
    </w:div>
    <w:div w:id="1973945616">
      <w:bodyDiv w:val="1"/>
      <w:marLeft w:val="0"/>
      <w:marRight w:val="0"/>
      <w:marTop w:val="0"/>
      <w:marBottom w:val="0"/>
      <w:divBdr>
        <w:top w:val="none" w:sz="0" w:space="0" w:color="auto"/>
        <w:left w:val="none" w:sz="0" w:space="0" w:color="auto"/>
        <w:bottom w:val="none" w:sz="0" w:space="0" w:color="auto"/>
        <w:right w:val="none" w:sz="0" w:space="0" w:color="auto"/>
      </w:divBdr>
    </w:div>
    <w:div w:id="1996257333">
      <w:bodyDiv w:val="1"/>
      <w:marLeft w:val="0"/>
      <w:marRight w:val="0"/>
      <w:marTop w:val="0"/>
      <w:marBottom w:val="0"/>
      <w:divBdr>
        <w:top w:val="none" w:sz="0" w:space="0" w:color="auto"/>
        <w:left w:val="none" w:sz="0" w:space="0" w:color="auto"/>
        <w:bottom w:val="none" w:sz="0" w:space="0" w:color="auto"/>
        <w:right w:val="none" w:sz="0" w:space="0" w:color="auto"/>
      </w:divBdr>
    </w:div>
    <w:div w:id="2043242006">
      <w:bodyDiv w:val="1"/>
      <w:marLeft w:val="0"/>
      <w:marRight w:val="0"/>
      <w:marTop w:val="0"/>
      <w:marBottom w:val="0"/>
      <w:divBdr>
        <w:top w:val="none" w:sz="0" w:space="0" w:color="auto"/>
        <w:left w:val="none" w:sz="0" w:space="0" w:color="auto"/>
        <w:bottom w:val="none" w:sz="0" w:space="0" w:color="auto"/>
        <w:right w:val="none" w:sz="0" w:space="0" w:color="auto"/>
      </w:divBdr>
    </w:div>
    <w:div w:id="21046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Bel07</b:Tag>
    <b:SourceType>Book</b:SourceType>
    <b:Guid>{BF43581E-93AB-4793-AD80-DBFE0CC599B1}</b:Guid>
    <b:Author>
      <b:Author>
        <b:NameList>
          <b:Person>
            <b:Last>Hernández</b:Last>
            <b:First>Belkis</b:First>
            <b:Middle>Pentón</b:Middle>
          </b:Person>
        </b:NameList>
      </b:Author>
    </b:Author>
    <b:Title>La motricidad fina en la etapa infantil</b:Title>
    <b:Year>2007</b:Year>
    <b:City>Matanzas, Cuba</b:City>
    <b:Publisher>Portal deportivo</b:Publisher>
    <b:RefOrder>4</b:RefOrder>
  </b:Source>
  <b:Source>
    <b:Tag>Fri06</b:Tag>
    <b:SourceType>Book</b:SourceType>
    <b:Guid>{7EB7F8CC-FFFE-490A-B0F7-EC9FF0E03700}</b:Guid>
    <b:Title>Enseñanza situada: Vinculo entre la escuela y la vida</b:Title>
    <b:Year>2006</b:Year>
    <b:City>México</b:City>
    <b:Publisher>McCRAW-HILLjINTERAMERICANA EDITORES, S.A. DE C.V</b:Publisher>
    <b:Author>
      <b:Author>
        <b:NameList>
          <b:Person>
            <b:Last>Barriga</b:Last>
            <b:First>Frida</b:First>
            <b:Middle>Díaz</b:Middle>
          </b:Person>
        </b:NameList>
      </b:Author>
    </b:Author>
    <b:RefOrder>3</b:RefOrder>
  </b:Source>
  <b:Source>
    <b:Tag>SEP19</b:Tag>
    <b:SourceType>Book</b:SourceType>
    <b:Guid>{CF772B36-F5BF-4509-B718-1749E16CD4B7}</b:Guid>
    <b:Author>
      <b:Author>
        <b:Corporate>SEP</b:Corporate>
      </b:Author>
    </b:Author>
    <b:Title>ORIENTACIONES PARA ELABORAR EL PROGRAMA ESCOLAR DE MEJORA CONTINUA</b:Title>
    <b:Year>2019</b:Year>
    <b:City>México</b:City>
    <b:RefOrder>1</b:RefOrder>
  </b:Source>
  <b:Source>
    <b:Tag>SEP174</b:Tag>
    <b:SourceType>Book</b:SourceType>
    <b:Guid>{BCD8B6E6-BA3D-42F1-B6CF-2301778C2DE5}</b:Guid>
    <b:Author>
      <b:Author>
        <b:Corporate>SEP</b:Corporate>
      </b:Author>
    </b:Author>
    <b:Title>Aprendizajes clave</b:Title>
    <b:Year>2017</b:Year>
    <b:RefOrder>2</b:RefOrder>
  </b:Source>
  <b:Source>
    <b:Tag>Sig162</b:Tag>
    <b:SourceType>Book</b:SourceType>
    <b:Guid>{06AACF73-7FE1-41A4-A516-989FD16FAC3E}</b:Guid>
    <b:Title>La expresion músical como herramienta para el desarrollo integral en la educacón infantil</b:Title>
    <b:Year>2016</b:Year>
    <b:City>Latacunga, Ecuador</b:City>
    <b:Publisher>Universidad técnica de cotopaxi </b:Publisher>
    <b:Author>
      <b:Author>
        <b:NameList>
          <b:Person>
            <b:Last>Sigcha Ante </b:Last>
            <b:Middle>Maribel </b:Middle>
            <b:First>Erika </b:First>
          </b:Person>
          <b:Person>
            <b:Last>Constante Barragán</b:Last>
            <b:Middle>Fernanda</b:Middle>
            <b:First>María </b:First>
          </b:Person>
          <b:Person>
            <b:Last>Defaz Gallardo</b:Last>
            <b:Middle>Paola </b:Middle>
            <b:First>Yolanda </b:First>
          </b:Person>
          <b:Person>
            <b:Last>Trávez Cantuña</b:Last>
            <b:First>Johana</b:First>
          </b:Person>
          <b:Person>
            <b:Last>Ceiro Catasú</b:Last>
            <b:First>Wilma </b:First>
          </b:Person>
        </b:NameList>
      </b:Author>
    </b:Author>
    <b:RefOrder>5</b:RefOrder>
  </b:Source>
</b:Sources>
</file>

<file path=customXml/itemProps1.xml><?xml version="1.0" encoding="utf-8"?>
<ds:datastoreItem xmlns:ds="http://schemas.openxmlformats.org/officeDocument/2006/customXml" ds:itemID="{5F62794D-FFCA-45D3-BDAB-89CBD0B9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5203</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elena monserrat gamez cepeda</cp:lastModifiedBy>
  <cp:revision>3</cp:revision>
  <dcterms:created xsi:type="dcterms:W3CDTF">2022-06-18T02:47:00Z</dcterms:created>
  <dcterms:modified xsi:type="dcterms:W3CDTF">2022-06-23T02:48:00Z</dcterms:modified>
</cp:coreProperties>
</file>