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055C3" w14:textId="77777777" w:rsidR="00805128" w:rsidRPr="002E3110" w:rsidRDefault="00805128" w:rsidP="00805128">
      <w:pPr>
        <w:spacing w:after="120"/>
        <w:ind w:left="0"/>
        <w:jc w:val="center"/>
        <w:rPr>
          <w:rFonts w:ascii="Lucida Bright" w:hAnsi="Lucida Bright"/>
          <w:b/>
          <w:bCs/>
          <w:sz w:val="24"/>
        </w:rPr>
      </w:pPr>
      <w:r w:rsidRPr="002E3110">
        <w:rPr>
          <w:rFonts w:ascii="Lucida Bright" w:hAnsi="Lucida Bright"/>
          <w:b/>
          <w:bCs/>
          <w:sz w:val="24"/>
        </w:rPr>
        <w:t>Escuela normal de educación preescolar</w:t>
      </w:r>
    </w:p>
    <w:p w14:paraId="6E46E09B" w14:textId="1D0FBDAE" w:rsidR="00805128" w:rsidRPr="002E3110" w:rsidRDefault="00805128" w:rsidP="00805128">
      <w:pPr>
        <w:spacing w:after="120"/>
        <w:ind w:left="0"/>
        <w:jc w:val="center"/>
        <w:rPr>
          <w:rFonts w:ascii="Lucida Bright" w:hAnsi="Lucida Bright"/>
          <w:b/>
          <w:bCs/>
          <w:sz w:val="24"/>
        </w:rPr>
      </w:pPr>
      <w:r w:rsidRPr="002E3110">
        <w:rPr>
          <w:rFonts w:ascii="Lucida Bright" w:hAnsi="Lucida Bright"/>
          <w:b/>
          <w:bCs/>
          <w:sz w:val="24"/>
        </w:rPr>
        <w:t>Licenciatura en educación preescolar</w:t>
      </w:r>
    </w:p>
    <w:p w14:paraId="033D2B43" w14:textId="2CD449D3" w:rsidR="002E3110" w:rsidRPr="002E3110" w:rsidRDefault="002E3110" w:rsidP="002E3110">
      <w:pPr>
        <w:spacing w:after="120"/>
        <w:ind w:left="0"/>
        <w:jc w:val="center"/>
        <w:rPr>
          <w:rFonts w:ascii="Lucida Bright" w:hAnsi="Lucida Bright"/>
          <w:b/>
          <w:bCs/>
          <w:sz w:val="24"/>
        </w:rPr>
      </w:pPr>
      <w:r w:rsidRPr="002E3110">
        <w:rPr>
          <w:rFonts w:ascii="Lucida Bright" w:hAnsi="Lucida Bright"/>
          <w:b/>
          <w:bCs/>
          <w:noProof/>
          <w:sz w:val="24"/>
        </w:rPr>
        <w:drawing>
          <wp:anchor distT="0" distB="0" distL="114300" distR="114300" simplePos="0" relativeHeight="251681792" behindDoc="0" locked="0" layoutInCell="1" allowOverlap="1" wp14:anchorId="22BD8B7C" wp14:editId="70A95FFC">
            <wp:simplePos x="0" y="0"/>
            <wp:positionH relativeFrom="margin">
              <wp:align>center</wp:align>
            </wp:positionH>
            <wp:positionV relativeFrom="paragraph">
              <wp:posOffset>233680</wp:posOffset>
            </wp:positionV>
            <wp:extent cx="1424940" cy="1173480"/>
            <wp:effectExtent l="0" t="0" r="0" b="7620"/>
            <wp:wrapTopAndBottom/>
            <wp:docPr id="236" name="Google Shape;699;p39" descr="Un letrero de color negro&#10;&#10;Descripción generada automáticamente con confianza baja">
              <a:extLst xmlns:a="http://schemas.openxmlformats.org/drawingml/2006/main">
                <a:ext uri="{FF2B5EF4-FFF2-40B4-BE49-F238E27FC236}">
                  <a16:creationId xmlns:a16="http://schemas.microsoft.com/office/drawing/2014/main" id="{01522520-6F8B-22C7-EB52-9905A002ABC6}"/>
                </a:ext>
              </a:extLst>
            </wp:docPr>
            <wp:cNvGraphicFramePr/>
            <a:graphic xmlns:a="http://schemas.openxmlformats.org/drawingml/2006/main">
              <a:graphicData uri="http://schemas.openxmlformats.org/drawingml/2006/picture">
                <pic:pic xmlns:pic="http://schemas.openxmlformats.org/drawingml/2006/picture">
                  <pic:nvPicPr>
                    <pic:cNvPr id="236" name="Google Shape;699;p39" descr="Un letrero de color negro&#10;&#10;Descripción generada automáticamente con confianza baja">
                      <a:extLst>
                        <a:ext uri="{FF2B5EF4-FFF2-40B4-BE49-F238E27FC236}">
                          <a16:creationId xmlns:a16="http://schemas.microsoft.com/office/drawing/2014/main" id="{01522520-6F8B-22C7-EB52-9905A002ABC6}"/>
                        </a:ext>
                      </a:extLst>
                    </pic:cNvPr>
                    <pic:cNvPicPr preferRelativeResize="0"/>
                  </pic:nvPicPr>
                  <pic:blipFill>
                    <a:blip r:embed="rId6">
                      <a:alphaModFix/>
                      <a:extLst>
                        <a:ext uri="{28A0092B-C50C-407E-A947-70E740481C1C}">
                          <a14:useLocalDpi xmlns:a14="http://schemas.microsoft.com/office/drawing/2010/main" val="0"/>
                        </a:ext>
                      </a:extLst>
                    </a:blip>
                    <a:stretch>
                      <a:fillRect/>
                    </a:stretch>
                  </pic:blipFill>
                  <pic:spPr>
                    <a:xfrm>
                      <a:off x="0" y="0"/>
                      <a:ext cx="1424940"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5128" w:rsidRPr="002E3110">
        <w:rPr>
          <w:rFonts w:ascii="Lucida Bright" w:hAnsi="Lucida Bright"/>
          <w:b/>
          <w:bCs/>
          <w:sz w:val="24"/>
        </w:rPr>
        <w:t>Ciclo escolar 2021 – 2022</w:t>
      </w:r>
    </w:p>
    <w:p w14:paraId="61448167" w14:textId="77777777" w:rsidR="00805128" w:rsidRPr="00805128" w:rsidRDefault="00805128" w:rsidP="00805128">
      <w:pPr>
        <w:spacing w:after="120"/>
        <w:ind w:left="0"/>
        <w:jc w:val="center"/>
        <w:rPr>
          <w:rFonts w:ascii="Lucida Bright" w:hAnsi="Lucida Bright"/>
          <w:b/>
          <w:sz w:val="24"/>
        </w:rPr>
      </w:pPr>
      <w:r w:rsidRPr="00805128">
        <w:rPr>
          <w:rFonts w:ascii="Lucida Bright" w:hAnsi="Lucida Bright"/>
          <w:b/>
          <w:sz w:val="24"/>
        </w:rPr>
        <w:t>“Competencia”</w:t>
      </w:r>
    </w:p>
    <w:p w14:paraId="1C252715" w14:textId="77777777" w:rsidR="00805128" w:rsidRPr="00805128" w:rsidRDefault="00805128" w:rsidP="00805128">
      <w:pPr>
        <w:spacing w:after="120"/>
        <w:ind w:left="0"/>
        <w:jc w:val="center"/>
        <w:rPr>
          <w:rFonts w:ascii="Lucida Bright" w:hAnsi="Lucida Bright"/>
          <w:sz w:val="24"/>
        </w:rPr>
      </w:pPr>
      <w:r w:rsidRPr="002E3110">
        <w:rPr>
          <w:rFonts w:ascii="Lucida Bright" w:hAnsi="Lucida Bright"/>
          <w:b/>
          <w:bCs/>
          <w:sz w:val="24"/>
        </w:rPr>
        <w:t>Profesora:</w:t>
      </w:r>
      <w:r w:rsidRPr="00805128">
        <w:rPr>
          <w:rFonts w:ascii="Lucida Bright" w:hAnsi="Lucida Bright"/>
          <w:sz w:val="24"/>
        </w:rPr>
        <w:t xml:space="preserve"> Rosa </w:t>
      </w:r>
      <w:proofErr w:type="spellStart"/>
      <w:r w:rsidRPr="00805128">
        <w:rPr>
          <w:rFonts w:ascii="Lucida Bright" w:hAnsi="Lucida Bright"/>
          <w:sz w:val="24"/>
        </w:rPr>
        <w:t>Velia</w:t>
      </w:r>
      <w:proofErr w:type="spellEnd"/>
      <w:r w:rsidRPr="00805128">
        <w:rPr>
          <w:rFonts w:ascii="Lucida Bright" w:hAnsi="Lucida Bright"/>
          <w:sz w:val="24"/>
        </w:rPr>
        <w:t xml:space="preserve"> del Rio Tijerina</w:t>
      </w:r>
    </w:p>
    <w:p w14:paraId="5859223A" w14:textId="77777777" w:rsidR="00805128" w:rsidRPr="00805128" w:rsidRDefault="00805128" w:rsidP="00805128">
      <w:pPr>
        <w:spacing w:after="120"/>
        <w:ind w:left="0"/>
        <w:jc w:val="center"/>
        <w:rPr>
          <w:rFonts w:ascii="Lucida Bright" w:hAnsi="Lucida Bright"/>
          <w:sz w:val="24"/>
        </w:rPr>
      </w:pPr>
      <w:r w:rsidRPr="002E3110">
        <w:rPr>
          <w:rFonts w:ascii="Lucida Bright" w:hAnsi="Lucida Bright"/>
          <w:b/>
          <w:bCs/>
          <w:sz w:val="24"/>
        </w:rPr>
        <w:t>Alumna:</w:t>
      </w:r>
      <w:r w:rsidRPr="00805128">
        <w:rPr>
          <w:rFonts w:ascii="Lucida Bright" w:hAnsi="Lucida Bright"/>
          <w:sz w:val="24"/>
        </w:rPr>
        <w:t xml:space="preserve"> Karina Guadalupe Clemente Gómez</w:t>
      </w:r>
    </w:p>
    <w:p w14:paraId="6E82DD7D" w14:textId="77777777" w:rsidR="00805128" w:rsidRPr="00805128" w:rsidRDefault="00805128" w:rsidP="00805128">
      <w:pPr>
        <w:spacing w:after="120"/>
        <w:ind w:left="0"/>
        <w:jc w:val="center"/>
        <w:rPr>
          <w:rFonts w:ascii="Lucida Bright" w:hAnsi="Lucida Bright"/>
          <w:sz w:val="24"/>
        </w:rPr>
      </w:pPr>
      <w:r w:rsidRPr="002E3110">
        <w:rPr>
          <w:rFonts w:ascii="Lucida Bright" w:hAnsi="Lucida Bright"/>
          <w:b/>
          <w:bCs/>
          <w:sz w:val="24"/>
        </w:rPr>
        <w:t>Número de lista:</w:t>
      </w:r>
      <w:r w:rsidRPr="00805128">
        <w:rPr>
          <w:rFonts w:ascii="Lucida Bright" w:hAnsi="Lucida Bright"/>
          <w:sz w:val="24"/>
        </w:rPr>
        <w:t xml:space="preserve"> 2</w:t>
      </w:r>
    </w:p>
    <w:p w14:paraId="2D77FD1F" w14:textId="651175A9" w:rsidR="00805128" w:rsidRDefault="00805128" w:rsidP="00805128">
      <w:pPr>
        <w:spacing w:after="120"/>
        <w:ind w:left="0"/>
        <w:jc w:val="center"/>
        <w:rPr>
          <w:rFonts w:ascii="Lucida Bright" w:hAnsi="Lucida Bright"/>
          <w:sz w:val="24"/>
        </w:rPr>
      </w:pPr>
      <w:r w:rsidRPr="002E3110">
        <w:rPr>
          <w:rFonts w:ascii="Lucida Bright" w:hAnsi="Lucida Bright"/>
          <w:b/>
          <w:bCs/>
          <w:sz w:val="24"/>
        </w:rPr>
        <w:t>Grado:</w:t>
      </w:r>
      <w:r w:rsidRPr="00805128">
        <w:rPr>
          <w:rFonts w:ascii="Lucida Bright" w:hAnsi="Lucida Bright"/>
          <w:sz w:val="24"/>
        </w:rPr>
        <w:t xml:space="preserve"> 3° </w:t>
      </w:r>
      <w:r w:rsidRPr="002E3110">
        <w:rPr>
          <w:rFonts w:ascii="Lucida Bright" w:hAnsi="Lucida Bright"/>
          <w:b/>
          <w:bCs/>
          <w:sz w:val="24"/>
        </w:rPr>
        <w:t>Sección:</w:t>
      </w:r>
      <w:r w:rsidRPr="00805128">
        <w:rPr>
          <w:rFonts w:ascii="Lucida Bright" w:hAnsi="Lucida Bright"/>
          <w:sz w:val="24"/>
        </w:rPr>
        <w:t xml:space="preserve"> “C”</w:t>
      </w:r>
    </w:p>
    <w:p w14:paraId="6693D5EC" w14:textId="5082A190" w:rsidR="002E3110" w:rsidRDefault="002E3110" w:rsidP="002E3110">
      <w:pPr>
        <w:spacing w:after="120"/>
        <w:ind w:left="0"/>
        <w:rPr>
          <w:rFonts w:ascii="Lucida Bright" w:hAnsi="Lucida Bright"/>
          <w:sz w:val="24"/>
        </w:rPr>
      </w:pPr>
    </w:p>
    <w:p w14:paraId="3E7D018E" w14:textId="5CB1822C" w:rsidR="002E3110" w:rsidRDefault="002E3110" w:rsidP="00805128">
      <w:pPr>
        <w:spacing w:after="120"/>
        <w:ind w:left="0"/>
        <w:jc w:val="center"/>
        <w:rPr>
          <w:rFonts w:ascii="Lucida Bright" w:hAnsi="Lucida Bright"/>
          <w:sz w:val="24"/>
        </w:rPr>
      </w:pPr>
    </w:p>
    <w:p w14:paraId="45951D3D" w14:textId="77777777" w:rsidR="002E3110" w:rsidRPr="00805128" w:rsidRDefault="002E3110" w:rsidP="00805128">
      <w:pPr>
        <w:spacing w:after="120"/>
        <w:ind w:left="0"/>
        <w:jc w:val="center"/>
        <w:rPr>
          <w:rFonts w:ascii="Lucida Bright" w:hAnsi="Lucida Bright"/>
          <w:sz w:val="24"/>
        </w:rPr>
      </w:pPr>
    </w:p>
    <w:p w14:paraId="5A36B7AB" w14:textId="389D9DA2" w:rsidR="002E3110" w:rsidRDefault="00805128" w:rsidP="002E3110">
      <w:pPr>
        <w:spacing w:after="120"/>
        <w:ind w:left="0"/>
        <w:rPr>
          <w:rFonts w:ascii="Lucida Bright" w:hAnsi="Lucida Bright"/>
          <w:sz w:val="24"/>
        </w:rPr>
      </w:pPr>
      <w:r>
        <w:rPr>
          <w:rFonts w:ascii="Lucida Bright" w:hAnsi="Lucida Bright"/>
          <w:sz w:val="24"/>
        </w:rPr>
        <w:t>Junio 2022</w:t>
      </w:r>
      <w:r w:rsidRPr="00805128">
        <w:rPr>
          <w:rFonts w:ascii="Lucida Bright" w:hAnsi="Lucida Bright"/>
          <w:sz w:val="24"/>
        </w:rPr>
        <w:t xml:space="preserve">                     </w:t>
      </w:r>
      <w:r>
        <w:rPr>
          <w:rFonts w:ascii="Lucida Bright" w:hAnsi="Lucida Bright"/>
          <w:sz w:val="24"/>
        </w:rPr>
        <w:t xml:space="preserve">                  </w:t>
      </w:r>
      <w:r w:rsidRPr="00805128">
        <w:rPr>
          <w:rFonts w:ascii="Lucida Bright" w:hAnsi="Lucida Bright"/>
          <w:sz w:val="24"/>
        </w:rPr>
        <w:t xml:space="preserve">                                     Saltillo, Coahuila</w:t>
      </w:r>
    </w:p>
    <w:p w14:paraId="11B51949" w14:textId="6B97B94B" w:rsidR="002E3110" w:rsidRDefault="002E3110" w:rsidP="002E3110">
      <w:pPr>
        <w:spacing w:after="120"/>
        <w:ind w:left="0"/>
        <w:rPr>
          <w:rFonts w:ascii="Lucida Bright" w:hAnsi="Lucida Bright"/>
          <w:sz w:val="24"/>
        </w:rPr>
      </w:pPr>
    </w:p>
    <w:p w14:paraId="09312930" w14:textId="3E05D860" w:rsidR="002E3110" w:rsidRDefault="002E3110" w:rsidP="002E3110">
      <w:pPr>
        <w:spacing w:after="120"/>
        <w:ind w:left="0"/>
        <w:rPr>
          <w:rFonts w:ascii="Lucida Bright" w:hAnsi="Lucida Bright"/>
          <w:sz w:val="24"/>
        </w:rPr>
      </w:pPr>
    </w:p>
    <w:p w14:paraId="014ABA3A" w14:textId="14173AAB" w:rsidR="002E3110" w:rsidRDefault="002E3110" w:rsidP="002E3110">
      <w:pPr>
        <w:spacing w:after="120"/>
        <w:ind w:left="0"/>
        <w:rPr>
          <w:rFonts w:ascii="Lucida Bright" w:hAnsi="Lucida Bright"/>
          <w:sz w:val="24"/>
        </w:rPr>
      </w:pPr>
    </w:p>
    <w:p w14:paraId="5A3265D2" w14:textId="5A790FDD" w:rsidR="002E3110" w:rsidRDefault="002E3110" w:rsidP="002E3110">
      <w:pPr>
        <w:spacing w:after="120"/>
        <w:ind w:left="0"/>
        <w:rPr>
          <w:rFonts w:ascii="Lucida Bright" w:hAnsi="Lucida Bright"/>
          <w:sz w:val="24"/>
        </w:rPr>
      </w:pPr>
    </w:p>
    <w:p w14:paraId="716284AC" w14:textId="77777777" w:rsidR="002E3110" w:rsidRDefault="002E3110" w:rsidP="002E3110">
      <w:pPr>
        <w:spacing w:after="120"/>
        <w:ind w:left="0"/>
        <w:rPr>
          <w:rFonts w:ascii="Lucida Bright" w:hAnsi="Lucida Bright"/>
          <w:sz w:val="24"/>
        </w:rPr>
      </w:pPr>
    </w:p>
    <w:p w14:paraId="152EC926" w14:textId="656120DD" w:rsidR="00805128" w:rsidRPr="002E3110" w:rsidRDefault="00805128" w:rsidP="002E3110">
      <w:pPr>
        <w:spacing w:after="120" w:line="360" w:lineRule="auto"/>
        <w:ind w:left="0"/>
        <w:jc w:val="both"/>
        <w:rPr>
          <w:rFonts w:ascii="Lucida Bright" w:hAnsi="Lucida Bright"/>
          <w:sz w:val="24"/>
        </w:rPr>
      </w:pPr>
      <w:r>
        <w:rPr>
          <w:rFonts w:ascii="Arial" w:hAnsi="Arial" w:cs="Arial"/>
          <w:sz w:val="24"/>
        </w:rPr>
        <w:lastRenderedPageBreak/>
        <w:t>De la escuela normal de educación preescolar a las alumnas que cursamos actualmente el sexto semestre nos mandaron a las prácticas educativas, por lo cual se me asigno el jardín de niños Coahuila en el grado de 1° sección “A”</w:t>
      </w:r>
      <w:r w:rsidR="000345A6">
        <w:rPr>
          <w:rFonts w:ascii="Arial" w:hAnsi="Arial" w:cs="Arial"/>
          <w:sz w:val="24"/>
        </w:rPr>
        <w:t>.</w:t>
      </w:r>
    </w:p>
    <w:p w14:paraId="3EE762F0" w14:textId="77777777" w:rsidR="000345A6" w:rsidRDefault="000345A6" w:rsidP="00C522E1">
      <w:pPr>
        <w:spacing w:after="120" w:line="360" w:lineRule="auto"/>
        <w:ind w:left="0"/>
        <w:jc w:val="both"/>
        <w:rPr>
          <w:rFonts w:ascii="Arial" w:hAnsi="Arial" w:cs="Arial"/>
          <w:sz w:val="24"/>
        </w:rPr>
      </w:pPr>
      <w:r>
        <w:rPr>
          <w:rFonts w:ascii="Arial" w:hAnsi="Arial" w:cs="Arial"/>
          <w:sz w:val="24"/>
        </w:rPr>
        <w:t xml:space="preserve">En el salón de clases se encontraban niñas y niños que tenían entre las edades de 4 a 5 años, eran niños muy trabajadores y un poco inquietos, en la </w:t>
      </w:r>
      <w:proofErr w:type="gramStart"/>
      <w:r>
        <w:rPr>
          <w:rFonts w:ascii="Arial" w:hAnsi="Arial" w:cs="Arial"/>
          <w:sz w:val="24"/>
        </w:rPr>
        <w:t>primer jornada</w:t>
      </w:r>
      <w:proofErr w:type="gramEnd"/>
      <w:r>
        <w:rPr>
          <w:rFonts w:ascii="Arial" w:hAnsi="Arial" w:cs="Arial"/>
          <w:sz w:val="24"/>
        </w:rPr>
        <w:t xml:space="preserve"> de práctica tuve la oportunidad de conocer a los estudiantes por medio de un diagnostico que me otorgo la educadora a cargo del grupo y con actividades diagnosticas para poder conocer a profundidad a los estudiantes e identificar cuáles son sus conocimientos e intereses.  </w:t>
      </w:r>
    </w:p>
    <w:p w14:paraId="4DCB6A80" w14:textId="77777777" w:rsidR="000345A6" w:rsidRDefault="000345A6" w:rsidP="00C522E1">
      <w:pPr>
        <w:spacing w:after="120" w:line="360" w:lineRule="auto"/>
        <w:ind w:left="0"/>
        <w:jc w:val="both"/>
        <w:rPr>
          <w:rFonts w:ascii="Arial" w:hAnsi="Arial" w:cs="Arial"/>
          <w:sz w:val="24"/>
        </w:rPr>
      </w:pPr>
      <w:r>
        <w:rPr>
          <w:rFonts w:ascii="Arial" w:hAnsi="Arial" w:cs="Arial"/>
          <w:sz w:val="24"/>
        </w:rPr>
        <w:t xml:space="preserve">Por medio de ese diagnóstico y las actividades, pude darme cuenta de las situaciones didácticas, que debía plantear para que las actividades pudieran cumplir con sus objetivos. </w:t>
      </w:r>
    </w:p>
    <w:p w14:paraId="0FC19E20" w14:textId="77777777" w:rsidR="000345A6" w:rsidRDefault="000345A6" w:rsidP="00C522E1">
      <w:pPr>
        <w:spacing w:after="120" w:line="360" w:lineRule="auto"/>
        <w:ind w:left="0"/>
        <w:jc w:val="both"/>
        <w:rPr>
          <w:rFonts w:ascii="Arial" w:hAnsi="Arial" w:cs="Arial"/>
          <w:sz w:val="24"/>
        </w:rPr>
      </w:pPr>
      <w:r>
        <w:rPr>
          <w:rFonts w:ascii="Arial" w:hAnsi="Arial" w:cs="Arial"/>
          <w:sz w:val="24"/>
        </w:rPr>
        <w:t xml:space="preserve">Otra de las cosas es que tenía un niño diagnosticado con autismo, por lo cual debía de hacer adecuaciones en las situaciones planteadas, para que pudieran encontrarse a su nivel de aprendizaje y pudiera seguir desarrollando sus aprendizajes. </w:t>
      </w:r>
    </w:p>
    <w:p w14:paraId="11DBDB23" w14:textId="77777777" w:rsidR="000345A6" w:rsidRDefault="000345A6" w:rsidP="00C522E1">
      <w:pPr>
        <w:spacing w:after="120" w:line="360" w:lineRule="auto"/>
        <w:ind w:left="0"/>
        <w:jc w:val="both"/>
        <w:rPr>
          <w:rFonts w:ascii="Arial" w:hAnsi="Arial" w:cs="Arial"/>
          <w:sz w:val="24"/>
        </w:rPr>
      </w:pPr>
      <w:r>
        <w:rPr>
          <w:rFonts w:ascii="Arial" w:hAnsi="Arial" w:cs="Arial"/>
          <w:sz w:val="24"/>
        </w:rPr>
        <w:t xml:space="preserve">Para la segunda jornada que el mes de mayo ya tenía un mayor conocimiento del grupo, sabía qué tipo de actividades y estrategias debía de plantear para llamar su atención y tener un mayor control del grupo. </w:t>
      </w:r>
    </w:p>
    <w:p w14:paraId="3A729951" w14:textId="77777777" w:rsidR="000345A6" w:rsidRDefault="000345A6" w:rsidP="00C522E1">
      <w:pPr>
        <w:spacing w:after="120" w:line="360" w:lineRule="auto"/>
        <w:ind w:left="0"/>
        <w:jc w:val="both"/>
        <w:rPr>
          <w:rFonts w:ascii="Arial" w:hAnsi="Arial" w:cs="Arial"/>
          <w:sz w:val="24"/>
        </w:rPr>
      </w:pPr>
      <w:r>
        <w:rPr>
          <w:rFonts w:ascii="Arial" w:hAnsi="Arial" w:cs="Arial"/>
          <w:sz w:val="24"/>
        </w:rPr>
        <w:t xml:space="preserve">Las estrategias que más utilice fue el juego y la manipulación del material, era la manera en la que yo podía </w:t>
      </w:r>
      <w:r w:rsidR="0035426B">
        <w:rPr>
          <w:rFonts w:ascii="Arial" w:hAnsi="Arial" w:cs="Arial"/>
          <w:sz w:val="24"/>
        </w:rPr>
        <w:t xml:space="preserve">llamar su atención y ellos tuvieran una participación. Al ser niños de primer grado se debe de implementar mucho esto, el que ellos tengan la oportunidad de palpar, jugar, lanzar, etc. </w:t>
      </w:r>
    </w:p>
    <w:p w14:paraId="59709CD4" w14:textId="77777777" w:rsidR="0035426B" w:rsidRDefault="0035426B" w:rsidP="00C522E1">
      <w:pPr>
        <w:spacing w:after="120" w:line="360" w:lineRule="auto"/>
        <w:ind w:left="0"/>
        <w:jc w:val="both"/>
        <w:rPr>
          <w:rFonts w:ascii="Arial" w:hAnsi="Arial" w:cs="Arial"/>
          <w:sz w:val="24"/>
        </w:rPr>
      </w:pPr>
      <w:r>
        <w:rPr>
          <w:rFonts w:ascii="Arial" w:hAnsi="Arial" w:cs="Arial"/>
          <w:sz w:val="24"/>
        </w:rPr>
        <w:t>Se realizó mucho trabajo con los números y figuras geométricas para abarcar el campo de formación académica de pensamiento matemático, en donde se presentaron adivinanzas, el identificar que figura pertenecía a la silueta, a contar objetos para poder repartir, etc.</w:t>
      </w:r>
    </w:p>
    <w:p w14:paraId="503D5A24" w14:textId="77777777" w:rsidR="0035426B" w:rsidRDefault="0035426B" w:rsidP="00C522E1">
      <w:pPr>
        <w:spacing w:after="120" w:line="360" w:lineRule="auto"/>
        <w:ind w:left="0"/>
        <w:jc w:val="both"/>
        <w:rPr>
          <w:rFonts w:ascii="Arial" w:hAnsi="Arial" w:cs="Arial"/>
          <w:sz w:val="24"/>
        </w:rPr>
      </w:pPr>
      <w:r>
        <w:rPr>
          <w:rFonts w:ascii="Arial" w:hAnsi="Arial" w:cs="Arial"/>
          <w:sz w:val="24"/>
        </w:rPr>
        <w:t xml:space="preserve">Otra de las cosas es que se planteaban situaciones en la que solo una actividad se abarcaban diferentes aprendizajes esperados para poder reforzar los mismos, se </w:t>
      </w:r>
      <w:r>
        <w:rPr>
          <w:rFonts w:ascii="Arial" w:hAnsi="Arial" w:cs="Arial"/>
          <w:sz w:val="24"/>
        </w:rPr>
        <w:lastRenderedPageBreak/>
        <w:t xml:space="preserve">trabajaban actividades del PEMC, por lo que se abarcaban los campos de lenguaje y comunicación, pensamiento matemático y el área de educación socioemocional. Para abarcar esto se realizaban actividades que incluían mucho el juego y eran efectivas, ya que se mostraba mucha participación de parte de los estudiantes. </w:t>
      </w:r>
    </w:p>
    <w:p w14:paraId="5CB7EAD9" w14:textId="77777777" w:rsidR="0035426B" w:rsidRDefault="0035426B" w:rsidP="00C522E1">
      <w:pPr>
        <w:spacing w:after="120" w:line="360" w:lineRule="auto"/>
        <w:ind w:left="0"/>
        <w:jc w:val="both"/>
        <w:rPr>
          <w:rFonts w:ascii="Arial" w:hAnsi="Arial" w:cs="Arial"/>
          <w:sz w:val="24"/>
        </w:rPr>
      </w:pPr>
      <w:r>
        <w:rPr>
          <w:rFonts w:ascii="Arial" w:hAnsi="Arial" w:cs="Arial"/>
          <w:sz w:val="24"/>
        </w:rPr>
        <w:t xml:space="preserve">Se planteaban actividades retadoras, en donde los educandos debían de prestar mucha atención para poder terminarlas, por lo que fue una estrategia muy favorable, ya que se lograba adquirir o reforzar los aprendizajes esperados trabajados en la semana. </w:t>
      </w:r>
    </w:p>
    <w:p w14:paraId="16B96385" w14:textId="77777777" w:rsidR="00B30EAC" w:rsidRDefault="0035426B" w:rsidP="00C522E1">
      <w:pPr>
        <w:spacing w:after="120" w:line="360" w:lineRule="auto"/>
        <w:ind w:left="0"/>
        <w:jc w:val="both"/>
        <w:rPr>
          <w:rFonts w:ascii="Arial" w:hAnsi="Arial" w:cs="Arial"/>
          <w:sz w:val="24"/>
        </w:rPr>
      </w:pPr>
      <w:r>
        <w:rPr>
          <w:rFonts w:ascii="Arial" w:hAnsi="Arial" w:cs="Arial"/>
          <w:sz w:val="24"/>
        </w:rPr>
        <w:t xml:space="preserve">Dentro del área física y motriz el jardín contaba con una maestra de educación física que les </w:t>
      </w:r>
      <w:r w:rsidR="00B30EAC">
        <w:rPr>
          <w:rFonts w:ascii="Arial" w:hAnsi="Arial" w:cs="Arial"/>
          <w:sz w:val="24"/>
        </w:rPr>
        <w:t>impartía</w:t>
      </w:r>
      <w:r>
        <w:rPr>
          <w:rFonts w:ascii="Arial" w:hAnsi="Arial" w:cs="Arial"/>
          <w:sz w:val="24"/>
        </w:rPr>
        <w:t xml:space="preserve"> esta clase dos veces por semana, por lo que el resto </w:t>
      </w:r>
      <w:r w:rsidR="00B30EAC">
        <w:rPr>
          <w:rFonts w:ascii="Arial" w:hAnsi="Arial" w:cs="Arial"/>
          <w:sz w:val="24"/>
        </w:rPr>
        <w:t>tenía</w:t>
      </w:r>
      <w:r>
        <w:rPr>
          <w:rFonts w:ascii="Arial" w:hAnsi="Arial" w:cs="Arial"/>
          <w:sz w:val="24"/>
        </w:rPr>
        <w:t xml:space="preserve"> que implementar actividades que también abarcaran esta área</w:t>
      </w:r>
      <w:r w:rsidR="00B30EAC">
        <w:rPr>
          <w:rFonts w:ascii="Arial" w:hAnsi="Arial" w:cs="Arial"/>
          <w:sz w:val="24"/>
        </w:rPr>
        <w:t xml:space="preserve">, otra de las cosas es que también aprovechaba para trabajar lo socioemocional, por lo cual los sacaba al patio y les ponía actividades en donde trabajaran en parejas pasando obstáculos y ellos pudieran darse cuenta de la importancia que tiene el que se pongan de acuerdo para seguir avanzando, saber coordinar para evitar caer, que brincaran con un píe, caminaran hacia atrás y lanzaran con las dos manos a un tragapelotas que elabore. Todo esto con la finalidad de que ellos pudieran desarrollar y trabajar su motricidad fina y gruesa. </w:t>
      </w:r>
    </w:p>
    <w:p w14:paraId="612BB33D" w14:textId="77777777" w:rsidR="00B30EAC" w:rsidRDefault="00B30EAC" w:rsidP="00C522E1">
      <w:pPr>
        <w:spacing w:after="120" w:line="360" w:lineRule="auto"/>
        <w:ind w:left="0"/>
        <w:jc w:val="both"/>
        <w:rPr>
          <w:rFonts w:ascii="Arial" w:hAnsi="Arial" w:cs="Arial"/>
          <w:sz w:val="24"/>
        </w:rPr>
      </w:pPr>
      <w:r>
        <w:rPr>
          <w:rFonts w:ascii="Arial" w:hAnsi="Arial" w:cs="Arial"/>
          <w:sz w:val="24"/>
        </w:rPr>
        <w:t xml:space="preserve">Se trabajaba con material visual físico, por lo que se elaboraba gigante para que todos pudieran observarlo y analizarlo y fuera de gran apoyo para las actividades implementadas. </w:t>
      </w:r>
    </w:p>
    <w:p w14:paraId="648827C4" w14:textId="77777777" w:rsidR="00C522E1" w:rsidRDefault="00B30EAC" w:rsidP="00C522E1">
      <w:pPr>
        <w:spacing w:after="120" w:line="360" w:lineRule="auto"/>
        <w:ind w:left="0"/>
        <w:jc w:val="both"/>
        <w:rPr>
          <w:rFonts w:ascii="Arial" w:hAnsi="Arial" w:cs="Arial"/>
          <w:sz w:val="24"/>
        </w:rPr>
      </w:pPr>
      <w:r>
        <w:rPr>
          <w:rFonts w:ascii="Arial" w:hAnsi="Arial" w:cs="Arial"/>
          <w:sz w:val="24"/>
        </w:rPr>
        <w:t xml:space="preserve">Se </w:t>
      </w:r>
      <w:r w:rsidR="00C522E1">
        <w:rPr>
          <w:rFonts w:ascii="Arial" w:hAnsi="Arial" w:cs="Arial"/>
          <w:sz w:val="24"/>
        </w:rPr>
        <w:t>creó</w:t>
      </w:r>
      <w:r>
        <w:rPr>
          <w:rFonts w:ascii="Arial" w:hAnsi="Arial" w:cs="Arial"/>
          <w:sz w:val="24"/>
        </w:rPr>
        <w:t xml:space="preserve"> un buen ambiente de aprendizaje y confianza, en donde los educandos recurrían a mi ante cualquier situación que se les presentaba, por lo cual considero que se tuvieron buenos aprendizajes.</w:t>
      </w:r>
    </w:p>
    <w:p w14:paraId="0EF71998" w14:textId="77777777" w:rsidR="002E3110" w:rsidRDefault="00C522E1" w:rsidP="00C522E1">
      <w:pPr>
        <w:spacing w:after="120" w:line="360" w:lineRule="auto"/>
        <w:ind w:left="0"/>
        <w:jc w:val="both"/>
        <w:rPr>
          <w:rFonts w:ascii="Arial" w:hAnsi="Arial" w:cs="Arial"/>
          <w:sz w:val="24"/>
        </w:rPr>
      </w:pPr>
      <w:r>
        <w:rPr>
          <w:rFonts w:ascii="Arial" w:hAnsi="Arial" w:cs="Arial"/>
          <w:sz w:val="24"/>
        </w:rPr>
        <w:t xml:space="preserve">Se trabajó de una manera inclusiva, ya que se incluían a todos </w:t>
      </w:r>
      <w:proofErr w:type="gramStart"/>
      <w:r>
        <w:rPr>
          <w:rFonts w:ascii="Arial" w:hAnsi="Arial" w:cs="Arial"/>
          <w:sz w:val="24"/>
        </w:rPr>
        <w:t>los niños y niñas</w:t>
      </w:r>
      <w:proofErr w:type="gramEnd"/>
      <w:r>
        <w:rPr>
          <w:rFonts w:ascii="Arial" w:hAnsi="Arial" w:cs="Arial"/>
          <w:sz w:val="24"/>
        </w:rPr>
        <w:t xml:space="preserve"> por igual, en donde se les ponía la misma atención a todos y se atendían sus necesidades, por lo cual con eso no hubo problema alguno. </w:t>
      </w:r>
    </w:p>
    <w:p w14:paraId="4AF16724" w14:textId="72ADC1F7" w:rsidR="00B30EAC" w:rsidRDefault="00C522E1" w:rsidP="00C522E1">
      <w:pPr>
        <w:spacing w:after="120" w:line="360" w:lineRule="auto"/>
        <w:ind w:left="0"/>
        <w:jc w:val="both"/>
        <w:rPr>
          <w:rFonts w:ascii="Arial" w:hAnsi="Arial" w:cs="Arial"/>
          <w:sz w:val="24"/>
        </w:rPr>
      </w:pPr>
      <w:r>
        <w:rPr>
          <w:rFonts w:ascii="Arial" w:hAnsi="Arial" w:cs="Arial"/>
          <w:sz w:val="24"/>
        </w:rPr>
        <w:t xml:space="preserve">Esta última jornada de practica fue muy productiva en mi trayecto formativo, ya que pude darme cuenta de que tengo que mejorar para poder seguir creciendo y que en mis próximas practicas puedan seguir saliendo mejor. </w:t>
      </w:r>
      <w:r w:rsidR="00B30EAC">
        <w:rPr>
          <w:rFonts w:ascii="Arial" w:hAnsi="Arial" w:cs="Arial"/>
          <w:sz w:val="24"/>
        </w:rPr>
        <w:t xml:space="preserve"> </w:t>
      </w:r>
    </w:p>
    <w:p w14:paraId="2A0EB2AF" w14:textId="0380F72F" w:rsidR="00B30EAC" w:rsidRDefault="003271FE" w:rsidP="00C522E1">
      <w:pPr>
        <w:spacing w:after="120" w:line="360" w:lineRule="auto"/>
        <w:ind w:left="0"/>
        <w:jc w:val="both"/>
        <w:rPr>
          <w:rFonts w:ascii="Arial" w:hAnsi="Arial" w:cs="Arial"/>
          <w:sz w:val="24"/>
        </w:rPr>
      </w:pPr>
      <w:r>
        <w:rPr>
          <w:noProof/>
        </w:rPr>
        <w:lastRenderedPageBreak/>
        <w:drawing>
          <wp:anchor distT="0" distB="0" distL="114300" distR="114300" simplePos="0" relativeHeight="251663360" behindDoc="1" locked="0" layoutInCell="1" allowOverlap="1" wp14:anchorId="5072C198" wp14:editId="227841D2">
            <wp:simplePos x="0" y="0"/>
            <wp:positionH relativeFrom="column">
              <wp:posOffset>3484245</wp:posOffset>
            </wp:positionH>
            <wp:positionV relativeFrom="page">
              <wp:posOffset>342900</wp:posOffset>
            </wp:positionV>
            <wp:extent cx="2321208" cy="1737360"/>
            <wp:effectExtent l="0" t="0" r="3175" b="0"/>
            <wp:wrapNone/>
            <wp:docPr id="6" name="Imagen 6" descr="Imagen que contiene persona, frente, jove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persona, frente, joven, tabl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21208" cy="17373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136B822D" wp14:editId="01D822BF">
            <wp:simplePos x="0" y="0"/>
            <wp:positionH relativeFrom="margin">
              <wp:posOffset>1388745</wp:posOffset>
            </wp:positionH>
            <wp:positionV relativeFrom="margin">
              <wp:posOffset>-533400</wp:posOffset>
            </wp:positionV>
            <wp:extent cx="1910080" cy="1661160"/>
            <wp:effectExtent l="0" t="0" r="0" b="0"/>
            <wp:wrapNone/>
            <wp:docPr id="3" name="Imagen 3" descr="Imagen que contiene interior, tabla, rosa,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interior, tabla, rosa, pequeño&#10;&#10;Descripción generada automáticamente"/>
                    <pic:cNvPicPr/>
                  </pic:nvPicPr>
                  <pic:blipFill rotWithShape="1">
                    <a:blip r:embed="rId8" cstate="print">
                      <a:extLst>
                        <a:ext uri="{28A0092B-C50C-407E-A947-70E740481C1C}">
                          <a14:useLocalDpi xmlns:a14="http://schemas.microsoft.com/office/drawing/2010/main" val="0"/>
                        </a:ext>
                      </a:extLst>
                    </a:blip>
                    <a:srcRect b="34912"/>
                    <a:stretch/>
                  </pic:blipFill>
                  <pic:spPr bwMode="auto">
                    <a:xfrm>
                      <a:off x="0" y="0"/>
                      <a:ext cx="1910080" cy="1661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54C60229" wp14:editId="4E32658A">
            <wp:simplePos x="0" y="0"/>
            <wp:positionH relativeFrom="margin">
              <wp:posOffset>-546735</wp:posOffset>
            </wp:positionH>
            <wp:positionV relativeFrom="page">
              <wp:posOffset>388620</wp:posOffset>
            </wp:positionV>
            <wp:extent cx="1821127" cy="1638300"/>
            <wp:effectExtent l="0" t="0" r="8255" b="0"/>
            <wp:wrapNone/>
            <wp:docPr id="1" name="Imagen 1" descr="Imagen que contiene interior, tabla, persona, venta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nterior, tabla, persona, ventana&#10;&#10;Descripción generada automáticamente"/>
                    <pic:cNvPicPr/>
                  </pic:nvPicPr>
                  <pic:blipFill rotWithShape="1">
                    <a:blip r:embed="rId9" cstate="print">
                      <a:extLst>
                        <a:ext uri="{28A0092B-C50C-407E-A947-70E740481C1C}">
                          <a14:useLocalDpi xmlns:a14="http://schemas.microsoft.com/office/drawing/2010/main" val="0"/>
                        </a:ext>
                      </a:extLst>
                    </a:blip>
                    <a:srcRect b="32673"/>
                    <a:stretch/>
                  </pic:blipFill>
                  <pic:spPr bwMode="auto">
                    <a:xfrm>
                      <a:off x="0" y="0"/>
                      <a:ext cx="1821127" cy="163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0EAC">
        <w:rPr>
          <w:rFonts w:ascii="Arial" w:hAnsi="Arial" w:cs="Arial"/>
          <w:sz w:val="24"/>
        </w:rPr>
        <w:t xml:space="preserve"> </w:t>
      </w:r>
    </w:p>
    <w:p w14:paraId="10E9BEEA" w14:textId="5265D265" w:rsidR="0035426B" w:rsidRDefault="0035426B" w:rsidP="00C522E1">
      <w:pPr>
        <w:spacing w:after="120" w:line="360" w:lineRule="auto"/>
        <w:ind w:left="0"/>
        <w:jc w:val="both"/>
        <w:rPr>
          <w:rFonts w:ascii="Arial" w:hAnsi="Arial" w:cs="Arial"/>
          <w:sz w:val="24"/>
        </w:rPr>
      </w:pPr>
      <w:r>
        <w:rPr>
          <w:rFonts w:ascii="Arial" w:hAnsi="Arial" w:cs="Arial"/>
          <w:sz w:val="24"/>
        </w:rPr>
        <w:t xml:space="preserve"> </w:t>
      </w:r>
    </w:p>
    <w:p w14:paraId="724DDA97" w14:textId="1A764B9B" w:rsidR="000345A6" w:rsidRPr="00805128" w:rsidRDefault="003271FE" w:rsidP="003271FE">
      <w:pPr>
        <w:tabs>
          <w:tab w:val="left" w:pos="5040"/>
        </w:tabs>
        <w:spacing w:after="120" w:line="360" w:lineRule="auto"/>
        <w:ind w:left="0"/>
        <w:jc w:val="both"/>
        <w:rPr>
          <w:rFonts w:ascii="Arial" w:hAnsi="Arial" w:cs="Arial"/>
          <w:sz w:val="24"/>
        </w:rPr>
      </w:pPr>
      <w:r>
        <w:rPr>
          <w:rFonts w:ascii="Arial" w:hAnsi="Arial" w:cs="Arial"/>
          <w:sz w:val="24"/>
        </w:rPr>
        <w:tab/>
      </w:r>
    </w:p>
    <w:p w14:paraId="2FC7CCEA" w14:textId="4BD15788" w:rsidR="00805128" w:rsidRDefault="008F49B7" w:rsidP="00C522E1">
      <w:pPr>
        <w:spacing w:after="120" w:line="360" w:lineRule="auto"/>
        <w:ind w:left="0"/>
        <w:jc w:val="both"/>
        <w:rPr>
          <w:rFonts w:ascii="Lucida Bright" w:hAnsi="Lucida Bright"/>
          <w:sz w:val="24"/>
        </w:rPr>
      </w:pPr>
      <w:r>
        <w:rPr>
          <w:noProof/>
        </w:rPr>
        <w:drawing>
          <wp:anchor distT="0" distB="0" distL="114300" distR="114300" simplePos="0" relativeHeight="251669504" behindDoc="1" locked="0" layoutInCell="1" allowOverlap="1" wp14:anchorId="3CE30BCB" wp14:editId="67BF7533">
            <wp:simplePos x="0" y="0"/>
            <wp:positionH relativeFrom="column">
              <wp:posOffset>4421505</wp:posOffset>
            </wp:positionH>
            <wp:positionV relativeFrom="paragraph">
              <wp:posOffset>4688840</wp:posOffset>
            </wp:positionV>
            <wp:extent cx="1988820" cy="2657385"/>
            <wp:effectExtent l="0" t="0" r="0" b="0"/>
            <wp:wrapNone/>
            <wp:docPr id="12" name="Imagen 12"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Calendario&#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8820" cy="2657385"/>
                    </a:xfrm>
                    <a:prstGeom prst="rect">
                      <a:avLst/>
                    </a:prstGeom>
                  </pic:spPr>
                </pic:pic>
              </a:graphicData>
            </a:graphic>
            <wp14:sizeRelH relativeFrom="margin">
              <wp14:pctWidth>0</wp14:pctWidth>
            </wp14:sizeRelH>
            <wp14:sizeRelV relativeFrom="margin">
              <wp14:pctHeight>0</wp14:pctHeight>
            </wp14:sizeRelV>
          </wp:anchor>
        </w:drawing>
      </w:r>
      <w:r w:rsidR="003271FE">
        <w:rPr>
          <w:noProof/>
        </w:rPr>
        <w:drawing>
          <wp:anchor distT="0" distB="0" distL="114300" distR="114300" simplePos="0" relativeHeight="251668480" behindDoc="1" locked="0" layoutInCell="1" allowOverlap="1" wp14:anchorId="0A91493D" wp14:editId="7E4DB7D0">
            <wp:simplePos x="0" y="0"/>
            <wp:positionH relativeFrom="margin">
              <wp:posOffset>4154805</wp:posOffset>
            </wp:positionH>
            <wp:positionV relativeFrom="margin">
              <wp:posOffset>3945890</wp:posOffset>
            </wp:positionV>
            <wp:extent cx="2232660" cy="1671085"/>
            <wp:effectExtent l="0" t="0" r="0" b="5715"/>
            <wp:wrapNone/>
            <wp:docPr id="11" name="Imagen 11" descr="Un grupo de personas sentadas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 grupo de personas sentadas en la calle&#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2660" cy="1671085"/>
                    </a:xfrm>
                    <a:prstGeom prst="rect">
                      <a:avLst/>
                    </a:prstGeom>
                  </pic:spPr>
                </pic:pic>
              </a:graphicData>
            </a:graphic>
            <wp14:sizeRelH relativeFrom="margin">
              <wp14:pctWidth>0</wp14:pctWidth>
            </wp14:sizeRelH>
            <wp14:sizeRelV relativeFrom="margin">
              <wp14:pctHeight>0</wp14:pctHeight>
            </wp14:sizeRelV>
          </wp:anchor>
        </w:drawing>
      </w:r>
      <w:r w:rsidR="003271FE">
        <w:rPr>
          <w:noProof/>
        </w:rPr>
        <w:drawing>
          <wp:anchor distT="0" distB="0" distL="114300" distR="114300" simplePos="0" relativeHeight="251666432" behindDoc="1" locked="0" layoutInCell="1" allowOverlap="1" wp14:anchorId="2F6A5F17" wp14:editId="46FC4A86">
            <wp:simplePos x="0" y="0"/>
            <wp:positionH relativeFrom="column">
              <wp:posOffset>1975485</wp:posOffset>
            </wp:positionH>
            <wp:positionV relativeFrom="paragraph">
              <wp:posOffset>2959735</wp:posOffset>
            </wp:positionV>
            <wp:extent cx="2097231" cy="1569720"/>
            <wp:effectExtent l="0" t="0" r="0" b="0"/>
            <wp:wrapNone/>
            <wp:docPr id="9" name="Imagen 9"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 dibujo de una persona&#10;&#10;Descripción generada automáticamente con confianza baj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7231" cy="1569720"/>
                    </a:xfrm>
                    <a:prstGeom prst="rect">
                      <a:avLst/>
                    </a:prstGeom>
                  </pic:spPr>
                </pic:pic>
              </a:graphicData>
            </a:graphic>
            <wp14:sizeRelH relativeFrom="margin">
              <wp14:pctWidth>0</wp14:pctWidth>
            </wp14:sizeRelH>
            <wp14:sizeRelV relativeFrom="margin">
              <wp14:pctHeight>0</wp14:pctHeight>
            </wp14:sizeRelV>
          </wp:anchor>
        </w:drawing>
      </w:r>
      <w:r w:rsidR="003271FE">
        <w:rPr>
          <w:noProof/>
        </w:rPr>
        <mc:AlternateContent>
          <mc:Choice Requires="wps">
            <w:drawing>
              <wp:anchor distT="0" distB="0" distL="114300" distR="114300" simplePos="0" relativeHeight="251665408" behindDoc="0" locked="0" layoutInCell="1" allowOverlap="1" wp14:anchorId="40256D81" wp14:editId="23A8282A">
                <wp:simplePos x="0" y="0"/>
                <wp:positionH relativeFrom="column">
                  <wp:posOffset>200025</wp:posOffset>
                </wp:positionH>
                <wp:positionV relativeFrom="paragraph">
                  <wp:posOffset>3980815</wp:posOffset>
                </wp:positionV>
                <wp:extent cx="914400" cy="914400"/>
                <wp:effectExtent l="0" t="0" r="19050" b="19050"/>
                <wp:wrapNone/>
                <wp:docPr id="8" name="Cara sonriente 8"/>
                <wp:cNvGraphicFramePr/>
                <a:graphic xmlns:a="http://schemas.openxmlformats.org/drawingml/2006/main">
                  <a:graphicData uri="http://schemas.microsoft.com/office/word/2010/wordprocessingShape">
                    <wps:wsp>
                      <wps:cNvSpPr/>
                      <wps:spPr>
                        <a:xfrm>
                          <a:off x="0" y="0"/>
                          <a:ext cx="914400" cy="914400"/>
                        </a:xfrm>
                        <a:prstGeom prst="smileyFace">
                          <a:avLst/>
                        </a:prstGeom>
                        <a:solidFill>
                          <a:schemeClr val="accent2"/>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9F2767"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8" o:spid="_x0000_s1026" type="#_x0000_t96" style="position:absolute;margin-left:15.75pt;margin-top:313.45pt;width:1in;height:1in;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" fillcolor="#ed7d31 [3205]" strokecolor="#ffc000 [3207]" strokeweight="1pt">
                <v:stroke joinstyle="miter"/>
              </v:shape>
            </w:pict>
          </mc:Fallback>
        </mc:AlternateContent>
      </w:r>
      <w:r w:rsidR="003271FE">
        <w:rPr>
          <w:noProof/>
        </w:rPr>
        <w:drawing>
          <wp:anchor distT="0" distB="0" distL="114300" distR="114300" simplePos="0" relativeHeight="251664384" behindDoc="0" locked="0" layoutInCell="1" allowOverlap="1" wp14:anchorId="72489ED0" wp14:editId="56AB4F3C">
            <wp:simplePos x="0" y="0"/>
            <wp:positionH relativeFrom="column">
              <wp:posOffset>-577215</wp:posOffset>
            </wp:positionH>
            <wp:positionV relativeFrom="page">
              <wp:posOffset>5599430</wp:posOffset>
            </wp:positionV>
            <wp:extent cx="2373630" cy="3171190"/>
            <wp:effectExtent l="0" t="0" r="7620" b="0"/>
            <wp:wrapSquare wrapText="bothSides"/>
            <wp:docPr id="7" name="Imagen 7" descr="Imagen que contiene persona, interior, tabla, ni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persona, interior, tabla, niñ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3630" cy="3171190"/>
                    </a:xfrm>
                    <a:prstGeom prst="rect">
                      <a:avLst/>
                    </a:prstGeom>
                  </pic:spPr>
                </pic:pic>
              </a:graphicData>
            </a:graphic>
            <wp14:sizeRelH relativeFrom="margin">
              <wp14:pctWidth>0</wp14:pctWidth>
            </wp14:sizeRelH>
            <wp14:sizeRelV relativeFrom="margin">
              <wp14:pctHeight>0</wp14:pctHeight>
            </wp14:sizeRelV>
          </wp:anchor>
        </w:drawing>
      </w:r>
      <w:r w:rsidR="003271FE">
        <w:rPr>
          <w:noProof/>
        </w:rPr>
        <w:drawing>
          <wp:anchor distT="0" distB="0" distL="114300" distR="114300" simplePos="0" relativeHeight="251662336" behindDoc="1" locked="0" layoutInCell="1" allowOverlap="1" wp14:anchorId="7755BCAF" wp14:editId="3120E6E9">
            <wp:simplePos x="0" y="0"/>
            <wp:positionH relativeFrom="column">
              <wp:posOffset>4147185</wp:posOffset>
            </wp:positionH>
            <wp:positionV relativeFrom="paragraph">
              <wp:posOffset>216535</wp:posOffset>
            </wp:positionV>
            <wp:extent cx="2019300" cy="2698112"/>
            <wp:effectExtent l="0" t="0" r="0" b="7620"/>
            <wp:wrapNone/>
            <wp:docPr id="5" name="Imagen 5" descr="Ca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arta&#10;&#10;Descripción generada automáticamente con confianza baj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0766" cy="2700070"/>
                    </a:xfrm>
                    <a:prstGeom prst="rect">
                      <a:avLst/>
                    </a:prstGeom>
                  </pic:spPr>
                </pic:pic>
              </a:graphicData>
            </a:graphic>
            <wp14:sizeRelH relativeFrom="margin">
              <wp14:pctWidth>0</wp14:pctWidth>
            </wp14:sizeRelH>
            <wp14:sizeRelV relativeFrom="margin">
              <wp14:pctHeight>0</wp14:pctHeight>
            </wp14:sizeRelV>
          </wp:anchor>
        </w:drawing>
      </w:r>
      <w:r w:rsidR="003271FE">
        <w:rPr>
          <w:noProof/>
        </w:rPr>
        <w:drawing>
          <wp:anchor distT="0" distB="0" distL="114300" distR="114300" simplePos="0" relativeHeight="251661312" behindDoc="1" locked="0" layoutInCell="1" allowOverlap="1" wp14:anchorId="17A1982B" wp14:editId="21A66D4A">
            <wp:simplePos x="0" y="0"/>
            <wp:positionH relativeFrom="margin">
              <wp:posOffset>2042160</wp:posOffset>
            </wp:positionH>
            <wp:positionV relativeFrom="page">
              <wp:posOffset>2133600</wp:posOffset>
            </wp:positionV>
            <wp:extent cx="1996491" cy="2667635"/>
            <wp:effectExtent l="0" t="0" r="3810" b="0"/>
            <wp:wrapNone/>
            <wp:docPr id="4" name="Imagen 4" descr="Imagen que contiene tabla, interior, persona, taz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tabla, interior, persona, taz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6491" cy="2667635"/>
                    </a:xfrm>
                    <a:prstGeom prst="rect">
                      <a:avLst/>
                    </a:prstGeom>
                  </pic:spPr>
                </pic:pic>
              </a:graphicData>
            </a:graphic>
            <wp14:sizeRelH relativeFrom="margin">
              <wp14:pctWidth>0</wp14:pctWidth>
            </wp14:sizeRelH>
            <wp14:sizeRelV relativeFrom="margin">
              <wp14:pctHeight>0</wp14:pctHeight>
            </wp14:sizeRelV>
          </wp:anchor>
        </w:drawing>
      </w:r>
      <w:r w:rsidR="003271FE">
        <w:rPr>
          <w:noProof/>
        </w:rPr>
        <w:drawing>
          <wp:anchor distT="0" distB="0" distL="114300" distR="114300" simplePos="0" relativeHeight="251659264" behindDoc="1" locked="0" layoutInCell="1" allowOverlap="1" wp14:anchorId="18BE2A2C" wp14:editId="4908C55B">
            <wp:simplePos x="0" y="0"/>
            <wp:positionH relativeFrom="column">
              <wp:posOffset>-607695</wp:posOffset>
            </wp:positionH>
            <wp:positionV relativeFrom="page">
              <wp:posOffset>2133600</wp:posOffset>
            </wp:positionV>
            <wp:extent cx="2522220" cy="3369945"/>
            <wp:effectExtent l="0" t="0" r="0" b="1905"/>
            <wp:wrapNone/>
            <wp:docPr id="2" name="Imagen 2" descr="Imagen que contiene exterior, edificio, viejo, banqu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exterior, edificio, viejo, banquet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2220" cy="3369945"/>
                    </a:xfrm>
                    <a:prstGeom prst="rect">
                      <a:avLst/>
                    </a:prstGeom>
                  </pic:spPr>
                </pic:pic>
              </a:graphicData>
            </a:graphic>
          </wp:anchor>
        </w:drawing>
      </w:r>
    </w:p>
    <w:p w14:paraId="513F15F4" w14:textId="27A776DA" w:rsidR="008F49B7" w:rsidRPr="008F49B7" w:rsidRDefault="008F49B7" w:rsidP="008F49B7">
      <w:pPr>
        <w:rPr>
          <w:rFonts w:ascii="Lucida Bright" w:hAnsi="Lucida Bright"/>
          <w:sz w:val="24"/>
        </w:rPr>
      </w:pPr>
    </w:p>
    <w:p w14:paraId="5E875CF7" w14:textId="0A064C6C" w:rsidR="008F49B7" w:rsidRPr="008F49B7" w:rsidRDefault="008F49B7" w:rsidP="008F49B7">
      <w:pPr>
        <w:rPr>
          <w:rFonts w:ascii="Lucida Bright" w:hAnsi="Lucida Bright"/>
          <w:sz w:val="24"/>
        </w:rPr>
      </w:pPr>
    </w:p>
    <w:p w14:paraId="2EAE72CC" w14:textId="7576D259" w:rsidR="008F49B7" w:rsidRPr="008F49B7" w:rsidRDefault="008F49B7" w:rsidP="008F49B7">
      <w:pPr>
        <w:rPr>
          <w:rFonts w:ascii="Lucida Bright" w:hAnsi="Lucida Bright"/>
          <w:sz w:val="24"/>
        </w:rPr>
      </w:pPr>
    </w:p>
    <w:p w14:paraId="6A70A328" w14:textId="753502A2" w:rsidR="008F49B7" w:rsidRPr="008F49B7" w:rsidRDefault="008F49B7" w:rsidP="008F49B7">
      <w:pPr>
        <w:rPr>
          <w:rFonts w:ascii="Lucida Bright" w:hAnsi="Lucida Bright"/>
          <w:sz w:val="24"/>
        </w:rPr>
      </w:pPr>
    </w:p>
    <w:p w14:paraId="15A4F75C" w14:textId="74B2314D" w:rsidR="008F49B7" w:rsidRPr="008F49B7" w:rsidRDefault="008F49B7" w:rsidP="008F49B7">
      <w:pPr>
        <w:rPr>
          <w:rFonts w:ascii="Lucida Bright" w:hAnsi="Lucida Bright"/>
          <w:sz w:val="24"/>
        </w:rPr>
      </w:pPr>
    </w:p>
    <w:p w14:paraId="731A4F9B" w14:textId="7F90FDB5" w:rsidR="008F49B7" w:rsidRPr="008F49B7" w:rsidRDefault="008F49B7" w:rsidP="008F49B7">
      <w:pPr>
        <w:rPr>
          <w:rFonts w:ascii="Lucida Bright" w:hAnsi="Lucida Bright"/>
          <w:sz w:val="24"/>
        </w:rPr>
      </w:pPr>
    </w:p>
    <w:p w14:paraId="11B03111" w14:textId="3917D07A" w:rsidR="008F49B7" w:rsidRDefault="008F49B7" w:rsidP="008F49B7">
      <w:pPr>
        <w:rPr>
          <w:rFonts w:ascii="Lucida Bright" w:hAnsi="Lucida Bright"/>
          <w:sz w:val="24"/>
        </w:rPr>
      </w:pPr>
      <w:r>
        <w:rPr>
          <w:noProof/>
        </w:rPr>
        <w:drawing>
          <wp:anchor distT="0" distB="0" distL="114300" distR="114300" simplePos="0" relativeHeight="251667456" behindDoc="1" locked="0" layoutInCell="1" allowOverlap="1" wp14:anchorId="49442FE1" wp14:editId="67FB5729">
            <wp:simplePos x="0" y="0"/>
            <wp:positionH relativeFrom="column">
              <wp:posOffset>1856105</wp:posOffset>
            </wp:positionH>
            <wp:positionV relativeFrom="paragraph">
              <wp:posOffset>323215</wp:posOffset>
            </wp:positionV>
            <wp:extent cx="2447020" cy="3269615"/>
            <wp:effectExtent l="0" t="0" r="0" b="6985"/>
            <wp:wrapNone/>
            <wp:docPr id="10" name="Imagen 10" descr="Imagen que contiene persona, interior, pequeño,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persona, interior, pequeño, sostener&#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7020" cy="3269615"/>
                    </a:xfrm>
                    <a:prstGeom prst="rect">
                      <a:avLst/>
                    </a:prstGeom>
                  </pic:spPr>
                </pic:pic>
              </a:graphicData>
            </a:graphic>
            <wp14:sizeRelH relativeFrom="margin">
              <wp14:pctWidth>0</wp14:pctWidth>
            </wp14:sizeRelH>
            <wp14:sizeRelV relativeFrom="margin">
              <wp14:pctHeight>0</wp14:pctHeight>
            </wp14:sizeRelV>
          </wp:anchor>
        </w:drawing>
      </w:r>
    </w:p>
    <w:p w14:paraId="3D72A777" w14:textId="415EE017" w:rsidR="008F49B7" w:rsidRDefault="008F49B7" w:rsidP="008F49B7">
      <w:pPr>
        <w:tabs>
          <w:tab w:val="left" w:pos="1200"/>
        </w:tabs>
        <w:rPr>
          <w:rFonts w:ascii="Lucida Bright" w:hAnsi="Lucida Bright"/>
          <w:sz w:val="24"/>
        </w:rPr>
      </w:pPr>
      <w:r>
        <w:rPr>
          <w:rFonts w:ascii="Lucida Bright" w:hAnsi="Lucida Bright"/>
          <w:sz w:val="24"/>
        </w:rPr>
        <w:tab/>
      </w:r>
    </w:p>
    <w:p w14:paraId="6FC7B3E9" w14:textId="77777777" w:rsidR="008F49B7" w:rsidRDefault="008F49B7">
      <w:pPr>
        <w:rPr>
          <w:rFonts w:ascii="Lucida Bright" w:hAnsi="Lucida Bright"/>
          <w:sz w:val="24"/>
        </w:rPr>
      </w:pPr>
      <w:r>
        <w:rPr>
          <w:rFonts w:ascii="Lucida Bright" w:hAnsi="Lucida Bright"/>
          <w:sz w:val="24"/>
        </w:rPr>
        <w:br w:type="page"/>
      </w:r>
    </w:p>
    <w:p w14:paraId="7DDCD1F2" w14:textId="4B8E9179" w:rsidR="008F49B7" w:rsidRDefault="008F49B7" w:rsidP="008F49B7">
      <w:pPr>
        <w:tabs>
          <w:tab w:val="left" w:pos="1200"/>
        </w:tabs>
        <w:rPr>
          <w:rFonts w:ascii="Lucida Bright" w:hAnsi="Lucida Bright"/>
          <w:sz w:val="24"/>
        </w:rPr>
      </w:pPr>
    </w:p>
    <w:p w14:paraId="1060A43E" w14:textId="651CBD1F" w:rsidR="008F49B7" w:rsidRDefault="008F49B7" w:rsidP="008F49B7">
      <w:pPr>
        <w:tabs>
          <w:tab w:val="left" w:pos="1200"/>
        </w:tabs>
        <w:rPr>
          <w:rFonts w:ascii="Lucida Bright" w:hAnsi="Lucida Bright"/>
          <w:sz w:val="24"/>
        </w:rPr>
      </w:pPr>
    </w:p>
    <w:p w14:paraId="58E0C127" w14:textId="77C0386D" w:rsidR="008F49B7" w:rsidRPr="008F49B7" w:rsidRDefault="002E3110" w:rsidP="008F49B7">
      <w:pPr>
        <w:tabs>
          <w:tab w:val="left" w:pos="1200"/>
        </w:tabs>
        <w:rPr>
          <w:rFonts w:ascii="Lucida Bright" w:hAnsi="Lucida Bright"/>
          <w:sz w:val="24"/>
        </w:rPr>
      </w:pPr>
      <w:r>
        <w:rPr>
          <w:noProof/>
        </w:rPr>
        <w:drawing>
          <wp:anchor distT="0" distB="0" distL="114300" distR="114300" simplePos="0" relativeHeight="251678720" behindDoc="1" locked="0" layoutInCell="1" allowOverlap="1" wp14:anchorId="76FF75DA" wp14:editId="6A4C4CAB">
            <wp:simplePos x="0" y="0"/>
            <wp:positionH relativeFrom="column">
              <wp:posOffset>4487545</wp:posOffset>
            </wp:positionH>
            <wp:positionV relativeFrom="page">
              <wp:posOffset>4998720</wp:posOffset>
            </wp:positionV>
            <wp:extent cx="1674277" cy="2237105"/>
            <wp:effectExtent l="0" t="0" r="2540" b="0"/>
            <wp:wrapNone/>
            <wp:docPr id="23" name="Imagen 23" descr="Imagen que contiene mujer, hombre, jove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mujer, hombre, joven, tabla&#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4277" cy="22371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41C50F35" wp14:editId="22C45A60">
            <wp:simplePos x="0" y="0"/>
            <wp:positionH relativeFrom="column">
              <wp:posOffset>4246245</wp:posOffset>
            </wp:positionH>
            <wp:positionV relativeFrom="paragraph">
              <wp:posOffset>5072380</wp:posOffset>
            </wp:positionV>
            <wp:extent cx="1851660" cy="2474119"/>
            <wp:effectExtent l="0" t="0" r="0" b="2540"/>
            <wp:wrapNone/>
            <wp:docPr id="25" name="Imagen 25" descr="Imagen que contiene naranja, tabla,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magen que contiene naranja, tabla, alimentos&#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1660" cy="247411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7C307B1B" wp14:editId="3A27DDB6">
            <wp:simplePos x="0" y="0"/>
            <wp:positionH relativeFrom="column">
              <wp:posOffset>2219325</wp:posOffset>
            </wp:positionH>
            <wp:positionV relativeFrom="paragraph">
              <wp:posOffset>4866640</wp:posOffset>
            </wp:positionV>
            <wp:extent cx="1830631" cy="2446020"/>
            <wp:effectExtent l="0" t="0" r="0" b="0"/>
            <wp:wrapNone/>
            <wp:docPr id="24" name="Imagen 24" descr="Imagen que contiene persona, interior, niño, jov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persona, interior, niño, joven&#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0631" cy="24460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14:anchorId="47742832" wp14:editId="63A12D5F">
            <wp:simplePos x="0" y="0"/>
            <wp:positionH relativeFrom="column">
              <wp:posOffset>-851535</wp:posOffset>
            </wp:positionH>
            <wp:positionV relativeFrom="page">
              <wp:posOffset>7132320</wp:posOffset>
            </wp:positionV>
            <wp:extent cx="2944495" cy="2203874"/>
            <wp:effectExtent l="0" t="0" r="8255" b="6350"/>
            <wp:wrapNone/>
            <wp:docPr id="22" name="Imagen 22" descr="Imagen que contiene interior, niño, persona,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interior, niño, persona, pequeño&#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4878" cy="2211645"/>
                    </a:xfrm>
                    <a:prstGeom prst="rect">
                      <a:avLst/>
                    </a:prstGeom>
                  </pic:spPr>
                </pic:pic>
              </a:graphicData>
            </a:graphic>
            <wp14:sizeRelH relativeFrom="margin">
              <wp14:pctWidth>0</wp14:pctWidth>
            </wp14:sizeRelH>
            <wp14:sizeRelV relativeFrom="margin">
              <wp14:pctHeight>0</wp14:pctHeight>
            </wp14:sizeRelV>
          </wp:anchor>
        </w:drawing>
      </w:r>
      <w:r w:rsidR="008F49B7">
        <w:rPr>
          <w:noProof/>
        </w:rPr>
        <w:drawing>
          <wp:anchor distT="0" distB="0" distL="114300" distR="114300" simplePos="0" relativeHeight="251676672" behindDoc="1" locked="0" layoutInCell="1" allowOverlap="1" wp14:anchorId="0511B915" wp14:editId="44AB2AA3">
            <wp:simplePos x="0" y="0"/>
            <wp:positionH relativeFrom="column">
              <wp:posOffset>1815465</wp:posOffset>
            </wp:positionH>
            <wp:positionV relativeFrom="page">
              <wp:posOffset>5052060</wp:posOffset>
            </wp:positionV>
            <wp:extent cx="2555364" cy="1912620"/>
            <wp:effectExtent l="0" t="0" r="0" b="0"/>
            <wp:wrapNone/>
            <wp:docPr id="21" name="Imagen 21" descr="Imagen que contiene cuarto, tabla, joven, ver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que contiene cuarto, tabla, joven, verde&#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3508" cy="1918716"/>
                    </a:xfrm>
                    <a:prstGeom prst="rect">
                      <a:avLst/>
                    </a:prstGeom>
                  </pic:spPr>
                </pic:pic>
              </a:graphicData>
            </a:graphic>
            <wp14:sizeRelH relativeFrom="margin">
              <wp14:pctWidth>0</wp14:pctWidth>
            </wp14:sizeRelH>
            <wp14:sizeRelV relativeFrom="margin">
              <wp14:pctHeight>0</wp14:pctHeight>
            </wp14:sizeRelV>
          </wp:anchor>
        </w:drawing>
      </w:r>
      <w:r w:rsidR="008F49B7">
        <w:rPr>
          <w:noProof/>
        </w:rPr>
        <w:drawing>
          <wp:anchor distT="0" distB="0" distL="114300" distR="114300" simplePos="0" relativeHeight="251675648" behindDoc="1" locked="0" layoutInCell="1" allowOverlap="1" wp14:anchorId="68338CD2" wp14:editId="5DE2D6CA">
            <wp:simplePos x="0" y="0"/>
            <wp:positionH relativeFrom="column">
              <wp:posOffset>-843915</wp:posOffset>
            </wp:positionH>
            <wp:positionV relativeFrom="paragraph">
              <wp:posOffset>2819400</wp:posOffset>
            </wp:positionV>
            <wp:extent cx="2533650" cy="1896367"/>
            <wp:effectExtent l="0" t="0" r="0" b="8890"/>
            <wp:wrapNone/>
            <wp:docPr id="20" name="Imagen 20" descr="Imagen que contiene persona, interior, niño,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persona, interior, niño, mujer&#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3650" cy="1896367"/>
                    </a:xfrm>
                    <a:prstGeom prst="rect">
                      <a:avLst/>
                    </a:prstGeom>
                  </pic:spPr>
                </pic:pic>
              </a:graphicData>
            </a:graphic>
            <wp14:sizeRelH relativeFrom="margin">
              <wp14:pctWidth>0</wp14:pctWidth>
            </wp14:sizeRelH>
            <wp14:sizeRelV relativeFrom="margin">
              <wp14:pctHeight>0</wp14:pctHeight>
            </wp14:sizeRelV>
          </wp:anchor>
        </w:drawing>
      </w:r>
      <w:r w:rsidR="008F49B7">
        <w:rPr>
          <w:noProof/>
        </w:rPr>
        <w:drawing>
          <wp:anchor distT="0" distB="0" distL="114300" distR="114300" simplePos="0" relativeHeight="251674624" behindDoc="1" locked="0" layoutInCell="1" allowOverlap="1" wp14:anchorId="5942269B" wp14:editId="795AA689">
            <wp:simplePos x="0" y="0"/>
            <wp:positionH relativeFrom="column">
              <wp:posOffset>2204085</wp:posOffset>
            </wp:positionH>
            <wp:positionV relativeFrom="margin">
              <wp:posOffset>1919605</wp:posOffset>
            </wp:positionV>
            <wp:extent cx="2842260" cy="2127354"/>
            <wp:effectExtent l="0" t="0" r="0" b="6350"/>
            <wp:wrapNone/>
            <wp:docPr id="19" name="Imagen 19" descr="Imagen que contiene interior, tabla, niño, jov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interior, tabla, niño, joven&#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2592" cy="2135087"/>
                    </a:xfrm>
                    <a:prstGeom prst="rect">
                      <a:avLst/>
                    </a:prstGeom>
                  </pic:spPr>
                </pic:pic>
              </a:graphicData>
            </a:graphic>
            <wp14:sizeRelH relativeFrom="margin">
              <wp14:pctWidth>0</wp14:pctWidth>
            </wp14:sizeRelH>
            <wp14:sizeRelV relativeFrom="margin">
              <wp14:pctHeight>0</wp14:pctHeight>
            </wp14:sizeRelV>
          </wp:anchor>
        </w:drawing>
      </w:r>
      <w:r w:rsidR="008F49B7">
        <w:rPr>
          <w:noProof/>
        </w:rPr>
        <w:drawing>
          <wp:anchor distT="0" distB="0" distL="114300" distR="114300" simplePos="0" relativeHeight="251672576" behindDoc="1" locked="0" layoutInCell="1" allowOverlap="1" wp14:anchorId="54885FE1" wp14:editId="495C7012">
            <wp:simplePos x="0" y="0"/>
            <wp:positionH relativeFrom="column">
              <wp:posOffset>3301365</wp:posOffset>
            </wp:positionH>
            <wp:positionV relativeFrom="page">
              <wp:posOffset>170180</wp:posOffset>
            </wp:positionV>
            <wp:extent cx="1927860" cy="2575933"/>
            <wp:effectExtent l="0" t="0" r="0" b="0"/>
            <wp:wrapNone/>
            <wp:docPr id="16" name="Imagen 16" descr="Imagen que contiene interior, tabla, jugand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interior, tabla, jugando, hombre&#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7860" cy="2575933"/>
                    </a:xfrm>
                    <a:prstGeom prst="rect">
                      <a:avLst/>
                    </a:prstGeom>
                  </pic:spPr>
                </pic:pic>
              </a:graphicData>
            </a:graphic>
            <wp14:sizeRelH relativeFrom="margin">
              <wp14:pctWidth>0</wp14:pctWidth>
            </wp14:sizeRelH>
            <wp14:sizeRelV relativeFrom="margin">
              <wp14:pctHeight>0</wp14:pctHeight>
            </wp14:sizeRelV>
          </wp:anchor>
        </w:drawing>
      </w:r>
      <w:r w:rsidR="008F49B7">
        <w:rPr>
          <w:noProof/>
        </w:rPr>
        <w:drawing>
          <wp:anchor distT="0" distB="0" distL="114300" distR="114300" simplePos="0" relativeHeight="251673600" behindDoc="1" locked="0" layoutInCell="1" allowOverlap="1" wp14:anchorId="086F3636" wp14:editId="7C604D64">
            <wp:simplePos x="0" y="0"/>
            <wp:positionH relativeFrom="column">
              <wp:posOffset>-821055</wp:posOffset>
            </wp:positionH>
            <wp:positionV relativeFrom="page">
              <wp:posOffset>2804160</wp:posOffset>
            </wp:positionV>
            <wp:extent cx="2914235" cy="2181225"/>
            <wp:effectExtent l="0" t="0" r="635" b="0"/>
            <wp:wrapNone/>
            <wp:docPr id="18" name="Imagen 18" descr="Imagen que contiene persona, niño, joven,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persona, niño, joven, hombre&#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14235" cy="2181225"/>
                    </a:xfrm>
                    <a:prstGeom prst="rect">
                      <a:avLst/>
                    </a:prstGeom>
                  </pic:spPr>
                </pic:pic>
              </a:graphicData>
            </a:graphic>
            <wp14:sizeRelH relativeFrom="margin">
              <wp14:pctWidth>0</wp14:pctWidth>
            </wp14:sizeRelH>
            <wp14:sizeRelV relativeFrom="margin">
              <wp14:pctHeight>0</wp14:pctHeight>
            </wp14:sizeRelV>
          </wp:anchor>
        </w:drawing>
      </w:r>
      <w:r w:rsidR="008F49B7">
        <w:rPr>
          <w:noProof/>
        </w:rPr>
        <w:drawing>
          <wp:anchor distT="0" distB="0" distL="114300" distR="114300" simplePos="0" relativeHeight="251671552" behindDoc="1" locked="0" layoutInCell="1" allowOverlap="1" wp14:anchorId="405547F8" wp14:editId="45956448">
            <wp:simplePos x="0" y="0"/>
            <wp:positionH relativeFrom="column">
              <wp:posOffset>1274446</wp:posOffset>
            </wp:positionH>
            <wp:positionV relativeFrom="page">
              <wp:posOffset>220980</wp:posOffset>
            </wp:positionV>
            <wp:extent cx="1889760" cy="2525025"/>
            <wp:effectExtent l="0" t="0" r="0" b="8890"/>
            <wp:wrapNone/>
            <wp:docPr id="15" name="Imagen 15" descr="Imagen que contiene interior, persona, niño, jov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interior, persona, niño, joven&#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4052" cy="2530760"/>
                    </a:xfrm>
                    <a:prstGeom prst="rect">
                      <a:avLst/>
                    </a:prstGeom>
                  </pic:spPr>
                </pic:pic>
              </a:graphicData>
            </a:graphic>
            <wp14:sizeRelH relativeFrom="margin">
              <wp14:pctWidth>0</wp14:pctWidth>
            </wp14:sizeRelH>
            <wp14:sizeRelV relativeFrom="margin">
              <wp14:pctHeight>0</wp14:pctHeight>
            </wp14:sizeRelV>
          </wp:anchor>
        </w:drawing>
      </w:r>
      <w:r w:rsidR="008F49B7">
        <w:rPr>
          <w:noProof/>
        </w:rPr>
        <w:drawing>
          <wp:anchor distT="0" distB="0" distL="114300" distR="114300" simplePos="0" relativeHeight="251670528" behindDoc="1" locked="0" layoutInCell="1" allowOverlap="1" wp14:anchorId="765B6CDE" wp14:editId="114C63A1">
            <wp:simplePos x="0" y="0"/>
            <wp:positionH relativeFrom="column">
              <wp:posOffset>-767715</wp:posOffset>
            </wp:positionH>
            <wp:positionV relativeFrom="margin">
              <wp:posOffset>-693420</wp:posOffset>
            </wp:positionV>
            <wp:extent cx="1876254" cy="2506980"/>
            <wp:effectExtent l="0" t="0" r="0" b="7620"/>
            <wp:wrapNone/>
            <wp:docPr id="14" name="Imagen 14" descr="Imagen que contiene tabla, persona, interior,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tabla, persona, interior, pequeño&#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6254" cy="2506980"/>
                    </a:xfrm>
                    <a:prstGeom prst="rect">
                      <a:avLst/>
                    </a:prstGeom>
                  </pic:spPr>
                </pic:pic>
              </a:graphicData>
            </a:graphic>
            <wp14:sizeRelH relativeFrom="margin">
              <wp14:pctWidth>0</wp14:pctWidth>
            </wp14:sizeRelH>
            <wp14:sizeRelV relativeFrom="margin">
              <wp14:pctHeight>0</wp14:pctHeight>
            </wp14:sizeRelV>
          </wp:anchor>
        </w:drawing>
      </w:r>
    </w:p>
    <w:sectPr w:rsidR="008F49B7" w:rsidRPr="008F49B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3058F" w14:textId="77777777" w:rsidR="00B047F0" w:rsidRDefault="00B047F0" w:rsidP="008F49B7">
      <w:pPr>
        <w:spacing w:after="0" w:line="240" w:lineRule="auto"/>
      </w:pPr>
      <w:r>
        <w:separator/>
      </w:r>
    </w:p>
  </w:endnote>
  <w:endnote w:type="continuationSeparator" w:id="0">
    <w:p w14:paraId="23BB2E4C" w14:textId="77777777" w:rsidR="00B047F0" w:rsidRDefault="00B047F0" w:rsidP="008F4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6A3E8" w14:textId="77777777" w:rsidR="00B047F0" w:rsidRDefault="00B047F0" w:rsidP="008F49B7">
      <w:pPr>
        <w:spacing w:after="0" w:line="240" w:lineRule="auto"/>
      </w:pPr>
      <w:r>
        <w:separator/>
      </w:r>
    </w:p>
  </w:footnote>
  <w:footnote w:type="continuationSeparator" w:id="0">
    <w:p w14:paraId="241BCE74" w14:textId="77777777" w:rsidR="00B047F0" w:rsidRDefault="00B047F0" w:rsidP="008F49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345A6"/>
    <w:rsid w:val="002E3110"/>
    <w:rsid w:val="003271FE"/>
    <w:rsid w:val="0035426B"/>
    <w:rsid w:val="00354F7F"/>
    <w:rsid w:val="004B2930"/>
    <w:rsid w:val="00805128"/>
    <w:rsid w:val="008F49B7"/>
    <w:rsid w:val="00B047F0"/>
    <w:rsid w:val="00B30EAC"/>
    <w:rsid w:val="00C522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14B7D"/>
  <w15:chartTrackingRefBased/>
  <w15:docId w15:val="{7D0F67D3-D35D-45B2-921C-AE09386A7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480" w:line="480" w:lineRule="auto"/>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49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49B7"/>
  </w:style>
  <w:style w:type="paragraph" w:styleId="Piedepgina">
    <w:name w:val="footer"/>
    <w:basedOn w:val="Normal"/>
    <w:link w:val="PiedepginaCar"/>
    <w:uiPriority w:val="99"/>
    <w:unhideWhenUsed/>
    <w:rsid w:val="008F49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49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701</Words>
  <Characters>3856</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ENEP</dc:creator>
  <cp:keywords/>
  <dc:description/>
  <cp:lastModifiedBy>Karina Guadalupe</cp:lastModifiedBy>
  <cp:revision>2</cp:revision>
  <dcterms:created xsi:type="dcterms:W3CDTF">2022-06-14T02:25:00Z</dcterms:created>
  <dcterms:modified xsi:type="dcterms:W3CDTF">2022-06-14T02:25:00Z</dcterms:modified>
</cp:coreProperties>
</file>