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Educación Preescolar</w:t>
      </w: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4E81EECC" wp14:editId="69B2DEA6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s-MX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s-MX"/>
        </w:rPr>
        <w:t>Tutoría</w:t>
      </w: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Profesora: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Rosa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Velia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Del Rio Tijerina</w:t>
      </w: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America Monserrath Barrozo Mata #2</w:t>
      </w: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3° A </w:t>
      </w: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Saltillo Coahuila </w:t>
      </w:r>
    </w:p>
    <w:p w:rsidR="00A22CE6" w:rsidRDefault="00A22CE6" w:rsidP="00A22C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2CE6" w:rsidRDefault="00A22CE6" w:rsidP="00A22C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Junio de 2022</w:t>
      </w:r>
    </w:p>
    <w:p w:rsidR="00A22CE6" w:rsidRDefault="00A22CE6" w:rsidP="00A22C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A22CE6" w:rsidRDefault="00A22CE6" w:rsidP="00A22C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27046F" w:rsidRPr="00A22CE6" w:rsidRDefault="0027046F" w:rsidP="00A22CE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A22CE6">
        <w:rPr>
          <w:rFonts w:ascii="Arial" w:hAnsi="Arial" w:cs="Arial"/>
          <w:sz w:val="24"/>
          <w:szCs w:val="24"/>
        </w:rPr>
        <w:lastRenderedPageBreak/>
        <w:t xml:space="preserve">En mi práctica trabaje la competencia de </w:t>
      </w:r>
      <w:r w:rsidRPr="00A22CE6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:rsidR="0027046F" w:rsidRPr="00A22CE6" w:rsidRDefault="0027046F" w:rsidP="00A22C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para poder llevar a cabo mi práctica tuve que diseñar una planeación en donde puse en práctica mis conocimientos curriculares, psicológicos al poner actividades que a ellos los ayudara en la parte emocional, disciplinares</w:t>
      </w:r>
      <w:r w:rsidR="007D1A05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didácticas,</w:t>
      </w: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D1A05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sobre todo. </w:t>
      </w:r>
    </w:p>
    <w:p w:rsidR="007D1A05" w:rsidRPr="00A22CE6" w:rsidRDefault="007D1A05" w:rsidP="00A22C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Pero para poder realiz</w:t>
      </w:r>
      <w:r w:rsidR="009F208C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 la planeación primero elaboré</w:t>
      </w: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diagnostico </w:t>
      </w:r>
      <w:r w:rsidR="00D206E0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cual lo rea</w:t>
      </w:r>
      <w:r w:rsidR="000A2686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lice desde la primera jornada de práctica con actividades que me permitían ver su forma de trabajar y además con lo que la educadora me platicaba del grupo y así me fue más fácil realizar la planeación acorde a las necesidades de mi grupo. </w:t>
      </w:r>
    </w:p>
    <w:p w:rsidR="000A2686" w:rsidRPr="00A22CE6" w:rsidRDefault="000A2686" w:rsidP="00A22C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Después de tener el diagnostico seleccione las estrategias que favorecían el desarrollo de los niños procurando el logro de los aprendizajes y en mi caso yo observé que los niños aprendían mejor manipulando material concreto </w:t>
      </w:r>
      <w:r w:rsidR="00A22CE6"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mis actividades estuvieron enfocadas a ese sentido. </w:t>
      </w:r>
    </w:p>
    <w:p w:rsidR="00A22CE6" w:rsidRPr="00A22CE6" w:rsidRDefault="00A22CE6" w:rsidP="00A22C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ultimo construí los espacios como el diseño del aula y el material que les proporcionaba acordes para que todos los niños pudieran trabajar con ellos, con el fin de favorecer la educación inclusiva y así poder lograr la competencia junto con sus sub-competencias. </w:t>
      </w:r>
    </w:p>
    <w:sectPr w:rsidR="00A22CE6" w:rsidRPr="00A22CE6" w:rsidSect="0027046F">
      <w:pgSz w:w="12240" w:h="1584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6F"/>
    <w:rsid w:val="000A2686"/>
    <w:rsid w:val="000A7CB0"/>
    <w:rsid w:val="00155357"/>
    <w:rsid w:val="001A70FA"/>
    <w:rsid w:val="0027046F"/>
    <w:rsid w:val="003460A0"/>
    <w:rsid w:val="007D1A05"/>
    <w:rsid w:val="009F208C"/>
    <w:rsid w:val="00A22CE6"/>
    <w:rsid w:val="00D206E0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BCE3"/>
  <w15:chartTrackingRefBased/>
  <w15:docId w15:val="{E016B619-5C47-4E58-81A0-C0729DE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1</cp:revision>
  <dcterms:created xsi:type="dcterms:W3CDTF">2022-06-14T12:40:00Z</dcterms:created>
  <dcterms:modified xsi:type="dcterms:W3CDTF">2022-06-14T16:00:00Z</dcterms:modified>
</cp:coreProperties>
</file>