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66977" w14:textId="77777777" w:rsidR="00DC65BE" w:rsidRDefault="00DC65BE" w:rsidP="00DC65BE">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Escuela Normal de Educación Preescolar</w:t>
      </w:r>
    </w:p>
    <w:p w14:paraId="5B68A2EA" w14:textId="77777777" w:rsidR="00DC65BE" w:rsidRDefault="00DC65BE" w:rsidP="00DC65BE">
      <w:pPr>
        <w:spacing w:after="0" w:line="240" w:lineRule="auto"/>
        <w:jc w:val="center"/>
        <w:rPr>
          <w:rFonts w:ascii="Times New Roman" w:eastAsia="Times New Roman" w:hAnsi="Times New Roman" w:cs="Times New Roman"/>
          <w:b/>
          <w:sz w:val="36"/>
          <w:szCs w:val="36"/>
        </w:rPr>
      </w:pPr>
    </w:p>
    <w:p w14:paraId="583EDD0C" w14:textId="77777777" w:rsidR="00DC65BE" w:rsidRDefault="00DC65BE" w:rsidP="00DC65BE">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Ciclo Escolar 2021-2022</w:t>
      </w:r>
    </w:p>
    <w:p w14:paraId="7EB300BA" w14:textId="77777777" w:rsidR="00DC65BE" w:rsidRDefault="00DC65BE" w:rsidP="00DC65BE">
      <w:pPr>
        <w:spacing w:after="0" w:line="240" w:lineRule="auto"/>
        <w:jc w:val="center"/>
        <w:rPr>
          <w:rFonts w:ascii="Times New Roman" w:eastAsia="Times New Roman" w:hAnsi="Times New Roman" w:cs="Times New Roman"/>
          <w:b/>
          <w:sz w:val="36"/>
          <w:szCs w:val="36"/>
        </w:rPr>
      </w:pPr>
      <w:r>
        <w:rPr>
          <w:noProof/>
        </w:rPr>
        <w:drawing>
          <wp:anchor distT="0" distB="0" distL="114300" distR="114300" simplePos="0" relativeHeight="251659264" behindDoc="0" locked="0" layoutInCell="1" allowOverlap="1" wp14:anchorId="5F9B1A78" wp14:editId="5C5359DD">
            <wp:simplePos x="0" y="0"/>
            <wp:positionH relativeFrom="margin">
              <wp:posOffset>2112010</wp:posOffset>
            </wp:positionH>
            <wp:positionV relativeFrom="paragraph">
              <wp:posOffset>240030</wp:posOffset>
            </wp:positionV>
            <wp:extent cx="1571625" cy="1795145"/>
            <wp:effectExtent l="0" t="0" r="9525" b="0"/>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l="23578" r="19827"/>
                    <a:stretch>
                      <a:fillRect/>
                    </a:stretch>
                  </pic:blipFill>
                  <pic:spPr bwMode="auto">
                    <a:xfrm>
                      <a:off x="0" y="0"/>
                      <a:ext cx="1571625" cy="1795145"/>
                    </a:xfrm>
                    <a:prstGeom prst="rect">
                      <a:avLst/>
                    </a:prstGeom>
                    <a:noFill/>
                  </pic:spPr>
                </pic:pic>
              </a:graphicData>
            </a:graphic>
            <wp14:sizeRelH relativeFrom="page">
              <wp14:pctWidth>0</wp14:pctWidth>
            </wp14:sizeRelH>
            <wp14:sizeRelV relativeFrom="page">
              <wp14:pctHeight>0</wp14:pctHeight>
            </wp14:sizeRelV>
          </wp:anchor>
        </w:drawing>
      </w:r>
    </w:p>
    <w:p w14:paraId="342FEAF0" w14:textId="77777777" w:rsidR="00DC65BE" w:rsidRDefault="00DC65BE" w:rsidP="00DC65BE">
      <w:pPr>
        <w:spacing w:after="0" w:line="240" w:lineRule="auto"/>
        <w:jc w:val="center"/>
        <w:rPr>
          <w:rFonts w:ascii="Times New Roman" w:eastAsia="Times New Roman" w:hAnsi="Times New Roman" w:cs="Times New Roman"/>
          <w:b/>
          <w:sz w:val="36"/>
          <w:szCs w:val="36"/>
        </w:rPr>
      </w:pPr>
    </w:p>
    <w:p w14:paraId="2D54CD55" w14:textId="77777777" w:rsidR="00DC65BE" w:rsidRDefault="00DC65BE" w:rsidP="00DC65BE">
      <w:pPr>
        <w:spacing w:after="0" w:line="240" w:lineRule="auto"/>
        <w:jc w:val="center"/>
        <w:rPr>
          <w:rFonts w:ascii="Times New Roman" w:eastAsia="Times New Roman" w:hAnsi="Times New Roman" w:cs="Times New Roman"/>
          <w:b/>
          <w:sz w:val="36"/>
          <w:szCs w:val="36"/>
        </w:rPr>
      </w:pPr>
    </w:p>
    <w:p w14:paraId="29560F0C" w14:textId="77777777" w:rsidR="00DC65BE" w:rsidRDefault="00DC65BE" w:rsidP="00DC65BE">
      <w:pPr>
        <w:spacing w:after="0" w:line="240" w:lineRule="auto"/>
        <w:jc w:val="center"/>
        <w:rPr>
          <w:rFonts w:ascii="Times New Roman" w:eastAsia="Times New Roman" w:hAnsi="Times New Roman" w:cs="Times New Roman"/>
          <w:b/>
          <w:sz w:val="36"/>
          <w:szCs w:val="36"/>
        </w:rPr>
      </w:pPr>
    </w:p>
    <w:p w14:paraId="658BF8AD" w14:textId="77777777" w:rsidR="00DC65BE" w:rsidRDefault="00DC65BE" w:rsidP="00DC65BE">
      <w:pPr>
        <w:spacing w:after="0" w:line="240" w:lineRule="auto"/>
        <w:jc w:val="center"/>
        <w:rPr>
          <w:rFonts w:ascii="Times New Roman" w:eastAsia="Times New Roman" w:hAnsi="Times New Roman" w:cs="Times New Roman"/>
          <w:b/>
          <w:sz w:val="36"/>
          <w:szCs w:val="36"/>
        </w:rPr>
      </w:pPr>
    </w:p>
    <w:p w14:paraId="45D00354" w14:textId="77777777" w:rsidR="00DC65BE" w:rsidRDefault="00DC65BE" w:rsidP="00DC65BE">
      <w:pPr>
        <w:spacing w:after="0" w:line="240" w:lineRule="auto"/>
        <w:jc w:val="center"/>
        <w:rPr>
          <w:rFonts w:ascii="Times New Roman" w:eastAsia="Times New Roman" w:hAnsi="Times New Roman" w:cs="Times New Roman"/>
          <w:b/>
          <w:sz w:val="36"/>
          <w:szCs w:val="36"/>
        </w:rPr>
      </w:pPr>
    </w:p>
    <w:p w14:paraId="581C785E" w14:textId="77777777" w:rsidR="00DC65BE" w:rsidRDefault="00DC65BE" w:rsidP="00DC65BE">
      <w:pPr>
        <w:spacing w:after="0" w:line="240" w:lineRule="auto"/>
        <w:jc w:val="center"/>
        <w:rPr>
          <w:rFonts w:ascii="Times New Roman" w:eastAsia="Times New Roman" w:hAnsi="Times New Roman" w:cs="Times New Roman"/>
          <w:b/>
          <w:sz w:val="36"/>
          <w:szCs w:val="36"/>
        </w:rPr>
      </w:pPr>
    </w:p>
    <w:p w14:paraId="57429998" w14:textId="77777777" w:rsidR="00DC65BE" w:rsidRDefault="00DC65BE" w:rsidP="00DC65BE">
      <w:pPr>
        <w:spacing w:after="0" w:line="240" w:lineRule="auto"/>
        <w:jc w:val="center"/>
        <w:rPr>
          <w:rFonts w:ascii="Times New Roman" w:eastAsia="Times New Roman" w:hAnsi="Times New Roman" w:cs="Times New Roman"/>
          <w:b/>
          <w:sz w:val="36"/>
          <w:szCs w:val="36"/>
        </w:rPr>
      </w:pPr>
    </w:p>
    <w:p w14:paraId="310B4831" w14:textId="77777777" w:rsidR="00DC65BE" w:rsidRDefault="00DC65BE" w:rsidP="00DC65BE">
      <w:pPr>
        <w:spacing w:after="0" w:line="240" w:lineRule="auto"/>
        <w:jc w:val="center"/>
        <w:rPr>
          <w:rFonts w:ascii="Times New Roman" w:eastAsia="Times New Roman" w:hAnsi="Times New Roman" w:cs="Times New Roman"/>
          <w:b/>
          <w:sz w:val="36"/>
          <w:szCs w:val="36"/>
        </w:rPr>
      </w:pPr>
    </w:p>
    <w:p w14:paraId="18DD4FD4" w14:textId="77777777" w:rsidR="00DC65BE" w:rsidRDefault="00DC65BE" w:rsidP="00DC65BE">
      <w:pPr>
        <w:spacing w:after="0" w:line="240" w:lineRule="auto"/>
        <w:jc w:val="center"/>
        <w:rPr>
          <w:rFonts w:ascii="Times New Roman" w:eastAsia="Times New Roman" w:hAnsi="Times New Roman" w:cs="Times New Roman"/>
          <w:b/>
          <w:sz w:val="36"/>
          <w:szCs w:val="36"/>
        </w:rPr>
      </w:pPr>
    </w:p>
    <w:p w14:paraId="7D4C2B30" w14:textId="77777777" w:rsidR="00DC65BE" w:rsidRDefault="00DC65BE" w:rsidP="00DC65BE">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Rosa María Sánchez García        </w:t>
      </w:r>
    </w:p>
    <w:p w14:paraId="6E21D2F6" w14:textId="77777777" w:rsidR="00DC65BE" w:rsidRDefault="00DC65BE" w:rsidP="00DC65BE">
      <w:pPr>
        <w:spacing w:before="30" w:after="30" w:line="240" w:lineRule="auto"/>
        <w:ind w:left="60"/>
        <w:jc w:val="center"/>
        <w:rPr>
          <w:rFonts w:ascii="Times New Roman" w:eastAsia="Times New Roman" w:hAnsi="Times New Roman" w:cs="Times New Roman"/>
          <w:b/>
          <w:bCs/>
          <w:color w:val="000000"/>
          <w:sz w:val="36"/>
          <w:szCs w:val="36"/>
        </w:rPr>
      </w:pPr>
    </w:p>
    <w:p w14:paraId="22A71165" w14:textId="77777777" w:rsidR="00DC65BE" w:rsidRDefault="00DC65BE" w:rsidP="00DC65BE">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Número de lista:</w:t>
      </w:r>
      <w:r>
        <w:rPr>
          <w:rFonts w:ascii="Times New Roman" w:eastAsia="Times New Roman" w:hAnsi="Times New Roman" w:cs="Times New Roman"/>
          <w:color w:val="000000"/>
          <w:sz w:val="36"/>
          <w:szCs w:val="36"/>
        </w:rPr>
        <w:t xml:space="preserve"> 23</w:t>
      </w:r>
    </w:p>
    <w:p w14:paraId="7E530410" w14:textId="77777777" w:rsidR="00DC65BE" w:rsidRDefault="00DC65BE" w:rsidP="00DC65BE">
      <w:pPr>
        <w:spacing w:before="30" w:after="30" w:line="240" w:lineRule="auto"/>
        <w:ind w:left="60"/>
        <w:jc w:val="center"/>
        <w:rPr>
          <w:rFonts w:ascii="Times New Roman" w:eastAsia="Times New Roman" w:hAnsi="Times New Roman" w:cs="Times New Roman"/>
          <w:color w:val="000000"/>
          <w:sz w:val="36"/>
          <w:szCs w:val="36"/>
        </w:rPr>
      </w:pPr>
    </w:p>
    <w:p w14:paraId="51CFD8BE" w14:textId="77777777" w:rsidR="00DC65BE" w:rsidRDefault="00DC65BE" w:rsidP="00DC65BE">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Grupo:</w:t>
      </w:r>
      <w:r>
        <w:rPr>
          <w:rFonts w:ascii="Times New Roman" w:eastAsia="Times New Roman" w:hAnsi="Times New Roman" w:cs="Times New Roman"/>
          <w:color w:val="000000"/>
          <w:sz w:val="36"/>
          <w:szCs w:val="36"/>
        </w:rPr>
        <w:t xml:space="preserve"> 3°A</w:t>
      </w:r>
    </w:p>
    <w:p w14:paraId="2DBABF7A" w14:textId="77777777" w:rsidR="00DC65BE" w:rsidRDefault="00DC65BE" w:rsidP="00DC65BE">
      <w:pPr>
        <w:spacing w:before="30" w:after="30" w:line="240" w:lineRule="auto"/>
        <w:jc w:val="center"/>
        <w:rPr>
          <w:rFonts w:ascii="Times New Roman" w:eastAsia="Times New Roman" w:hAnsi="Times New Roman" w:cs="Times New Roman"/>
          <w:color w:val="000000"/>
          <w:sz w:val="36"/>
          <w:szCs w:val="36"/>
        </w:rPr>
      </w:pPr>
    </w:p>
    <w:p w14:paraId="7050659D" w14:textId="77777777" w:rsidR="00DC65BE" w:rsidRDefault="00DC65BE" w:rsidP="00DC65BE">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Materia:</w:t>
      </w:r>
      <w:r>
        <w:rPr>
          <w:rFonts w:ascii="Times New Roman" w:eastAsia="Times New Roman" w:hAnsi="Times New Roman" w:cs="Times New Roman"/>
          <w:color w:val="000000"/>
          <w:sz w:val="36"/>
          <w:szCs w:val="36"/>
        </w:rPr>
        <w:t xml:space="preserve"> Tutoría </w:t>
      </w:r>
    </w:p>
    <w:p w14:paraId="57571E03" w14:textId="77777777" w:rsidR="00DC65BE" w:rsidRDefault="00DC65BE" w:rsidP="00DC65BE">
      <w:pPr>
        <w:spacing w:before="30" w:after="30" w:line="240" w:lineRule="auto"/>
        <w:ind w:left="60"/>
        <w:jc w:val="center"/>
        <w:rPr>
          <w:rFonts w:ascii="Times New Roman" w:eastAsia="Times New Roman" w:hAnsi="Times New Roman" w:cs="Times New Roman"/>
          <w:color w:val="000000"/>
          <w:sz w:val="36"/>
          <w:szCs w:val="36"/>
        </w:rPr>
      </w:pPr>
    </w:p>
    <w:p w14:paraId="44273B2C" w14:textId="77777777" w:rsidR="00DC65BE" w:rsidRDefault="00DC65BE" w:rsidP="00DC65BE">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Profa. </w:t>
      </w:r>
      <w:r>
        <w:rPr>
          <w:rFonts w:ascii="Times New Roman" w:eastAsia="Times New Roman" w:hAnsi="Times New Roman" w:cs="Times New Roman"/>
          <w:color w:val="000000"/>
          <w:sz w:val="36"/>
          <w:szCs w:val="36"/>
        </w:rPr>
        <w:t xml:space="preserve">Rosa Velia del Rio Tijerina </w:t>
      </w:r>
    </w:p>
    <w:p w14:paraId="3015D7E9" w14:textId="77777777" w:rsidR="00DC65BE" w:rsidRDefault="00DC65BE" w:rsidP="00DC65BE">
      <w:pPr>
        <w:spacing w:before="30" w:after="30" w:line="240" w:lineRule="auto"/>
        <w:ind w:left="60"/>
        <w:jc w:val="center"/>
        <w:rPr>
          <w:rFonts w:ascii="Times New Roman" w:eastAsia="Times New Roman" w:hAnsi="Times New Roman" w:cs="Times New Roman"/>
          <w:b/>
          <w:bCs/>
          <w:color w:val="000000"/>
          <w:sz w:val="36"/>
          <w:szCs w:val="36"/>
        </w:rPr>
      </w:pPr>
    </w:p>
    <w:p w14:paraId="5108BFB7" w14:textId="1DF507E7" w:rsidR="00DC65BE" w:rsidRDefault="00DC65BE" w:rsidP="00DC65BE">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Com</w:t>
      </w:r>
      <w:r w:rsidR="007958B7">
        <w:rPr>
          <w:rFonts w:ascii="Times New Roman" w:eastAsia="Times New Roman" w:hAnsi="Times New Roman" w:cs="Times New Roman"/>
          <w:b/>
          <w:bCs/>
          <w:color w:val="000000"/>
          <w:sz w:val="36"/>
          <w:szCs w:val="36"/>
        </w:rPr>
        <w:t xml:space="preserve">petencia </w:t>
      </w:r>
    </w:p>
    <w:p w14:paraId="57AFA08D" w14:textId="77777777" w:rsidR="00DC65BE" w:rsidRDefault="00DC65BE" w:rsidP="00DC65BE">
      <w:pPr>
        <w:spacing w:before="30" w:after="30" w:line="240" w:lineRule="auto"/>
        <w:ind w:left="60"/>
        <w:jc w:val="center"/>
        <w:rPr>
          <w:rFonts w:ascii="Times New Roman" w:eastAsia="Times New Roman" w:hAnsi="Times New Roman" w:cs="Times New Roman"/>
          <w:b/>
          <w:bCs/>
          <w:color w:val="000000"/>
          <w:sz w:val="36"/>
          <w:szCs w:val="36"/>
        </w:rPr>
      </w:pPr>
    </w:p>
    <w:p w14:paraId="07AF2F99" w14:textId="77777777" w:rsidR="00DC65BE" w:rsidRDefault="00DC65BE" w:rsidP="00DC65BE">
      <w:pPr>
        <w:spacing w:before="30" w:after="30" w:line="240" w:lineRule="auto"/>
        <w:jc w:val="center"/>
        <w:rPr>
          <w:rFonts w:ascii="Times New Roman" w:eastAsia="Times New Roman" w:hAnsi="Times New Roman" w:cs="Times New Roman"/>
          <w:b/>
          <w:bCs/>
          <w:color w:val="000000"/>
          <w:sz w:val="36"/>
          <w:szCs w:val="36"/>
        </w:rPr>
      </w:pPr>
    </w:p>
    <w:p w14:paraId="66C1A30C" w14:textId="77777777" w:rsidR="00DC65BE" w:rsidRDefault="00DC65BE" w:rsidP="00DC65BE">
      <w:pPr>
        <w:spacing w:before="30" w:after="30" w:line="240" w:lineRule="auto"/>
        <w:jc w:val="center"/>
        <w:rPr>
          <w:rFonts w:ascii="Times New Roman" w:eastAsia="Times New Roman" w:hAnsi="Times New Roman" w:cs="Times New Roman"/>
          <w:b/>
          <w:bCs/>
          <w:color w:val="000000"/>
          <w:sz w:val="36"/>
          <w:szCs w:val="36"/>
        </w:rPr>
      </w:pPr>
    </w:p>
    <w:p w14:paraId="2D98F27B" w14:textId="05273ACA" w:rsidR="00DC65BE" w:rsidRDefault="00DC65BE" w:rsidP="00DC65BE">
      <w:pPr>
        <w:rPr>
          <w:rFonts w:ascii="Times New Roman" w:eastAsia="Times New Roman" w:hAnsi="Times New Roman" w:cs="Times New Roman"/>
          <w:sz w:val="36"/>
          <w:szCs w:val="36"/>
        </w:rPr>
      </w:pPr>
      <w:r>
        <w:rPr>
          <w:rFonts w:ascii="Times New Roman" w:eastAsia="Times New Roman" w:hAnsi="Times New Roman" w:cs="Times New Roman"/>
          <w:sz w:val="36"/>
          <w:szCs w:val="36"/>
        </w:rPr>
        <w:t>Saltillo, Coahuila                                      20 de junio de 2022</w:t>
      </w:r>
    </w:p>
    <w:p w14:paraId="4D070C22" w14:textId="22694966" w:rsidR="007958B7" w:rsidRDefault="007958B7" w:rsidP="00DC65BE">
      <w:pPr>
        <w:rPr>
          <w:rFonts w:ascii="Times New Roman" w:eastAsia="Times New Roman" w:hAnsi="Times New Roman" w:cs="Times New Roman"/>
          <w:sz w:val="36"/>
          <w:szCs w:val="36"/>
        </w:rPr>
      </w:pPr>
    </w:p>
    <w:p w14:paraId="749E7933" w14:textId="4221CE47" w:rsidR="007958B7" w:rsidRDefault="007958B7" w:rsidP="007958B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sidR="00B95C7E">
        <w:rPr>
          <w:rFonts w:ascii="Times New Roman" w:eastAsia="Times New Roman" w:hAnsi="Times New Roman" w:cs="Times New Roman"/>
          <w:sz w:val="24"/>
          <w:szCs w:val="24"/>
        </w:rPr>
        <w:t>continuación,</w:t>
      </w:r>
      <w:r>
        <w:rPr>
          <w:rFonts w:ascii="Times New Roman" w:eastAsia="Times New Roman" w:hAnsi="Times New Roman" w:cs="Times New Roman"/>
          <w:sz w:val="24"/>
          <w:szCs w:val="24"/>
        </w:rPr>
        <w:t xml:space="preserve"> se explicara como se favoreció la competencia de </w:t>
      </w:r>
      <w:r w:rsidR="00B95C7E">
        <w:rPr>
          <w:rFonts w:ascii="Times New Roman" w:eastAsia="Times New Roman" w:hAnsi="Times New Roman" w:cs="Times New Roman"/>
          <w:sz w:val="24"/>
          <w:szCs w:val="24"/>
        </w:rPr>
        <w:t>“Diseña</w:t>
      </w:r>
      <w:r w:rsidRPr="007958B7">
        <w:rPr>
          <w:rFonts w:ascii="Times New Roman" w:eastAsia="Times New Roman" w:hAnsi="Times New Roman" w:cs="Times New Roman"/>
          <w:sz w:val="24"/>
          <w:szCs w:val="24"/>
        </w:rPr>
        <w:t xml:space="preserve"> planeaciones aplicando sus conocimientos curriculares, psicológicos y disciplinares, didácticos y tecnológicos para propiciar espacios de aprendizaje incluyentes que respondan a las necesidades de todos los alumnos en el marco del plan y programas del curso.</w:t>
      </w:r>
      <w:r>
        <w:rPr>
          <w:rFonts w:ascii="Times New Roman" w:eastAsia="Times New Roman" w:hAnsi="Times New Roman" w:cs="Times New Roman"/>
          <w:sz w:val="24"/>
          <w:szCs w:val="24"/>
        </w:rPr>
        <w:t>”</w:t>
      </w:r>
    </w:p>
    <w:p w14:paraId="08FC38D8" w14:textId="1E5D1940" w:rsidR="007958B7" w:rsidRPr="00F002F2" w:rsidRDefault="007958B7" w:rsidP="007958B7">
      <w:pPr>
        <w:spacing w:line="360" w:lineRule="auto"/>
        <w:rPr>
          <w:rFonts w:ascii="Times New Roman" w:eastAsia="Times New Roman" w:hAnsi="Times New Roman" w:cs="Times New Roman"/>
          <w:sz w:val="24"/>
          <w:szCs w:val="24"/>
        </w:rPr>
      </w:pPr>
      <w:r w:rsidRPr="00F002F2">
        <w:rPr>
          <w:rFonts w:ascii="Times New Roman" w:eastAsia="Times New Roman" w:hAnsi="Times New Roman" w:cs="Times New Roman"/>
          <w:sz w:val="24"/>
          <w:szCs w:val="24"/>
        </w:rPr>
        <w:t>Dentro de la segunda jornada de pr</w:t>
      </w:r>
      <w:r>
        <w:rPr>
          <w:rFonts w:ascii="Times New Roman" w:eastAsia="Times New Roman" w:hAnsi="Times New Roman" w:cs="Times New Roman"/>
          <w:sz w:val="24"/>
          <w:szCs w:val="24"/>
        </w:rPr>
        <w:t>á</w:t>
      </w:r>
      <w:r w:rsidRPr="00F002F2">
        <w:rPr>
          <w:rFonts w:ascii="Times New Roman" w:eastAsia="Times New Roman" w:hAnsi="Times New Roman" w:cs="Times New Roman"/>
          <w:sz w:val="24"/>
          <w:szCs w:val="24"/>
        </w:rPr>
        <w:t>ctica profesional dentro del jardín de niños María L. Pérez de Arreola ubicado en Calabazas 135, Magisterio Secc 38 Ampliación, 25294 Saltillo, Coahuila, la institución es de tipo estatal, zona escolar 107, con clave 05EJN0118Z, cuenta con un turno matutino de 9:00 am a 12:00 pm.</w:t>
      </w:r>
    </w:p>
    <w:p w14:paraId="4F1D7E06" w14:textId="7ADF53AA" w:rsidR="007958B7" w:rsidRDefault="007958B7" w:rsidP="007958B7">
      <w:pPr>
        <w:spacing w:line="360" w:lineRule="auto"/>
        <w:rPr>
          <w:rFonts w:ascii="Times New Roman" w:eastAsia="Times New Roman" w:hAnsi="Times New Roman" w:cs="Times New Roman"/>
          <w:sz w:val="24"/>
          <w:szCs w:val="24"/>
        </w:rPr>
      </w:pPr>
      <w:r w:rsidRPr="00F002F2">
        <w:rPr>
          <w:rFonts w:ascii="Times New Roman" w:eastAsia="Times New Roman" w:hAnsi="Times New Roman" w:cs="Times New Roman"/>
          <w:sz w:val="24"/>
          <w:szCs w:val="24"/>
        </w:rPr>
        <w:t>El jardín de niños María L Pérez Arreola atiende un rango de edad de entre 3 a 6 años, divididos en cinco grupos, en lo particular, el grupo que se me asigno presenta las edades de entre 4 y 5 años, es un grupo mixto de primer y segundo grado.</w:t>
      </w:r>
    </w:p>
    <w:p w14:paraId="62694094" w14:textId="5B464033" w:rsidR="007958B7" w:rsidRDefault="007958B7" w:rsidP="007958B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inicio de la practica en octubre de 2021, se </w:t>
      </w:r>
      <w:r w:rsidR="00B95C7E">
        <w:rPr>
          <w:rFonts w:ascii="Times New Roman" w:eastAsia="Times New Roman" w:hAnsi="Times New Roman" w:cs="Times New Roman"/>
          <w:sz w:val="24"/>
          <w:szCs w:val="24"/>
        </w:rPr>
        <w:t>partió</w:t>
      </w:r>
      <w:r>
        <w:rPr>
          <w:rFonts w:ascii="Times New Roman" w:eastAsia="Times New Roman" w:hAnsi="Times New Roman" w:cs="Times New Roman"/>
          <w:sz w:val="24"/>
          <w:szCs w:val="24"/>
        </w:rPr>
        <w:t xml:space="preserve"> de actividades de tipo diagnosticas para poder medir el nivel en el cual los alumnos se encontraban, fue complicado pues se debieron adecuar estas actividades para el grupo mixto, esto me permitió tener las bases para continuar el trabajo en la semana siguiente y en las jornadas que vendrían.</w:t>
      </w:r>
    </w:p>
    <w:p w14:paraId="0355566A" w14:textId="22173FF7" w:rsidR="007958B7" w:rsidRDefault="007958B7" w:rsidP="007958B7">
      <w:pPr>
        <w:spacing w:line="360" w:lineRule="auto"/>
        <w:rPr>
          <w:rFonts w:ascii="Times New Roman" w:eastAsia="Times New Roman" w:hAnsi="Times New Roman" w:cs="Times New Roman"/>
          <w:sz w:val="36"/>
          <w:szCs w:val="36"/>
        </w:rPr>
      </w:pPr>
      <w:r>
        <w:rPr>
          <w:rFonts w:ascii="Times New Roman" w:eastAsia="Times New Roman" w:hAnsi="Times New Roman" w:cs="Times New Roman"/>
          <w:sz w:val="24"/>
          <w:szCs w:val="24"/>
        </w:rPr>
        <w:t xml:space="preserve">Para cada una de estas jornadas se </w:t>
      </w:r>
      <w:r w:rsidR="00B95C7E">
        <w:rPr>
          <w:rFonts w:ascii="Times New Roman" w:eastAsia="Times New Roman" w:hAnsi="Times New Roman" w:cs="Times New Roman"/>
          <w:sz w:val="24"/>
          <w:szCs w:val="24"/>
        </w:rPr>
        <w:t>trabajó</w:t>
      </w:r>
      <w:r>
        <w:rPr>
          <w:rFonts w:ascii="Times New Roman" w:eastAsia="Times New Roman" w:hAnsi="Times New Roman" w:cs="Times New Roman"/>
          <w:sz w:val="24"/>
          <w:szCs w:val="24"/>
        </w:rPr>
        <w:t xml:space="preserve"> con la realización de planeaciones didácticas en las cuales se aplicaron nuestros conocimientos curriculares, </w:t>
      </w:r>
      <w:r w:rsidRPr="007958B7">
        <w:rPr>
          <w:rFonts w:ascii="Times New Roman" w:eastAsia="Times New Roman" w:hAnsi="Times New Roman" w:cs="Times New Roman"/>
          <w:sz w:val="24"/>
          <w:szCs w:val="24"/>
        </w:rPr>
        <w:t xml:space="preserve">psicológicos y disciplinares, didácticos y tecnológicos para propiciar espacios de aprendizaje incluyentes que respondan a las necesidades de todos los alumnos en el marco del plan y </w:t>
      </w:r>
      <w:r w:rsidR="00B95C7E">
        <w:rPr>
          <w:rFonts w:ascii="Times New Roman" w:eastAsia="Times New Roman" w:hAnsi="Times New Roman" w:cs="Times New Roman"/>
          <w:sz w:val="24"/>
          <w:szCs w:val="24"/>
        </w:rPr>
        <w:t>programa vigente de preescolar, para poder trabajar se seleccionaron diferentes estrategias que ayudarían a favorecer el desarrollo intelectual, físico, social y emocional de mis alumnos, lo cual procurara el logro correcto de cada uno de los aprendizajes que se esperaban, en algunas situaciones que se planearon se implementaron la realización de escenarios que me ayudaran a que el tema fuera reforzado, además de utilizar recursos de tipo metodológicos y el uso de las tics para favorecer la educación inclusiva en alumnos que contaran con alguna barrera de aprendizaje.</w:t>
      </w:r>
    </w:p>
    <w:p w14:paraId="76FB309A" w14:textId="77777777" w:rsidR="00DC65BE" w:rsidRDefault="00DC65BE"/>
    <w:sectPr w:rsidR="00DC65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BE"/>
    <w:rsid w:val="007958B7"/>
    <w:rsid w:val="00B95C7E"/>
    <w:rsid w:val="00DC65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AC72"/>
  <w15:chartTrackingRefBased/>
  <w15:docId w15:val="{939C0713-36BB-450A-978A-247AD1E6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BE"/>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99463">
      <w:bodyDiv w:val="1"/>
      <w:marLeft w:val="0"/>
      <w:marRight w:val="0"/>
      <w:marTop w:val="0"/>
      <w:marBottom w:val="0"/>
      <w:divBdr>
        <w:top w:val="none" w:sz="0" w:space="0" w:color="auto"/>
        <w:left w:val="none" w:sz="0" w:space="0" w:color="auto"/>
        <w:bottom w:val="none" w:sz="0" w:space="0" w:color="auto"/>
        <w:right w:val="none" w:sz="0" w:space="0" w:color="auto"/>
      </w:divBdr>
      <w:divsChild>
        <w:div w:id="1697385219">
          <w:marLeft w:val="0"/>
          <w:marRight w:val="0"/>
          <w:marTop w:val="0"/>
          <w:marBottom w:val="0"/>
          <w:divBdr>
            <w:top w:val="none" w:sz="0" w:space="0" w:color="auto"/>
            <w:left w:val="none" w:sz="0" w:space="0" w:color="auto"/>
            <w:bottom w:val="none" w:sz="0" w:space="0" w:color="auto"/>
            <w:right w:val="none" w:sz="0" w:space="0" w:color="auto"/>
          </w:divBdr>
        </w:div>
        <w:div w:id="2112313673">
          <w:marLeft w:val="0"/>
          <w:marRight w:val="0"/>
          <w:marTop w:val="0"/>
          <w:marBottom w:val="0"/>
          <w:divBdr>
            <w:top w:val="none" w:sz="0" w:space="0" w:color="auto"/>
            <w:left w:val="none" w:sz="0" w:space="0" w:color="auto"/>
            <w:bottom w:val="none" w:sz="0" w:space="0" w:color="auto"/>
            <w:right w:val="none" w:sz="0" w:space="0" w:color="auto"/>
          </w:divBdr>
        </w:div>
        <w:div w:id="1930196190">
          <w:marLeft w:val="0"/>
          <w:marRight w:val="0"/>
          <w:marTop w:val="0"/>
          <w:marBottom w:val="0"/>
          <w:divBdr>
            <w:top w:val="none" w:sz="0" w:space="0" w:color="auto"/>
            <w:left w:val="none" w:sz="0" w:space="0" w:color="auto"/>
            <w:bottom w:val="none" w:sz="0" w:space="0" w:color="auto"/>
            <w:right w:val="none" w:sz="0" w:space="0" w:color="auto"/>
          </w:divBdr>
        </w:div>
        <w:div w:id="374235473">
          <w:marLeft w:val="0"/>
          <w:marRight w:val="0"/>
          <w:marTop w:val="0"/>
          <w:marBottom w:val="0"/>
          <w:divBdr>
            <w:top w:val="none" w:sz="0" w:space="0" w:color="auto"/>
            <w:left w:val="none" w:sz="0" w:space="0" w:color="auto"/>
            <w:bottom w:val="none" w:sz="0" w:space="0" w:color="auto"/>
            <w:right w:val="none" w:sz="0" w:space="0" w:color="auto"/>
          </w:divBdr>
        </w:div>
        <w:div w:id="1864175">
          <w:marLeft w:val="0"/>
          <w:marRight w:val="0"/>
          <w:marTop w:val="0"/>
          <w:marBottom w:val="0"/>
          <w:divBdr>
            <w:top w:val="none" w:sz="0" w:space="0" w:color="auto"/>
            <w:left w:val="none" w:sz="0" w:space="0" w:color="auto"/>
            <w:bottom w:val="none" w:sz="0" w:space="0" w:color="auto"/>
            <w:right w:val="none" w:sz="0" w:space="0" w:color="auto"/>
          </w:divBdr>
        </w:div>
      </w:divsChild>
    </w:div>
    <w:div w:id="1011494708">
      <w:bodyDiv w:val="1"/>
      <w:marLeft w:val="0"/>
      <w:marRight w:val="0"/>
      <w:marTop w:val="0"/>
      <w:marBottom w:val="0"/>
      <w:divBdr>
        <w:top w:val="none" w:sz="0" w:space="0" w:color="auto"/>
        <w:left w:val="none" w:sz="0" w:space="0" w:color="auto"/>
        <w:bottom w:val="none" w:sz="0" w:space="0" w:color="auto"/>
        <w:right w:val="none" w:sz="0" w:space="0" w:color="auto"/>
      </w:divBdr>
      <w:divsChild>
        <w:div w:id="2089879907">
          <w:marLeft w:val="0"/>
          <w:marRight w:val="0"/>
          <w:marTop w:val="0"/>
          <w:marBottom w:val="0"/>
          <w:divBdr>
            <w:top w:val="none" w:sz="0" w:space="0" w:color="auto"/>
            <w:left w:val="none" w:sz="0" w:space="0" w:color="auto"/>
            <w:bottom w:val="none" w:sz="0" w:space="0" w:color="auto"/>
            <w:right w:val="none" w:sz="0" w:space="0" w:color="auto"/>
          </w:divBdr>
        </w:div>
        <w:div w:id="95317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377</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Sanchez Garcia</dc:creator>
  <cp:keywords/>
  <dc:description/>
  <cp:lastModifiedBy>Rosa Sanchez Garcia</cp:lastModifiedBy>
  <cp:revision>1</cp:revision>
  <dcterms:created xsi:type="dcterms:W3CDTF">2022-06-21T04:04:00Z</dcterms:created>
  <dcterms:modified xsi:type="dcterms:W3CDTF">2022-06-21T04:28:00Z</dcterms:modified>
</cp:coreProperties>
</file>