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DEBA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EDUCACIÓN PREESCOLAR</w:t>
      </w:r>
    </w:p>
    <w:p w14:paraId="0D0489BF" w14:textId="77777777" w:rsidR="00596643" w:rsidRDefault="00596643" w:rsidP="0059664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022527C0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Licenciatura en Educación preescolar</w:t>
      </w:r>
    </w:p>
    <w:p w14:paraId="6672AF8A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Ciclo escolar 2021 – 2022</w:t>
      </w:r>
    </w:p>
    <w:p w14:paraId="58C52337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1DE4DCE9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7EFB98" wp14:editId="2086AC3F">
                <wp:simplePos x="0" y="0"/>
                <wp:positionH relativeFrom="column">
                  <wp:posOffset>350520</wp:posOffset>
                </wp:positionH>
                <wp:positionV relativeFrom="paragraph">
                  <wp:posOffset>22225</wp:posOffset>
                </wp:positionV>
                <wp:extent cx="4737100" cy="1070610"/>
                <wp:effectExtent l="0" t="19050" r="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203954"/>
                            <a:ext cx="2284730" cy="686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48494" w14:textId="77777777" w:rsidR="00596643" w:rsidRDefault="00596643" w:rsidP="00596643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Tutoría grupal.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7EFB98" id="Group 2" o:spid="_x0000_s1026" style="position:absolute;left:0;text-align:left;margin-left:27.6pt;margin-top:1.7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039;width:22847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748494" w14:textId="77777777" w:rsidR="00596643" w:rsidRDefault="00596643" w:rsidP="00596643">
                        <w:pPr>
                          <w:pStyle w:val="NormalWeb"/>
                          <w:spacing w:after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Tutoría grupal.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6FFB87A5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1F8FBD34" w14:textId="77777777" w:rsidR="00596643" w:rsidRDefault="00596643" w:rsidP="0059664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                  </w:t>
      </w:r>
    </w:p>
    <w:p w14:paraId="685A3BE5" w14:textId="77777777" w:rsidR="00596643" w:rsidRDefault="00596643" w:rsidP="0059664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68B8AF62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val="es-MX"/>
        </w:rPr>
      </w:pPr>
    </w:p>
    <w:p w14:paraId="102D31B9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_ Patricia Carolina Cerda Melacio____</w:t>
      </w:r>
    </w:p>
    <w:p w14:paraId="30D947FF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</w:p>
    <w:p w14:paraId="1AABC78C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Número de lista: 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_         Grupo:   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1 C</w:t>
      </w:r>
      <w:r>
        <w:rPr>
          <w:rFonts w:ascii="Times New Roman" w:hAnsi="Times New Roman" w:cs="Times New Roman"/>
          <w:b/>
          <w:sz w:val="28"/>
          <w:szCs w:val="28"/>
          <w:lang w:val="es-MX"/>
        </w:rPr>
        <w:t>_</w:t>
      </w:r>
    </w:p>
    <w:p w14:paraId="4B130B64" w14:textId="77777777" w:rsidR="00596643" w:rsidRDefault="00596643" w:rsidP="00596643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4A8EABF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 xml:space="preserve">Nombre del trabajo: </w:t>
      </w:r>
    </w:p>
    <w:p w14:paraId="526D99EC" w14:textId="3DAAD687" w:rsidR="00596643" w:rsidRP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Cómo estudiar para exámenes.</w:t>
      </w:r>
    </w:p>
    <w:p w14:paraId="4510CB26" w14:textId="34B3025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sz w:val="28"/>
          <w:szCs w:val="28"/>
          <w:lang w:val="es-MX"/>
        </w:rPr>
        <w:t>UNIDAD II</w:t>
      </w:r>
    </w:p>
    <w:p w14:paraId="304E37D7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43C0EE13" w14:textId="77777777" w:rsidR="00596643" w:rsidRP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596643">
        <w:rPr>
          <w:rFonts w:ascii="Times New Roman" w:hAnsi="Times New Roman" w:cs="Times New Roman"/>
          <w:b/>
          <w:bCs/>
          <w:sz w:val="28"/>
          <w:szCs w:val="28"/>
          <w:lang w:val="es-MX"/>
        </w:rPr>
        <w:t>Nombre del docente:</w:t>
      </w:r>
    </w:p>
    <w:p w14:paraId="5B7A26DE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 xml:space="preserve"> Celia Chapa Montalvo</w:t>
      </w:r>
    </w:p>
    <w:p w14:paraId="7831F5ED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2FB478CA" w14:textId="77777777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98AA23E" w14:textId="19A39C61" w:rsidR="00596643" w:rsidRDefault="00596643" w:rsidP="0059664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 xml:space="preserve">Fecha: </w:t>
      </w:r>
      <w:r>
        <w:rPr>
          <w:rFonts w:ascii="Times New Roman" w:hAnsi="Times New Roman" w:cs="Times New Roman"/>
          <w:sz w:val="28"/>
          <w:szCs w:val="28"/>
          <w:lang w:val="es-MX"/>
        </w:rPr>
        <w:t>12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de </w:t>
      </w:r>
      <w:r>
        <w:rPr>
          <w:rFonts w:ascii="Times New Roman" w:hAnsi="Times New Roman" w:cs="Times New Roman"/>
          <w:sz w:val="28"/>
          <w:szCs w:val="28"/>
          <w:lang w:val="es-MX"/>
        </w:rPr>
        <w:t>junio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de 2022</w:t>
      </w:r>
    </w:p>
    <w:p w14:paraId="61E18359" w14:textId="4AE9067C" w:rsidR="00B04ABF" w:rsidRDefault="00402394" w:rsidP="007545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Mi preparación para presentar un examen comienza asistiendo a todas mis clases y tomando apuntes</w:t>
      </w:r>
      <w:r w:rsidR="005C036D">
        <w:rPr>
          <w:rFonts w:ascii="Times New Roman" w:hAnsi="Times New Roman" w:cs="Times New Roman"/>
          <w:sz w:val="24"/>
          <w:szCs w:val="24"/>
          <w:lang w:val="es-MX"/>
        </w:rPr>
        <w:t xml:space="preserve"> lo más completos posibles, ya que de estos podré hacer guías cuando se acerque la fecha de presentar</w:t>
      </w:r>
      <w:r w:rsidR="00C1326B" w:rsidRPr="00C1326B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C1326B">
        <w:rPr>
          <w:rFonts w:ascii="Times New Roman" w:hAnsi="Times New Roman" w:cs="Times New Roman"/>
          <w:sz w:val="24"/>
          <w:szCs w:val="24"/>
          <w:lang w:val="es-ES"/>
        </w:rPr>
        <w:t xml:space="preserve">al momento de hacer mis guías escucho música o veo películas ya que de esta manera </w:t>
      </w:r>
      <w:r w:rsidR="003C39F6">
        <w:rPr>
          <w:rFonts w:ascii="Times New Roman" w:hAnsi="Times New Roman" w:cs="Times New Roman"/>
          <w:sz w:val="24"/>
          <w:szCs w:val="24"/>
          <w:lang w:val="es-ES"/>
        </w:rPr>
        <w:t>me es más fácil recordar</w:t>
      </w:r>
      <w:r w:rsidR="00C1326B">
        <w:rPr>
          <w:rFonts w:ascii="Times New Roman" w:hAnsi="Times New Roman" w:cs="Times New Roman"/>
          <w:sz w:val="24"/>
          <w:szCs w:val="24"/>
          <w:lang w:val="es-ES"/>
        </w:rPr>
        <w:t xml:space="preserve"> los conceptos con lo que estoy escuchando o viendo</w:t>
      </w:r>
      <w:r w:rsidR="003C39F6">
        <w:rPr>
          <w:rFonts w:ascii="Times New Roman" w:hAnsi="Times New Roman" w:cs="Times New Roman"/>
          <w:sz w:val="24"/>
          <w:szCs w:val="24"/>
          <w:lang w:val="es-ES"/>
        </w:rPr>
        <w:t>, también trato de que en mis guías no haya tanto texto, sino, palabras clave</w:t>
      </w:r>
      <w:r w:rsidR="005C036D">
        <w:rPr>
          <w:rFonts w:ascii="Times New Roman" w:hAnsi="Times New Roman" w:cs="Times New Roman"/>
          <w:sz w:val="24"/>
          <w:szCs w:val="24"/>
          <w:lang w:val="es-MX"/>
        </w:rPr>
        <w:t xml:space="preserve">; </w:t>
      </w:r>
      <w:r w:rsidR="00C1326B">
        <w:rPr>
          <w:rFonts w:ascii="Times New Roman" w:hAnsi="Times New Roman" w:cs="Times New Roman"/>
          <w:sz w:val="24"/>
          <w:szCs w:val="24"/>
          <w:lang w:val="es-MX"/>
        </w:rPr>
        <w:t>hacer mapas conceptuales y mentales me ayuda a relacionar los temas y conceptos principales.</w:t>
      </w:r>
    </w:p>
    <w:p w14:paraId="68AA9671" w14:textId="703D45C6" w:rsidR="0075450A" w:rsidRDefault="0050747D" w:rsidP="00507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0747D">
        <w:rPr>
          <w:rFonts w:ascii="Times New Roman" w:hAnsi="Times New Roman" w:cs="Times New Roman"/>
          <w:sz w:val="24"/>
          <w:szCs w:val="24"/>
          <w:lang w:val="es-ES"/>
        </w:rPr>
        <w:t>Para mí es muy importante c</w:t>
      </w:r>
      <w:r>
        <w:rPr>
          <w:rFonts w:ascii="Times New Roman" w:hAnsi="Times New Roman" w:cs="Times New Roman"/>
          <w:sz w:val="24"/>
          <w:szCs w:val="24"/>
          <w:lang w:val="es-ES"/>
        </w:rPr>
        <w:t>onocer los temas de los que se tratar</w:t>
      </w:r>
      <w:r w:rsidR="00685F24" w:rsidRPr="00685F24">
        <w:rPr>
          <w:rFonts w:ascii="Times New Roman" w:hAnsi="Times New Roman" w:cs="Times New Roman"/>
          <w:sz w:val="24"/>
          <w:szCs w:val="24"/>
          <w:lang w:val="es-ES"/>
        </w:rPr>
        <w:t>á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el examen, ya que, si hay algo que no comprendo del todo, aunque trate de memorizar la información </w:t>
      </w:r>
      <w:r w:rsidR="002262B1">
        <w:rPr>
          <w:rFonts w:ascii="Times New Roman" w:hAnsi="Times New Roman" w:cs="Times New Roman"/>
          <w:sz w:val="24"/>
          <w:szCs w:val="24"/>
          <w:lang w:val="es-ES"/>
        </w:rPr>
        <w:t>no la puedo retener por mucho tiempo, entonces trato de resolver las dudas que tengo ya sea preguntando en clase o preguntando a alguna compañera que sé que si comprende el tema.</w:t>
      </w:r>
    </w:p>
    <w:p w14:paraId="79AAA3A7" w14:textId="409C1D29" w:rsidR="002262B1" w:rsidRDefault="00057489" w:rsidP="00507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Durante el examen primero me gusta saber con cuantos reactivos cuenta, después pongo mis datos y comienzo a leer las instrucciones para saber de qué manera responder</w:t>
      </w:r>
      <w:r w:rsidR="000D178A">
        <w:rPr>
          <w:rFonts w:ascii="Times New Roman" w:hAnsi="Times New Roman" w:cs="Times New Roman"/>
          <w:sz w:val="24"/>
          <w:szCs w:val="24"/>
          <w:lang w:val="es-ES"/>
        </w:rPr>
        <w:t xml:space="preserve"> y de lo que se tratará; </w:t>
      </w:r>
      <w:r w:rsidR="00454580">
        <w:rPr>
          <w:rFonts w:ascii="Times New Roman" w:hAnsi="Times New Roman" w:cs="Times New Roman"/>
          <w:sz w:val="24"/>
          <w:szCs w:val="24"/>
          <w:lang w:val="es-ES"/>
        </w:rPr>
        <w:t xml:space="preserve">mientras contesto los exámenes y si es permitido suelo comer algún chocolate pequeño y tomar agua, ya que en ocasiones suelo ponerme ansiosa y esto me ayuda a mantenerme concentrada. </w:t>
      </w:r>
      <w:r w:rsidR="00C41241">
        <w:rPr>
          <w:rFonts w:ascii="Times New Roman" w:hAnsi="Times New Roman" w:cs="Times New Roman"/>
          <w:sz w:val="24"/>
          <w:szCs w:val="24"/>
          <w:lang w:val="es-ES"/>
        </w:rPr>
        <w:t xml:space="preserve">Leo cuidadosamente cada pregunta y analizo la respuesta que proporcionaré, en caso de no saber la respuesta o no estar segura de ella paso a otra pregunta y al final la retomo; esto para no quedarme atorada y perder tiempo. </w:t>
      </w:r>
    </w:p>
    <w:p w14:paraId="401781F7" w14:textId="33F913CB" w:rsidR="00154588" w:rsidRPr="00685F24" w:rsidRDefault="004531D8" w:rsidP="005074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Cuando finalizo el examen me gusta socializar las respuestas de las que no estoy segura que están bien con mis compañeros </w:t>
      </w:r>
      <w:r w:rsidR="00233FD0">
        <w:rPr>
          <w:rFonts w:ascii="Times New Roman" w:hAnsi="Times New Roman" w:cs="Times New Roman"/>
          <w:sz w:val="24"/>
          <w:szCs w:val="24"/>
          <w:lang w:val="es-ES"/>
        </w:rPr>
        <w:t>y revisar los apuntes y guías para saber cuál era la respuesta correcta y así contar aproximadamente cuál será mi puntuación.</w:t>
      </w:r>
    </w:p>
    <w:sectPr w:rsidR="00154588" w:rsidRPr="0068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43"/>
    <w:rsid w:val="00057489"/>
    <w:rsid w:val="000D178A"/>
    <w:rsid w:val="00154588"/>
    <w:rsid w:val="00162C84"/>
    <w:rsid w:val="00200DBE"/>
    <w:rsid w:val="002039F6"/>
    <w:rsid w:val="002262B1"/>
    <w:rsid w:val="00233FD0"/>
    <w:rsid w:val="003C39F6"/>
    <w:rsid w:val="00402394"/>
    <w:rsid w:val="004531D8"/>
    <w:rsid w:val="00454580"/>
    <w:rsid w:val="0050747D"/>
    <w:rsid w:val="00596643"/>
    <w:rsid w:val="005C036D"/>
    <w:rsid w:val="00685F24"/>
    <w:rsid w:val="0075450A"/>
    <w:rsid w:val="00AA630A"/>
    <w:rsid w:val="00B04ABF"/>
    <w:rsid w:val="00C1326B"/>
    <w:rsid w:val="00C41241"/>
    <w:rsid w:val="00D432D6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F2D8"/>
  <w15:chartTrackingRefBased/>
  <w15:docId w15:val="{ED7C0444-40D2-43D5-B2F2-2CD67147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43"/>
    <w:pPr>
      <w:spacing w:line="256" w:lineRule="auto"/>
    </w:pPr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66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17</cp:revision>
  <dcterms:created xsi:type="dcterms:W3CDTF">2022-06-13T00:31:00Z</dcterms:created>
  <dcterms:modified xsi:type="dcterms:W3CDTF">2022-06-13T03:57:00Z</dcterms:modified>
</cp:coreProperties>
</file>