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1FE5" w:rsidRDefault="00652E2B">
      <w:pPr>
        <w:spacing w:after="0" w:line="259" w:lineRule="auto"/>
        <w:ind w:right="85"/>
        <w:jc w:val="center"/>
      </w:pPr>
      <w:r>
        <w:rPr>
          <w:rFonts w:ascii="Times New Roman" w:eastAsia="Times New Roman" w:hAnsi="Times New Roman" w:cs="Times New Roman"/>
          <w:b/>
          <w:sz w:val="38"/>
        </w:rPr>
        <w:t xml:space="preserve">ESCUELA NORMAL DE EDUCACIÓN </w:t>
      </w:r>
    </w:p>
    <w:p w:rsidR="00B31FE5" w:rsidRDefault="00652E2B">
      <w:pPr>
        <w:spacing w:after="151" w:line="259" w:lineRule="auto"/>
        <w:ind w:right="81"/>
        <w:jc w:val="center"/>
      </w:pPr>
      <w:r>
        <w:rPr>
          <w:rFonts w:ascii="Times New Roman" w:eastAsia="Times New Roman" w:hAnsi="Times New Roman" w:cs="Times New Roman"/>
          <w:b/>
          <w:sz w:val="38"/>
        </w:rPr>
        <w:t xml:space="preserve">PREESCOLAR </w:t>
      </w:r>
    </w:p>
    <w:p w:rsidR="00B31FE5" w:rsidRDefault="00652E2B">
      <w:pPr>
        <w:spacing w:after="0" w:line="344" w:lineRule="auto"/>
        <w:ind w:left="2381" w:right="497" w:hanging="1030"/>
      </w:pPr>
      <w:r>
        <w:rPr>
          <w:rFonts w:ascii="Times New Roman" w:eastAsia="Times New Roman" w:hAnsi="Times New Roman" w:cs="Times New Roman"/>
          <w:b/>
          <w:sz w:val="38"/>
        </w:rPr>
        <w:t xml:space="preserve">Licenciatura en Educación preescolar Ciclo escolar 2021 – 2022 </w:t>
      </w:r>
    </w:p>
    <w:p w:rsidR="00B31FE5" w:rsidRDefault="00652E2B">
      <w:pPr>
        <w:spacing w:after="0" w:line="259" w:lineRule="auto"/>
        <w:ind w:left="974" w:firstLine="0"/>
      </w:pPr>
      <w:r>
        <w:rPr>
          <w:rFonts w:ascii="Calibri" w:eastAsia="Calibri" w:hAnsi="Calibri" w:cs="Calibri"/>
          <w:noProof/>
          <w:sz w:val="22"/>
        </w:rPr>
        <mc:AlternateContent>
          <mc:Choice Requires="wpg">
            <w:drawing>
              <wp:inline distT="0" distB="0" distL="0" distR="0">
                <wp:extent cx="4568952" cy="940244"/>
                <wp:effectExtent l="0" t="0" r="0" b="0"/>
                <wp:docPr id="2409" name="Group 2409"/>
                <wp:cNvGraphicFramePr/>
                <a:graphic xmlns:a="http://schemas.openxmlformats.org/drawingml/2006/main">
                  <a:graphicData uri="http://schemas.microsoft.com/office/word/2010/wordprocessingGroup">
                    <wpg:wgp>
                      <wpg:cNvGrpSpPr/>
                      <wpg:grpSpPr>
                        <a:xfrm>
                          <a:off x="0" y="0"/>
                          <a:ext cx="4568952" cy="940244"/>
                          <a:chOff x="0" y="0"/>
                          <a:chExt cx="4568952" cy="940244"/>
                        </a:xfrm>
                      </wpg:grpSpPr>
                      <pic:pic xmlns:pic="http://schemas.openxmlformats.org/drawingml/2006/picture">
                        <pic:nvPicPr>
                          <pic:cNvPr id="152" name="Picture 152"/>
                          <pic:cNvPicPr/>
                        </pic:nvPicPr>
                        <pic:blipFill>
                          <a:blip r:embed="rId4"/>
                          <a:stretch>
                            <a:fillRect/>
                          </a:stretch>
                        </pic:blipFill>
                        <pic:spPr>
                          <a:xfrm>
                            <a:off x="0" y="0"/>
                            <a:ext cx="2008632" cy="893127"/>
                          </a:xfrm>
                          <a:prstGeom prst="rect">
                            <a:avLst/>
                          </a:prstGeom>
                        </pic:spPr>
                      </pic:pic>
                      <pic:pic xmlns:pic="http://schemas.openxmlformats.org/drawingml/2006/picture">
                        <pic:nvPicPr>
                          <pic:cNvPr id="154" name="Picture 154"/>
                          <pic:cNvPicPr/>
                        </pic:nvPicPr>
                        <pic:blipFill>
                          <a:blip r:embed="rId5"/>
                          <a:stretch>
                            <a:fillRect/>
                          </a:stretch>
                        </pic:blipFill>
                        <pic:spPr>
                          <a:xfrm>
                            <a:off x="2290572" y="143954"/>
                            <a:ext cx="2278380" cy="635508"/>
                          </a:xfrm>
                          <a:prstGeom prst="rect">
                            <a:avLst/>
                          </a:prstGeom>
                        </pic:spPr>
                      </pic:pic>
                      <wps:wsp>
                        <wps:cNvPr id="155" name="Rectangle 155"/>
                        <wps:cNvSpPr/>
                        <wps:spPr>
                          <a:xfrm>
                            <a:off x="2429891" y="163644"/>
                            <a:ext cx="2340193" cy="262525"/>
                          </a:xfrm>
                          <a:prstGeom prst="rect">
                            <a:avLst/>
                          </a:prstGeom>
                          <a:ln>
                            <a:noFill/>
                          </a:ln>
                        </wps:spPr>
                        <wps:txbx>
                          <w:txbxContent>
                            <w:p w:rsidR="00B31FE5" w:rsidRDefault="00652E2B">
                              <w:pPr>
                                <w:spacing w:line="259" w:lineRule="auto"/>
                                <w:ind w:left="0" w:firstLine="0"/>
                              </w:pPr>
                              <w:r>
                                <w:rPr>
                                  <w:rFonts w:ascii="Times New Roman" w:eastAsia="Times New Roman" w:hAnsi="Times New Roman" w:cs="Times New Roman"/>
                                  <w:sz w:val="28"/>
                                </w:rPr>
                                <w:t xml:space="preserve">ESTRATEGIAS PARA </w:t>
                              </w:r>
                            </w:p>
                          </w:txbxContent>
                        </wps:txbx>
                        <wps:bodyPr horzOverflow="overflow" vert="horz" lIns="0" tIns="0" rIns="0" bIns="0" rtlCol="0">
                          <a:noAutofit/>
                        </wps:bodyPr>
                      </wps:wsp>
                      <wps:wsp>
                        <wps:cNvPr id="156" name="Rectangle 156"/>
                        <wps:cNvSpPr/>
                        <wps:spPr>
                          <a:xfrm>
                            <a:off x="4190365" y="163644"/>
                            <a:ext cx="375171" cy="262525"/>
                          </a:xfrm>
                          <a:prstGeom prst="rect">
                            <a:avLst/>
                          </a:prstGeom>
                          <a:ln>
                            <a:noFill/>
                          </a:ln>
                        </wps:spPr>
                        <wps:txbx>
                          <w:txbxContent>
                            <w:p w:rsidR="00B31FE5" w:rsidRDefault="00652E2B">
                              <w:pPr>
                                <w:spacing w:line="259" w:lineRule="auto"/>
                                <w:ind w:left="0" w:firstLine="0"/>
                              </w:pPr>
                              <w:r>
                                <w:rPr>
                                  <w:rFonts w:ascii="Times New Roman" w:eastAsia="Times New Roman" w:hAnsi="Times New Roman" w:cs="Times New Roman"/>
                                  <w:sz w:val="28"/>
                                </w:rPr>
                                <w:t xml:space="preserve">LA </w:t>
                              </w:r>
                            </w:p>
                          </w:txbxContent>
                        </wps:txbx>
                        <wps:bodyPr horzOverflow="overflow" vert="horz" lIns="0" tIns="0" rIns="0" bIns="0" rtlCol="0">
                          <a:noAutofit/>
                        </wps:bodyPr>
                      </wps:wsp>
                      <wps:wsp>
                        <wps:cNvPr id="157" name="Rectangle 157"/>
                        <wps:cNvSpPr/>
                        <wps:spPr>
                          <a:xfrm>
                            <a:off x="2606675" y="367860"/>
                            <a:ext cx="2252922" cy="262525"/>
                          </a:xfrm>
                          <a:prstGeom prst="rect">
                            <a:avLst/>
                          </a:prstGeom>
                          <a:ln>
                            <a:noFill/>
                          </a:ln>
                        </wps:spPr>
                        <wps:txbx>
                          <w:txbxContent>
                            <w:p w:rsidR="00B31FE5" w:rsidRDefault="00652E2B">
                              <w:pPr>
                                <w:spacing w:line="259" w:lineRule="auto"/>
                                <w:ind w:left="0" w:firstLine="0"/>
                              </w:pPr>
                              <w:r>
                                <w:rPr>
                                  <w:rFonts w:ascii="Times New Roman" w:eastAsia="Times New Roman" w:hAnsi="Times New Roman" w:cs="Times New Roman"/>
                                  <w:sz w:val="28"/>
                                </w:rPr>
                                <w:t xml:space="preserve">EXPLORACIÓN DEL </w:t>
                              </w:r>
                            </w:p>
                          </w:txbxContent>
                        </wps:txbx>
                        <wps:bodyPr horzOverflow="overflow" vert="horz" lIns="0" tIns="0" rIns="0" bIns="0" rtlCol="0">
                          <a:noAutofit/>
                        </wps:bodyPr>
                      </wps:wsp>
                      <wps:wsp>
                        <wps:cNvPr id="158" name="Rectangle 158"/>
                        <wps:cNvSpPr/>
                        <wps:spPr>
                          <a:xfrm>
                            <a:off x="2750185" y="571804"/>
                            <a:ext cx="1806568" cy="262973"/>
                          </a:xfrm>
                          <a:prstGeom prst="rect">
                            <a:avLst/>
                          </a:prstGeom>
                          <a:ln>
                            <a:noFill/>
                          </a:ln>
                        </wps:spPr>
                        <wps:txbx>
                          <w:txbxContent>
                            <w:p w:rsidR="00B31FE5" w:rsidRDefault="00652E2B">
                              <w:pPr>
                                <w:spacing w:line="259" w:lineRule="auto"/>
                                <w:ind w:left="0" w:firstLine="0"/>
                              </w:pPr>
                              <w:r>
                                <w:rPr>
                                  <w:rFonts w:ascii="Times New Roman" w:eastAsia="Times New Roman" w:hAnsi="Times New Roman" w:cs="Times New Roman"/>
                                  <w:sz w:val="28"/>
                                </w:rPr>
                                <w:t>MUNDO SOCIAL</w:t>
                              </w:r>
                            </w:p>
                          </w:txbxContent>
                        </wps:txbx>
                        <wps:bodyPr horzOverflow="overflow" vert="horz" lIns="0" tIns="0" rIns="0" bIns="0" rtlCol="0">
                          <a:noAutofit/>
                        </wps:bodyPr>
                      </wps:wsp>
                      <wps:wsp>
                        <wps:cNvPr id="159" name="Rectangle 159"/>
                        <wps:cNvSpPr/>
                        <wps:spPr>
                          <a:xfrm>
                            <a:off x="4108069" y="571804"/>
                            <a:ext cx="59389" cy="262973"/>
                          </a:xfrm>
                          <a:prstGeom prst="rect">
                            <a:avLst/>
                          </a:prstGeom>
                          <a:ln>
                            <a:noFill/>
                          </a:ln>
                        </wps:spPr>
                        <wps:txbx>
                          <w:txbxContent>
                            <w:p w:rsidR="00B31FE5" w:rsidRDefault="00652E2B">
                              <w:pPr>
                                <w:spacing w:line="259" w:lineRule="auto"/>
                                <w:ind w:left="0" w:firstLine="0"/>
                              </w:pPr>
                              <w:r>
                                <w:rPr>
                                  <w:rFonts w:ascii="Times New Roman" w:eastAsia="Times New Roman" w:hAnsi="Times New Roman" w:cs="Times New Roman"/>
                                  <w:sz w:val="28"/>
                                </w:rPr>
                                <w:t xml:space="preserve"> </w:t>
                              </w:r>
                            </w:p>
                          </w:txbxContent>
                        </wps:txbx>
                        <wps:bodyPr horzOverflow="overflow" vert="horz" lIns="0" tIns="0" rIns="0" bIns="0" rtlCol="0">
                          <a:noAutofit/>
                        </wps:bodyPr>
                      </wps:wsp>
                      <pic:pic xmlns:pic="http://schemas.openxmlformats.org/drawingml/2006/picture">
                        <pic:nvPicPr>
                          <pic:cNvPr id="161" name="Picture 161"/>
                          <pic:cNvPicPr/>
                        </pic:nvPicPr>
                        <pic:blipFill>
                          <a:blip r:embed="rId6"/>
                          <a:stretch>
                            <a:fillRect/>
                          </a:stretch>
                        </pic:blipFill>
                        <pic:spPr>
                          <a:xfrm>
                            <a:off x="2264664" y="37274"/>
                            <a:ext cx="20574" cy="902970"/>
                          </a:xfrm>
                          <a:prstGeom prst="rect">
                            <a:avLst/>
                          </a:prstGeom>
                        </pic:spPr>
                      </pic:pic>
                      <wps:wsp>
                        <wps:cNvPr id="162" name="Shape 162"/>
                        <wps:cNvSpPr/>
                        <wps:spPr>
                          <a:xfrm>
                            <a:off x="2249424" y="11747"/>
                            <a:ext cx="0" cy="893191"/>
                          </a:xfrm>
                          <a:custGeom>
                            <a:avLst/>
                            <a:gdLst/>
                            <a:ahLst/>
                            <a:cxnLst/>
                            <a:rect l="0" t="0" r="0" b="0"/>
                            <a:pathLst>
                              <a:path h="893191">
                                <a:moveTo>
                                  <a:pt x="0" y="0"/>
                                </a:moveTo>
                                <a:lnTo>
                                  <a:pt x="0" y="893191"/>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09" style="width:359.76pt;height:74.035pt;mso-position-horizontal-relative:char;mso-position-vertical-relative:line" coordsize="45689,9402">
                <v:shape id="Picture 152" style="position:absolute;width:20086;height:8931;left:0;top:0;" filled="f">
                  <v:imagedata r:id="rId7"/>
                </v:shape>
                <v:shape id="Picture 154" style="position:absolute;width:22783;height:6355;left:22905;top:1439;" filled="f">
                  <v:imagedata r:id="rId8"/>
                </v:shape>
                <v:rect id="Rectangle 155" style="position:absolute;width:23401;height:2625;left:24298;top:1636;" filled="f" stroked="f">
                  <v:textbox inset="0,0,0,0">
                    <w:txbxContent>
                      <w:p>
                        <w:pPr>
                          <w:spacing w:before="0" w:after="160" w:line="259" w:lineRule="auto"/>
                          <w:ind w:left="0" w:firstLine="0"/>
                        </w:pPr>
                        <w:r>
                          <w:rPr>
                            <w:rFonts w:cs="Times New Roman" w:hAnsi="Times New Roman" w:eastAsia="Times New Roman" w:ascii="Times New Roman"/>
                            <w:sz w:val="28"/>
                          </w:rPr>
                          <w:t xml:space="preserve">ESTRATEGIAS PARA </w:t>
                        </w:r>
                      </w:p>
                    </w:txbxContent>
                  </v:textbox>
                </v:rect>
                <v:rect id="Rectangle 156" style="position:absolute;width:3751;height:2625;left:41903;top:1636;" filled="f" stroked="f">
                  <v:textbox inset="0,0,0,0">
                    <w:txbxContent>
                      <w:p>
                        <w:pPr>
                          <w:spacing w:before="0" w:after="160" w:line="259" w:lineRule="auto"/>
                          <w:ind w:left="0" w:firstLine="0"/>
                        </w:pPr>
                        <w:r>
                          <w:rPr>
                            <w:rFonts w:cs="Times New Roman" w:hAnsi="Times New Roman" w:eastAsia="Times New Roman" w:ascii="Times New Roman"/>
                            <w:sz w:val="28"/>
                          </w:rPr>
                          <w:t xml:space="preserve">LA </w:t>
                        </w:r>
                      </w:p>
                    </w:txbxContent>
                  </v:textbox>
                </v:rect>
                <v:rect id="Rectangle 157" style="position:absolute;width:22529;height:2625;left:26066;top:3678;" filled="f" stroked="f">
                  <v:textbox inset="0,0,0,0">
                    <w:txbxContent>
                      <w:p>
                        <w:pPr>
                          <w:spacing w:before="0" w:after="160" w:line="259" w:lineRule="auto"/>
                          <w:ind w:left="0" w:firstLine="0"/>
                        </w:pPr>
                        <w:r>
                          <w:rPr>
                            <w:rFonts w:cs="Times New Roman" w:hAnsi="Times New Roman" w:eastAsia="Times New Roman" w:ascii="Times New Roman"/>
                            <w:sz w:val="28"/>
                          </w:rPr>
                          <w:t xml:space="preserve">EXPLORACIÓN DEL </w:t>
                        </w:r>
                      </w:p>
                    </w:txbxContent>
                  </v:textbox>
                </v:rect>
                <v:rect id="Rectangle 158" style="position:absolute;width:18065;height:2629;left:27501;top:5718;" filled="f" stroked="f">
                  <v:textbox inset="0,0,0,0">
                    <w:txbxContent>
                      <w:p>
                        <w:pPr>
                          <w:spacing w:before="0" w:after="160" w:line="259" w:lineRule="auto"/>
                          <w:ind w:left="0" w:firstLine="0"/>
                        </w:pPr>
                        <w:r>
                          <w:rPr>
                            <w:rFonts w:cs="Times New Roman" w:hAnsi="Times New Roman" w:eastAsia="Times New Roman" w:ascii="Times New Roman"/>
                            <w:sz w:val="28"/>
                          </w:rPr>
                          <w:t xml:space="preserve">MUNDO SOCIAL</w:t>
                        </w:r>
                      </w:p>
                    </w:txbxContent>
                  </v:textbox>
                </v:rect>
                <v:rect id="Rectangle 159" style="position:absolute;width:593;height:2629;left:41080;top:5718;" filled="f" stroked="f">
                  <v:textbox inset="0,0,0,0">
                    <w:txbxContent>
                      <w:p>
                        <w:pPr>
                          <w:spacing w:before="0" w:after="160" w:line="259" w:lineRule="auto"/>
                          <w:ind w:left="0" w:firstLine="0"/>
                        </w:pPr>
                        <w:r>
                          <w:rPr>
                            <w:rFonts w:cs="Times New Roman" w:hAnsi="Times New Roman" w:eastAsia="Times New Roman" w:ascii="Times New Roman"/>
                            <w:sz w:val="28"/>
                          </w:rPr>
                          <w:t xml:space="preserve"> </w:t>
                        </w:r>
                      </w:p>
                    </w:txbxContent>
                  </v:textbox>
                </v:rect>
                <v:shape id="Picture 161" style="position:absolute;width:205;height:9029;left:22646;top:372;" filled="f">
                  <v:imagedata r:id="rId9"/>
                </v:shape>
                <v:shape id="Shape 162" style="position:absolute;width:0;height:8931;left:22494;top:117;" coordsize="0,893191" path="m0,0l0,893191">
                  <v:stroke weight="1.5pt" endcap="flat" joinstyle="miter" miterlimit="10" on="true" color="#000000"/>
                  <v:fill on="false" color="#000000" opacity="0"/>
                </v:shape>
              </v:group>
            </w:pict>
          </mc:Fallback>
        </mc:AlternateContent>
      </w:r>
    </w:p>
    <w:p w:rsidR="00B31FE5" w:rsidRDefault="00652E2B">
      <w:pPr>
        <w:spacing w:after="231" w:line="259" w:lineRule="auto"/>
        <w:ind w:left="15" w:firstLine="0"/>
        <w:jc w:val="center"/>
      </w:pPr>
      <w:r>
        <w:rPr>
          <w:rFonts w:ascii="Times New Roman" w:eastAsia="Times New Roman" w:hAnsi="Times New Roman" w:cs="Times New Roman"/>
          <w:b/>
          <w:sz w:val="38"/>
        </w:rPr>
        <w:t xml:space="preserve"> </w:t>
      </w:r>
    </w:p>
    <w:p w:rsidR="00B31FE5" w:rsidRDefault="00652E2B">
      <w:pPr>
        <w:spacing w:after="421" w:line="259" w:lineRule="auto"/>
        <w:ind w:right="84"/>
        <w:jc w:val="center"/>
      </w:pPr>
      <w:r>
        <w:rPr>
          <w:rFonts w:ascii="Times New Roman" w:eastAsia="Times New Roman" w:hAnsi="Times New Roman" w:cs="Times New Roman"/>
          <w:b/>
          <w:sz w:val="38"/>
        </w:rPr>
        <w:t xml:space="preserve">Cuarto Semestre Sección “B” </w:t>
      </w:r>
    </w:p>
    <w:p w:rsidR="00B31FE5" w:rsidRDefault="00652E2B">
      <w:pPr>
        <w:spacing w:after="231" w:line="259" w:lineRule="auto"/>
        <w:ind w:right="86"/>
        <w:jc w:val="center"/>
      </w:pPr>
      <w:r>
        <w:rPr>
          <w:rFonts w:ascii="Times New Roman" w:eastAsia="Times New Roman" w:hAnsi="Times New Roman" w:cs="Times New Roman"/>
          <w:b/>
          <w:sz w:val="38"/>
        </w:rPr>
        <w:t xml:space="preserve">Alumna: </w:t>
      </w:r>
      <w:r>
        <w:rPr>
          <w:rFonts w:ascii="Times New Roman" w:eastAsia="Times New Roman" w:hAnsi="Times New Roman" w:cs="Times New Roman"/>
          <w:sz w:val="38"/>
        </w:rPr>
        <w:t>Jatziry Wendolyne Guillén Cabello #11</w:t>
      </w:r>
      <w:r>
        <w:rPr>
          <w:rFonts w:ascii="Times New Roman" w:eastAsia="Times New Roman" w:hAnsi="Times New Roman" w:cs="Times New Roman"/>
          <w:b/>
          <w:sz w:val="38"/>
        </w:rPr>
        <w:t xml:space="preserve"> </w:t>
      </w:r>
    </w:p>
    <w:p w:rsidR="00B31FE5" w:rsidRDefault="00652E2B">
      <w:pPr>
        <w:spacing w:after="152" w:line="259" w:lineRule="auto"/>
        <w:ind w:left="15" w:firstLine="0"/>
        <w:jc w:val="center"/>
      </w:pPr>
      <w:r>
        <w:rPr>
          <w:rFonts w:ascii="Times New Roman" w:eastAsia="Times New Roman" w:hAnsi="Times New Roman" w:cs="Times New Roman"/>
          <w:i/>
          <w:sz w:val="38"/>
        </w:rPr>
        <w:t xml:space="preserve"> </w:t>
      </w:r>
    </w:p>
    <w:p w:rsidR="00B31FE5" w:rsidRDefault="00652E2B">
      <w:pPr>
        <w:spacing w:after="151" w:line="259" w:lineRule="auto"/>
        <w:ind w:right="83"/>
        <w:jc w:val="center"/>
      </w:pPr>
      <w:r>
        <w:rPr>
          <w:rFonts w:ascii="Times New Roman" w:eastAsia="Times New Roman" w:hAnsi="Times New Roman" w:cs="Times New Roman"/>
          <w:b/>
          <w:sz w:val="38"/>
        </w:rPr>
        <w:t xml:space="preserve">Nombre del trabajo:  </w:t>
      </w:r>
    </w:p>
    <w:p w:rsidR="00B31FE5" w:rsidRDefault="00652E2B">
      <w:pPr>
        <w:spacing w:after="152" w:line="259" w:lineRule="auto"/>
        <w:ind w:right="85"/>
        <w:jc w:val="center"/>
      </w:pPr>
      <w:r>
        <w:rPr>
          <w:rFonts w:ascii="Times New Roman" w:eastAsia="Times New Roman" w:hAnsi="Times New Roman" w:cs="Times New Roman"/>
          <w:sz w:val="38"/>
        </w:rPr>
        <w:t xml:space="preserve">Reflexión de la segunda jornada de practica  </w:t>
      </w:r>
    </w:p>
    <w:p w:rsidR="00B31FE5" w:rsidRDefault="00652E2B">
      <w:pPr>
        <w:spacing w:after="152" w:line="259" w:lineRule="auto"/>
        <w:ind w:left="15" w:firstLine="0"/>
        <w:jc w:val="center"/>
      </w:pPr>
      <w:r>
        <w:rPr>
          <w:rFonts w:ascii="Times New Roman" w:eastAsia="Times New Roman" w:hAnsi="Times New Roman" w:cs="Times New Roman"/>
          <w:b/>
          <w:sz w:val="38"/>
        </w:rPr>
        <w:t xml:space="preserve"> </w:t>
      </w:r>
    </w:p>
    <w:p w:rsidR="00B31FE5" w:rsidRDefault="00652E2B">
      <w:pPr>
        <w:pStyle w:val="Ttulo1"/>
        <w:ind w:right="84"/>
      </w:pPr>
      <w:r>
        <w:rPr>
          <w:b/>
        </w:rPr>
        <w:t xml:space="preserve">Nombre del docente: </w:t>
      </w:r>
      <w:r>
        <w:t xml:space="preserve">David Gustavo </w:t>
      </w:r>
      <w:proofErr w:type="spellStart"/>
      <w:r>
        <w:t>Montalván</w:t>
      </w:r>
      <w:proofErr w:type="spellEnd"/>
      <w:r>
        <w:t xml:space="preserve"> </w:t>
      </w:r>
      <w:proofErr w:type="spellStart"/>
      <w:r>
        <w:t>Zertuche</w:t>
      </w:r>
      <w:proofErr w:type="spellEnd"/>
      <w:r>
        <w:rPr>
          <w:b/>
        </w:rPr>
        <w:t xml:space="preserve"> </w:t>
      </w:r>
    </w:p>
    <w:p w:rsidR="00B31FE5" w:rsidRDefault="00652E2B">
      <w:pPr>
        <w:spacing w:after="95" w:line="259" w:lineRule="auto"/>
        <w:ind w:left="0" w:firstLine="0"/>
      </w:pPr>
      <w:r>
        <w:rPr>
          <w:rFonts w:ascii="Times New Roman" w:eastAsia="Times New Roman" w:hAnsi="Times New Roman" w:cs="Times New Roman"/>
          <w:b/>
          <w:sz w:val="38"/>
        </w:rPr>
        <w:t xml:space="preserve"> </w:t>
      </w:r>
    </w:p>
    <w:p w:rsidR="00B31FE5" w:rsidRDefault="00652E2B">
      <w:pPr>
        <w:spacing w:after="153" w:line="259" w:lineRule="auto"/>
        <w:ind w:left="0" w:firstLine="0"/>
        <w:jc w:val="right"/>
      </w:pPr>
      <w:r>
        <w:rPr>
          <w:rFonts w:ascii="Times New Roman" w:eastAsia="Times New Roman" w:hAnsi="Times New Roman" w:cs="Times New Roman"/>
          <w:sz w:val="32"/>
        </w:rPr>
        <w:t xml:space="preserve"> </w:t>
      </w:r>
    </w:p>
    <w:p w:rsidR="00B31FE5" w:rsidRDefault="00652E2B">
      <w:pPr>
        <w:spacing w:after="153" w:line="259" w:lineRule="auto"/>
        <w:ind w:left="0" w:firstLine="0"/>
        <w:jc w:val="right"/>
      </w:pPr>
      <w:r>
        <w:rPr>
          <w:rFonts w:ascii="Times New Roman" w:eastAsia="Times New Roman" w:hAnsi="Times New Roman" w:cs="Times New Roman"/>
          <w:sz w:val="32"/>
        </w:rPr>
        <w:t xml:space="preserve"> </w:t>
      </w:r>
    </w:p>
    <w:p w:rsidR="00B31FE5" w:rsidRDefault="00652E2B">
      <w:pPr>
        <w:spacing w:after="66" w:line="259" w:lineRule="auto"/>
        <w:ind w:left="0" w:right="80" w:firstLine="0"/>
        <w:jc w:val="right"/>
      </w:pPr>
      <w:r>
        <w:rPr>
          <w:rFonts w:ascii="Times New Roman" w:eastAsia="Times New Roman" w:hAnsi="Times New Roman" w:cs="Times New Roman"/>
          <w:sz w:val="32"/>
        </w:rPr>
        <w:t xml:space="preserve">Saltillo Coahuila De Zaragoza         Junio del 2022 </w:t>
      </w:r>
    </w:p>
    <w:p w:rsidR="00B31FE5" w:rsidRDefault="00652E2B">
      <w:pPr>
        <w:spacing w:after="155" w:line="259" w:lineRule="auto"/>
        <w:ind w:left="0" w:firstLine="0"/>
        <w:rPr>
          <w:rFonts w:ascii="Calibri" w:eastAsia="Calibri" w:hAnsi="Calibri" w:cs="Calibri"/>
          <w:sz w:val="22"/>
        </w:rPr>
      </w:pPr>
      <w:r>
        <w:rPr>
          <w:rFonts w:ascii="Calibri" w:eastAsia="Calibri" w:hAnsi="Calibri" w:cs="Calibri"/>
          <w:sz w:val="22"/>
        </w:rPr>
        <w:t xml:space="preserve"> </w:t>
      </w:r>
    </w:p>
    <w:p w:rsidR="002B0FD4" w:rsidRDefault="002B0FD4">
      <w:pPr>
        <w:spacing w:after="155" w:line="259" w:lineRule="auto"/>
        <w:ind w:left="0" w:firstLine="0"/>
        <w:rPr>
          <w:rFonts w:ascii="Calibri" w:eastAsia="Calibri" w:hAnsi="Calibri" w:cs="Calibri"/>
          <w:sz w:val="22"/>
        </w:rPr>
      </w:pPr>
    </w:p>
    <w:p w:rsidR="002B0FD4" w:rsidRDefault="002B0FD4">
      <w:pPr>
        <w:spacing w:after="155" w:line="259" w:lineRule="auto"/>
        <w:ind w:left="0" w:firstLine="0"/>
      </w:pPr>
    </w:p>
    <w:p w:rsidR="00B31FE5" w:rsidRDefault="00652E2B">
      <w:pPr>
        <w:spacing w:after="155" w:line="259" w:lineRule="auto"/>
        <w:ind w:left="0" w:firstLine="0"/>
      </w:pPr>
      <w:r>
        <w:rPr>
          <w:rFonts w:ascii="Calibri" w:eastAsia="Calibri" w:hAnsi="Calibri" w:cs="Calibri"/>
          <w:sz w:val="22"/>
        </w:rPr>
        <w:t xml:space="preserve"> </w:t>
      </w:r>
    </w:p>
    <w:p w:rsidR="00B31FE5" w:rsidRDefault="00652E2B">
      <w:pPr>
        <w:spacing w:after="0" w:line="259" w:lineRule="auto"/>
        <w:ind w:left="0" w:firstLine="0"/>
      </w:pPr>
      <w:r>
        <w:rPr>
          <w:rFonts w:ascii="Calibri" w:eastAsia="Calibri" w:hAnsi="Calibri" w:cs="Calibri"/>
          <w:sz w:val="22"/>
        </w:rPr>
        <w:lastRenderedPageBreak/>
        <w:t xml:space="preserve"> </w:t>
      </w:r>
    </w:p>
    <w:p w:rsidR="00B31FE5" w:rsidRDefault="00652E2B">
      <w:pPr>
        <w:ind w:left="-5" w:right="66"/>
      </w:pPr>
      <w:r>
        <w:t>En esta jornada de practica solamente practiqué una semana; me fue muy bien, al principio comencé con algo de nervios, ese mismo día la directora me dio unas recomendaciones y me aconsejó sobre as</w:t>
      </w:r>
      <w:r>
        <w:t xml:space="preserve">pectos que podría mejorar, los puse en práctica el día siguiente y aunque tenía niños desordenados las actividades funcionaron de maravilla. </w:t>
      </w:r>
    </w:p>
    <w:p w:rsidR="00B31FE5" w:rsidRDefault="00652E2B">
      <w:pPr>
        <w:ind w:left="-5" w:right="66"/>
      </w:pPr>
      <w:r>
        <w:t>Las actividades que preparé fueron de mucho agrado para los niños, ya que al realizarlas mostraron interés y estab</w:t>
      </w:r>
      <w:r>
        <w:t xml:space="preserve">an emocionados.  </w:t>
      </w:r>
    </w:p>
    <w:p w:rsidR="00B31FE5" w:rsidRDefault="00652E2B">
      <w:pPr>
        <w:ind w:left="-5" w:right="66"/>
      </w:pPr>
      <w:r>
        <w:t>Lo que más les gustó a los niños fue el hecho de pasar al pizarrón, ya que tenía preparada una actividad que consistía en unir los objetos con el número, también les gustó el hecho de poder utilizar sus crayolas para dibujar, ya que estar sentados era algo</w:t>
      </w:r>
      <w:r>
        <w:t xml:space="preserve"> que les frustraba o les aburría. </w:t>
      </w:r>
    </w:p>
    <w:p w:rsidR="00B31FE5" w:rsidRDefault="00652E2B">
      <w:pPr>
        <w:ind w:left="-5" w:right="66"/>
      </w:pPr>
      <w:r>
        <w:t>El grupo estaba dividido en dos grupos, así que trabaja un día con el primer grupo y otro día con el segundo grupo. En el primer grupo tenía dos niños muy desordenados, ya que no querían sentarse y querían estar corriendo</w:t>
      </w:r>
      <w:r>
        <w:t>, lo que me ayudó a tener su atención fue cantarles, cuando les comenté que haríamos un dibujo logré que se sentaran y que se pusieran a trabajar. Los niños trabajaron bien, cuando los niños expusieron su dibujo, me di cuenta de que algunos aún tienen algo</w:t>
      </w:r>
      <w:r>
        <w:t xml:space="preserve"> de dificultad para hablar, pero aun así hacían su mayor esfuerzo para poder explicar bien. Para poder pasar al pizarrón para pegar su dibujo en la casa grande que llevé para pegarlos todos, tenían que esperar su turno, ya que íbamos en orden, me sorprendi</w:t>
      </w:r>
      <w:r>
        <w:t xml:space="preserve">ó mucho el hecho de que los niños de ambos grupos supieron respetar su turno.  </w:t>
      </w:r>
    </w:p>
    <w:p w:rsidR="00B31FE5" w:rsidRDefault="00652E2B">
      <w:pPr>
        <w:ind w:left="-5" w:right="66"/>
      </w:pPr>
      <w:r>
        <w:t>En el segundo grupo había una niña que solo quería ser ella, solo quería que la atención fuera para ella, en un momento me puse a conversar con ella y le expliqué que todos nec</w:t>
      </w:r>
      <w:r>
        <w:t xml:space="preserve">esitaban de mi atención por si necesitaban de mi ayuda en las actividades, ella lo entendió muy bien y decidió ayudar a sus compañeros también. </w:t>
      </w:r>
    </w:p>
    <w:p w:rsidR="00B31FE5" w:rsidRDefault="00652E2B">
      <w:pPr>
        <w:spacing w:after="275" w:line="259" w:lineRule="auto"/>
        <w:ind w:left="0" w:firstLine="0"/>
      </w:pPr>
      <w:r>
        <w:t xml:space="preserve"> </w:t>
      </w:r>
    </w:p>
    <w:p w:rsidR="00B31FE5" w:rsidRDefault="00652E2B">
      <w:pPr>
        <w:spacing w:after="0" w:line="259" w:lineRule="auto"/>
        <w:ind w:left="0" w:firstLine="0"/>
      </w:pPr>
      <w:r>
        <w:lastRenderedPageBreak/>
        <w:t xml:space="preserve"> </w:t>
      </w:r>
    </w:p>
    <w:p w:rsidR="00B31FE5" w:rsidRDefault="00652E2B">
      <w:pPr>
        <w:ind w:left="-5" w:right="66"/>
      </w:pPr>
      <w:r>
        <w:t>Trabajar es ese jardín de niños fue bueno, a excepción de trabajar con las educadoras de mis compañeras, ya</w:t>
      </w:r>
      <w:r>
        <w:t xml:space="preserve"> que a veces decían cosas de mala gana, muy apenas recibíamos apoyo de su parte. </w:t>
      </w:r>
    </w:p>
    <w:p w:rsidR="00B31FE5" w:rsidRDefault="00652E2B">
      <w:pPr>
        <w:ind w:left="-5" w:right="66"/>
      </w:pPr>
      <w:r>
        <w:t xml:space="preserve">De mi educadora recibí algunos comentarios muy buenos que me ayudaron a mejorar algunos aspectos de mi práctica. </w:t>
      </w:r>
    </w:p>
    <w:p w:rsidR="00B31FE5" w:rsidRDefault="00652E2B">
      <w:pPr>
        <w:ind w:left="-5" w:right="66"/>
      </w:pPr>
      <w:r>
        <w:t xml:space="preserve">En jardín, el área de juegos estaba en pésimas condiciones, </w:t>
      </w:r>
      <w:r>
        <w:t>lo cual era algo que también nos complicaba un poco porque los niños querían jugar y no se podía. Los baños no estaban del todo bien. El salón en el que me tocó dar clases estaba sin ningún tipo de ambientación, solo estaba lo que yo puse y fue en el pizar</w:t>
      </w:r>
      <w:r>
        <w:t xml:space="preserve">rón porque en las paredes no podíamos pegar nada. </w:t>
      </w:r>
    </w:p>
    <w:p w:rsidR="00B31FE5" w:rsidRDefault="00652E2B">
      <w:pPr>
        <w:ind w:left="-5" w:right="66"/>
      </w:pPr>
      <w:r>
        <w:t>Lo que más me gustó de mi practica fue escuchar todas las vocecitas diciéndome “</w:t>
      </w:r>
      <w:proofErr w:type="spellStart"/>
      <w:r>
        <w:t>maeta</w:t>
      </w:r>
      <w:proofErr w:type="spellEnd"/>
      <w:r>
        <w:t>”, fue una satisfacción tan bonita, me di cuenta de que esto es lo que realmente quiero en mi vida, aunque a veces hay a</w:t>
      </w:r>
      <w:r>
        <w:t xml:space="preserve">lgunas complicaciones, aunque a veces siento que ya no puedo más, de verdad seguiré luchando por ese sueño que he tenido siempre, haré todo lo que esté en mi para graduarme en esto. </w:t>
      </w:r>
    </w:p>
    <w:p w:rsidR="00B31FE5" w:rsidRDefault="00652E2B">
      <w:pPr>
        <w:ind w:left="-5" w:right="66"/>
      </w:pPr>
      <w:r>
        <w:t>También me doy cuenta de que quiero esto porque el ultimo día que vi a ca</w:t>
      </w:r>
      <w:r>
        <w:t xml:space="preserve">da uno de los grupos, los niños me dijeron que querían que me quedara para seguir trabajando con ellos, aunque no los vi tantos días, desde que los veía por las clases en línea logré ganarme su cariño. </w:t>
      </w:r>
    </w:p>
    <w:p w:rsidR="00B31FE5" w:rsidRDefault="00652E2B">
      <w:pPr>
        <w:ind w:left="-5" w:right="66"/>
      </w:pPr>
      <w:r>
        <w:t xml:space="preserve">Ver a esas </w:t>
      </w:r>
      <w:proofErr w:type="spellStart"/>
      <w:r>
        <w:t>personitas</w:t>
      </w:r>
      <w:proofErr w:type="spellEnd"/>
      <w:r>
        <w:t xml:space="preserve"> de cuatro años trabajando y apr</w:t>
      </w:r>
      <w:r>
        <w:t xml:space="preserve">endiendo gracias a mí, me hizo sentir muy bien. Ver como se emocionaban cuando les daba una </w:t>
      </w:r>
      <w:proofErr w:type="spellStart"/>
      <w:r>
        <w:t>estrellita</w:t>
      </w:r>
      <w:proofErr w:type="spellEnd"/>
      <w:r>
        <w:t xml:space="preserve"> fue lo más lindo. </w:t>
      </w:r>
    </w:p>
    <w:p w:rsidR="00B31FE5" w:rsidRDefault="00652E2B">
      <w:pPr>
        <w:ind w:left="-5" w:right="66"/>
      </w:pPr>
      <w:r>
        <w:t>Otra sensación que me gustó mucho fue cuando los papás llegaban a recoger a los niños y se despedían de mi con un abrazo o con un “adi</w:t>
      </w:r>
      <w:r>
        <w:t xml:space="preserve">ós </w:t>
      </w:r>
      <w:proofErr w:type="spellStart"/>
      <w:r>
        <w:t>maeta</w:t>
      </w:r>
      <w:proofErr w:type="spellEnd"/>
      <w:r>
        <w:t xml:space="preserve">” </w:t>
      </w:r>
    </w:p>
    <w:p w:rsidR="00E071A5" w:rsidRDefault="00652E2B" w:rsidP="00E071A5">
      <w:pPr>
        <w:ind w:left="-5" w:right="66"/>
      </w:pPr>
      <w:r>
        <w:t xml:space="preserve">En pocas palabras, agradezco mucho el hecho de que me tocara practicar presencial ya que estaba a punto de rendirme y buscar hacer otra cosa, pero ahora me siento feliz y cómoda con la decisión que tomé. </w:t>
      </w:r>
    </w:p>
    <w:p w:rsidR="00E071A5" w:rsidRDefault="00E071A5" w:rsidP="00E071A5">
      <w:pPr>
        <w:ind w:left="-5" w:right="66"/>
      </w:pPr>
      <w:r>
        <w:lastRenderedPageBreak/>
        <w:t xml:space="preserve">Las fortalezas que tuve fueron mi modulación de voz </w:t>
      </w:r>
      <w:r w:rsidR="0096395D">
        <w:t>y que logré percibir lo que todos hacían, el área de oportunidad que tuve fue</w:t>
      </w:r>
      <w:r w:rsidR="005E209B">
        <w:t xml:space="preserve"> la </w:t>
      </w:r>
      <w:r w:rsidR="0096395D">
        <w:t xml:space="preserve"> organización del tiempo</w:t>
      </w:r>
      <w:r w:rsidR="00EB2244">
        <w:t xml:space="preserve">, ya que en algunos momentos terminaba la actividad y me sobraba tiempo, lo que hice en estos casos </w:t>
      </w:r>
      <w:r w:rsidR="009C2EAB">
        <w:t>fue comenzar a cantar con los niños</w:t>
      </w:r>
      <w:r w:rsidR="00360206">
        <w:t>, además siento que eso ayudó a que se despejaran un poco.</w:t>
      </w:r>
    </w:p>
    <w:p w:rsidR="00360206" w:rsidRDefault="00360206" w:rsidP="00E071A5">
      <w:pPr>
        <w:ind w:left="-5" w:right="66"/>
      </w:pPr>
    </w:p>
    <w:p w:rsidR="00B31FE5" w:rsidRDefault="00652E2B">
      <w:pPr>
        <w:spacing w:after="0" w:line="259" w:lineRule="auto"/>
        <w:ind w:left="0" w:firstLine="0"/>
      </w:pPr>
      <w:r>
        <w:t xml:space="preserve"> </w:t>
      </w:r>
    </w:p>
    <w:p w:rsidR="00B31FE5" w:rsidRDefault="00652E2B">
      <w:pPr>
        <w:spacing w:after="225" w:line="259" w:lineRule="auto"/>
        <w:ind w:left="-1" w:right="3110" w:firstLine="0"/>
        <w:jc w:val="right"/>
      </w:pPr>
      <w:r>
        <w:rPr>
          <w:rFonts w:ascii="Calibri" w:eastAsia="Calibri" w:hAnsi="Calibri" w:cs="Calibri"/>
          <w:noProof/>
          <w:sz w:val="22"/>
        </w:rPr>
        <w:lastRenderedPageBreak/>
        <mc:AlternateContent>
          <mc:Choice Requires="wpg">
            <w:drawing>
              <wp:inline distT="0" distB="0" distL="0" distR="0">
                <wp:extent cx="3645535" cy="7839075"/>
                <wp:effectExtent l="0" t="0" r="0" b="0"/>
                <wp:docPr id="2388" name="Group 2388" descr="Un grupo de niños posando para la cámara&#10;&#10;Descripción generada automáticamente con confianza media Imagen que contiene persona, niño, joven, pequeño&#10;&#10;Descripción generada automáticamente"/>
                <wp:cNvGraphicFramePr/>
                <a:graphic xmlns:a="http://schemas.openxmlformats.org/drawingml/2006/main">
                  <a:graphicData uri="http://schemas.microsoft.com/office/word/2010/wordprocessingGroup">
                    <wpg:wgp>
                      <wpg:cNvGrpSpPr/>
                      <wpg:grpSpPr>
                        <a:xfrm>
                          <a:off x="0" y="0"/>
                          <a:ext cx="3645535" cy="7839075"/>
                          <a:chOff x="0" y="0"/>
                          <a:chExt cx="3645535" cy="7839075"/>
                        </a:xfrm>
                      </wpg:grpSpPr>
                      <wps:wsp>
                        <wps:cNvPr id="453" name="Rectangle 453"/>
                        <wps:cNvSpPr/>
                        <wps:spPr>
                          <a:xfrm>
                            <a:off x="3265678" y="2320290"/>
                            <a:ext cx="226575" cy="226002"/>
                          </a:xfrm>
                          <a:prstGeom prst="rect">
                            <a:avLst/>
                          </a:prstGeom>
                          <a:ln>
                            <a:noFill/>
                          </a:ln>
                        </wps:spPr>
                        <wps:txbx>
                          <w:txbxContent>
                            <w:p w:rsidR="00B31FE5" w:rsidRDefault="00652E2B">
                              <w:pPr>
                                <w:spacing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57" name="Picture 457"/>
                          <pic:cNvPicPr/>
                        </pic:nvPicPr>
                        <pic:blipFill>
                          <a:blip r:embed="rId10"/>
                          <a:stretch>
                            <a:fillRect/>
                          </a:stretch>
                        </pic:blipFill>
                        <pic:spPr>
                          <a:xfrm rot="-10799999" flipV="1">
                            <a:off x="0" y="0"/>
                            <a:ext cx="3265171" cy="2452116"/>
                          </a:xfrm>
                          <a:prstGeom prst="rect">
                            <a:avLst/>
                          </a:prstGeom>
                        </pic:spPr>
                      </pic:pic>
                      <pic:pic xmlns:pic="http://schemas.openxmlformats.org/drawingml/2006/picture">
                        <pic:nvPicPr>
                          <pic:cNvPr id="459" name="Picture 459"/>
                          <pic:cNvPicPr/>
                        </pic:nvPicPr>
                        <pic:blipFill>
                          <a:blip r:embed="rId11"/>
                          <a:stretch>
                            <a:fillRect/>
                          </a:stretch>
                        </pic:blipFill>
                        <pic:spPr>
                          <a:xfrm>
                            <a:off x="0" y="2545080"/>
                            <a:ext cx="2253615" cy="2887980"/>
                          </a:xfrm>
                          <a:prstGeom prst="rect">
                            <a:avLst/>
                          </a:prstGeom>
                        </pic:spPr>
                      </pic:pic>
                      <pic:pic xmlns:pic="http://schemas.openxmlformats.org/drawingml/2006/picture">
                        <pic:nvPicPr>
                          <pic:cNvPr id="461" name="Picture 461"/>
                          <pic:cNvPicPr/>
                        </pic:nvPicPr>
                        <pic:blipFill>
                          <a:blip r:embed="rId12"/>
                          <a:stretch>
                            <a:fillRect/>
                          </a:stretch>
                        </pic:blipFill>
                        <pic:spPr>
                          <a:xfrm>
                            <a:off x="0" y="5528310"/>
                            <a:ext cx="3645535" cy="2310765"/>
                          </a:xfrm>
                          <a:prstGeom prst="rect">
                            <a:avLst/>
                          </a:prstGeom>
                        </pic:spPr>
                      </pic:pic>
                    </wpg:wgp>
                  </a:graphicData>
                </a:graphic>
              </wp:inline>
            </w:drawing>
          </mc:Choice>
          <mc:Fallback xmlns:a="http://schemas.openxmlformats.org/drawingml/2006/main">
            <w:pict>
              <v:group id="Group 2388" style="width:287.05pt;height:617.25pt;mso-position-horizontal-relative:char;mso-position-vertical-relative:line" coordsize="36455,78390">
                <v:rect id="Rectangle 453" style="position:absolute;width:2265;height:2260;left:32656;top:23202;" filled="f" stroked="f">
                  <v:textbox inset="0,0,0,0">
                    <w:txbxContent>
                      <w:p>
                        <w:pPr>
                          <w:spacing w:before="0" w:after="160" w:line="259" w:lineRule="auto"/>
                          <w:ind w:left="0" w:firstLine="0"/>
                        </w:pPr>
                        <w:r>
                          <w:rPr/>
                          <w:t xml:space="preserve">    </w:t>
                        </w:r>
                      </w:p>
                    </w:txbxContent>
                  </v:textbox>
                </v:rect>
                <v:shape id="Picture 457" style="position:absolute;width:32651;height:24521;left:0;top:0;rotation:-179;flip:y;" filled="f">
                  <v:imagedata r:id="rId13"/>
                </v:shape>
                <v:shape id="Picture 459" style="position:absolute;width:22536;height:28879;left:0;top:25450;" filled="f">
                  <v:imagedata r:id="rId14"/>
                </v:shape>
                <v:shape id="Picture 461" style="position:absolute;width:36455;height:23107;left:0;top:55283;" filled="f">
                  <v:imagedata r:id="rId15"/>
                </v:shape>
              </v:group>
            </w:pict>
          </mc:Fallback>
        </mc:AlternateContent>
      </w:r>
      <w:r>
        <w:t xml:space="preserve"> </w:t>
      </w:r>
    </w:p>
    <w:p w:rsidR="00B31FE5" w:rsidRDefault="00652E2B">
      <w:pPr>
        <w:spacing w:after="0" w:line="259" w:lineRule="auto"/>
        <w:ind w:left="0" w:firstLine="0"/>
      </w:pPr>
      <w:r>
        <w:t xml:space="preserve"> </w:t>
      </w:r>
    </w:p>
    <w:sectPr w:rsidR="00B31FE5">
      <w:pgSz w:w="12240" w:h="15840"/>
      <w:pgMar w:top="1417" w:right="1620" w:bottom="1475"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FE5"/>
    <w:rsid w:val="002B0FD4"/>
    <w:rsid w:val="00360206"/>
    <w:rsid w:val="005E209B"/>
    <w:rsid w:val="00652E2B"/>
    <w:rsid w:val="0096395D"/>
    <w:rsid w:val="009C2EAB"/>
    <w:rsid w:val="00B31FE5"/>
    <w:rsid w:val="00DC148D"/>
    <w:rsid w:val="00E071A5"/>
    <w:rsid w:val="00EB22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991D466"/>
  <w15:docId w15:val="{5F62E8CF-B828-F445-B731-3E07710F1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361" w:lineRule="auto"/>
      <w:ind w:left="10" w:hanging="10"/>
    </w:pPr>
    <w:rPr>
      <w:rFonts w:ascii="Arial" w:eastAsia="Arial" w:hAnsi="Arial" w:cs="Arial"/>
      <w:color w:val="000000"/>
      <w:sz w:val="24"/>
      <w:lang w:bidi="es-MX"/>
    </w:rPr>
  </w:style>
  <w:style w:type="paragraph" w:styleId="Ttulo1">
    <w:name w:val="heading 1"/>
    <w:next w:val="Normal"/>
    <w:link w:val="Ttulo1Car"/>
    <w:uiPriority w:val="9"/>
    <w:qFormat/>
    <w:pPr>
      <w:keepNext/>
      <w:keepLines/>
      <w:spacing w:after="152" w:line="259" w:lineRule="auto"/>
      <w:ind w:left="10" w:right="86" w:hanging="10"/>
      <w:jc w:val="center"/>
      <w:outlineLvl w:val="0"/>
    </w:pPr>
    <w:rPr>
      <w:rFonts w:ascii="Times New Roman" w:eastAsia="Times New Roman" w:hAnsi="Times New Roman" w:cs="Times New Roman"/>
      <w:color w:val="000000"/>
      <w:sz w:val="3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color w:val="000000"/>
      <w:sz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0.pn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5.jpg"/><Relationship Id="rId5" Type="http://schemas.openxmlformats.org/officeDocument/2006/relationships/image" Target="media/image2.png"/><Relationship Id="rId15" Type="http://schemas.openxmlformats.org/officeDocument/2006/relationships/image" Target="media/image50.jpg"/><Relationship Id="rId10" Type="http://schemas.openxmlformats.org/officeDocument/2006/relationships/image" Target="media/image4.jpg"/><Relationship Id="rId4" Type="http://schemas.openxmlformats.org/officeDocument/2006/relationships/image" Target="media/image1.png"/><Relationship Id="rId9" Type="http://schemas.openxmlformats.org/officeDocument/2006/relationships/image" Target="media/image20.png"/><Relationship Id="rId14" Type="http://schemas.openxmlformats.org/officeDocument/2006/relationships/image" Target="media/image4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691</Words>
  <Characters>3805</Characters>
  <Application>Microsoft Office Word</Application>
  <DocSecurity>0</DocSecurity>
  <Lines>31</Lines>
  <Paragraphs>8</Paragraphs>
  <ScaleCrop>false</ScaleCrop>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guillen</dc:creator>
  <cp:keywords/>
  <cp:lastModifiedBy>JATZIRY WENDOLYNE GUILLEN CABELLO</cp:lastModifiedBy>
  <cp:revision>2</cp:revision>
  <dcterms:created xsi:type="dcterms:W3CDTF">2022-06-15T13:11:00Z</dcterms:created>
  <dcterms:modified xsi:type="dcterms:W3CDTF">2022-06-15T13:11:00Z</dcterms:modified>
</cp:coreProperties>
</file>