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5C8E" w14:textId="77777777" w:rsidR="000F4357" w:rsidRPr="00BA504E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</w:rPr>
      </w:pPr>
      <w:r w:rsidRPr="00BA50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24447A3" wp14:editId="407D27C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29335" cy="1150620"/>
            <wp:effectExtent l="0" t="0" r="0" b="0"/>
            <wp:wrapSquare wrapText="bothSides"/>
            <wp:docPr id="2" name="Imagen 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36" r="18013"/>
                    <a:stretch/>
                  </pic:blipFill>
                  <pic:spPr bwMode="auto">
                    <a:xfrm>
                      <a:off x="0" y="0"/>
                      <a:ext cx="102933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D8807" w14:textId="77777777" w:rsidR="000F4357" w:rsidRPr="00F60E59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6"/>
          <w:szCs w:val="28"/>
        </w:rPr>
      </w:pPr>
      <w:r w:rsidRPr="00F60E59">
        <w:rPr>
          <w:rFonts w:ascii="Times New Roman" w:hAnsi="Times New Roman" w:cs="Times New Roman"/>
          <w:color w:val="000000"/>
          <w:sz w:val="36"/>
          <w:szCs w:val="28"/>
        </w:rPr>
        <w:t>ESCUELA NORMAL DE EDUCACIÓN PREESCOLAR</w:t>
      </w:r>
    </w:p>
    <w:p w14:paraId="0DE86996" w14:textId="77777777" w:rsidR="000F4357" w:rsidRPr="00BA504E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 w:rsidRPr="00F60E59">
        <w:rPr>
          <w:rFonts w:ascii="Times New Roman" w:hAnsi="Times New Roman" w:cs="Times New Roman"/>
          <w:color w:val="000000"/>
          <w:sz w:val="32"/>
          <w:szCs w:val="28"/>
        </w:rPr>
        <w:t>Ciclo escolar 2021-2022</w:t>
      </w:r>
    </w:p>
    <w:p w14:paraId="41DFEA85" w14:textId="6F7BF1E3" w:rsidR="000F4357" w:rsidRPr="00E5743A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PRÁCTICAS SOCIALES DE LENGUAJE</w:t>
      </w:r>
    </w:p>
    <w:p w14:paraId="060E9822" w14:textId="77777777" w:rsidR="000F4357" w:rsidRPr="00E5743A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5743A">
        <w:rPr>
          <w:rFonts w:ascii="Times New Roman" w:hAnsi="Times New Roman" w:cs="Times New Roman"/>
          <w:color w:val="000000"/>
          <w:sz w:val="26"/>
          <w:szCs w:val="26"/>
        </w:rPr>
        <w:t>TRAYECTO FORMATIVO:</w:t>
      </w:r>
    </w:p>
    <w:p w14:paraId="78EF0D1E" w14:textId="77777777" w:rsid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60E59">
        <w:rPr>
          <w:rFonts w:ascii="Times New Roman" w:hAnsi="Times New Roman" w:cs="Times New Roman"/>
          <w:color w:val="000000"/>
          <w:sz w:val="26"/>
          <w:szCs w:val="26"/>
        </w:rPr>
        <w:t>FORMACIÓN PARA LA ENSEÑANZA Y EL APRENDIZAJE</w:t>
      </w:r>
    </w:p>
    <w:p w14:paraId="05D71DA8" w14:textId="77777777" w:rsid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8995CEC" w14:textId="77777777" w:rsidR="000F4357" w:rsidRP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4357">
        <w:rPr>
          <w:rFonts w:ascii="Times New Roman" w:hAnsi="Times New Roman" w:cs="Times New Roman"/>
          <w:b/>
          <w:color w:val="000000"/>
          <w:sz w:val="26"/>
          <w:szCs w:val="26"/>
        </w:rPr>
        <w:t>EVIDENCIA DE APRENDIZAJE III:</w:t>
      </w:r>
    </w:p>
    <w:p w14:paraId="1E8E87A1" w14:textId="21E93346" w:rsid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>
        <w:rPr>
          <w:rFonts w:ascii="Times New Roman" w:hAnsi="Times New Roman" w:cs="Times New Roman"/>
          <w:iCs/>
          <w:sz w:val="28"/>
          <w:szCs w:val="26"/>
        </w:rPr>
        <w:t>Diseño de secuencias según el aprendizaje esperado</w:t>
      </w:r>
      <w:r w:rsidRPr="00801391">
        <w:rPr>
          <w:rFonts w:ascii="Times New Roman" w:hAnsi="Times New Roman" w:cs="Times New Roman"/>
          <w:sz w:val="28"/>
          <w:szCs w:val="26"/>
        </w:rPr>
        <w:t>”</w:t>
      </w:r>
    </w:p>
    <w:p w14:paraId="0A60C399" w14:textId="77777777" w:rsidR="000F4357" w:rsidRPr="0029289C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CF5E050" w14:textId="7B5EBF1F" w:rsidR="000F4357" w:rsidRP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357">
        <w:rPr>
          <w:rFonts w:ascii="Times New Roman" w:hAnsi="Times New Roman" w:cs="Times New Roman"/>
          <w:b/>
          <w:color w:val="000000"/>
          <w:sz w:val="24"/>
          <w:szCs w:val="24"/>
        </w:rPr>
        <w:t>UNIDAD 3</w:t>
      </w:r>
      <w:r w:rsidRPr="004A3A6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ELEMENTOS PARA EL DISEÑO DE SITUACIONES DIDÁCTICAS PARA LA ENSEÑANZA DEL LENGUAJE Y LA REFLEXIÓN SOBRE LA LENGUA ORAL Y ESCRITA</w:t>
      </w:r>
      <w:r w:rsidRPr="004A3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B969D7" w14:textId="15187CB4" w:rsidR="000F4357" w:rsidRPr="000F4357" w:rsidRDefault="000F4357" w:rsidP="000F43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4357">
        <w:rPr>
          <w:rFonts w:ascii="Times New Roman" w:hAnsi="Times New Roman" w:cs="Times New Roman"/>
          <w:b/>
          <w:sz w:val="26"/>
          <w:szCs w:val="26"/>
        </w:rPr>
        <w:t>COMPETENCIAS DE LA UNIDAD:</w:t>
      </w:r>
    </w:p>
    <w:p w14:paraId="6B73DBFD" w14:textId="4B04525D" w:rsidR="000F4357" w:rsidRPr="000F4357" w:rsidRDefault="000F4357" w:rsidP="000F4357">
      <w:pPr>
        <w:pStyle w:val="ListParagraph"/>
        <w:numPr>
          <w:ilvl w:val="0"/>
          <w:numId w:val="2"/>
        </w:numPr>
        <w:spacing w:after="160" w:line="259" w:lineRule="auto"/>
        <w:jc w:val="center"/>
        <w:rPr>
          <w:rFonts w:ascii="Times New Roman" w:hAnsi="Times New Roman" w:cs="Times New Roman"/>
          <w:sz w:val="24"/>
        </w:rPr>
      </w:pPr>
      <w:r w:rsidRPr="000F4357">
        <w:rPr>
          <w:rFonts w:ascii="Times New Roman" w:hAnsi="Times New Roman" w:cs="Times New Roman"/>
          <w:sz w:val="24"/>
        </w:rPr>
        <w:t>Utiliza metodologías pertinentes y actualizadas para promover la adquisición y el aprendizaje de la lengua (L1 y L2) de los alumnos de acuerdo con lo que propone el currículum, considerando los contextos y su desarrollo integral.</w:t>
      </w:r>
    </w:p>
    <w:p w14:paraId="56CB77FD" w14:textId="77777777" w:rsidR="000F4357" w:rsidRPr="000F4357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F4357">
        <w:rPr>
          <w:rFonts w:ascii="Times New Roman" w:hAnsi="Times New Roman" w:cs="Times New Roman"/>
          <w:b/>
          <w:color w:val="000000"/>
          <w:sz w:val="26"/>
          <w:szCs w:val="26"/>
        </w:rPr>
        <w:t>COMPETENCIAS PROFESIONALES:</w:t>
      </w:r>
    </w:p>
    <w:p w14:paraId="56C70125" w14:textId="77777777" w:rsidR="000F4357" w:rsidRPr="004A3A61" w:rsidRDefault="000F4357" w:rsidP="000F4357">
      <w:pPr>
        <w:pStyle w:val="ListParagraph"/>
        <w:numPr>
          <w:ilvl w:val="0"/>
          <w:numId w:val="3"/>
        </w:numPr>
        <w:spacing w:line="259" w:lineRule="auto"/>
        <w:jc w:val="center"/>
        <w:rPr>
          <w:rFonts w:ascii="Times New Roman" w:hAnsi="Times New Roman" w:cs="Times New Roman"/>
          <w:iCs/>
          <w:sz w:val="24"/>
          <w:szCs w:val="36"/>
        </w:rPr>
      </w:pPr>
      <w:r w:rsidRPr="004A3A61">
        <w:rPr>
          <w:rFonts w:ascii="Times New Roman" w:hAnsi="Times New Roman" w:cs="Times New Roman"/>
          <w:iCs/>
          <w:sz w:val="24"/>
          <w:szCs w:val="36"/>
        </w:rPr>
        <w:t>Utiliza recursos de la investigación educativa para enriquecer su práctica profesional expresando su interés por el conocimiento, la ciencia y la mejora de la educación.</w:t>
      </w:r>
    </w:p>
    <w:p w14:paraId="2B83D949" w14:textId="77777777" w:rsidR="000F4357" w:rsidRPr="004A3A61" w:rsidRDefault="000F4357" w:rsidP="000F4357">
      <w:pPr>
        <w:pStyle w:val="ListParagraph"/>
        <w:numPr>
          <w:ilvl w:val="0"/>
          <w:numId w:val="1"/>
        </w:numPr>
        <w:spacing w:line="259" w:lineRule="auto"/>
        <w:jc w:val="center"/>
        <w:rPr>
          <w:rFonts w:ascii="Times New Roman" w:hAnsi="Times New Roman" w:cs="Times New Roman"/>
          <w:iCs/>
          <w:sz w:val="24"/>
          <w:szCs w:val="36"/>
        </w:rPr>
      </w:pPr>
      <w:r w:rsidRPr="004A3A61">
        <w:rPr>
          <w:rFonts w:ascii="Times New Roman" w:hAnsi="Times New Roman" w:cs="Times New Roman"/>
          <w:iCs/>
          <w:sz w:val="24"/>
          <w:szCs w:val="36"/>
        </w:rPr>
        <w:t>Distingue los procesos de aprendizaje de sus alumnos para favorecer su desarrollo cognitivo y socioemocional.</w:t>
      </w:r>
    </w:p>
    <w:p w14:paraId="64F4D0F0" w14:textId="74C1A589" w:rsidR="000F4357" w:rsidRDefault="000F4357" w:rsidP="000F4357">
      <w:pPr>
        <w:pStyle w:val="ListParagraph"/>
        <w:numPr>
          <w:ilvl w:val="0"/>
          <w:numId w:val="1"/>
        </w:numPr>
        <w:spacing w:line="259" w:lineRule="auto"/>
        <w:jc w:val="center"/>
        <w:rPr>
          <w:rFonts w:ascii="Times New Roman" w:hAnsi="Times New Roman" w:cs="Times New Roman"/>
          <w:iCs/>
          <w:sz w:val="24"/>
          <w:szCs w:val="36"/>
        </w:rPr>
      </w:pPr>
      <w:r w:rsidRPr="004A3A61">
        <w:rPr>
          <w:rFonts w:ascii="Times New Roman" w:hAnsi="Times New Roman" w:cs="Times New Roman"/>
          <w:iCs/>
          <w:sz w:val="24"/>
          <w:szCs w:val="36"/>
        </w:rPr>
        <w:t>Aplica el plan y programas de estudio para alcanzar los propósitos educativos y de las capacidades de sus alumnos.</w:t>
      </w:r>
    </w:p>
    <w:p w14:paraId="7E95A171" w14:textId="77777777" w:rsidR="000F4357" w:rsidRPr="000F4357" w:rsidRDefault="000F4357" w:rsidP="000F4357">
      <w:pPr>
        <w:pStyle w:val="ListParagraph"/>
        <w:spacing w:line="259" w:lineRule="auto"/>
        <w:rPr>
          <w:rFonts w:ascii="Times New Roman" w:hAnsi="Times New Roman" w:cs="Times New Roman"/>
          <w:iCs/>
          <w:sz w:val="24"/>
          <w:szCs w:val="36"/>
        </w:rPr>
      </w:pPr>
    </w:p>
    <w:p w14:paraId="60E03BD6" w14:textId="77777777" w:rsidR="000F4357" w:rsidRPr="004A3A61" w:rsidRDefault="000F4357" w:rsidP="000F43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4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DOCENTE:</w:t>
      </w:r>
      <w:r w:rsidRPr="004A3A61">
        <w:rPr>
          <w:rFonts w:ascii="Times New Roman" w:hAnsi="Times New Roman" w:cs="Times New Roman"/>
          <w:color w:val="000000"/>
          <w:sz w:val="24"/>
          <w:szCs w:val="24"/>
        </w:rPr>
        <w:t xml:space="preserve"> MARIA ELENA VILLARREAL MARQUEZ</w:t>
      </w:r>
    </w:p>
    <w:p w14:paraId="15647542" w14:textId="4E563330" w:rsidR="000F4357" w:rsidRDefault="000F4357" w:rsidP="00267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F4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ALUMNAS:</w:t>
      </w:r>
      <w:r w:rsidRPr="004A3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3A61">
        <w:rPr>
          <w:rFonts w:ascii="Times New Roman" w:eastAsia="Calibri" w:hAnsi="Times New Roman" w:cs="Times New Roman"/>
          <w:color w:val="000000"/>
          <w:sz w:val="24"/>
          <w:szCs w:val="24"/>
        </w:rPr>
        <w:t>GABRIELA HAYDEÉ ALCALÁ RAMÍREZ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#1</w:t>
      </w:r>
    </w:p>
    <w:p w14:paraId="4187367A" w14:textId="556B6BEE" w:rsidR="000F4357" w:rsidRPr="004A3A61" w:rsidRDefault="000F4357" w:rsidP="00267A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PATRICIA CAROLINA CERDA MELACIO #2</w:t>
      </w:r>
    </w:p>
    <w:p w14:paraId="05FB9645" w14:textId="77777777" w:rsidR="000F4357" w:rsidRDefault="000F4357" w:rsidP="00267AC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81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61">
        <w:rPr>
          <w:rFonts w:ascii="Times New Roman" w:hAnsi="Times New Roman" w:cs="Times New Roman"/>
          <w:color w:val="000000"/>
          <w:sz w:val="24"/>
          <w:szCs w:val="24"/>
        </w:rPr>
        <w:t>2 SEMESTRE    SECCIÓN “C”</w:t>
      </w:r>
      <w:r w:rsidRPr="004A3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</w:p>
    <w:p w14:paraId="49F329C3" w14:textId="6774C6CD" w:rsidR="000F4357" w:rsidRPr="004A3A61" w:rsidRDefault="000F4357" w:rsidP="000F435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0DF1608" w14:textId="2F0371AB" w:rsidR="000F4357" w:rsidRPr="000F4357" w:rsidRDefault="000F4357" w:rsidP="000F435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Saltillo, Coahuila, a 22 de Junio</w:t>
      </w:r>
      <w:r w:rsidRPr="004A3A6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del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4357" w:rsidRPr="00707435" w14:paraId="2C2C0335" w14:textId="77777777" w:rsidTr="00D7656A">
        <w:tc>
          <w:tcPr>
            <w:tcW w:w="9350" w:type="dxa"/>
            <w:vAlign w:val="center"/>
          </w:tcPr>
          <w:p w14:paraId="6847F918" w14:textId="77777777" w:rsidR="000F4357" w:rsidRPr="00424B2F" w:rsidRDefault="000F4357" w:rsidP="00D7656A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lastRenderedPageBreak/>
              <w:t>SITUACI</w:t>
            </w:r>
            <w:r w:rsidRPr="00653A5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ÓN DIDÁCTICA: </w:t>
            </w:r>
            <w:r>
              <w:rPr>
                <w:rFonts w:ascii="Times New Roman" w:hAnsi="Times New Roman" w:cs="Times New Roman"/>
                <w:bCs/>
                <w:lang w:val="es-ES"/>
              </w:rPr>
              <w:t>¿Y si contamos un cuento?</w:t>
            </w:r>
          </w:p>
        </w:tc>
      </w:tr>
      <w:tr w:rsidR="000F4357" w:rsidRPr="00707435" w14:paraId="707190CE" w14:textId="77777777" w:rsidTr="00D7656A">
        <w:tc>
          <w:tcPr>
            <w:tcW w:w="9350" w:type="dxa"/>
            <w:vAlign w:val="center"/>
          </w:tcPr>
          <w:p w14:paraId="2F83DAE7" w14:textId="77777777" w:rsidR="000F4357" w:rsidRPr="00707435" w:rsidRDefault="000F4357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CAMPO DE FORMACIÓN ACADÉMICA: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Lenguaje y comunicación.</w:t>
            </w:r>
          </w:p>
        </w:tc>
      </w:tr>
      <w:tr w:rsidR="000F4357" w:rsidRPr="00707435" w14:paraId="098D52AF" w14:textId="77777777" w:rsidTr="00D7656A">
        <w:tc>
          <w:tcPr>
            <w:tcW w:w="9350" w:type="dxa"/>
            <w:vAlign w:val="center"/>
          </w:tcPr>
          <w:p w14:paraId="4FCD1437" w14:textId="77777777" w:rsidR="000F4357" w:rsidRPr="00707435" w:rsidRDefault="000F4357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Oralidad.</w:t>
            </w:r>
          </w:p>
        </w:tc>
      </w:tr>
      <w:tr w:rsidR="000F4357" w:rsidRPr="00707435" w14:paraId="40BB3819" w14:textId="77777777" w:rsidTr="00D7656A">
        <w:tc>
          <w:tcPr>
            <w:tcW w:w="9350" w:type="dxa"/>
            <w:vAlign w:val="center"/>
          </w:tcPr>
          <w:p w14:paraId="0DA9A8BE" w14:textId="77777777" w:rsidR="000F4357" w:rsidRPr="00707435" w:rsidRDefault="000F4357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Conversación.</w:t>
            </w:r>
          </w:p>
        </w:tc>
      </w:tr>
      <w:tr w:rsidR="000F4357" w:rsidRPr="00707435" w14:paraId="37472020" w14:textId="77777777" w:rsidTr="00D7656A">
        <w:tc>
          <w:tcPr>
            <w:tcW w:w="9350" w:type="dxa"/>
            <w:vAlign w:val="center"/>
          </w:tcPr>
          <w:p w14:paraId="6963DDF6" w14:textId="77777777" w:rsidR="000F4357" w:rsidRPr="00707435" w:rsidRDefault="000F4357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Solicita la palabra para participar y escucha las ideas de sus compañeros.</w:t>
            </w:r>
          </w:p>
        </w:tc>
      </w:tr>
      <w:tr w:rsidR="00A21435" w:rsidRPr="00707435" w14:paraId="619A9771" w14:textId="77777777" w:rsidTr="00D7656A">
        <w:tc>
          <w:tcPr>
            <w:tcW w:w="9350" w:type="dxa"/>
            <w:vAlign w:val="center"/>
          </w:tcPr>
          <w:p w14:paraId="7CB908FC" w14:textId="66E94D89" w:rsidR="00A21435" w:rsidRPr="00096A82" w:rsidRDefault="00A21435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QUIEN VA DIRIGIDA: </w:t>
            </w:r>
            <w:r w:rsidR="00096A82">
              <w:rPr>
                <w:rFonts w:ascii="Times New Roman" w:hAnsi="Times New Roman" w:cs="Times New Roman"/>
                <w:sz w:val="24"/>
                <w:szCs w:val="24"/>
              </w:rPr>
              <w:t>Alumnos de 2do año (4-5 años).</w:t>
            </w:r>
          </w:p>
        </w:tc>
      </w:tr>
    </w:tbl>
    <w:p w14:paraId="3EA84BD5" w14:textId="77777777" w:rsidR="000F4357" w:rsidRDefault="000F4357" w:rsidP="000F4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350"/>
        <w:gridCol w:w="2055"/>
        <w:gridCol w:w="1720"/>
      </w:tblGrid>
      <w:tr w:rsidR="000F4357" w:rsidRPr="008A1976" w14:paraId="4B694DFF" w14:textId="77777777" w:rsidTr="00D7656A">
        <w:tc>
          <w:tcPr>
            <w:tcW w:w="2695" w:type="dxa"/>
            <w:shd w:val="clear" w:color="auto" w:fill="CCECFF"/>
            <w:vAlign w:val="center"/>
          </w:tcPr>
          <w:p w14:paraId="59720CE9" w14:textId="77777777" w:rsidR="000F4357" w:rsidRPr="008A1976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ACTIVIDAD</w:t>
            </w:r>
          </w:p>
        </w:tc>
        <w:tc>
          <w:tcPr>
            <w:tcW w:w="1530" w:type="dxa"/>
            <w:shd w:val="clear" w:color="auto" w:fill="CCECFF"/>
            <w:vAlign w:val="center"/>
          </w:tcPr>
          <w:p w14:paraId="07661B04" w14:textId="77777777" w:rsidR="000F4357" w:rsidRPr="008A1976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MATERIAL</w:t>
            </w:r>
          </w:p>
        </w:tc>
        <w:tc>
          <w:tcPr>
            <w:tcW w:w="1350" w:type="dxa"/>
            <w:shd w:val="clear" w:color="auto" w:fill="CCECFF"/>
            <w:vAlign w:val="center"/>
          </w:tcPr>
          <w:p w14:paraId="73273028" w14:textId="77777777" w:rsidR="000F4357" w:rsidRPr="008A1976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TIEMPO</w:t>
            </w:r>
          </w:p>
        </w:tc>
        <w:tc>
          <w:tcPr>
            <w:tcW w:w="2055" w:type="dxa"/>
            <w:shd w:val="clear" w:color="auto" w:fill="CCECFF"/>
            <w:vAlign w:val="center"/>
          </w:tcPr>
          <w:p w14:paraId="416F6837" w14:textId="77777777" w:rsidR="000F4357" w:rsidRPr="008A1976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ORGANIZACIÓN</w:t>
            </w:r>
          </w:p>
        </w:tc>
        <w:tc>
          <w:tcPr>
            <w:tcW w:w="1720" w:type="dxa"/>
            <w:shd w:val="clear" w:color="auto" w:fill="CCECFF"/>
            <w:vAlign w:val="center"/>
          </w:tcPr>
          <w:p w14:paraId="69FDDF38" w14:textId="21DEA957" w:rsidR="000F4357" w:rsidRPr="008A1976" w:rsidRDefault="00334DBF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LUGAR</w:t>
            </w:r>
          </w:p>
        </w:tc>
      </w:tr>
      <w:tr w:rsidR="00334DBF" w:rsidRPr="008A1976" w14:paraId="01328A53" w14:textId="77777777" w:rsidTr="00D7656A">
        <w:tc>
          <w:tcPr>
            <w:tcW w:w="2695" w:type="dxa"/>
            <w:vAlign w:val="center"/>
          </w:tcPr>
          <w:p w14:paraId="21E203A2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22914" w14:textId="77777777" w:rsidR="00334DBF" w:rsidRPr="00424B2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2F">
              <w:rPr>
                <w:rFonts w:ascii="Times New Roman" w:hAnsi="Times New Roman" w:cs="Times New Roman"/>
                <w:b/>
                <w:sz w:val="24"/>
                <w:szCs w:val="24"/>
              </w:rPr>
              <w:t>INICIO:</w:t>
            </w:r>
          </w:p>
          <w:p w14:paraId="2BDECC31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Recibe instrucciones sobre que tiene que solicitar la palabra.   Responde cuestionamientos con saberes previos respecto a sus experiencias con los cuentos.</w:t>
            </w:r>
          </w:p>
          <w:p w14:paraId="1D4C4B3F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02">
              <w:rPr>
                <w:rFonts w:ascii="Times New Roman" w:hAnsi="Times New Roman" w:cs="Times New Roman"/>
                <w:sz w:val="24"/>
                <w:szCs w:val="24"/>
              </w:rPr>
              <w:t>¿Les gustan los cuentos?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¿Cuáles cuentos han escuchado? ¿Han aprendido algo de un cuento?</w:t>
            </w:r>
          </w:p>
          <w:p w14:paraId="12EF6264" w14:textId="77777777" w:rsidR="00334DBF" w:rsidRPr="000A3102" w:rsidRDefault="00334DBF" w:rsidP="00D76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049E5A24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4D951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Cuento “La gallinita roja”.</w:t>
            </w:r>
          </w:p>
        </w:tc>
        <w:tc>
          <w:tcPr>
            <w:tcW w:w="1350" w:type="dxa"/>
            <w:vAlign w:val="center"/>
          </w:tcPr>
          <w:p w14:paraId="5141C1C8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minutos</w:t>
            </w:r>
          </w:p>
        </w:tc>
        <w:tc>
          <w:tcPr>
            <w:tcW w:w="2055" w:type="dxa"/>
            <w:vAlign w:val="center"/>
          </w:tcPr>
          <w:p w14:paraId="62B3E8D3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Individual/Grupal.</w:t>
            </w:r>
          </w:p>
        </w:tc>
        <w:tc>
          <w:tcPr>
            <w:tcW w:w="1720" w:type="dxa"/>
            <w:vMerge w:val="restart"/>
            <w:vAlign w:val="center"/>
          </w:tcPr>
          <w:p w14:paraId="2AF7D852" w14:textId="56926ACB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Salón de clases</w:t>
            </w:r>
          </w:p>
        </w:tc>
      </w:tr>
      <w:tr w:rsidR="00334DBF" w:rsidRPr="008A1976" w14:paraId="27B8A181" w14:textId="77777777" w:rsidTr="00D7656A">
        <w:tc>
          <w:tcPr>
            <w:tcW w:w="2695" w:type="dxa"/>
            <w:vAlign w:val="center"/>
          </w:tcPr>
          <w:p w14:paraId="0AF13F0A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0C0E8A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B2F">
              <w:rPr>
                <w:rFonts w:ascii="Times New Roman" w:hAnsi="Times New Roman" w:cs="Times New Roman"/>
                <w:b/>
                <w:sz w:val="24"/>
                <w:szCs w:val="24"/>
              </w:rPr>
              <w:t>DESARROLLO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D96BA68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el cuento de “la Gallinita roja” sin ver las imágenes. </w:t>
            </w:r>
          </w:p>
          <w:p w14:paraId="5A7A0A16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6E1D3D3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087F35B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  <w:tc>
          <w:tcPr>
            <w:tcW w:w="2055" w:type="dxa"/>
            <w:vAlign w:val="center"/>
          </w:tcPr>
          <w:p w14:paraId="2A8FE29F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</w:t>
            </w:r>
          </w:p>
        </w:tc>
        <w:tc>
          <w:tcPr>
            <w:tcW w:w="1720" w:type="dxa"/>
            <w:vMerge/>
            <w:vAlign w:val="center"/>
          </w:tcPr>
          <w:p w14:paraId="6CF5AB47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DBF" w:rsidRPr="008A1976" w14:paraId="0CFF714A" w14:textId="77777777" w:rsidTr="00334DBF">
        <w:trPr>
          <w:trHeight w:val="2760"/>
        </w:trPr>
        <w:tc>
          <w:tcPr>
            <w:tcW w:w="2695" w:type="dxa"/>
            <w:vMerge w:val="restart"/>
            <w:vAlign w:val="center"/>
          </w:tcPr>
          <w:p w14:paraId="71189C1D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2A04F6" w14:textId="77777777" w:rsidR="00334DBF" w:rsidRPr="00424B2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B2F">
              <w:rPr>
                <w:rFonts w:ascii="Times New Roman" w:hAnsi="Times New Roman" w:cs="Times New Roman"/>
                <w:b/>
                <w:sz w:val="24"/>
                <w:szCs w:val="24"/>
              </w:rPr>
              <w:t>CIERRE:</w:t>
            </w:r>
          </w:p>
          <w:p w14:paraId="5F0D3818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Recibe instrucciones sobre que tiene que solicitar la palabra.</w:t>
            </w:r>
          </w:p>
          <w:p w14:paraId="192DCBAF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cuestionamiento referente al cuento:</w:t>
            </w:r>
          </w:p>
          <w:p w14:paraId="0CEBBFAF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¿Les gusto el cuento?</w:t>
            </w:r>
          </w:p>
          <w:p w14:paraId="4B255E83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¿Lo que hizo la gallinita estuvo bien?</w:t>
            </w:r>
          </w:p>
          <w:p w14:paraId="73A79B6F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era el lugar?</w:t>
            </w:r>
          </w:p>
          <w:p w14:paraId="0002D4FC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¿De qué color era el perro?</w:t>
            </w:r>
          </w:p>
          <w:p w14:paraId="07B16B24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les gustaría que fuera el cuento?</w:t>
            </w:r>
          </w:p>
          <w:p w14:paraId="3C680245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pudo haber hecho la gallinita para compartir?</w:t>
            </w:r>
          </w:p>
          <w:p w14:paraId="7D2BEF98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19939BD9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ECE9099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2055" w:type="dxa"/>
            <w:vMerge w:val="restart"/>
            <w:vAlign w:val="center"/>
          </w:tcPr>
          <w:p w14:paraId="658E2355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Individual/Grupal</w:t>
            </w:r>
          </w:p>
        </w:tc>
        <w:tc>
          <w:tcPr>
            <w:tcW w:w="1720" w:type="dxa"/>
            <w:shd w:val="clear" w:color="auto" w:fill="CCECFF"/>
            <w:vAlign w:val="center"/>
          </w:tcPr>
          <w:p w14:paraId="18EE6759" w14:textId="18A091AF" w:rsidR="00334DBF" w:rsidRPr="00334DBF" w:rsidRDefault="00334DBF" w:rsidP="00D765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334DBF" w:rsidRPr="008A1976" w14:paraId="042D878A" w14:textId="77777777" w:rsidTr="00D7656A">
        <w:trPr>
          <w:trHeight w:val="2760"/>
        </w:trPr>
        <w:tc>
          <w:tcPr>
            <w:tcW w:w="2695" w:type="dxa"/>
            <w:vMerge/>
            <w:vAlign w:val="center"/>
          </w:tcPr>
          <w:p w14:paraId="6A7D6EA4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690A7FBD" w14:textId="77777777" w:rsidR="00334DBF" w:rsidRPr="008A1976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52D360A8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14:paraId="122FF58F" w14:textId="77777777" w:rsid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4EC3156" w14:textId="1F415205" w:rsidR="00334DBF" w:rsidRPr="00334DBF" w:rsidRDefault="00334DBF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Rubrica</w:t>
            </w:r>
          </w:p>
        </w:tc>
      </w:tr>
    </w:tbl>
    <w:p w14:paraId="3EA9E0F3" w14:textId="77777777" w:rsidR="000F4357" w:rsidRDefault="000F4357" w:rsidP="000F4357"/>
    <w:p w14:paraId="1627A58B" w14:textId="77777777" w:rsidR="000F4357" w:rsidRPr="00C96065" w:rsidRDefault="000F4357" w:rsidP="000F43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RUBRICA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F4357" w:rsidRPr="002A2322" w14:paraId="0A695934" w14:textId="77777777" w:rsidTr="00D7656A">
        <w:trPr>
          <w:jc w:val="center"/>
        </w:trPr>
        <w:tc>
          <w:tcPr>
            <w:tcW w:w="3116" w:type="dxa"/>
            <w:shd w:val="clear" w:color="auto" w:fill="CCFFCC"/>
            <w:vAlign w:val="center"/>
          </w:tcPr>
          <w:p w14:paraId="0A06821E" w14:textId="77777777" w:rsidR="000F4357" w:rsidRPr="002A2322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ÓPTIMO</w:t>
            </w:r>
          </w:p>
        </w:tc>
        <w:tc>
          <w:tcPr>
            <w:tcW w:w="3117" w:type="dxa"/>
            <w:shd w:val="clear" w:color="auto" w:fill="FFFFCC"/>
            <w:vAlign w:val="center"/>
          </w:tcPr>
          <w:p w14:paraId="36BA6A5A" w14:textId="77777777" w:rsidR="000F4357" w:rsidRPr="002A2322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SATISFACTORIO</w:t>
            </w:r>
          </w:p>
        </w:tc>
        <w:tc>
          <w:tcPr>
            <w:tcW w:w="3117" w:type="dxa"/>
            <w:shd w:val="clear" w:color="auto" w:fill="FFCCCC"/>
            <w:vAlign w:val="center"/>
          </w:tcPr>
          <w:p w14:paraId="288ED40A" w14:textId="77777777" w:rsidR="000F4357" w:rsidRPr="002A2322" w:rsidRDefault="000F4357" w:rsidP="00D765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DEFICIENTE</w:t>
            </w:r>
          </w:p>
        </w:tc>
      </w:tr>
      <w:tr w:rsidR="000F4357" w14:paraId="4EC55973" w14:textId="77777777" w:rsidTr="00D7656A">
        <w:trPr>
          <w:jc w:val="center"/>
        </w:trPr>
        <w:tc>
          <w:tcPr>
            <w:tcW w:w="3116" w:type="dxa"/>
            <w:shd w:val="clear" w:color="auto" w:fill="CCFFCC"/>
            <w:vAlign w:val="center"/>
          </w:tcPr>
          <w:p w14:paraId="068FE401" w14:textId="77777777" w:rsidR="000F4357" w:rsidRDefault="000F4357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Solicita la palabra y escucha con atención.</w:t>
            </w:r>
          </w:p>
        </w:tc>
        <w:tc>
          <w:tcPr>
            <w:tcW w:w="3117" w:type="dxa"/>
            <w:shd w:val="clear" w:color="auto" w:fill="FFFFCC"/>
            <w:vAlign w:val="center"/>
          </w:tcPr>
          <w:p w14:paraId="592AB21C" w14:textId="77777777" w:rsidR="000F4357" w:rsidRDefault="000F4357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Escucha con atención más no desea participar </w:t>
            </w:r>
          </w:p>
        </w:tc>
        <w:tc>
          <w:tcPr>
            <w:tcW w:w="3117" w:type="dxa"/>
            <w:shd w:val="clear" w:color="auto" w:fill="FFCCCC"/>
            <w:vAlign w:val="center"/>
          </w:tcPr>
          <w:p w14:paraId="55FFBB68" w14:textId="77777777" w:rsidR="000F4357" w:rsidRDefault="000F4357" w:rsidP="00D76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respeta los tiempos para escuchar y participar</w:t>
            </w:r>
          </w:p>
        </w:tc>
      </w:tr>
    </w:tbl>
    <w:p w14:paraId="0405745C" w14:textId="77777777" w:rsidR="000F4357" w:rsidRDefault="000F4357" w:rsidP="000F4357"/>
    <w:p w14:paraId="6C282FF8" w14:textId="604DB042" w:rsidR="000F4357" w:rsidRDefault="000F4357"/>
    <w:p w14:paraId="1F6FAEB8" w14:textId="1A8E7B0C" w:rsidR="000F4357" w:rsidRDefault="000F4357"/>
    <w:p w14:paraId="671349A8" w14:textId="69FDAB1D" w:rsidR="000F4357" w:rsidRDefault="000F4357"/>
    <w:p w14:paraId="439A65C1" w14:textId="153E7E60" w:rsidR="000F4357" w:rsidRDefault="000F4357"/>
    <w:p w14:paraId="1982D383" w14:textId="4AF909A1" w:rsidR="000F4357" w:rsidRDefault="000F4357"/>
    <w:p w14:paraId="4EF33270" w14:textId="62E2E16E" w:rsidR="000F4357" w:rsidRDefault="000F4357"/>
    <w:p w14:paraId="34EF24A2" w14:textId="555D355D" w:rsidR="000F4357" w:rsidRDefault="000F4357"/>
    <w:p w14:paraId="73D51ACE" w14:textId="517251DD" w:rsidR="000F4357" w:rsidRDefault="000F4357"/>
    <w:p w14:paraId="29BB5D09" w14:textId="13ECDC44" w:rsidR="000F4357" w:rsidRDefault="000F4357"/>
    <w:p w14:paraId="00CAE6D0" w14:textId="03055F55" w:rsidR="000F4357" w:rsidRDefault="000F4357"/>
    <w:p w14:paraId="0026E1FA" w14:textId="6EB7E53B" w:rsidR="000F4357" w:rsidRDefault="000F4357"/>
    <w:p w14:paraId="1FE1FCD8" w14:textId="3BADBEC3" w:rsidR="000F4357" w:rsidRDefault="000F4357"/>
    <w:p w14:paraId="137C25F2" w14:textId="1CC865FF" w:rsidR="000F4357" w:rsidRDefault="000F4357"/>
    <w:p w14:paraId="4EFD9A23" w14:textId="720F1AE3" w:rsidR="000F4357" w:rsidRDefault="000F4357"/>
    <w:p w14:paraId="48875F11" w14:textId="0C56D889" w:rsidR="000F4357" w:rsidRDefault="000F4357"/>
    <w:p w14:paraId="7ABDAC93" w14:textId="59927511" w:rsidR="000F4357" w:rsidRDefault="000F4357"/>
    <w:p w14:paraId="719CE6AD" w14:textId="77777777" w:rsidR="000F4357" w:rsidRDefault="000F4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7435" w:rsidRPr="00707435" w14:paraId="2233079A" w14:textId="77777777" w:rsidTr="008A1976">
        <w:tc>
          <w:tcPr>
            <w:tcW w:w="9350" w:type="dxa"/>
            <w:vAlign w:val="center"/>
          </w:tcPr>
          <w:p w14:paraId="1BA19DE4" w14:textId="5599B06E" w:rsidR="00707435" w:rsidRPr="00653A58" w:rsidRDefault="00707435" w:rsidP="008A1976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lastRenderedPageBreak/>
              <w:t>SITUACI</w:t>
            </w:r>
            <w:r w:rsidRPr="00653A58">
              <w:rPr>
                <w:rFonts w:ascii="Times New Roman" w:hAnsi="Times New Roman" w:cs="Times New Roman"/>
                <w:b/>
                <w:bCs/>
                <w:lang w:val="es-ES"/>
              </w:rPr>
              <w:t>ÓN DIDÁCTICA:</w:t>
            </w:r>
            <w:r w:rsidR="00C370AB" w:rsidRPr="00653A5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653A5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Debate</w:t>
            </w:r>
            <w:r w:rsidR="005F31E8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</w:tc>
      </w:tr>
      <w:tr w:rsidR="00707435" w:rsidRPr="00707435" w14:paraId="064F05FF" w14:textId="77777777" w:rsidTr="008A1976">
        <w:tc>
          <w:tcPr>
            <w:tcW w:w="9350" w:type="dxa"/>
            <w:vAlign w:val="center"/>
          </w:tcPr>
          <w:p w14:paraId="1AB75545" w14:textId="23E049F0" w:rsidR="00707435" w:rsidRPr="00707435" w:rsidRDefault="00707435" w:rsidP="008A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CAMPO DE FORMACIÓN ACADÉMICA: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Lenguaje y comunicación.</w:t>
            </w:r>
          </w:p>
        </w:tc>
      </w:tr>
      <w:tr w:rsidR="00707435" w:rsidRPr="00707435" w14:paraId="107E1F6B" w14:textId="77777777" w:rsidTr="008A1976">
        <w:tc>
          <w:tcPr>
            <w:tcW w:w="9350" w:type="dxa"/>
            <w:vAlign w:val="center"/>
          </w:tcPr>
          <w:p w14:paraId="20A5B785" w14:textId="6780E9B6" w:rsidR="00707435" w:rsidRPr="00707435" w:rsidRDefault="00707435" w:rsidP="008A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ORGANIZADOR CURRICULAR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Oralidad.</w:t>
            </w:r>
          </w:p>
        </w:tc>
      </w:tr>
      <w:tr w:rsidR="00707435" w:rsidRPr="00707435" w14:paraId="6A30816E" w14:textId="77777777" w:rsidTr="008A1976">
        <w:tc>
          <w:tcPr>
            <w:tcW w:w="9350" w:type="dxa"/>
            <w:vAlign w:val="center"/>
          </w:tcPr>
          <w:p w14:paraId="518804E4" w14:textId="23921C22" w:rsidR="00707435" w:rsidRPr="00707435" w:rsidRDefault="00707435" w:rsidP="008A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ORGANIZADOR CURRICULAR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09F">
              <w:rPr>
                <w:rFonts w:ascii="Times New Roman" w:hAnsi="Times New Roman" w:cs="Times New Roman"/>
                <w:sz w:val="24"/>
                <w:szCs w:val="24"/>
              </w:rPr>
              <w:t>Conversación.</w:t>
            </w:r>
          </w:p>
        </w:tc>
      </w:tr>
      <w:tr w:rsidR="00707435" w:rsidRPr="00707435" w14:paraId="43BCEF58" w14:textId="77777777" w:rsidTr="008A1976">
        <w:tc>
          <w:tcPr>
            <w:tcW w:w="9350" w:type="dxa"/>
            <w:vAlign w:val="center"/>
          </w:tcPr>
          <w:p w14:paraId="61E25AA9" w14:textId="6D368385" w:rsidR="00707435" w:rsidRPr="00707435" w:rsidRDefault="00707435" w:rsidP="008A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6D0">
              <w:rPr>
                <w:rFonts w:ascii="Times New Roman" w:hAnsi="Times New Roman" w:cs="Times New Roman"/>
                <w:b/>
                <w:bCs/>
              </w:rPr>
              <w:t>APRENDIZAJE ESPERADO: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09F">
              <w:rPr>
                <w:rFonts w:ascii="Times New Roman" w:hAnsi="Times New Roman" w:cs="Times New Roman"/>
                <w:sz w:val="24"/>
                <w:szCs w:val="24"/>
              </w:rPr>
              <w:t>Expresa con eficacia sus ideas acerca de diversos temas y atiende lo que se dice en interacciones con otras personas.</w:t>
            </w:r>
          </w:p>
        </w:tc>
      </w:tr>
      <w:tr w:rsidR="00A21435" w:rsidRPr="00707435" w14:paraId="7ADB565F" w14:textId="77777777" w:rsidTr="008A1976">
        <w:tc>
          <w:tcPr>
            <w:tcW w:w="9350" w:type="dxa"/>
            <w:vAlign w:val="center"/>
          </w:tcPr>
          <w:p w14:paraId="52FACEC6" w14:textId="0F7A6E62" w:rsidR="00A21435" w:rsidRPr="00C35383" w:rsidRDefault="00A21435" w:rsidP="008A1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QUIEN VA DIRIGIDA: </w:t>
            </w:r>
            <w:r w:rsidR="00096A82">
              <w:rPr>
                <w:rFonts w:ascii="Times New Roman" w:hAnsi="Times New Roman" w:cs="Times New Roman"/>
                <w:sz w:val="24"/>
                <w:szCs w:val="24"/>
              </w:rPr>
              <w:t xml:space="preserve">Alumnos de </w:t>
            </w:r>
            <w:r w:rsidR="004C3CF9" w:rsidRPr="004C3CF9">
              <w:rPr>
                <w:rFonts w:ascii="Times New Roman" w:hAnsi="Times New Roman" w:cs="Times New Roman"/>
                <w:sz w:val="24"/>
                <w:szCs w:val="24"/>
              </w:rPr>
              <w:t>2do</w:t>
            </w:r>
            <w:r w:rsidR="00C35383">
              <w:rPr>
                <w:rFonts w:ascii="Times New Roman" w:hAnsi="Times New Roman" w:cs="Times New Roman"/>
                <w:sz w:val="24"/>
                <w:szCs w:val="24"/>
              </w:rPr>
              <w:t xml:space="preserve"> año (4-5 años).</w:t>
            </w:r>
          </w:p>
        </w:tc>
      </w:tr>
    </w:tbl>
    <w:p w14:paraId="2B10EB5E" w14:textId="75707E9B" w:rsidR="00B04ABF" w:rsidRDefault="00B04A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350"/>
        <w:gridCol w:w="2055"/>
        <w:gridCol w:w="1720"/>
      </w:tblGrid>
      <w:tr w:rsidR="001B1128" w:rsidRPr="008A1976" w14:paraId="44B15EB4" w14:textId="77777777" w:rsidTr="00754A4A">
        <w:tc>
          <w:tcPr>
            <w:tcW w:w="2695" w:type="dxa"/>
            <w:shd w:val="clear" w:color="auto" w:fill="CCECFF"/>
            <w:vAlign w:val="center"/>
          </w:tcPr>
          <w:p w14:paraId="06ED1C1D" w14:textId="30226F34" w:rsidR="008A1976" w:rsidRPr="008A1976" w:rsidRDefault="008A1976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ACTIVIDAD</w:t>
            </w:r>
          </w:p>
        </w:tc>
        <w:tc>
          <w:tcPr>
            <w:tcW w:w="1530" w:type="dxa"/>
            <w:shd w:val="clear" w:color="auto" w:fill="CCECFF"/>
            <w:vAlign w:val="center"/>
          </w:tcPr>
          <w:p w14:paraId="515C3610" w14:textId="2528BEF4" w:rsidR="008A1976" w:rsidRPr="008A1976" w:rsidRDefault="008A1976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MATERIAL</w:t>
            </w:r>
          </w:p>
        </w:tc>
        <w:tc>
          <w:tcPr>
            <w:tcW w:w="1350" w:type="dxa"/>
            <w:shd w:val="clear" w:color="auto" w:fill="CCECFF"/>
            <w:vAlign w:val="center"/>
          </w:tcPr>
          <w:p w14:paraId="5992E01F" w14:textId="2CD934AE" w:rsidR="008A1976" w:rsidRPr="008A1976" w:rsidRDefault="008A1976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TIEMPO</w:t>
            </w:r>
          </w:p>
        </w:tc>
        <w:tc>
          <w:tcPr>
            <w:tcW w:w="2055" w:type="dxa"/>
            <w:shd w:val="clear" w:color="auto" w:fill="CCECFF"/>
            <w:vAlign w:val="center"/>
          </w:tcPr>
          <w:p w14:paraId="72ACFD12" w14:textId="0CCB40E3" w:rsidR="008A1976" w:rsidRPr="008A1976" w:rsidRDefault="008A1976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1976">
              <w:rPr>
                <w:rFonts w:ascii="Times New Roman" w:hAnsi="Times New Roman" w:cs="Times New Roman"/>
                <w:b/>
                <w:bCs/>
              </w:rPr>
              <w:t>ORGANIZACIÓN</w:t>
            </w:r>
          </w:p>
        </w:tc>
        <w:tc>
          <w:tcPr>
            <w:tcW w:w="1720" w:type="dxa"/>
            <w:shd w:val="clear" w:color="auto" w:fill="CCECFF"/>
            <w:vAlign w:val="center"/>
          </w:tcPr>
          <w:p w14:paraId="71758662" w14:textId="38B13ACA" w:rsidR="008A1976" w:rsidRPr="008A1976" w:rsidRDefault="005924E0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LUGAR</w:t>
            </w:r>
          </w:p>
        </w:tc>
      </w:tr>
      <w:tr w:rsidR="005924E0" w:rsidRPr="008A1976" w14:paraId="6EC1D61F" w14:textId="77777777" w:rsidTr="00883E70">
        <w:tc>
          <w:tcPr>
            <w:tcW w:w="2695" w:type="dxa"/>
            <w:vAlign w:val="center"/>
          </w:tcPr>
          <w:p w14:paraId="00BD9DEF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INICIO:</w:t>
            </w:r>
          </w:p>
          <w:p w14:paraId="7562287E" w14:textId="1D8AAB08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una introducción de lo que es un debate.</w:t>
            </w:r>
          </w:p>
          <w:p w14:paraId="638AF807" w14:textId="4BB4876C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indicaciones.</w:t>
            </w:r>
          </w:p>
        </w:tc>
        <w:tc>
          <w:tcPr>
            <w:tcW w:w="1530" w:type="dxa"/>
            <w:vMerge w:val="restart"/>
            <w:vAlign w:val="center"/>
          </w:tcPr>
          <w:p w14:paraId="6002BD5A" w14:textId="02DBBA35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Listones de 2 colores.</w:t>
            </w:r>
          </w:p>
          <w:p w14:paraId="7F0EF880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Cronómetro.</w:t>
            </w:r>
          </w:p>
          <w:p w14:paraId="655A202C" w14:textId="38AB7520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Cuento “El lobo y los 7 cabritos”.</w:t>
            </w:r>
          </w:p>
        </w:tc>
        <w:tc>
          <w:tcPr>
            <w:tcW w:w="1350" w:type="dxa"/>
            <w:vAlign w:val="center"/>
          </w:tcPr>
          <w:p w14:paraId="4D912CF2" w14:textId="1C29C21A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minutos</w:t>
            </w:r>
          </w:p>
        </w:tc>
        <w:tc>
          <w:tcPr>
            <w:tcW w:w="2055" w:type="dxa"/>
            <w:vAlign w:val="center"/>
          </w:tcPr>
          <w:p w14:paraId="55762E82" w14:textId="3C552D98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  <w:tc>
          <w:tcPr>
            <w:tcW w:w="1720" w:type="dxa"/>
            <w:vMerge w:val="restart"/>
            <w:vAlign w:val="center"/>
          </w:tcPr>
          <w:p w14:paraId="31E30EF7" w14:textId="5884A4DC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</w:t>
            </w:r>
            <w:r w:rsidR="002632E0">
              <w:rPr>
                <w:rFonts w:ascii="Times New Roman" w:hAnsi="Times New Roman" w:cs="Times New Roman"/>
                <w:sz w:val="24"/>
                <w:szCs w:val="24"/>
              </w:rPr>
              <w:t>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de clases</w:t>
            </w:r>
          </w:p>
        </w:tc>
      </w:tr>
      <w:tr w:rsidR="005924E0" w:rsidRPr="008A1976" w14:paraId="094A4C2D" w14:textId="77777777" w:rsidTr="00883E70">
        <w:tc>
          <w:tcPr>
            <w:tcW w:w="2695" w:type="dxa"/>
            <w:vAlign w:val="center"/>
          </w:tcPr>
          <w:p w14:paraId="730CC9A5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DESARROLLO:</w:t>
            </w:r>
          </w:p>
          <w:p w14:paraId="4F80DE86" w14:textId="77777777" w:rsidR="005924E0" w:rsidRDefault="005924E0" w:rsidP="001B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Escucha el cuento “El lobo y los 7 cabritos”.</w:t>
            </w:r>
          </w:p>
          <w:p w14:paraId="3CF72E65" w14:textId="77777777" w:rsidR="005924E0" w:rsidRDefault="005924E0" w:rsidP="001B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Responde cuestionamientos referentes al cuento:</w:t>
            </w:r>
          </w:p>
          <w:p w14:paraId="6830F68D" w14:textId="77777777" w:rsidR="005924E0" w:rsidRDefault="005924E0" w:rsidP="001B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¿A dónde salió la mamá de los cabritos?</w:t>
            </w:r>
          </w:p>
          <w:p w14:paraId="1D404C8A" w14:textId="234E9558" w:rsidR="005924E0" w:rsidRPr="008A1976" w:rsidRDefault="005924E0" w:rsidP="00760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¿Qué fue lo primero que hizo el lobo para entrar a la casa de los cabritos?</w:t>
            </w:r>
          </w:p>
        </w:tc>
        <w:tc>
          <w:tcPr>
            <w:tcW w:w="1530" w:type="dxa"/>
            <w:vMerge/>
            <w:vAlign w:val="center"/>
          </w:tcPr>
          <w:p w14:paraId="46C5058D" w14:textId="77777777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F72CDA3" w14:textId="6D2E9C73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  <w:tc>
          <w:tcPr>
            <w:tcW w:w="2055" w:type="dxa"/>
            <w:vAlign w:val="center"/>
          </w:tcPr>
          <w:p w14:paraId="4247B0C5" w14:textId="5AF80500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equipos.</w:t>
            </w:r>
          </w:p>
        </w:tc>
        <w:tc>
          <w:tcPr>
            <w:tcW w:w="1720" w:type="dxa"/>
            <w:vMerge/>
            <w:vAlign w:val="center"/>
          </w:tcPr>
          <w:p w14:paraId="53554524" w14:textId="1BE30511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4E0" w:rsidRPr="008A1976" w14:paraId="727E3AE7" w14:textId="77777777" w:rsidTr="005924E0">
        <w:trPr>
          <w:trHeight w:val="414"/>
        </w:trPr>
        <w:tc>
          <w:tcPr>
            <w:tcW w:w="2695" w:type="dxa"/>
            <w:vMerge w:val="restart"/>
            <w:vAlign w:val="center"/>
          </w:tcPr>
          <w:p w14:paraId="11E3FC5E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CIERRE:</w:t>
            </w:r>
          </w:p>
          <w:p w14:paraId="02590283" w14:textId="3DD14630" w:rsidR="005924E0" w:rsidRPr="008A1976" w:rsidRDefault="005924E0" w:rsidP="00E63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Expone su conclusión acerca del cuento.</w:t>
            </w:r>
          </w:p>
        </w:tc>
        <w:tc>
          <w:tcPr>
            <w:tcW w:w="1530" w:type="dxa"/>
            <w:vMerge/>
            <w:vAlign w:val="center"/>
          </w:tcPr>
          <w:p w14:paraId="2BC21CDB" w14:textId="77777777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0D9B90E" w14:textId="52A2661B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minutos</w:t>
            </w:r>
          </w:p>
        </w:tc>
        <w:tc>
          <w:tcPr>
            <w:tcW w:w="2055" w:type="dxa"/>
            <w:vMerge w:val="restart"/>
            <w:vAlign w:val="center"/>
          </w:tcPr>
          <w:p w14:paraId="4B9D211B" w14:textId="2AC2E827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Grupal.</w:t>
            </w:r>
          </w:p>
        </w:tc>
        <w:tc>
          <w:tcPr>
            <w:tcW w:w="1720" w:type="dxa"/>
            <w:shd w:val="clear" w:color="auto" w:fill="CCECFF"/>
            <w:vAlign w:val="center"/>
          </w:tcPr>
          <w:p w14:paraId="660BEC89" w14:textId="77C9D59D" w:rsidR="005924E0" w:rsidRPr="005924E0" w:rsidRDefault="005924E0" w:rsidP="008A19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EVALUACIÓN</w:t>
            </w:r>
          </w:p>
        </w:tc>
      </w:tr>
      <w:tr w:rsidR="005924E0" w:rsidRPr="008A1976" w14:paraId="0BF7F067" w14:textId="77777777" w:rsidTr="00883E70">
        <w:trPr>
          <w:trHeight w:val="414"/>
        </w:trPr>
        <w:tc>
          <w:tcPr>
            <w:tcW w:w="2695" w:type="dxa"/>
            <w:vMerge/>
            <w:vAlign w:val="center"/>
          </w:tcPr>
          <w:p w14:paraId="3FBF17B9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20FDEF3F" w14:textId="77777777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48D011F6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14:paraId="714DEE8B" w14:textId="77777777" w:rsidR="005924E0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5C54514" w14:textId="6051387D" w:rsidR="005924E0" w:rsidRPr="008A1976" w:rsidRDefault="005924E0" w:rsidP="008A1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Rubrica</w:t>
            </w:r>
          </w:p>
        </w:tc>
      </w:tr>
    </w:tbl>
    <w:p w14:paraId="77B5E575" w14:textId="16FDE0EE" w:rsidR="008A1976" w:rsidRDefault="008A1976"/>
    <w:p w14:paraId="1431A980" w14:textId="4DBED31C" w:rsidR="00277428" w:rsidRPr="00C96065" w:rsidRDefault="007E0E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RUBRICA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A2322" w:rsidRPr="002A2322" w14:paraId="5C403A33" w14:textId="77777777" w:rsidTr="00754A4A">
        <w:trPr>
          <w:jc w:val="center"/>
        </w:trPr>
        <w:tc>
          <w:tcPr>
            <w:tcW w:w="3116" w:type="dxa"/>
            <w:shd w:val="clear" w:color="auto" w:fill="CCFFCC"/>
            <w:vAlign w:val="center"/>
          </w:tcPr>
          <w:p w14:paraId="6D8A7C6F" w14:textId="54D334BF" w:rsidR="002A2322" w:rsidRPr="002A2322" w:rsidRDefault="002A2322" w:rsidP="002A2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ÓPTIMO</w:t>
            </w:r>
          </w:p>
        </w:tc>
        <w:tc>
          <w:tcPr>
            <w:tcW w:w="3117" w:type="dxa"/>
            <w:shd w:val="clear" w:color="auto" w:fill="FFFFCC"/>
            <w:vAlign w:val="center"/>
          </w:tcPr>
          <w:p w14:paraId="74D4986B" w14:textId="2CA022B7" w:rsidR="002A2322" w:rsidRPr="002A2322" w:rsidRDefault="002A2322" w:rsidP="002A2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SATISFACTORIO</w:t>
            </w:r>
          </w:p>
        </w:tc>
        <w:tc>
          <w:tcPr>
            <w:tcW w:w="3117" w:type="dxa"/>
            <w:shd w:val="clear" w:color="auto" w:fill="FFCCCC"/>
            <w:vAlign w:val="center"/>
          </w:tcPr>
          <w:p w14:paraId="1AE848DE" w14:textId="25929F7D" w:rsidR="002A2322" w:rsidRPr="002A2322" w:rsidRDefault="002A2322" w:rsidP="002A23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DEFICIENTE</w:t>
            </w:r>
          </w:p>
        </w:tc>
      </w:tr>
      <w:tr w:rsidR="002A2322" w14:paraId="54402D3B" w14:textId="77777777" w:rsidTr="00754A4A">
        <w:trPr>
          <w:jc w:val="center"/>
        </w:trPr>
        <w:tc>
          <w:tcPr>
            <w:tcW w:w="3116" w:type="dxa"/>
            <w:shd w:val="clear" w:color="auto" w:fill="CCFFCC"/>
            <w:vAlign w:val="center"/>
          </w:tcPr>
          <w:p w14:paraId="05097EF4" w14:textId="77777777" w:rsidR="00504E18" w:rsidRDefault="00AF5B55" w:rsidP="002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ideas completas y coherentes</w:t>
            </w:r>
            <w:r w:rsidR="00504E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05904B" w14:textId="41E29117" w:rsidR="002A2322" w:rsidRDefault="00AF5B55" w:rsidP="002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E1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omprende y reflexiona lo que dice y a quién.</w:t>
            </w:r>
          </w:p>
        </w:tc>
        <w:tc>
          <w:tcPr>
            <w:tcW w:w="3117" w:type="dxa"/>
            <w:shd w:val="clear" w:color="auto" w:fill="FFFFCC"/>
            <w:vAlign w:val="center"/>
          </w:tcPr>
          <w:p w14:paraId="07A68C47" w14:textId="086AC466" w:rsidR="00BF0E69" w:rsidRDefault="00BF0E69" w:rsidP="002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 ideas sencillas.</w:t>
            </w:r>
          </w:p>
          <w:p w14:paraId="1B7D57F4" w14:textId="1B6044D8" w:rsidR="002A2322" w:rsidRDefault="00BF0E69" w:rsidP="002A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Mejora su capacidad de escucha.</w:t>
            </w:r>
          </w:p>
        </w:tc>
        <w:tc>
          <w:tcPr>
            <w:tcW w:w="3117" w:type="dxa"/>
            <w:shd w:val="clear" w:color="auto" w:fill="FFCCCC"/>
            <w:vAlign w:val="center"/>
          </w:tcPr>
          <w:p w14:paraId="32A3E2CA" w14:textId="0063DEA3" w:rsidR="00BF0E69" w:rsidRDefault="00BF0E69" w:rsidP="00BF0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 ideas son incoherentes y su vocabulario es reducido.</w:t>
            </w:r>
          </w:p>
        </w:tc>
      </w:tr>
    </w:tbl>
    <w:p w14:paraId="3D48C65B" w14:textId="625FF2B3" w:rsidR="005F123F" w:rsidRDefault="005F123F">
      <w:pPr>
        <w:rPr>
          <w:rFonts w:ascii="Times New Roman" w:hAnsi="Times New Roman" w:cs="Times New Roman"/>
          <w:sz w:val="24"/>
          <w:szCs w:val="24"/>
        </w:rPr>
      </w:pPr>
    </w:p>
    <w:p w14:paraId="4979D8A3" w14:textId="6278C858" w:rsidR="00D03362" w:rsidRDefault="00D03362">
      <w:pPr>
        <w:rPr>
          <w:rFonts w:ascii="Times New Roman" w:hAnsi="Times New Roman" w:cs="Times New Roman"/>
          <w:sz w:val="24"/>
          <w:szCs w:val="24"/>
        </w:rPr>
      </w:pPr>
    </w:p>
    <w:sectPr w:rsidR="00D03362" w:rsidSect="00267AC3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1F2"/>
    <w:multiLevelType w:val="hybridMultilevel"/>
    <w:tmpl w:val="D07CB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7544"/>
    <w:multiLevelType w:val="hybridMultilevel"/>
    <w:tmpl w:val="E0BC40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2A46"/>
    <w:multiLevelType w:val="hybridMultilevel"/>
    <w:tmpl w:val="086EDDF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0C4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1878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1F60B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2A66B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A4E35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6E832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F67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1009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92620302">
    <w:abstractNumId w:val="2"/>
  </w:num>
  <w:num w:numId="2" w16cid:durableId="86386481">
    <w:abstractNumId w:val="0"/>
  </w:num>
  <w:num w:numId="3" w16cid:durableId="61344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35"/>
    <w:rsid w:val="0002709F"/>
    <w:rsid w:val="0003673B"/>
    <w:rsid w:val="00064ECF"/>
    <w:rsid w:val="00096A82"/>
    <w:rsid w:val="000E4986"/>
    <w:rsid w:val="000F4357"/>
    <w:rsid w:val="001B1128"/>
    <w:rsid w:val="001B789F"/>
    <w:rsid w:val="002039F6"/>
    <w:rsid w:val="00224982"/>
    <w:rsid w:val="002632E0"/>
    <w:rsid w:val="00267AC3"/>
    <w:rsid w:val="00277428"/>
    <w:rsid w:val="002827DF"/>
    <w:rsid w:val="002A2322"/>
    <w:rsid w:val="002B5D58"/>
    <w:rsid w:val="002E4C84"/>
    <w:rsid w:val="00324E8D"/>
    <w:rsid w:val="00334DBF"/>
    <w:rsid w:val="0034168E"/>
    <w:rsid w:val="00385D1C"/>
    <w:rsid w:val="003B53A6"/>
    <w:rsid w:val="0047195B"/>
    <w:rsid w:val="004C3CF9"/>
    <w:rsid w:val="004E40A9"/>
    <w:rsid w:val="00504E18"/>
    <w:rsid w:val="005924E0"/>
    <w:rsid w:val="005B56F8"/>
    <w:rsid w:val="005F123F"/>
    <w:rsid w:val="005F31E8"/>
    <w:rsid w:val="00625EDE"/>
    <w:rsid w:val="006435D1"/>
    <w:rsid w:val="00653A58"/>
    <w:rsid w:val="006761D3"/>
    <w:rsid w:val="00687EC3"/>
    <w:rsid w:val="006B4FA2"/>
    <w:rsid w:val="006B55C2"/>
    <w:rsid w:val="00706939"/>
    <w:rsid w:val="00707435"/>
    <w:rsid w:val="00754A4A"/>
    <w:rsid w:val="0076069E"/>
    <w:rsid w:val="007E0E10"/>
    <w:rsid w:val="007E1925"/>
    <w:rsid w:val="00860564"/>
    <w:rsid w:val="00883E70"/>
    <w:rsid w:val="00894972"/>
    <w:rsid w:val="008A1976"/>
    <w:rsid w:val="009313AB"/>
    <w:rsid w:val="009768FA"/>
    <w:rsid w:val="009E6C2B"/>
    <w:rsid w:val="00A21435"/>
    <w:rsid w:val="00A456D0"/>
    <w:rsid w:val="00A91A42"/>
    <w:rsid w:val="00AF5B55"/>
    <w:rsid w:val="00AF76CC"/>
    <w:rsid w:val="00B04ABF"/>
    <w:rsid w:val="00B22B34"/>
    <w:rsid w:val="00B9114F"/>
    <w:rsid w:val="00BA3A04"/>
    <w:rsid w:val="00BF0E69"/>
    <w:rsid w:val="00C328B3"/>
    <w:rsid w:val="00C35383"/>
    <w:rsid w:val="00C370AB"/>
    <w:rsid w:val="00C96065"/>
    <w:rsid w:val="00CD7D97"/>
    <w:rsid w:val="00CF1B5B"/>
    <w:rsid w:val="00D03362"/>
    <w:rsid w:val="00D239EE"/>
    <w:rsid w:val="00E274B5"/>
    <w:rsid w:val="00E40C24"/>
    <w:rsid w:val="00E6355D"/>
    <w:rsid w:val="00E64DFD"/>
    <w:rsid w:val="00E82FD2"/>
    <w:rsid w:val="00EC4118"/>
    <w:rsid w:val="00F141ED"/>
    <w:rsid w:val="00F2321E"/>
    <w:rsid w:val="00F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96A9E"/>
  <w15:chartTrackingRefBased/>
  <w15:docId w15:val="{188BD9B3-FD84-4BE4-90A8-148AC54B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357"/>
    <w:pPr>
      <w:spacing w:after="0" w:line="276" w:lineRule="auto"/>
      <w:ind w:left="720"/>
      <w:contextualSpacing/>
    </w:pPr>
    <w:rPr>
      <w:rFonts w:ascii="Arial" w:eastAsia="Arial" w:hAnsi="Arial" w:cs="Arial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Cerda Melacio</dc:creator>
  <cp:keywords/>
  <dc:description/>
  <cp:lastModifiedBy>Patricia Cerda Melacio</cp:lastModifiedBy>
  <cp:revision>62</cp:revision>
  <dcterms:created xsi:type="dcterms:W3CDTF">2022-06-15T12:39:00Z</dcterms:created>
  <dcterms:modified xsi:type="dcterms:W3CDTF">2022-06-22T18:06:00Z</dcterms:modified>
</cp:coreProperties>
</file>