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EEDF" w14:textId="77777777" w:rsidR="00D04F61" w:rsidRDefault="00D04F61" w:rsidP="00D04F61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ESCUELA NORMAL DE EDUCACIÓN PREESCOLAR</w:t>
      </w:r>
    </w:p>
    <w:p w14:paraId="4F7AB5D4" w14:textId="77777777" w:rsidR="00D04F61" w:rsidRDefault="00D04F61" w:rsidP="00D04F61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Licenciatura en Educación preescolar</w:t>
      </w:r>
    </w:p>
    <w:p w14:paraId="319E7788" w14:textId="77777777" w:rsidR="00D04F61" w:rsidRDefault="00D04F61" w:rsidP="00D04F61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Ciclo escolar 2021 – 2022</w:t>
      </w:r>
    </w:p>
    <w:p w14:paraId="275C7D5E" w14:textId="648ABF10" w:rsidR="00D04F61" w:rsidRDefault="00D04F61" w:rsidP="00D04F61">
      <w:pPr>
        <w:pStyle w:val="NormalWeb"/>
        <w:spacing w:before="0" w:beforeAutospacing="0" w:after="0" w:afterAutospacing="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D37CB7" wp14:editId="4067ADFE">
                <wp:simplePos x="0" y="0"/>
                <wp:positionH relativeFrom="column">
                  <wp:posOffset>3358515</wp:posOffset>
                </wp:positionH>
                <wp:positionV relativeFrom="paragraph">
                  <wp:posOffset>363220</wp:posOffset>
                </wp:positionV>
                <wp:extent cx="2828925" cy="704850"/>
                <wp:effectExtent l="0" t="0" r="9525" b="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FF290" w14:textId="77777777" w:rsidR="00D04F61" w:rsidRDefault="00D04F61" w:rsidP="00D04F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36"/>
                                <w:szCs w:val="36"/>
                              </w:rPr>
                              <w:t>Modelos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36"/>
                                <w:szCs w:val="36"/>
                              </w:rPr>
                              <w:t>pedagógicos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AEAAAA" w:themeColor="background2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37CB7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left:0;text-align:left;margin-left:264.45pt;margin-top:28.6pt;width:222.75pt;height:5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" fillcolor="white [3212]" stroked="f">
                <v:textbox>
                  <w:txbxContent>
                    <w:p w14:paraId="10BFF290" w14:textId="77777777" w:rsidR="00D04F61" w:rsidRDefault="00D04F61" w:rsidP="00D04F61">
                      <w:pPr>
                        <w:jc w:val="center"/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36"/>
                          <w:szCs w:val="36"/>
                        </w:rPr>
                        <w:t>Modelos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36"/>
                          <w:szCs w:val="36"/>
                        </w:rPr>
                        <w:t>pedagógicos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AEAAAA" w:themeColor="background2" w:themeShade="BF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D643D91" wp14:editId="7672F71F">
            <wp:simplePos x="0" y="0"/>
            <wp:positionH relativeFrom="column">
              <wp:posOffset>1054100</wp:posOffset>
            </wp:positionH>
            <wp:positionV relativeFrom="paragraph">
              <wp:posOffset>32385</wp:posOffset>
            </wp:positionV>
            <wp:extent cx="4438650" cy="1304925"/>
            <wp:effectExtent l="0" t="0" r="0" b="9525"/>
            <wp:wrapNone/>
            <wp:docPr id="3" name="Imagen 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423446" w14:textId="77777777" w:rsidR="00D04F61" w:rsidRDefault="00D04F61" w:rsidP="00D04F61">
      <w:pPr>
        <w:pStyle w:val="NormalWeb"/>
        <w:spacing w:before="0" w:beforeAutospacing="0" w:after="0" w:afterAutospacing="0"/>
        <w:jc w:val="center"/>
      </w:pPr>
    </w:p>
    <w:p w14:paraId="60DC32F3" w14:textId="77777777" w:rsidR="00D04F61" w:rsidRDefault="00D04F61" w:rsidP="00D04F61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A9B8617" w14:textId="77777777" w:rsidR="00D04F61" w:rsidRDefault="00D04F61" w:rsidP="00D04F61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B741D30" w14:textId="77777777" w:rsidR="00D04F61" w:rsidRDefault="00D04F61" w:rsidP="00D04F61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0908597" w14:textId="77777777" w:rsidR="00D04F61" w:rsidRDefault="00D04F61" w:rsidP="00D04F61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7361D2CF" w14:textId="77777777" w:rsidR="00D04F61" w:rsidRDefault="00D04F61" w:rsidP="00D04F61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AE15134" w14:textId="77777777" w:rsidR="00D04F61" w:rsidRDefault="00D04F61" w:rsidP="00D04F61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Cuarto Semestre</w:t>
      </w:r>
    </w:p>
    <w:p w14:paraId="00F4F111" w14:textId="77777777" w:rsidR="00D04F61" w:rsidRDefault="00D04F61" w:rsidP="00D04F61">
      <w:pPr>
        <w:pStyle w:val="NormalWeb"/>
        <w:spacing w:before="20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Nombre de la alumna: </w:t>
      </w:r>
    </w:p>
    <w:p w14:paraId="4FD0BCFE" w14:textId="77777777" w:rsidR="00D04F61" w:rsidRDefault="00D04F61" w:rsidP="00D04F61">
      <w:pPr>
        <w:pStyle w:val="NormalWeb"/>
        <w:spacing w:before="0" w:beforeAutospacing="0" w:after="0" w:afterAutospacing="0"/>
        <w:jc w:val="center"/>
      </w:pPr>
    </w:p>
    <w:p w14:paraId="15EF2F5F" w14:textId="77777777" w:rsidR="00D04F61" w:rsidRDefault="00D04F61" w:rsidP="00D04F61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Andrea Elizabeth García </w:t>
      </w:r>
      <w:proofErr w:type="spellStart"/>
      <w:r>
        <w:rPr>
          <w:b/>
          <w:bCs/>
          <w:color w:val="000000"/>
          <w:sz w:val="32"/>
          <w:szCs w:val="32"/>
        </w:rPr>
        <w:t>García</w:t>
      </w:r>
      <w:proofErr w:type="spellEnd"/>
      <w:r>
        <w:rPr>
          <w:b/>
          <w:bCs/>
          <w:color w:val="000000"/>
          <w:sz w:val="32"/>
          <w:szCs w:val="32"/>
        </w:rPr>
        <w:t xml:space="preserve"> #8</w:t>
      </w:r>
    </w:p>
    <w:p w14:paraId="13F91F50" w14:textId="77777777" w:rsidR="00D04F61" w:rsidRDefault="00D04F61" w:rsidP="00D04F61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Grupo: B</w:t>
      </w:r>
    </w:p>
    <w:p w14:paraId="573304B2" w14:textId="77777777" w:rsidR="00D04F61" w:rsidRDefault="00D04F61" w:rsidP="00D04F61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 </w:t>
      </w:r>
    </w:p>
    <w:p w14:paraId="5B480930" w14:textId="77777777" w:rsidR="00D04F61" w:rsidRDefault="00D04F61" w:rsidP="00D04F61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Nombre del trabajo: </w:t>
      </w:r>
    </w:p>
    <w:p w14:paraId="75955F2F" w14:textId="5D4DC8C8" w:rsidR="00D04F61" w:rsidRDefault="00D04F61" w:rsidP="00D04F61">
      <w:pPr>
        <w:pStyle w:val="NormalWeb"/>
        <w:spacing w:before="0" w:beforeAutospacing="0" w:after="0" w:afterAutospacing="0"/>
        <w:jc w:val="center"/>
      </w:pPr>
      <w:r>
        <w:t>Evidencia Unidad 2</w:t>
      </w:r>
      <w:r>
        <w:t xml:space="preserve"> </w:t>
      </w:r>
    </w:p>
    <w:p w14:paraId="7E718BBA" w14:textId="77777777" w:rsidR="00D04F61" w:rsidRDefault="00D04F61" w:rsidP="00D04F61">
      <w:pPr>
        <w:pStyle w:val="NormalWeb"/>
        <w:spacing w:before="240" w:beforeAutospacing="0" w:after="0" w:afterAutospacing="0"/>
        <w:jc w:val="center"/>
      </w:pPr>
      <w:r>
        <w:rPr>
          <w:b/>
          <w:bCs/>
          <w:color w:val="000000"/>
          <w:sz w:val="22"/>
          <w:szCs w:val="22"/>
        </w:rPr>
        <w:t>Nombre del docente: Marlene Muzquiz Flores</w:t>
      </w:r>
    </w:p>
    <w:p w14:paraId="650A4FEF" w14:textId="77777777" w:rsidR="00D04F61" w:rsidRDefault="00D04F61" w:rsidP="00D04F61">
      <w:pPr>
        <w:pStyle w:val="NormalWeb"/>
        <w:spacing w:before="0" w:beforeAutospacing="0" w:after="0" w:afterAutospacing="0"/>
        <w:jc w:val="right"/>
      </w:pPr>
      <w:r>
        <w:rPr>
          <w:b/>
          <w:bCs/>
          <w:color w:val="000000"/>
          <w:sz w:val="22"/>
          <w:szCs w:val="22"/>
        </w:rPr>
        <w:t> </w:t>
      </w:r>
    </w:p>
    <w:p w14:paraId="57A97D48" w14:textId="0C1C8DE8" w:rsidR="00D04F61" w:rsidRDefault="00D04F61" w:rsidP="00D04F61">
      <w:pPr>
        <w:pStyle w:val="NormalWeb"/>
        <w:spacing w:before="240" w:beforeAutospacing="0" w:after="240" w:afterAutospacing="0"/>
        <w:jc w:val="center"/>
        <w:rPr>
          <w:rFonts w:ascii="Verdana" w:hAnsi="Verdana"/>
          <w:color w:val="000000"/>
        </w:rPr>
      </w:pPr>
      <w:r>
        <w:rPr>
          <w:b/>
          <w:bCs/>
          <w:color w:val="000000"/>
        </w:rPr>
        <w:t xml:space="preserve">Unidad de Aprendizaje II.  </w:t>
      </w:r>
      <w:r>
        <w:rPr>
          <w:rFonts w:ascii="Verdana" w:hAnsi="Verdana"/>
          <w:color w:val="000000"/>
        </w:rPr>
        <w:t> EL MODELO Y SU CONCRECIÓN EN EL AULA: PROCESOS Y PRÁCTICAS DE ENSEÑANZA Y APRENDIZAJE.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D04F61" w:rsidRPr="00D04F61" w14:paraId="7CDABFF1" w14:textId="77777777" w:rsidTr="00D04F61">
        <w:trPr>
          <w:tblCellSpacing w:w="15" w:type="dxa"/>
        </w:trPr>
        <w:tc>
          <w:tcPr>
            <w:tcW w:w="0" w:type="auto"/>
            <w:hideMark/>
          </w:tcPr>
          <w:p w14:paraId="055A8631" w14:textId="77777777" w:rsidR="00D04F61" w:rsidRPr="00D04F61" w:rsidRDefault="00D04F61" w:rsidP="00D04F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 w:bidi="ar-SA"/>
              </w:rPr>
            </w:pPr>
            <w:r w:rsidRPr="00D04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 w:bidi="ar-SA"/>
              </w:rPr>
              <w:t>Detecta los procesos de aprendizaje de sus alumnos para favorecer su desarrollo cognitivo y socioemocional.</w:t>
            </w:r>
          </w:p>
        </w:tc>
      </w:tr>
    </w:tbl>
    <w:p w14:paraId="6F027EF4" w14:textId="77777777" w:rsidR="00D04F61" w:rsidRPr="00D04F61" w:rsidRDefault="00D04F61" w:rsidP="00D04F6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s-MX" w:eastAsia="es-MX" w:bidi="ar-S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D04F61" w:rsidRPr="00D04F61" w14:paraId="40054C44" w14:textId="77777777" w:rsidTr="00D04F61">
        <w:trPr>
          <w:tblCellSpacing w:w="15" w:type="dxa"/>
        </w:trPr>
        <w:tc>
          <w:tcPr>
            <w:tcW w:w="0" w:type="auto"/>
            <w:hideMark/>
          </w:tcPr>
          <w:p w14:paraId="4DCD40F7" w14:textId="6E14A764" w:rsidR="00D04F61" w:rsidRPr="00D04F61" w:rsidRDefault="00D04F61" w:rsidP="00D04F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 w:bidi="ar-SA"/>
              </w:rPr>
            </w:pPr>
          </w:p>
        </w:tc>
        <w:tc>
          <w:tcPr>
            <w:tcW w:w="0" w:type="auto"/>
            <w:hideMark/>
          </w:tcPr>
          <w:p w14:paraId="564213FA" w14:textId="77777777" w:rsidR="00D04F61" w:rsidRPr="00D04F61" w:rsidRDefault="00D04F61" w:rsidP="00D04F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 w:bidi="ar-SA"/>
              </w:rPr>
            </w:pPr>
            <w:r w:rsidRPr="00D04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 w:bidi="ar-SA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264B9C81" w14:textId="77777777" w:rsidR="00D04F61" w:rsidRPr="00D04F61" w:rsidRDefault="00D04F61" w:rsidP="00D04F6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s-MX" w:eastAsia="es-MX" w:bidi="ar-S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D04F61" w:rsidRPr="00D04F61" w14:paraId="3E631925" w14:textId="77777777" w:rsidTr="00D04F61">
        <w:trPr>
          <w:tblCellSpacing w:w="15" w:type="dxa"/>
        </w:trPr>
        <w:tc>
          <w:tcPr>
            <w:tcW w:w="0" w:type="auto"/>
            <w:hideMark/>
          </w:tcPr>
          <w:p w14:paraId="3DBFC580" w14:textId="29668776" w:rsidR="00D04F61" w:rsidRPr="00D04F61" w:rsidRDefault="00D04F61" w:rsidP="00D04F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 w:bidi="ar-SA"/>
              </w:rPr>
            </w:pPr>
          </w:p>
        </w:tc>
        <w:tc>
          <w:tcPr>
            <w:tcW w:w="0" w:type="auto"/>
            <w:hideMark/>
          </w:tcPr>
          <w:p w14:paraId="010881AA" w14:textId="77777777" w:rsidR="00D04F61" w:rsidRPr="00D04F61" w:rsidRDefault="00D04F61" w:rsidP="00D04F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 w:bidi="ar-SA"/>
              </w:rPr>
            </w:pPr>
            <w:r w:rsidRPr="00D04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 w:bidi="ar-SA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7AC877BB" w14:textId="77777777" w:rsidR="00D04F61" w:rsidRPr="00D04F61" w:rsidRDefault="00D04F61" w:rsidP="00D04F6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s-MX" w:eastAsia="es-MX" w:bidi="ar-S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D04F61" w:rsidRPr="00D04F61" w14:paraId="7CED6153" w14:textId="77777777" w:rsidTr="00D04F61">
        <w:trPr>
          <w:tblCellSpacing w:w="15" w:type="dxa"/>
        </w:trPr>
        <w:tc>
          <w:tcPr>
            <w:tcW w:w="0" w:type="auto"/>
            <w:hideMark/>
          </w:tcPr>
          <w:p w14:paraId="77A63DB0" w14:textId="5D679581" w:rsidR="00D04F61" w:rsidRPr="00D04F61" w:rsidRDefault="00D04F61" w:rsidP="00D04F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 w:bidi="ar-SA"/>
              </w:rPr>
            </w:pPr>
          </w:p>
        </w:tc>
        <w:tc>
          <w:tcPr>
            <w:tcW w:w="0" w:type="auto"/>
            <w:hideMark/>
          </w:tcPr>
          <w:p w14:paraId="3F997369" w14:textId="77777777" w:rsidR="00D04F61" w:rsidRPr="00D04F61" w:rsidRDefault="00D04F61" w:rsidP="00D04F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 w:bidi="ar-SA"/>
              </w:rPr>
            </w:pPr>
            <w:r w:rsidRPr="00D04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 w:bidi="ar-SA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39BBB9B8" w14:textId="77777777" w:rsidR="00D04F61" w:rsidRPr="00D04F61" w:rsidRDefault="00D04F61" w:rsidP="00D04F6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s-MX" w:eastAsia="es-MX" w:bidi="ar-S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757"/>
      </w:tblGrid>
      <w:tr w:rsidR="00D04F61" w:rsidRPr="00D04F61" w14:paraId="5C7767FB" w14:textId="77777777" w:rsidTr="00D04F61">
        <w:trPr>
          <w:tblCellSpacing w:w="15" w:type="dxa"/>
        </w:trPr>
        <w:tc>
          <w:tcPr>
            <w:tcW w:w="0" w:type="auto"/>
            <w:hideMark/>
          </w:tcPr>
          <w:p w14:paraId="71D09864" w14:textId="69DF5552" w:rsidR="00D04F61" w:rsidRPr="00D04F61" w:rsidRDefault="00D04F61" w:rsidP="00D04F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 w:bidi="ar-SA"/>
              </w:rPr>
            </w:pPr>
          </w:p>
        </w:tc>
        <w:tc>
          <w:tcPr>
            <w:tcW w:w="0" w:type="auto"/>
            <w:hideMark/>
          </w:tcPr>
          <w:p w14:paraId="6A731848" w14:textId="77777777" w:rsidR="00D04F61" w:rsidRPr="00D04F61" w:rsidRDefault="00D04F61" w:rsidP="00D04F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 w:bidi="ar-SA"/>
              </w:rPr>
            </w:pPr>
            <w:r w:rsidRPr="00D04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MX" w:bidi="ar-SA"/>
              </w:rPr>
              <w:t>Actúa de manera ética ante la diversidad de situaciones que se presentan en la práctica profesional.</w:t>
            </w:r>
          </w:p>
        </w:tc>
      </w:tr>
    </w:tbl>
    <w:p w14:paraId="2FDE2736" w14:textId="77777777" w:rsidR="00D04F61" w:rsidRDefault="00D04F61" w:rsidP="00D04F61">
      <w:pPr>
        <w:pStyle w:val="NormalWeb"/>
        <w:spacing w:before="240" w:beforeAutospacing="0" w:after="0" w:afterAutospacing="0"/>
      </w:pPr>
      <w:r>
        <w:rPr>
          <w:color w:val="000000"/>
          <w:sz w:val="22"/>
          <w:szCs w:val="22"/>
        </w:rPr>
        <w:t>Saltillo, Coahuila de Zaragoza</w:t>
      </w:r>
    </w:p>
    <w:p w14:paraId="7893157C" w14:textId="73DD2B73" w:rsidR="00D04F61" w:rsidRDefault="00D04F61" w:rsidP="00D04F61">
      <w:pPr>
        <w:pStyle w:val="NormalWeb"/>
        <w:spacing w:before="24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23</w:t>
      </w:r>
      <w:r>
        <w:rPr>
          <w:color w:val="000000"/>
          <w:sz w:val="22"/>
          <w:szCs w:val="22"/>
        </w:rPr>
        <w:t xml:space="preserve"> de </w:t>
      </w:r>
      <w:r>
        <w:rPr>
          <w:color w:val="000000"/>
          <w:sz w:val="22"/>
          <w:szCs w:val="22"/>
        </w:rPr>
        <w:t>junio</w:t>
      </w:r>
      <w:r>
        <w:rPr>
          <w:color w:val="000000"/>
          <w:sz w:val="22"/>
          <w:szCs w:val="22"/>
        </w:rPr>
        <w:t xml:space="preserve"> de 2022</w:t>
      </w:r>
    </w:p>
    <w:p w14:paraId="3DAC3234" w14:textId="06D8DC68" w:rsidR="00D04F61" w:rsidRDefault="00D04F61" w:rsidP="00D04F61">
      <w:pPr>
        <w:spacing w:after="0"/>
        <w:rPr>
          <w:lang w:val="es-MX"/>
        </w:rPr>
        <w:sectPr w:rsidR="00D04F61">
          <w:pgSz w:w="12240" w:h="15840"/>
          <w:pgMar w:top="1417" w:right="1701" w:bottom="1417" w:left="1701" w:header="708" w:footer="708" w:gutter="0"/>
          <w:cols w:space="720"/>
        </w:sectPr>
      </w:pPr>
    </w:p>
    <w:p w14:paraId="120ECDFC" w14:textId="7A8596D6" w:rsidR="00D04F61" w:rsidRDefault="00D04F61" w:rsidP="00D04F61">
      <w:pPr>
        <w:rPr>
          <w:lang w:val="es-MX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9AA949" wp14:editId="16594A57">
                <wp:simplePos x="0" y="0"/>
                <wp:positionH relativeFrom="column">
                  <wp:posOffset>7361555</wp:posOffset>
                </wp:positionH>
                <wp:positionV relativeFrom="paragraph">
                  <wp:posOffset>1550670</wp:posOffset>
                </wp:positionV>
                <wp:extent cx="1621790" cy="2630805"/>
                <wp:effectExtent l="0" t="0" r="16510" b="17145"/>
                <wp:wrapNone/>
                <wp:docPr id="15" name="Rectángulo: esquinas redondeada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1790" cy="26308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5731C3" w14:textId="77777777" w:rsidR="00D04F61" w:rsidRDefault="00D04F61" w:rsidP="00D04F6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:lang w:val="es-MX"/>
                              </w:rPr>
                              <w:t>Las estrategias metodológicas que propone son las competencias, las secuencias didácticas, estas dos relacionadas al juego que es una estrategia muy útil para que el niño aprenda.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AA949" id="Rectángulo: esquinas redondeadas 15" o:spid="_x0000_s1027" style="position:absolute;margin-left:579.65pt;margin-top:122.1pt;width:127.7pt;height:20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" filled="f" strokecolor="#00b050" strokeweight="1pt">
                <v:stroke joinstyle="miter"/>
                <v:path arrowok="t"/>
                <v:textbox>
                  <w:txbxContent>
                    <w:p w14:paraId="765731C3" w14:textId="77777777" w:rsidR="00D04F61" w:rsidRDefault="00D04F61" w:rsidP="00D04F61">
                      <w:pPr>
                        <w:jc w:val="center"/>
                        <w:rPr>
                          <w:color w:val="000000" w:themeColor="text1"/>
                          <w:sz w:val="24"/>
                          <w:szCs w:val="32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32"/>
                          <w:lang w:val="es-MX"/>
                        </w:rPr>
                        <w:t>Las estrategias metodológicas que propone son las competencias, las secuencias didácticas, estas dos relacionadas al juego que es una estrategia muy útil para que el niño aprenda.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5D258B" wp14:editId="65BC76AD">
                <wp:simplePos x="0" y="0"/>
                <wp:positionH relativeFrom="column">
                  <wp:posOffset>4534535</wp:posOffset>
                </wp:positionH>
                <wp:positionV relativeFrom="paragraph">
                  <wp:posOffset>775335</wp:posOffset>
                </wp:positionV>
                <wp:extent cx="978535" cy="1090930"/>
                <wp:effectExtent l="0" t="0" r="0" b="89218"/>
                <wp:wrapNone/>
                <wp:docPr id="12" name="Flecha: a la derecha con banda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216010">
                          <a:off x="0" y="0"/>
                          <a:ext cx="978535" cy="1090930"/>
                        </a:xfrm>
                        <a:prstGeom prst="striped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9E508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echa: a la derecha con bandas 12" o:spid="_x0000_s1026" type="#_x0000_t93" style="position:absolute;margin-left:357.05pt;margin-top:61.05pt;width:77.05pt;height:85.9pt;rotation:-369621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" adj="10800" fillcolor="#ffc000" strokecolor="#ffc000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761F08" wp14:editId="3848B5AF">
                <wp:simplePos x="0" y="0"/>
                <wp:positionH relativeFrom="column">
                  <wp:posOffset>4746625</wp:posOffset>
                </wp:positionH>
                <wp:positionV relativeFrom="paragraph">
                  <wp:posOffset>-774700</wp:posOffset>
                </wp:positionV>
                <wp:extent cx="2358390" cy="1347470"/>
                <wp:effectExtent l="0" t="0" r="22860" b="24130"/>
                <wp:wrapNone/>
                <wp:docPr id="13" name="Rectángulo: esquinas redondead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8390" cy="13474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5CF21" w14:textId="77777777" w:rsidR="00D04F61" w:rsidRDefault="00D04F61" w:rsidP="00D04F6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:lang w:val="es-MX"/>
                              </w:rPr>
                              <w:t>El fin de este plan y programa es que se fomente y mantenga el interés y motivación por la educación, además de tener una educación de calidad.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761F08" id="Rectángulo: esquinas redondeadas 13" o:spid="_x0000_s1028" style="position:absolute;margin-left:373.75pt;margin-top:-61pt;width:185.7pt;height:10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" filled="f" strokecolor="red" strokeweight="1pt">
                <v:stroke joinstyle="miter"/>
                <v:path arrowok="t"/>
                <v:textbox>
                  <w:txbxContent>
                    <w:p w14:paraId="12E5CF21" w14:textId="77777777" w:rsidR="00D04F61" w:rsidRDefault="00D04F61" w:rsidP="00D04F61">
                      <w:pPr>
                        <w:jc w:val="center"/>
                        <w:rPr>
                          <w:color w:val="000000" w:themeColor="text1"/>
                          <w:sz w:val="24"/>
                          <w:szCs w:val="32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32"/>
                          <w:lang w:val="es-MX"/>
                        </w:rPr>
                        <w:t>El fin de este plan y programa es que se fomente y mantenga el interés y motivación por la educación, además de tener una educación de calidad.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91786E" wp14:editId="634AE810">
                <wp:simplePos x="0" y="0"/>
                <wp:positionH relativeFrom="column">
                  <wp:posOffset>6238240</wp:posOffset>
                </wp:positionH>
                <wp:positionV relativeFrom="paragraph">
                  <wp:posOffset>1887855</wp:posOffset>
                </wp:positionV>
                <wp:extent cx="994410" cy="753745"/>
                <wp:effectExtent l="0" t="57150" r="15240" b="27305"/>
                <wp:wrapNone/>
                <wp:docPr id="14" name="Conector: curvad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4410" cy="753745"/>
                        </a:xfrm>
                        <a:prstGeom prst="curvedConnector3">
                          <a:avLst>
                            <a:gd name="adj1" fmla="val 3659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0E005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14" o:spid="_x0000_s1026" type="#_x0000_t38" style="position:absolute;margin-left:491.2pt;margin-top:148.65pt;width:78.3pt;height:59.3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" adj="7905" strokecolor="#ed7d31 [3205]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C5FDD6" wp14:editId="52A2DA1C">
                <wp:simplePos x="0" y="0"/>
                <wp:positionH relativeFrom="column">
                  <wp:posOffset>5675630</wp:posOffset>
                </wp:positionH>
                <wp:positionV relativeFrom="paragraph">
                  <wp:posOffset>3126105</wp:posOffset>
                </wp:positionV>
                <wp:extent cx="1253490" cy="2140585"/>
                <wp:effectExtent l="247650" t="133350" r="80010" b="0"/>
                <wp:wrapNone/>
                <wp:docPr id="16" name="Flecha: curvada hacia la izquierd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849012">
                          <a:off x="0" y="0"/>
                          <a:ext cx="1253490" cy="2140585"/>
                        </a:xfrm>
                        <a:prstGeom prst="curvedLeftArrow">
                          <a:avLst>
                            <a:gd name="adj1" fmla="val 16211"/>
                            <a:gd name="adj2" fmla="val 25014"/>
                            <a:gd name="adj3" fmla="val 32794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276BB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echa: curvada hacia la izquierda 16" o:spid="_x0000_s1026" type="#_x0000_t103" style="position:absolute;margin-left:446.9pt;margin-top:246.15pt;width:98.7pt;height:168.55pt;rotation:927348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" adj="18436,21043,7084" fillcolor="#92d050" strokecolor="#92d050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A7C78A" wp14:editId="5B773160">
                <wp:simplePos x="0" y="0"/>
                <wp:positionH relativeFrom="column">
                  <wp:posOffset>3627755</wp:posOffset>
                </wp:positionH>
                <wp:positionV relativeFrom="paragraph">
                  <wp:posOffset>3910330</wp:posOffset>
                </wp:positionV>
                <wp:extent cx="1748790" cy="1663700"/>
                <wp:effectExtent l="0" t="0" r="22860" b="12700"/>
                <wp:wrapNone/>
                <wp:docPr id="17" name="Rectángulo: esquinas redondeada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8790" cy="16630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A1AD3" w14:textId="77777777" w:rsidR="00D04F61" w:rsidRDefault="00D04F61" w:rsidP="00D04F6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:lang w:val="es-MX"/>
                              </w:rPr>
                              <w:t>Las experiencias educativas se dan a través de la igualdad de género, la diversidad cultural y el dialogo intercultural.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7C78A" id="Rectángulo: esquinas redondeadas 17" o:spid="_x0000_s1029" style="position:absolute;margin-left:285.65pt;margin-top:307.9pt;width:137.7pt;height:13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" filled="f" strokecolor="#7030a0" strokeweight="1pt">
                <v:stroke joinstyle="miter"/>
                <v:path arrowok="t"/>
                <v:textbox>
                  <w:txbxContent>
                    <w:p w14:paraId="036A1AD3" w14:textId="77777777" w:rsidR="00D04F61" w:rsidRDefault="00D04F61" w:rsidP="00D04F61">
                      <w:pPr>
                        <w:jc w:val="center"/>
                        <w:rPr>
                          <w:color w:val="000000" w:themeColor="text1"/>
                          <w:sz w:val="24"/>
                          <w:szCs w:val="32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32"/>
                          <w:lang w:val="es-MX"/>
                        </w:rPr>
                        <w:t>Las experiencias educativas se dan a través de la igualdad de género, la diversidad cultural y el dialogo intercultural.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9F004E" wp14:editId="156D8D5A">
                <wp:simplePos x="0" y="0"/>
                <wp:positionH relativeFrom="column">
                  <wp:posOffset>2378075</wp:posOffset>
                </wp:positionH>
                <wp:positionV relativeFrom="paragraph">
                  <wp:posOffset>3642995</wp:posOffset>
                </wp:positionV>
                <wp:extent cx="662305" cy="914400"/>
                <wp:effectExtent l="76200" t="38100" r="0" b="19050"/>
                <wp:wrapNone/>
                <wp:docPr id="18" name="Flecha: hacia abaj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7865">
                          <a:off x="0" y="0"/>
                          <a:ext cx="662305" cy="914400"/>
                        </a:xfrm>
                        <a:prstGeom prst="downArrow">
                          <a:avLst>
                            <a:gd name="adj1" fmla="val 50000"/>
                            <a:gd name="adj2" fmla="val 34516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EBF4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8" o:spid="_x0000_s1026" type="#_x0000_t67" style="position:absolute;margin-left:187.25pt;margin-top:286.85pt;width:52.15pt;height:1in;rotation:72948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" fillcolor="yellow" strokecolor="yellow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DB7DE3" wp14:editId="7D2641C4">
                <wp:simplePos x="0" y="0"/>
                <wp:positionH relativeFrom="column">
                  <wp:posOffset>1115695</wp:posOffset>
                </wp:positionH>
                <wp:positionV relativeFrom="paragraph">
                  <wp:posOffset>4747895</wp:posOffset>
                </wp:positionV>
                <wp:extent cx="2368550" cy="1884045"/>
                <wp:effectExtent l="0" t="0" r="12700" b="20955"/>
                <wp:wrapNone/>
                <wp:docPr id="19" name="Rectángulo: esquinas redondeada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0" cy="1883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F1D67E" w14:textId="77777777" w:rsidR="00D04F61" w:rsidRDefault="00D04F61" w:rsidP="00D04F61">
                            <w:pPr>
                              <w:jc w:val="center"/>
                              <w:rPr>
                                <w:sz w:val="24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  <w:lang w:val="es-ES"/>
                              </w:rPr>
                              <w:t>Los conocimientos y valores que se potencian en este programa deben contribuir a la formación integral que debe garantizar participación en experiencias para desarrollar competencias afectivas, sociales y cognitivas.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DB7DE3" id="Rectángulo: esquinas redondeadas 19" o:spid="_x0000_s1030" style="position:absolute;margin-left:87.85pt;margin-top:373.85pt;width:186.5pt;height:14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" strokecolor="#ffd966 [1943]">
                <v:textbox>
                  <w:txbxContent>
                    <w:p w14:paraId="77F1D67E" w14:textId="77777777" w:rsidR="00D04F61" w:rsidRDefault="00D04F61" w:rsidP="00D04F61">
                      <w:pPr>
                        <w:jc w:val="center"/>
                        <w:rPr>
                          <w:sz w:val="24"/>
                          <w:szCs w:val="32"/>
                          <w:lang w:val="es-ES"/>
                        </w:rPr>
                      </w:pPr>
                      <w:r>
                        <w:rPr>
                          <w:sz w:val="24"/>
                          <w:szCs w:val="32"/>
                          <w:lang w:val="es-ES"/>
                        </w:rPr>
                        <w:t>Los conocimientos y valores que se potencian en este programa deben contribuir a la formación integral que debe garantizar participación en experiencias para desarrollar competencias afectivas, sociales y cognitivas.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79473A" wp14:editId="0050662C">
                <wp:simplePos x="0" y="0"/>
                <wp:positionH relativeFrom="column">
                  <wp:posOffset>1299845</wp:posOffset>
                </wp:positionH>
                <wp:positionV relativeFrom="paragraph">
                  <wp:posOffset>2676525</wp:posOffset>
                </wp:positionV>
                <wp:extent cx="803910" cy="958215"/>
                <wp:effectExtent l="0" t="114300" r="148590" b="0"/>
                <wp:wrapNone/>
                <wp:docPr id="21" name="Flecha: cheuró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23539">
                          <a:off x="0" y="0"/>
                          <a:ext cx="803910" cy="958215"/>
                        </a:xfrm>
                        <a:prstGeom prst="chevron">
                          <a:avLst>
                            <a:gd name="adj" fmla="val 65075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B7EC5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cheurón 21" o:spid="_x0000_s1026" type="#_x0000_t55" style="position:absolute;margin-left:102.35pt;margin-top:210.75pt;width:63.3pt;height:75.45pt;rotation:1072992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" adj="7544" fillcolor="#f4b083 [1941]" strokecolor="#f7caac [1301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AE6D23" wp14:editId="689FD8B3">
                <wp:simplePos x="0" y="0"/>
                <wp:positionH relativeFrom="margin">
                  <wp:align>center</wp:align>
                </wp:positionH>
                <wp:positionV relativeFrom="paragraph">
                  <wp:posOffset>1903095</wp:posOffset>
                </wp:positionV>
                <wp:extent cx="3785870" cy="1748790"/>
                <wp:effectExtent l="19050" t="0" r="43180" b="41910"/>
                <wp:wrapNone/>
                <wp:docPr id="11" name="Nub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5870" cy="1748790"/>
                        </a:xfrm>
                        <a:prstGeom prst="cloud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2BAA39" w14:textId="77777777" w:rsidR="00D04F61" w:rsidRDefault="00D04F61" w:rsidP="00D04F61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52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52"/>
                                <w:lang w:val="es-MX"/>
                              </w:rPr>
                              <w:t>Programa 2004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E6D23" id="Nube 11" o:spid="_x0000_s1031" style="position:absolute;margin-left:0;margin-top:149.85pt;width:298.1pt;height:137.7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f0" strokecolor="#1f3763 [1604]" strokeweight="1pt">
                <v:stroke joinstyle="miter"/>
                <v:formulas/>
                <v:path arrowok="t" o:connecttype="custom" o:connectlocs="411275,1059678;189294,1027414;607141,1412755;510041,1428179;1444064,1582412;1385523,1511975;2526280,1406764;2502881,1484043;2990925,929207;3275829,1218081;3663004,621549;3536108,729877;3358557,219651;3365218,270820;2548276,159982;2613302,94726;1940346,191072;1971807,134803;1226902,210179;1340829,264747;361673,639158;341780,581716" o:connectangles="0,0,0,0,0,0,0,0,0,0,0,0,0,0,0,0,0,0,0,0,0,0" textboxrect="0,0,43200,43200"/>
                <v:textbox>
                  <w:txbxContent>
                    <w:p w14:paraId="132BAA39" w14:textId="77777777" w:rsidR="00D04F61" w:rsidRDefault="00D04F61" w:rsidP="00D04F61">
                      <w:pPr>
                        <w:jc w:val="center"/>
                        <w:rPr>
                          <w:color w:val="000000" w:themeColor="text1"/>
                          <w:sz w:val="44"/>
                          <w:szCs w:val="52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52"/>
                          <w:lang w:val="es-MX"/>
                        </w:rPr>
                        <w:t>Programa 2004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9DB53A" wp14:editId="52715142">
                <wp:simplePos x="0" y="0"/>
                <wp:positionH relativeFrom="column">
                  <wp:posOffset>-448945</wp:posOffset>
                </wp:positionH>
                <wp:positionV relativeFrom="paragraph">
                  <wp:posOffset>2665730</wp:posOffset>
                </wp:positionV>
                <wp:extent cx="1586230" cy="1972310"/>
                <wp:effectExtent l="0" t="0" r="13970" b="2794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230" cy="1971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3F17F" w14:textId="77777777" w:rsidR="00D04F61" w:rsidRDefault="00D04F61" w:rsidP="00D04F6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 xml:space="preserve">El proceso educativo se centra en desarrollar el potencial y fortalecer las capacidades que poseen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>los niños y niñas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DB53A" id="Rectángulo: esquinas redondeadas 22" o:spid="_x0000_s1032" style="position:absolute;margin-left:-35.35pt;margin-top:209.9pt;width:124.9pt;height:15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" filled="f" strokecolor="#0070c0" strokeweight="1pt">
                <v:stroke joinstyle="miter"/>
                <v:textbox>
                  <w:txbxContent>
                    <w:p w14:paraId="39C3F17F" w14:textId="77777777" w:rsidR="00D04F61" w:rsidRDefault="00D04F61" w:rsidP="00D04F61">
                      <w:pPr>
                        <w:jc w:val="center"/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 xml:space="preserve">El proceso educativo se centra en desarrollar el potencial y fortalecer las capacidades que poseen </w:t>
                      </w:r>
                      <w:proofErr w:type="gramStart"/>
                      <w:r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>los niños y niñas</w:t>
                      </w:r>
                      <w:proofErr w:type="gramEnd"/>
                      <w:r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3E3FEC" wp14:editId="67162F29">
                <wp:simplePos x="0" y="0"/>
                <wp:positionH relativeFrom="column">
                  <wp:posOffset>-702310</wp:posOffset>
                </wp:positionH>
                <wp:positionV relativeFrom="paragraph">
                  <wp:posOffset>274955</wp:posOffset>
                </wp:positionV>
                <wp:extent cx="2092960" cy="1971675"/>
                <wp:effectExtent l="0" t="0" r="21590" b="28575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325" cy="1971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4362A" w14:textId="77777777" w:rsidR="00D04F61" w:rsidRDefault="00D04F61" w:rsidP="00D04F6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 xml:space="preserve">Los principios del modelo pedagógico se concretan con lo enfoque del campo de formación académica con el favorecimiento de competencias en los alumnos mediante la intervención educativa.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E3FEC" id="Rectángulo: esquinas redondeadas 23" o:spid="_x0000_s1033" style="position:absolute;margin-left:-55.3pt;margin-top:21.65pt;width:164.8pt;height:1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" filled="f" strokecolor="#c45911 [2405]" strokeweight="1pt">
                <v:stroke joinstyle="miter"/>
                <v:textbox>
                  <w:txbxContent>
                    <w:p w14:paraId="01E4362A" w14:textId="77777777" w:rsidR="00D04F61" w:rsidRDefault="00D04F61" w:rsidP="00D04F61">
                      <w:pPr>
                        <w:jc w:val="center"/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 xml:space="preserve">Los principios del modelo pedagógico se concretan con lo enfoque del campo de formación académica con el favorecimiento de competencias en los alumnos mediante la intervención educativa.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271003" wp14:editId="5FEA7F59">
                <wp:simplePos x="0" y="0"/>
                <wp:positionH relativeFrom="column">
                  <wp:posOffset>1787525</wp:posOffset>
                </wp:positionH>
                <wp:positionV relativeFrom="paragraph">
                  <wp:posOffset>1299210</wp:posOffset>
                </wp:positionV>
                <wp:extent cx="859155" cy="586105"/>
                <wp:effectExtent l="0" t="57150" r="74295" b="80645"/>
                <wp:wrapNone/>
                <wp:docPr id="24" name="Conector: curv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9155" cy="585470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73E08" id="Conector: curvado 24" o:spid="_x0000_s1026" type="#_x0000_t38" style="position:absolute;margin-left:140.75pt;margin-top:102.3pt;width:67.65pt;height:46.1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" adj="10800" strokecolor="#5b9bd5 [3208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9DFD4F" wp14:editId="67BF9BE0">
                <wp:simplePos x="0" y="0"/>
                <wp:positionH relativeFrom="column">
                  <wp:posOffset>2473325</wp:posOffset>
                </wp:positionH>
                <wp:positionV relativeFrom="paragraph">
                  <wp:posOffset>805180</wp:posOffset>
                </wp:positionV>
                <wp:extent cx="1624965" cy="385445"/>
                <wp:effectExtent l="86360" t="0" r="99695" b="4445"/>
                <wp:wrapNone/>
                <wp:docPr id="26" name="Flecha: a la izquierda y der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26513">
                          <a:off x="0" y="0"/>
                          <a:ext cx="1624965" cy="385445"/>
                        </a:xfrm>
                        <a:prstGeom prst="left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A669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Flecha: a la izquierda y derecha 26" o:spid="_x0000_s1026" type="#_x0000_t69" style="position:absolute;margin-left:194.75pt;margin-top:63.4pt;width:127.95pt;height:30.35pt;rotation:494415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" adj="2562" fillcolor="red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0B9EB6" wp14:editId="0DE9F56D">
                <wp:simplePos x="0" y="0"/>
                <wp:positionH relativeFrom="column">
                  <wp:posOffset>112395</wp:posOffset>
                </wp:positionH>
                <wp:positionV relativeFrom="paragraph">
                  <wp:posOffset>-991870</wp:posOffset>
                </wp:positionV>
                <wp:extent cx="4417695" cy="1211580"/>
                <wp:effectExtent l="0" t="0" r="20955" b="26670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695" cy="12115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76162" w14:textId="77777777" w:rsidR="00D04F61" w:rsidRDefault="00D04F61" w:rsidP="00D04F61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Cada uno de los enfoques son congruentes con los planteamientos pedagógicos, metodológicos y didácticos permeados con el modelo pedagógico con la finalidad de identificar, atender y dar seguimiento a los distintos procesos del desarrollo y aprendizaje infantil, y contribuir a la organización del trabajo docente.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B9EB6" id="Rectángulo: esquinas redondeadas 27" o:spid="_x0000_s1034" style="position:absolute;margin-left:8.85pt;margin-top:-78.1pt;width:347.85pt;height:9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" filled="f" strokecolor="#00b0f0" strokeweight="1pt">
                <v:stroke joinstyle="miter"/>
                <v:textbox>
                  <w:txbxContent>
                    <w:p w14:paraId="02C76162" w14:textId="77777777" w:rsidR="00D04F61" w:rsidRDefault="00D04F61" w:rsidP="00D04F61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Cada uno de los enfoques son congruentes con los planteamientos pedagógicos, metodológicos y didácticos permeados con el modelo pedagógico con la finalidad de identificar, atender y dar seguimiento a los distintos procesos del desarrollo y aprendizaje infantil, y contribuir a la organización del trabajo docente.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2D47758" wp14:editId="74CB513A">
            <wp:simplePos x="0" y="0"/>
            <wp:positionH relativeFrom="margin">
              <wp:posOffset>6994525</wp:posOffset>
            </wp:positionH>
            <wp:positionV relativeFrom="paragraph">
              <wp:posOffset>4582795</wp:posOffset>
            </wp:positionV>
            <wp:extent cx="2069465" cy="1564640"/>
            <wp:effectExtent l="0" t="0" r="6985" b="0"/>
            <wp:wrapNone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156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BF352E6" wp14:editId="4E2FE8AD">
            <wp:simplePos x="0" y="0"/>
            <wp:positionH relativeFrom="column">
              <wp:posOffset>7280275</wp:posOffset>
            </wp:positionH>
            <wp:positionV relativeFrom="paragraph">
              <wp:posOffset>-599440</wp:posOffset>
            </wp:positionV>
            <wp:extent cx="1702435" cy="1139190"/>
            <wp:effectExtent l="0" t="0" r="0" b="3810"/>
            <wp:wrapNone/>
            <wp:docPr id="1" name="Imagen 1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13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8669D" w14:textId="6B650E5C" w:rsidR="00D04F61" w:rsidRDefault="00D04F61">
      <w:pPr>
        <w:spacing w:line="259" w:lineRule="auto"/>
        <w:rPr>
          <w:lang w:val="es-MX"/>
        </w:rPr>
      </w:pPr>
      <w:r>
        <w:rPr>
          <w:lang w:val="es-MX"/>
        </w:rPr>
        <w:br w:type="page"/>
      </w:r>
    </w:p>
    <w:p w14:paraId="6A9DA467" w14:textId="77777777" w:rsidR="00D04F61" w:rsidRDefault="00D04F61" w:rsidP="00D04F61">
      <w:pPr>
        <w:rPr>
          <w:lang w:val="es-MX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2275B" wp14:editId="167C8CDA">
                <wp:simplePos x="0" y="0"/>
                <wp:positionH relativeFrom="column">
                  <wp:posOffset>4681855</wp:posOffset>
                </wp:positionH>
                <wp:positionV relativeFrom="paragraph">
                  <wp:posOffset>-984885</wp:posOffset>
                </wp:positionV>
                <wp:extent cx="2943225" cy="1819275"/>
                <wp:effectExtent l="0" t="0" r="28575" b="28575"/>
                <wp:wrapNone/>
                <wp:docPr id="39" name="Rectángulo: esquinas redondeada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3225" cy="1819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B7BE0" w14:textId="77777777" w:rsidR="00D04F61" w:rsidRDefault="00D04F61" w:rsidP="00D04F6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:lang w:val="es-MX"/>
                              </w:rPr>
                              <w:t xml:space="preserve">El fin de este plan y programa es que </w:t>
                            </w:r>
                            <w:r w:rsidRPr="00846B51"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>la educadora dise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 xml:space="preserve">ñe </w:t>
                            </w:r>
                            <w:r w:rsidRPr="00846B51"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 xml:space="preserve">actividades con niveles distintos de complejidad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>para</w:t>
                            </w:r>
                            <w:r w:rsidRPr="00846B51"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 xml:space="preserve"> considerar los logros que cada niño y niña ha conseguido y sus potencialidades de aprendizaje, para garantizar su consecución al final de la educación preescolar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12275B" id="Rectángulo: esquinas redondeadas 39" o:spid="_x0000_s1035" style="position:absolute;margin-left:368.65pt;margin-top:-77.55pt;width:231.75pt;height:1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" filled="f" strokecolor="red" strokeweight="1pt">
                <v:stroke joinstyle="miter"/>
                <v:path arrowok="t"/>
                <v:textbox>
                  <w:txbxContent>
                    <w:p w14:paraId="497B7BE0" w14:textId="77777777" w:rsidR="00D04F61" w:rsidRDefault="00D04F61" w:rsidP="00D04F61">
                      <w:pPr>
                        <w:jc w:val="center"/>
                        <w:rPr>
                          <w:color w:val="000000" w:themeColor="text1"/>
                          <w:sz w:val="24"/>
                          <w:szCs w:val="32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32"/>
                          <w:lang w:val="es-MX"/>
                        </w:rPr>
                        <w:t xml:space="preserve">El fin de este plan y programa es que </w:t>
                      </w:r>
                      <w:r w:rsidRPr="00846B51"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>la educadora dise</w:t>
                      </w:r>
                      <w:r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 xml:space="preserve">ñe </w:t>
                      </w:r>
                      <w:r w:rsidRPr="00846B51"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 xml:space="preserve">actividades con niveles distintos de complejidad </w:t>
                      </w:r>
                      <w:r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>para</w:t>
                      </w:r>
                      <w:r w:rsidRPr="00846B51"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 xml:space="preserve"> considerar los logros que cada niño y niña ha conseguido y sus potencialidades de aprendizaje, para garantizar su consecución al final de la educación preescolar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442EA" wp14:editId="46F7DBEE">
                <wp:simplePos x="0" y="0"/>
                <wp:positionH relativeFrom="column">
                  <wp:posOffset>4534535</wp:posOffset>
                </wp:positionH>
                <wp:positionV relativeFrom="paragraph">
                  <wp:posOffset>775335</wp:posOffset>
                </wp:positionV>
                <wp:extent cx="978535" cy="1090930"/>
                <wp:effectExtent l="0" t="0" r="0" b="89218"/>
                <wp:wrapNone/>
                <wp:docPr id="40" name="Flecha: a la derecha con banda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216010">
                          <a:off x="0" y="0"/>
                          <a:ext cx="978535" cy="1090930"/>
                        </a:xfrm>
                        <a:prstGeom prst="striped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D01D0" id="Flecha: a la derecha con bandas 40" o:spid="_x0000_s1026" type="#_x0000_t93" style="position:absolute;margin-left:357.05pt;margin-top:61.05pt;width:77.05pt;height:85.9pt;rotation:-369621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" adj="10800" fillcolor="#ffc000" strokecolor="#ffc000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BD19E5" wp14:editId="4A973743">
                <wp:simplePos x="0" y="0"/>
                <wp:positionH relativeFrom="column">
                  <wp:posOffset>6238240</wp:posOffset>
                </wp:positionH>
                <wp:positionV relativeFrom="paragraph">
                  <wp:posOffset>1887855</wp:posOffset>
                </wp:positionV>
                <wp:extent cx="994410" cy="753745"/>
                <wp:effectExtent l="0" t="57150" r="15240" b="27305"/>
                <wp:wrapNone/>
                <wp:docPr id="41" name="Conector: curvad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4410" cy="753745"/>
                        </a:xfrm>
                        <a:prstGeom prst="curvedConnector3">
                          <a:avLst>
                            <a:gd name="adj1" fmla="val 3659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DD73F" id="Conector: curvado 41" o:spid="_x0000_s1026" type="#_x0000_t38" style="position:absolute;margin-left:491.2pt;margin-top:148.65pt;width:78.3pt;height:59.3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" adj="7905" strokecolor="#ed7d31 [3205]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FF3B6" wp14:editId="18A555F3">
                <wp:simplePos x="0" y="0"/>
                <wp:positionH relativeFrom="column">
                  <wp:posOffset>5675630</wp:posOffset>
                </wp:positionH>
                <wp:positionV relativeFrom="paragraph">
                  <wp:posOffset>3126105</wp:posOffset>
                </wp:positionV>
                <wp:extent cx="1253490" cy="2140585"/>
                <wp:effectExtent l="247650" t="133350" r="80010" b="0"/>
                <wp:wrapNone/>
                <wp:docPr id="42" name="Flecha: curvada hacia la izquierd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849012">
                          <a:off x="0" y="0"/>
                          <a:ext cx="1253490" cy="2140585"/>
                        </a:xfrm>
                        <a:prstGeom prst="curvedLeftArrow">
                          <a:avLst>
                            <a:gd name="adj1" fmla="val 16211"/>
                            <a:gd name="adj2" fmla="val 25014"/>
                            <a:gd name="adj3" fmla="val 32794"/>
                          </a:avLst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C5831" id="Flecha: curvada hacia la izquierda 42" o:spid="_x0000_s1026" type="#_x0000_t103" style="position:absolute;margin-left:446.9pt;margin-top:246.15pt;width:98.7pt;height:168.55pt;rotation:92734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" adj="18436,21043,7084" fillcolor="#92d050" strokecolor="#92d050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DF1409" wp14:editId="1E105F0F">
                <wp:simplePos x="0" y="0"/>
                <wp:positionH relativeFrom="column">
                  <wp:posOffset>2378075</wp:posOffset>
                </wp:positionH>
                <wp:positionV relativeFrom="paragraph">
                  <wp:posOffset>3642995</wp:posOffset>
                </wp:positionV>
                <wp:extent cx="662305" cy="914400"/>
                <wp:effectExtent l="76200" t="38100" r="0" b="19050"/>
                <wp:wrapNone/>
                <wp:docPr id="43" name="Flecha: hacia abaj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7865">
                          <a:off x="0" y="0"/>
                          <a:ext cx="662305" cy="914400"/>
                        </a:xfrm>
                        <a:prstGeom prst="downArrow">
                          <a:avLst>
                            <a:gd name="adj1" fmla="val 50000"/>
                            <a:gd name="adj2" fmla="val 34516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EE1F9" id="Flecha: hacia abajo 43" o:spid="_x0000_s1026" type="#_x0000_t67" style="position:absolute;margin-left:187.25pt;margin-top:286.85pt;width:52.15pt;height:1in;rotation:72948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" fillcolor="yellow" strokecolor="yellow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1B885B" wp14:editId="3C4AF6F5">
                <wp:simplePos x="0" y="0"/>
                <wp:positionH relativeFrom="column">
                  <wp:posOffset>1115695</wp:posOffset>
                </wp:positionH>
                <wp:positionV relativeFrom="paragraph">
                  <wp:posOffset>4747895</wp:posOffset>
                </wp:positionV>
                <wp:extent cx="2368550" cy="1884045"/>
                <wp:effectExtent l="0" t="0" r="12700" b="20955"/>
                <wp:wrapNone/>
                <wp:docPr id="44" name="Rectángulo: esquinas redondeada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0" cy="1883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4C2F6C" w14:textId="77777777" w:rsidR="00D04F61" w:rsidRDefault="00D04F61" w:rsidP="00D04F61">
                            <w:pPr>
                              <w:jc w:val="center"/>
                              <w:rPr>
                                <w:sz w:val="24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  <w:lang w:val="es-ES"/>
                              </w:rPr>
                              <w:t>Los conocimientos y valores que se potencian en este programa son el respeto, la legalidad, la igualdad, la libertad, responsabilidad, dialogo, tolerancia, la inclusión y la pluralidad.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1B885B" id="Rectángulo: esquinas redondeadas 44" o:spid="_x0000_s1036" style="position:absolute;margin-left:87.85pt;margin-top:373.85pt;width:186.5pt;height:14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" strokecolor="#ffd966 [1943]">
                <v:textbox>
                  <w:txbxContent>
                    <w:p w14:paraId="214C2F6C" w14:textId="77777777" w:rsidR="00D04F61" w:rsidRDefault="00D04F61" w:rsidP="00D04F61">
                      <w:pPr>
                        <w:jc w:val="center"/>
                        <w:rPr>
                          <w:sz w:val="24"/>
                          <w:szCs w:val="32"/>
                          <w:lang w:val="es-ES"/>
                        </w:rPr>
                      </w:pPr>
                      <w:r>
                        <w:rPr>
                          <w:sz w:val="24"/>
                          <w:szCs w:val="32"/>
                          <w:lang w:val="es-ES"/>
                        </w:rPr>
                        <w:t>Los conocimientos y valores que se potencian en este programa son el respeto, la legalidad, la igualdad, la libertad, responsabilidad, dialogo, tolerancia, la inclusión y la pluralidad.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F0DE10" wp14:editId="0D83C31D">
                <wp:simplePos x="0" y="0"/>
                <wp:positionH relativeFrom="column">
                  <wp:posOffset>1299845</wp:posOffset>
                </wp:positionH>
                <wp:positionV relativeFrom="paragraph">
                  <wp:posOffset>2676525</wp:posOffset>
                </wp:positionV>
                <wp:extent cx="803910" cy="958215"/>
                <wp:effectExtent l="0" t="114300" r="148590" b="0"/>
                <wp:wrapNone/>
                <wp:docPr id="45" name="Flecha: cheuró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23539">
                          <a:off x="0" y="0"/>
                          <a:ext cx="803910" cy="958215"/>
                        </a:xfrm>
                        <a:prstGeom prst="chevron">
                          <a:avLst>
                            <a:gd name="adj" fmla="val 65075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26E9F" id="Flecha: cheurón 45" o:spid="_x0000_s1026" type="#_x0000_t55" style="position:absolute;margin-left:102.35pt;margin-top:210.75pt;width:63.3pt;height:75.45pt;rotation:1072992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" adj="7544" fillcolor="#f4b083 [1941]" strokecolor="#f7caac [1301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E0E4F6" wp14:editId="57CC26B2">
                <wp:simplePos x="0" y="0"/>
                <wp:positionH relativeFrom="margin">
                  <wp:align>center</wp:align>
                </wp:positionH>
                <wp:positionV relativeFrom="paragraph">
                  <wp:posOffset>1903095</wp:posOffset>
                </wp:positionV>
                <wp:extent cx="3785870" cy="1748790"/>
                <wp:effectExtent l="19050" t="0" r="43180" b="41910"/>
                <wp:wrapNone/>
                <wp:docPr id="46" name="Nub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5870" cy="174879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3FD0F" w14:textId="76DEBC79" w:rsidR="00D04F61" w:rsidRDefault="00D04F61" w:rsidP="00D04F61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52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52"/>
                                <w:lang w:val="es-MX"/>
                              </w:rPr>
                              <w:t>Programa 20</w:t>
                            </w:r>
                            <w:r>
                              <w:rPr>
                                <w:color w:val="000000" w:themeColor="text1"/>
                                <w:sz w:val="44"/>
                                <w:szCs w:val="52"/>
                                <w:lang w:val="es-MX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0E4F6" id="Nube 46" o:spid="_x0000_s1037" style="position:absolute;margin-left:0;margin-top:149.85pt;width:298.1pt;height:137.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4b083 [1941]" strokecolor="#c45911 [2405]" strokeweight="1pt">
                <v:stroke joinstyle="miter"/>
                <v:formulas/>
                <v:path arrowok="t" o:connecttype="custom" o:connectlocs="411275,1059678;189294,1027414;607141,1412755;510041,1428179;1444064,1582412;1385523,1511975;2526280,1406764;2502881,1484043;2990925,929207;3275829,1218081;3663004,621549;3536108,729877;3358557,219651;3365218,270820;2548276,159982;2613302,94726;1940346,191072;1971807,134803;1226902,210179;1340829,264747;361673,639158;341780,581716" o:connectangles="0,0,0,0,0,0,0,0,0,0,0,0,0,0,0,0,0,0,0,0,0,0" textboxrect="0,0,43200,43200"/>
                <v:textbox>
                  <w:txbxContent>
                    <w:p w14:paraId="02C3FD0F" w14:textId="76DEBC79" w:rsidR="00D04F61" w:rsidRDefault="00D04F61" w:rsidP="00D04F61">
                      <w:pPr>
                        <w:jc w:val="center"/>
                        <w:rPr>
                          <w:color w:val="000000" w:themeColor="text1"/>
                          <w:sz w:val="44"/>
                          <w:szCs w:val="52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52"/>
                          <w:lang w:val="es-MX"/>
                        </w:rPr>
                        <w:t>Programa 20</w:t>
                      </w:r>
                      <w:r>
                        <w:rPr>
                          <w:color w:val="000000" w:themeColor="text1"/>
                          <w:sz w:val="44"/>
                          <w:szCs w:val="52"/>
                          <w:lang w:val="es-MX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63C263" wp14:editId="7B2527ED">
                <wp:simplePos x="0" y="0"/>
                <wp:positionH relativeFrom="column">
                  <wp:posOffset>1787525</wp:posOffset>
                </wp:positionH>
                <wp:positionV relativeFrom="paragraph">
                  <wp:posOffset>1299210</wp:posOffset>
                </wp:positionV>
                <wp:extent cx="859155" cy="586105"/>
                <wp:effectExtent l="0" t="57150" r="74295" b="80645"/>
                <wp:wrapNone/>
                <wp:docPr id="47" name="Conector: curvad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9155" cy="585470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835BB" id="Conector: curvado 47" o:spid="_x0000_s1026" type="#_x0000_t38" style="position:absolute;margin-left:140.75pt;margin-top:102.3pt;width:67.65pt;height:46.1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" adj="10800" strokecolor="#5b9bd5 [3208]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79B8BD" wp14:editId="67B11E6C">
                <wp:simplePos x="0" y="0"/>
                <wp:positionH relativeFrom="column">
                  <wp:posOffset>112395</wp:posOffset>
                </wp:positionH>
                <wp:positionV relativeFrom="paragraph">
                  <wp:posOffset>-991870</wp:posOffset>
                </wp:positionV>
                <wp:extent cx="4417695" cy="1211580"/>
                <wp:effectExtent l="0" t="0" r="20955" b="26670"/>
                <wp:wrapNone/>
                <wp:docPr id="48" name="Rectángulo: esquinas redondeada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695" cy="12115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FCC1E" w14:textId="77777777" w:rsidR="00D04F61" w:rsidRDefault="00D04F61" w:rsidP="00D04F61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Cada uno de los enfoques son congruentes con los planteamientos pedagógicos, metodológicos y didácticos permeados con el modelo pedagógico con la finalidad de identificar, atender y dar seguimiento a los distintos procesos del desarrollo y aprendizaje infantil, y contribuir a la organización del trabajo docente.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9B8BD" id="Rectángulo: esquinas redondeadas 48" o:spid="_x0000_s1038" style="position:absolute;margin-left:8.85pt;margin-top:-78.1pt;width:347.85pt;height:9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" filled="f" strokecolor="#00b0f0" strokeweight="1pt">
                <v:stroke joinstyle="miter"/>
                <v:textbox>
                  <w:txbxContent>
                    <w:p w14:paraId="33CFCC1E" w14:textId="77777777" w:rsidR="00D04F61" w:rsidRDefault="00D04F61" w:rsidP="00D04F61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Cada uno de los enfoques son congruentes con los planteamientos pedagógicos, metodológicos y didácticos permeados con el modelo pedagógico con la finalidad de identificar, atender y dar seguimiento a los distintos procesos del desarrollo y aprendizaje infantil, y contribuir a la organización del trabajo docente.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B8F816" w14:textId="77777777" w:rsidR="00D04F61" w:rsidRPr="009066D3" w:rsidRDefault="00D04F61" w:rsidP="00D04F61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E9076E" wp14:editId="56CEB38B">
                <wp:simplePos x="0" y="0"/>
                <wp:positionH relativeFrom="column">
                  <wp:posOffset>7367905</wp:posOffset>
                </wp:positionH>
                <wp:positionV relativeFrom="paragraph">
                  <wp:posOffset>1476375</wp:posOffset>
                </wp:positionV>
                <wp:extent cx="1621790" cy="1724025"/>
                <wp:effectExtent l="0" t="0" r="16510" b="28575"/>
                <wp:wrapNone/>
                <wp:docPr id="49" name="Rectángulo: esquinas redondeada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1790" cy="1724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6600F" w14:textId="77777777" w:rsidR="00D04F61" w:rsidRDefault="00D04F61" w:rsidP="00D04F6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:lang w:val="es-MX"/>
                              </w:rPr>
                              <w:t>Las estrategias metodológicas que propone son las competencias y los aprendizajes esperados.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9076E" id="Rectángulo: esquinas redondeadas 49" o:spid="_x0000_s1039" style="position:absolute;margin-left:580.15pt;margin-top:116.25pt;width:127.7pt;height:13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" filled="f" strokecolor="#00b050" strokeweight="1pt">
                <v:stroke joinstyle="miter"/>
                <v:path arrowok="t"/>
                <v:textbox>
                  <w:txbxContent>
                    <w:p w14:paraId="45D6600F" w14:textId="77777777" w:rsidR="00D04F61" w:rsidRDefault="00D04F61" w:rsidP="00D04F61">
                      <w:pPr>
                        <w:jc w:val="center"/>
                        <w:rPr>
                          <w:color w:val="000000" w:themeColor="text1"/>
                          <w:sz w:val="24"/>
                          <w:szCs w:val="32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32"/>
                          <w:lang w:val="es-MX"/>
                        </w:rPr>
                        <w:t>Las estrategias metodológicas que propone son las competencias y los aprendizajes esperados.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MX"/>
        </w:rPr>
        <w:drawing>
          <wp:anchor distT="0" distB="0" distL="114300" distR="114300" simplePos="0" relativeHeight="251675648" behindDoc="1" locked="0" layoutInCell="1" allowOverlap="1" wp14:anchorId="52CAB842" wp14:editId="460B90DF">
            <wp:simplePos x="0" y="0"/>
            <wp:positionH relativeFrom="page">
              <wp:posOffset>7353300</wp:posOffset>
            </wp:positionH>
            <wp:positionV relativeFrom="paragraph">
              <wp:posOffset>4362450</wp:posOffset>
            </wp:positionV>
            <wp:extent cx="2505075" cy="1878806"/>
            <wp:effectExtent l="0" t="0" r="0" b="7620"/>
            <wp:wrapNone/>
            <wp:docPr id="4" name="Imagen 4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8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C18D22" wp14:editId="50502E30">
                <wp:simplePos x="0" y="0"/>
                <wp:positionH relativeFrom="column">
                  <wp:posOffset>2473325</wp:posOffset>
                </wp:positionH>
                <wp:positionV relativeFrom="paragraph">
                  <wp:posOffset>590735</wp:posOffset>
                </wp:positionV>
                <wp:extent cx="1624965" cy="385445"/>
                <wp:effectExtent l="86360" t="0" r="99695" b="4445"/>
                <wp:wrapNone/>
                <wp:docPr id="50" name="Flecha: a la izquierda y der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26513">
                          <a:off x="0" y="0"/>
                          <a:ext cx="1624965" cy="385445"/>
                        </a:xfrm>
                        <a:prstGeom prst="left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7F432" id="Flecha: a la izquierda y derecha 50" o:spid="_x0000_s1026" type="#_x0000_t69" style="position:absolute;margin-left:194.75pt;margin-top:46.5pt;width:127.95pt;height:30.35pt;rotation:4944159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" adj="2562" fillcolor="red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08C34D" wp14:editId="7E392EF8">
                <wp:simplePos x="0" y="0"/>
                <wp:positionH relativeFrom="column">
                  <wp:posOffset>-699770</wp:posOffset>
                </wp:positionH>
                <wp:positionV relativeFrom="paragraph">
                  <wp:posOffset>123825</wp:posOffset>
                </wp:positionV>
                <wp:extent cx="2333625" cy="2019300"/>
                <wp:effectExtent l="0" t="0" r="28575" b="19050"/>
                <wp:wrapNone/>
                <wp:docPr id="51" name="Rectángulo: esquinas redondead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019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00307" w14:textId="77777777" w:rsidR="00D04F61" w:rsidRDefault="00D04F61" w:rsidP="00D04F6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 xml:space="preserve">Los principios del modelo pedagógico son condiciones esenciales para la implementación del curriculo, la transformación de la práctica docente, el logro de los aprendizajes esperados y la mejora de la calidad educativa.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8C34D" id="Rectángulo: esquinas redondeadas 51" o:spid="_x0000_s1040" style="position:absolute;margin-left:-55.1pt;margin-top:9.75pt;width:183.75pt;height:15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" filled="f" strokecolor="#c45911 [2405]" strokeweight="1pt">
                <v:stroke joinstyle="miter"/>
                <v:textbox>
                  <w:txbxContent>
                    <w:p w14:paraId="4C300307" w14:textId="77777777" w:rsidR="00D04F61" w:rsidRDefault="00D04F61" w:rsidP="00D04F61">
                      <w:pPr>
                        <w:jc w:val="center"/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 xml:space="preserve">Los principios del modelo pedagógico son condiciones esenciales para la implementación del curriculo, la transformación de la práctica docente, el logro de los aprendizajes esperados y la mejora de la calidad educativa.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CBE3AA" wp14:editId="12E9EF77">
                <wp:simplePos x="0" y="0"/>
                <wp:positionH relativeFrom="column">
                  <wp:posOffset>-775970</wp:posOffset>
                </wp:positionH>
                <wp:positionV relativeFrom="paragraph">
                  <wp:posOffset>2381250</wp:posOffset>
                </wp:positionV>
                <wp:extent cx="1647825" cy="2590800"/>
                <wp:effectExtent l="0" t="0" r="28575" b="19050"/>
                <wp:wrapNone/>
                <wp:docPr id="52" name="Rectángulo: esquinas redondeada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590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10CBD" w14:textId="77777777" w:rsidR="00D04F61" w:rsidRDefault="00D04F61" w:rsidP="00D04F6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</w:pPr>
                            <w:r w:rsidRPr="00353F91"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>La educadora es responsable de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 xml:space="preserve"> dirigir y</w:t>
                            </w:r>
                            <w:r w:rsidRPr="00353F91"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 xml:space="preserve"> establecer el orden en que se abordarán las competencias propuestas para este nivel educativo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>, se centra la atención en los estudiantes y en sus procesos de aprendizaje-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CBE3AA" id="Rectángulo: esquinas redondeadas 52" o:spid="_x0000_s1041" style="position:absolute;margin-left:-61.1pt;margin-top:187.5pt;width:129.75pt;height:20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" filled="f" strokecolor="#0070c0" strokeweight="1pt">
                <v:stroke joinstyle="miter"/>
                <v:textbox>
                  <w:txbxContent>
                    <w:p w14:paraId="68F10CBD" w14:textId="77777777" w:rsidR="00D04F61" w:rsidRDefault="00D04F61" w:rsidP="00D04F61">
                      <w:pPr>
                        <w:jc w:val="center"/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</w:pPr>
                      <w:r w:rsidRPr="00353F91"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>La educadora es responsable de</w:t>
                      </w:r>
                      <w:r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 xml:space="preserve"> dirigir y</w:t>
                      </w:r>
                      <w:r w:rsidRPr="00353F91"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 xml:space="preserve"> establecer el orden en que se abordarán las competencias propuestas para este nivel educativo</w:t>
                      </w:r>
                      <w:r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>, se centra la atención en los estudiantes y en sus procesos de aprendizaje-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9461B4" wp14:editId="5E74F614">
                <wp:simplePos x="0" y="0"/>
                <wp:positionH relativeFrom="column">
                  <wp:posOffset>3624580</wp:posOffset>
                </wp:positionH>
                <wp:positionV relativeFrom="paragraph">
                  <wp:posOffset>3629025</wp:posOffset>
                </wp:positionV>
                <wp:extent cx="1748790" cy="2552700"/>
                <wp:effectExtent l="0" t="0" r="22860" b="19050"/>
                <wp:wrapNone/>
                <wp:docPr id="53" name="Rectángulo: esquinas redondeadas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8790" cy="2552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82AFC4" w14:textId="77777777" w:rsidR="00D04F61" w:rsidRDefault="00D04F61" w:rsidP="00D04F6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:lang w:val="es-MX"/>
                              </w:rPr>
                              <w:t xml:space="preserve">Las experiencias educativas se dan a través de la diversidad y la equidad para tener una </w:t>
                            </w:r>
                            <w:r w:rsidRPr="00846B51"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 xml:space="preserve">educación inclusiva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 xml:space="preserve">que </w:t>
                            </w:r>
                            <w:r w:rsidRPr="00846B51"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>impli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 xml:space="preserve">que </w:t>
                            </w:r>
                            <w:r w:rsidRPr="00846B51"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>oportunidades formativas de calidad para todos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461B4" id="Rectángulo: esquinas redondeadas 53" o:spid="_x0000_s1042" style="position:absolute;margin-left:285.4pt;margin-top:285.75pt;width:137.7pt;height:20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" filled="f" strokecolor="#7030a0" strokeweight="1pt">
                <v:stroke joinstyle="miter"/>
                <v:path arrowok="t"/>
                <v:textbox>
                  <w:txbxContent>
                    <w:p w14:paraId="0282AFC4" w14:textId="77777777" w:rsidR="00D04F61" w:rsidRDefault="00D04F61" w:rsidP="00D04F61">
                      <w:pPr>
                        <w:jc w:val="center"/>
                        <w:rPr>
                          <w:color w:val="000000" w:themeColor="text1"/>
                          <w:sz w:val="24"/>
                          <w:szCs w:val="32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32"/>
                          <w:lang w:val="es-MX"/>
                        </w:rPr>
                        <w:t xml:space="preserve">Las experiencias educativas se dan a través de la diversidad y la equidad para tener una </w:t>
                      </w:r>
                      <w:r w:rsidRPr="00846B51"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 xml:space="preserve">educación inclusiva </w:t>
                      </w:r>
                      <w:r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 xml:space="preserve">que </w:t>
                      </w:r>
                      <w:r w:rsidRPr="00846B51"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>impli</w:t>
                      </w:r>
                      <w:r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 xml:space="preserve">que </w:t>
                      </w:r>
                      <w:r w:rsidRPr="00846B51"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>oportunidades formativas de calidad para todos</w:t>
                      </w:r>
                      <w:r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E2AF08" w14:textId="1EE4C58D" w:rsidR="00D04F61" w:rsidRDefault="00D04F61">
      <w:pPr>
        <w:spacing w:line="259" w:lineRule="auto"/>
        <w:rPr>
          <w:lang w:val="es-MX"/>
        </w:rPr>
      </w:pPr>
    </w:p>
    <w:p w14:paraId="04AA2382" w14:textId="75B0D8F3" w:rsidR="00D04F61" w:rsidRDefault="00D04F61">
      <w:pPr>
        <w:spacing w:line="259" w:lineRule="auto"/>
        <w:rPr>
          <w:lang w:val="es-MX"/>
        </w:rPr>
      </w:pPr>
      <w:r>
        <w:rPr>
          <w:lang w:val="es-MX"/>
        </w:rPr>
        <w:br w:type="page"/>
      </w:r>
    </w:p>
    <w:p w14:paraId="1C7FE3FB" w14:textId="4DF56450" w:rsidR="00D04F61" w:rsidRDefault="00D04F61">
      <w:pPr>
        <w:spacing w:line="259" w:lineRule="auto"/>
        <w:rPr>
          <w:lang w:val="es-MX"/>
        </w:rPr>
      </w:pPr>
    </w:p>
    <w:p w14:paraId="16CCF2D7" w14:textId="16A0882B" w:rsidR="006F4D18" w:rsidRDefault="006F4D18" w:rsidP="006F4D18">
      <w:pPr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EF9880" wp14:editId="3EBA54B8">
                <wp:simplePos x="0" y="0"/>
                <wp:positionH relativeFrom="column">
                  <wp:posOffset>-449580</wp:posOffset>
                </wp:positionH>
                <wp:positionV relativeFrom="paragraph">
                  <wp:posOffset>-982345</wp:posOffset>
                </wp:positionV>
                <wp:extent cx="4417695" cy="1211580"/>
                <wp:effectExtent l="0" t="0" r="20955" b="26670"/>
                <wp:wrapNone/>
                <wp:docPr id="54" name="Rectángulo: esquinas redondeada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695" cy="12115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0D832" w14:textId="77777777" w:rsidR="006F4D18" w:rsidRDefault="006F4D18" w:rsidP="006F4D18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Los enfoques no son congruentes con los planteamientos pedagógicos, metodológicos y didácticos permeados con el modelo pedagógico ya que se plantean experiencias educativas, además de que se planea que se abarquen todos los aprendizajes en dos meses y se enfocan más en enseñar que en que los niños aprendan.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EF9880" id="Rectángulo: esquinas redondeadas 54" o:spid="_x0000_s1043" style="position:absolute;margin-left:-35.4pt;margin-top:-77.35pt;width:347.85pt;height:95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" filled="f" strokecolor="#00b0f0" strokeweight="1pt">
                <v:stroke joinstyle="miter"/>
                <v:textbox>
                  <w:txbxContent>
                    <w:p w14:paraId="5EF0D832" w14:textId="77777777" w:rsidR="006F4D18" w:rsidRDefault="006F4D18" w:rsidP="006F4D18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 xml:space="preserve">Los enfoques no son congruentes con los planteamientos pedagógicos, metodológicos y didácticos permeados con el modelo pedagógico ya que se plantean experiencias educativas, además de que se planea que se abarquen todos los aprendizajes en dos meses y se enfocan más en enseñar que en que los niños aprendan.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50F82E" wp14:editId="764DAE4F">
                <wp:simplePos x="0" y="0"/>
                <wp:positionH relativeFrom="column">
                  <wp:posOffset>4681855</wp:posOffset>
                </wp:positionH>
                <wp:positionV relativeFrom="paragraph">
                  <wp:posOffset>-984885</wp:posOffset>
                </wp:positionV>
                <wp:extent cx="2943225" cy="1819275"/>
                <wp:effectExtent l="0" t="0" r="28575" b="28575"/>
                <wp:wrapNone/>
                <wp:docPr id="55" name="Rectángulo: esquinas redondeadas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3225" cy="1819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D2390" w14:textId="77777777" w:rsidR="006F4D18" w:rsidRDefault="006F4D18" w:rsidP="006F4D1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:lang w:val="es-MX"/>
                              </w:rPr>
                              <w:t xml:space="preserve">El fin de este plan y programa es que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 xml:space="preserve">el alumno logre un aprendizaje profundo, situado y significativo para que tengan un desarrollo cognitivo de acuerdo con las necesidades de cada uno.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50F82E" id="Rectángulo: esquinas redondeadas 55" o:spid="_x0000_s1044" style="position:absolute;margin-left:368.65pt;margin-top:-77.55pt;width:231.75pt;height:14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" filled="f" strokecolor="red" strokeweight="1pt">
                <v:stroke joinstyle="miter"/>
                <v:path arrowok="t"/>
                <v:textbox>
                  <w:txbxContent>
                    <w:p w14:paraId="7C3D2390" w14:textId="77777777" w:rsidR="006F4D18" w:rsidRDefault="006F4D18" w:rsidP="006F4D18">
                      <w:pPr>
                        <w:jc w:val="center"/>
                        <w:rPr>
                          <w:color w:val="000000" w:themeColor="text1"/>
                          <w:sz w:val="24"/>
                          <w:szCs w:val="32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32"/>
                          <w:lang w:val="es-MX"/>
                        </w:rPr>
                        <w:t xml:space="preserve">El fin de este plan y programa es que </w:t>
                      </w:r>
                      <w:r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 xml:space="preserve">el alumno logre un aprendizaje profundo, situado y significativo para que tengan un desarrollo cognitivo de acuerdo con las necesidades de cada uno.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251658" wp14:editId="32D6FB5F">
                <wp:simplePos x="0" y="0"/>
                <wp:positionH relativeFrom="column">
                  <wp:posOffset>4534535</wp:posOffset>
                </wp:positionH>
                <wp:positionV relativeFrom="paragraph">
                  <wp:posOffset>775335</wp:posOffset>
                </wp:positionV>
                <wp:extent cx="978535" cy="1090930"/>
                <wp:effectExtent l="0" t="0" r="0" b="89218"/>
                <wp:wrapNone/>
                <wp:docPr id="56" name="Flecha: a la derecha con bandas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216010">
                          <a:off x="0" y="0"/>
                          <a:ext cx="978535" cy="1090930"/>
                        </a:xfrm>
                        <a:prstGeom prst="striped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DBC7" id="Flecha: a la derecha con bandas 56" o:spid="_x0000_s1026" type="#_x0000_t93" style="position:absolute;margin-left:357.05pt;margin-top:61.05pt;width:77.05pt;height:85.9pt;rotation:-3696219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" adj="10800" fillcolor="#00b050" strokecolor="#00b050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763756" wp14:editId="5E35D78D">
                <wp:simplePos x="0" y="0"/>
                <wp:positionH relativeFrom="column">
                  <wp:posOffset>6238240</wp:posOffset>
                </wp:positionH>
                <wp:positionV relativeFrom="paragraph">
                  <wp:posOffset>1887855</wp:posOffset>
                </wp:positionV>
                <wp:extent cx="994410" cy="753745"/>
                <wp:effectExtent l="0" t="57150" r="15240" b="27305"/>
                <wp:wrapNone/>
                <wp:docPr id="57" name="Conector: curvad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94410" cy="753745"/>
                        </a:xfrm>
                        <a:prstGeom prst="curvedConnector3">
                          <a:avLst>
                            <a:gd name="adj1" fmla="val 36595"/>
                          </a:avLst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32169" id="Conector: curvado 57" o:spid="_x0000_s1026" type="#_x0000_t38" style="position:absolute;margin-left:491.2pt;margin-top:148.65pt;width:78.3pt;height:59.3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" adj="7905" strokecolor="#00b050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9B190F" wp14:editId="231D3050">
                <wp:simplePos x="0" y="0"/>
                <wp:positionH relativeFrom="column">
                  <wp:posOffset>2378075</wp:posOffset>
                </wp:positionH>
                <wp:positionV relativeFrom="paragraph">
                  <wp:posOffset>3642995</wp:posOffset>
                </wp:positionV>
                <wp:extent cx="662305" cy="914400"/>
                <wp:effectExtent l="76200" t="38100" r="0" b="19050"/>
                <wp:wrapNone/>
                <wp:docPr id="58" name="Flecha: hacia abaj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67865">
                          <a:off x="0" y="0"/>
                          <a:ext cx="662305" cy="914400"/>
                        </a:xfrm>
                        <a:prstGeom prst="downArrow">
                          <a:avLst>
                            <a:gd name="adj1" fmla="val 50000"/>
                            <a:gd name="adj2" fmla="val 34516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AAF17" id="Flecha: hacia abajo 58" o:spid="_x0000_s1026" type="#_x0000_t67" style="position:absolute;margin-left:187.25pt;margin-top:286.85pt;width:52.15pt;height:1in;rotation:729487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" fillcolor="#00b050" strokecolor="#00b050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F36885" wp14:editId="3C9CE893">
                <wp:simplePos x="0" y="0"/>
                <wp:positionH relativeFrom="column">
                  <wp:posOffset>1299845</wp:posOffset>
                </wp:positionH>
                <wp:positionV relativeFrom="paragraph">
                  <wp:posOffset>2676525</wp:posOffset>
                </wp:positionV>
                <wp:extent cx="803910" cy="958215"/>
                <wp:effectExtent l="0" t="114300" r="148590" b="0"/>
                <wp:wrapNone/>
                <wp:docPr id="60" name="Flecha: cheuró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23539">
                          <a:off x="0" y="0"/>
                          <a:ext cx="803910" cy="958215"/>
                        </a:xfrm>
                        <a:prstGeom prst="chevron">
                          <a:avLst>
                            <a:gd name="adj" fmla="val 65075"/>
                          </a:avLst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21957" id="Flecha: cheurón 60" o:spid="_x0000_s1026" type="#_x0000_t55" style="position:absolute;margin-left:102.35pt;margin-top:210.75pt;width:63.3pt;height:75.45pt;rotation:10729924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" adj="7544" fillcolor="#00b050" strokecolor="#00b05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7335FD" wp14:editId="3DA6899E">
                <wp:simplePos x="0" y="0"/>
                <wp:positionH relativeFrom="margin">
                  <wp:align>center</wp:align>
                </wp:positionH>
                <wp:positionV relativeFrom="paragraph">
                  <wp:posOffset>1903095</wp:posOffset>
                </wp:positionV>
                <wp:extent cx="3785870" cy="1748790"/>
                <wp:effectExtent l="19050" t="0" r="43180" b="41910"/>
                <wp:wrapNone/>
                <wp:docPr id="61" name="Nub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5870" cy="1748790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715F70" w14:textId="77777777" w:rsidR="006F4D18" w:rsidRDefault="006F4D18" w:rsidP="006F4D18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52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  <w:szCs w:val="52"/>
                                <w:lang w:val="es-MX"/>
                              </w:rPr>
                              <w:t>Programa 2017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335FD" id="Nube 61" o:spid="_x0000_s1045" style="position:absolute;margin-left:0;margin-top:149.85pt;width:298.1pt;height:137.7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8f00 [2407]" strokecolor="#823b0b [1605]" strokeweight="1pt">
                <v:stroke joinstyle="miter"/>
                <v:formulas/>
                <v:path arrowok="t" o:connecttype="custom" o:connectlocs="411275,1059678;189294,1027414;607141,1412755;510041,1428179;1444064,1582412;1385523,1511975;2526280,1406764;2502881,1484043;2990925,929207;3275829,1218081;3663004,621549;3536108,729877;3358557,219651;3365218,270820;2548276,159982;2613302,94726;1940346,191072;1971807,134803;1226902,210179;1340829,264747;361673,639158;341780,581716" o:connectangles="0,0,0,0,0,0,0,0,0,0,0,0,0,0,0,0,0,0,0,0,0,0" textboxrect="0,0,43200,43200"/>
                <v:textbox>
                  <w:txbxContent>
                    <w:p w14:paraId="4D715F70" w14:textId="77777777" w:rsidR="006F4D18" w:rsidRDefault="006F4D18" w:rsidP="006F4D18">
                      <w:pPr>
                        <w:jc w:val="center"/>
                        <w:rPr>
                          <w:color w:val="000000" w:themeColor="text1"/>
                          <w:sz w:val="44"/>
                          <w:szCs w:val="52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44"/>
                          <w:szCs w:val="52"/>
                          <w:lang w:val="es-MX"/>
                        </w:rPr>
                        <w:t>Programa 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450C67" wp14:editId="41F98D81">
                <wp:simplePos x="0" y="0"/>
                <wp:positionH relativeFrom="column">
                  <wp:posOffset>1787525</wp:posOffset>
                </wp:positionH>
                <wp:positionV relativeFrom="paragraph">
                  <wp:posOffset>1299210</wp:posOffset>
                </wp:positionV>
                <wp:extent cx="859155" cy="586105"/>
                <wp:effectExtent l="0" t="57150" r="74295" b="80645"/>
                <wp:wrapNone/>
                <wp:docPr id="62" name="Conector: curvad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9155" cy="586105"/>
                        </a:xfrm>
                        <a:prstGeom prst="curvedConnector3">
                          <a:avLst/>
                        </a:prstGeom>
                        <a:ln>
                          <a:solidFill>
                            <a:srgbClr val="00B05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D9EDF" id="Conector: curvado 62" o:spid="_x0000_s1026" type="#_x0000_t38" style="position:absolute;margin-left:140.75pt;margin-top:102.3pt;width:67.65pt;height:46.1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" adj="10800" strokecolor="#00b050" strokeweight="1.5pt">
                <v:stroke startarrow="block" endarrow="block" joinstyle="miter"/>
              </v:shape>
            </w:pict>
          </mc:Fallback>
        </mc:AlternateContent>
      </w:r>
    </w:p>
    <w:p w14:paraId="4F8CF068" w14:textId="46C6D66A" w:rsidR="006F4D18" w:rsidRPr="000D1FDB" w:rsidRDefault="006F4D18" w:rsidP="006F4D18">
      <w:pPr>
        <w:rPr>
          <w:lang w:val="es-MX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B66FA6" wp14:editId="7AE5E85A">
                <wp:simplePos x="0" y="0"/>
                <wp:positionH relativeFrom="margin">
                  <wp:posOffset>-700405</wp:posOffset>
                </wp:positionH>
                <wp:positionV relativeFrom="paragraph">
                  <wp:posOffset>284929</wp:posOffset>
                </wp:positionV>
                <wp:extent cx="2276475" cy="1371600"/>
                <wp:effectExtent l="0" t="0" r="28575" b="19050"/>
                <wp:wrapNone/>
                <wp:docPr id="63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371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0E02C" w14:textId="77777777" w:rsidR="006F4D18" w:rsidRDefault="006F4D18" w:rsidP="006F4D1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>Los principios del modelo pedagógico basado en las competencias y los aprendizajes clave.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66FA6" id="Rectángulo: esquinas redondeadas 63" o:spid="_x0000_s1046" style="position:absolute;margin-left:-55.15pt;margin-top:22.45pt;width:179.25pt;height:10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" filled="f" strokecolor="#c45911 [2405]" strokeweight="1pt">
                <v:stroke joinstyle="miter"/>
                <v:textbox>
                  <w:txbxContent>
                    <w:p w14:paraId="3CE0E02C" w14:textId="77777777" w:rsidR="006F4D18" w:rsidRDefault="006F4D18" w:rsidP="006F4D18">
                      <w:pPr>
                        <w:jc w:val="center"/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>Los principios del modelo pedagógico basado en las competencias y los aprendizajes clave.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0FB59C" wp14:editId="32B717AF">
                <wp:simplePos x="0" y="0"/>
                <wp:positionH relativeFrom="column">
                  <wp:posOffset>2524124</wp:posOffset>
                </wp:positionH>
                <wp:positionV relativeFrom="paragraph">
                  <wp:posOffset>628649</wp:posOffset>
                </wp:positionV>
                <wp:extent cx="1624965" cy="385445"/>
                <wp:effectExtent l="86360" t="0" r="99695" b="4445"/>
                <wp:wrapNone/>
                <wp:docPr id="64" name="Flecha: a la izquierda y derech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26513">
                          <a:off x="0" y="0"/>
                          <a:ext cx="1624965" cy="385445"/>
                        </a:xfrm>
                        <a:prstGeom prst="leftRigh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0EDBB" id="Flecha: a la izquierda y derecha 64" o:spid="_x0000_s1026" type="#_x0000_t69" style="position:absolute;margin-left:198.75pt;margin-top:49.5pt;width:127.95pt;height:30.35pt;rotation:4944159fd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" adj="2562" fillcolor="#00b050" strokecolor="#00b050" strokeweight="1pt"/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1471A3" wp14:editId="6C58449E">
                <wp:simplePos x="0" y="0"/>
                <wp:positionH relativeFrom="column">
                  <wp:posOffset>-600075</wp:posOffset>
                </wp:positionH>
                <wp:positionV relativeFrom="paragraph">
                  <wp:posOffset>2333625</wp:posOffset>
                </wp:positionV>
                <wp:extent cx="1647825" cy="2590800"/>
                <wp:effectExtent l="0" t="0" r="28575" b="19050"/>
                <wp:wrapNone/>
                <wp:docPr id="65" name="Rectángulo: esquinas redondeada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590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D7B62" w14:textId="77777777" w:rsidR="006F4D18" w:rsidRDefault="006F4D18" w:rsidP="006F4D1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>Los docentes son responsables de dirigir y establecer la planeación de acuerdo con las necesidades de los alumnos para favorecer sus aprendizajes.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471A3" id="Rectángulo: esquinas redondeadas 65" o:spid="_x0000_s1047" style="position:absolute;margin-left:-47.25pt;margin-top:183.75pt;width:129.75pt;height:20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" filled="f" strokecolor="#0070c0" strokeweight="1pt">
                <v:stroke joinstyle="miter"/>
                <v:textbox>
                  <w:txbxContent>
                    <w:p w14:paraId="461D7B62" w14:textId="77777777" w:rsidR="006F4D18" w:rsidRDefault="006F4D18" w:rsidP="006F4D18">
                      <w:pPr>
                        <w:jc w:val="center"/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>Los docentes son responsables de dirigir y establecer la planeación de acuerdo con las necesidades de los alumnos para favorecer sus aprendizajes.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B3461B" wp14:editId="193E05C6">
                <wp:simplePos x="0" y="0"/>
                <wp:positionH relativeFrom="column">
                  <wp:posOffset>5528443</wp:posOffset>
                </wp:positionH>
                <wp:positionV relativeFrom="paragraph">
                  <wp:posOffset>2851445</wp:posOffset>
                </wp:positionV>
                <wp:extent cx="1372917" cy="1409963"/>
                <wp:effectExtent l="285750" t="0" r="0" b="95250"/>
                <wp:wrapNone/>
                <wp:docPr id="67" name="Flecha: curvada hacia la izquierda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768707">
                          <a:off x="0" y="0"/>
                          <a:ext cx="1372917" cy="1409963"/>
                        </a:xfrm>
                        <a:prstGeom prst="curvedLeftArrow">
                          <a:avLst>
                            <a:gd name="adj1" fmla="val 13545"/>
                            <a:gd name="adj2" fmla="val 50000"/>
                            <a:gd name="adj3" fmla="val 24913"/>
                          </a:avLst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AD258" id="Flecha: curvada hacia la izquierda 67" o:spid="_x0000_s1026" type="#_x0000_t103" style="position:absolute;margin-left:435.3pt;margin-top:224.5pt;width:108.1pt;height:111pt;rotation:-2000260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" adj="11084,17766,5381" fillcolor="#00b050" strokecolor="#00b050" strokeweight="1pt">
                <v:path arrowok="t"/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16373C" wp14:editId="4D51FDCB">
                <wp:simplePos x="0" y="0"/>
                <wp:positionH relativeFrom="column">
                  <wp:posOffset>7395845</wp:posOffset>
                </wp:positionH>
                <wp:positionV relativeFrom="paragraph">
                  <wp:posOffset>771525</wp:posOffset>
                </wp:positionV>
                <wp:extent cx="1621790" cy="2276475"/>
                <wp:effectExtent l="0" t="0" r="16510" b="28575"/>
                <wp:wrapNone/>
                <wp:docPr id="68" name="Rectángulo: esquinas redondeadas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1790" cy="2276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3F4CF" w14:textId="77777777" w:rsidR="006F4D18" w:rsidRDefault="006F4D18" w:rsidP="006F4D1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:lang w:val="es-MX"/>
                              </w:rPr>
                              <w:t>Las estrategias metodológicas que propone son el modelo socioformativo, socio constructivista, humanista y por competencias.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16373C" id="Rectángulo: esquinas redondeadas 68" o:spid="_x0000_s1048" style="position:absolute;margin-left:582.35pt;margin-top:60.75pt;width:127.7pt;height:17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" filled="f" strokecolor="#00b050" strokeweight="1pt">
                <v:stroke joinstyle="miter"/>
                <v:path arrowok="t"/>
                <v:textbox>
                  <w:txbxContent>
                    <w:p w14:paraId="6C53F4CF" w14:textId="77777777" w:rsidR="006F4D18" w:rsidRDefault="006F4D18" w:rsidP="006F4D18">
                      <w:pPr>
                        <w:jc w:val="center"/>
                        <w:rPr>
                          <w:color w:val="000000" w:themeColor="text1"/>
                          <w:sz w:val="24"/>
                          <w:szCs w:val="32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32"/>
                          <w:lang w:val="es-MX"/>
                        </w:rPr>
                        <w:t>Las estrategias metodológicas que propone son el modelo socioformativo, socio constructivista, humanista y por competencias.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BA5422" w14:textId="2794A84C" w:rsidR="006F4D18" w:rsidRDefault="006F4D18">
      <w:pPr>
        <w:spacing w:line="259" w:lineRule="auto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D33B10" wp14:editId="0CA8A99C">
                <wp:simplePos x="0" y="0"/>
                <wp:positionH relativeFrom="column">
                  <wp:posOffset>1309370</wp:posOffset>
                </wp:positionH>
                <wp:positionV relativeFrom="paragraph">
                  <wp:posOffset>4004310</wp:posOffset>
                </wp:positionV>
                <wp:extent cx="2368550" cy="1666875"/>
                <wp:effectExtent l="0" t="0" r="12700" b="28575"/>
                <wp:wrapNone/>
                <wp:docPr id="59" name="Rectángulo: esquinas redondeadas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0" cy="166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BF6CDF" w14:textId="77777777" w:rsidR="006F4D18" w:rsidRDefault="006F4D18" w:rsidP="006F4D18">
                            <w:pPr>
                              <w:jc w:val="center"/>
                              <w:rPr>
                                <w:sz w:val="24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32"/>
                                <w:lang w:val="es-ES"/>
                              </w:rPr>
                              <w:t xml:space="preserve">Los conocimientos y valores que se potencian en este programa son el respeto, la igualdad, responsabilidad, la colaboración, equidad, la inclusión y la construcción de identidad.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D33B10" id="Rectángulo: esquinas redondeadas 59" o:spid="_x0000_s1049" style="position:absolute;margin-left:103.1pt;margin-top:315.3pt;width:186.5pt;height:13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" strokecolor="#ffd966 [1943]">
                <v:textbox>
                  <w:txbxContent>
                    <w:p w14:paraId="62BF6CDF" w14:textId="77777777" w:rsidR="006F4D18" w:rsidRDefault="006F4D18" w:rsidP="006F4D18">
                      <w:pPr>
                        <w:jc w:val="center"/>
                        <w:rPr>
                          <w:sz w:val="24"/>
                          <w:szCs w:val="32"/>
                          <w:lang w:val="es-ES"/>
                        </w:rPr>
                      </w:pPr>
                      <w:r>
                        <w:rPr>
                          <w:sz w:val="24"/>
                          <w:szCs w:val="32"/>
                          <w:lang w:val="es-ES"/>
                        </w:rPr>
                        <w:t xml:space="preserve">Los conocimientos y valores que se potencian en este programa son el respeto, la igualdad, responsabilidad, la colaboración, equidad, la inclusión y la construcción de identidad.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4"/>
          <w:szCs w:val="24"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4D4967" wp14:editId="007A8A83">
                <wp:simplePos x="0" y="0"/>
                <wp:positionH relativeFrom="column">
                  <wp:posOffset>4233545</wp:posOffset>
                </wp:positionH>
                <wp:positionV relativeFrom="paragraph">
                  <wp:posOffset>4004310</wp:posOffset>
                </wp:positionV>
                <wp:extent cx="2952750" cy="1752600"/>
                <wp:effectExtent l="0" t="0" r="19050" b="19050"/>
                <wp:wrapNone/>
                <wp:docPr id="66" name="Rectángulo: esquinas redondeadas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0" cy="1752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93DFC4" w14:textId="77777777" w:rsidR="006F4D18" w:rsidRDefault="006F4D18" w:rsidP="006F4D1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:lang w:val="es-MX"/>
                              </w:rPr>
                              <w:t xml:space="preserve">Las experiencias educativas se dan a través de la diversidad y la equidad para tener una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:lang w:val="es-ES"/>
                              </w:rPr>
                              <w:t>educación inclusiva que implique oportunidades formativas de calidad para todos y diferentes estilos de aprendizajes de acuerdo con su contexto.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4D4967" id="Rectángulo: esquinas redondeadas 66" o:spid="_x0000_s1050" style="position:absolute;margin-left:333.35pt;margin-top:315.3pt;width:232.5pt;height:13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" filled="f" strokecolor="#7030a0" strokeweight="1pt">
                <v:stroke joinstyle="miter"/>
                <v:path arrowok="t"/>
                <v:textbox>
                  <w:txbxContent>
                    <w:p w14:paraId="2293DFC4" w14:textId="77777777" w:rsidR="006F4D18" w:rsidRDefault="006F4D18" w:rsidP="006F4D18">
                      <w:pPr>
                        <w:jc w:val="center"/>
                        <w:rPr>
                          <w:color w:val="000000" w:themeColor="text1"/>
                          <w:sz w:val="24"/>
                          <w:szCs w:val="32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32"/>
                          <w:lang w:val="es-MX"/>
                        </w:rPr>
                        <w:t xml:space="preserve">Las experiencias educativas se dan a través de la diversidad y la equidad para tener una </w:t>
                      </w:r>
                      <w:r>
                        <w:rPr>
                          <w:color w:val="000000" w:themeColor="text1"/>
                          <w:sz w:val="24"/>
                          <w:szCs w:val="32"/>
                          <w:lang w:val="es-ES"/>
                        </w:rPr>
                        <w:t>educación inclusiva que implique oportunidades formativas de calidad para todos y diferentes estilos de aprendizajes de acuerdo con su contexto.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lang w:val="es-MX"/>
        </w:rPr>
        <w:br w:type="page"/>
      </w:r>
    </w:p>
    <w:p w14:paraId="3B28C0E6" w14:textId="77777777" w:rsidR="006F4D18" w:rsidRPr="000077F5" w:rsidRDefault="006F4D18" w:rsidP="006F4D18">
      <w:pPr>
        <w:jc w:val="center"/>
        <w:rPr>
          <w:rFonts w:cstheme="minorHAnsi"/>
          <w:b/>
          <w:sz w:val="28"/>
          <w:szCs w:val="21"/>
          <w:lang w:val="es-ES"/>
        </w:rPr>
      </w:pPr>
      <w:r w:rsidRPr="000077F5">
        <w:rPr>
          <w:rFonts w:cstheme="minorHAnsi"/>
          <w:b/>
          <w:sz w:val="28"/>
          <w:szCs w:val="21"/>
          <w:lang w:val="es-ES"/>
        </w:rPr>
        <w:lastRenderedPageBreak/>
        <w:t xml:space="preserve">Rúbrica UNIDAD </w:t>
      </w:r>
      <w:r>
        <w:rPr>
          <w:rFonts w:cstheme="minorHAnsi"/>
          <w:b/>
          <w:sz w:val="28"/>
          <w:szCs w:val="21"/>
          <w:lang w:val="es-ES"/>
        </w:rPr>
        <w:t>I</w:t>
      </w:r>
      <w:r w:rsidRPr="000077F5">
        <w:rPr>
          <w:rFonts w:cstheme="minorHAnsi"/>
          <w:b/>
          <w:sz w:val="28"/>
          <w:szCs w:val="21"/>
          <w:lang w:val="es-ES"/>
        </w:rPr>
        <w:t>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379"/>
      </w:tblGrid>
      <w:tr w:rsidR="006F4D18" w14:paraId="1C44B144" w14:textId="77777777" w:rsidTr="00727301">
        <w:tc>
          <w:tcPr>
            <w:tcW w:w="2405" w:type="dxa"/>
          </w:tcPr>
          <w:p w14:paraId="257D070E" w14:textId="77777777" w:rsidR="006F4D18" w:rsidRPr="00D538DF" w:rsidRDefault="006F4D18" w:rsidP="00727301">
            <w:pPr>
              <w:jc w:val="both"/>
              <w:rPr>
                <w:b/>
                <w:lang w:val="es-ES"/>
              </w:rPr>
            </w:pPr>
            <w:r w:rsidRPr="00D538DF">
              <w:rPr>
                <w:b/>
                <w:lang w:val="es-ES"/>
              </w:rPr>
              <w:t>Unidad de competencia a evaluar</w:t>
            </w:r>
          </w:p>
        </w:tc>
        <w:tc>
          <w:tcPr>
            <w:tcW w:w="6379" w:type="dxa"/>
          </w:tcPr>
          <w:p w14:paraId="48847336" w14:textId="77777777" w:rsidR="006F4D18" w:rsidRPr="00D538DF" w:rsidRDefault="006F4D18" w:rsidP="00727301">
            <w:pPr>
              <w:jc w:val="both"/>
              <w:rPr>
                <w:b/>
                <w:lang w:val="es-ES"/>
              </w:rPr>
            </w:pPr>
            <w:r w:rsidRPr="00D538DF">
              <w:rPr>
                <w:b/>
                <w:lang w:val="es-ES"/>
              </w:rPr>
              <w:t>Criterios de desempeño</w:t>
            </w:r>
          </w:p>
        </w:tc>
      </w:tr>
      <w:tr w:rsidR="006F4D18" w:rsidRPr="00D41A61" w14:paraId="59BF3149" w14:textId="77777777" w:rsidTr="00727301">
        <w:tc>
          <w:tcPr>
            <w:tcW w:w="2405" w:type="dxa"/>
          </w:tcPr>
          <w:p w14:paraId="12513E98" w14:textId="77777777" w:rsidR="006F4D18" w:rsidRPr="00CA405C" w:rsidRDefault="006F4D18" w:rsidP="00727301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b/>
                <w:sz w:val="20"/>
                <w:szCs w:val="18"/>
                <w:lang w:val="es-ES"/>
              </w:rPr>
            </w:pPr>
            <w:r w:rsidRPr="00CA405C">
              <w:rPr>
                <w:rFonts w:cstheme="minorHAnsi"/>
                <w:b/>
                <w:sz w:val="20"/>
                <w:szCs w:val="18"/>
                <w:lang w:val="es-ES"/>
              </w:rPr>
              <w:t>UNIDAD I</w:t>
            </w:r>
            <w:r>
              <w:rPr>
                <w:rFonts w:cstheme="minorHAnsi"/>
                <w:b/>
                <w:sz w:val="20"/>
                <w:szCs w:val="18"/>
                <w:lang w:val="es-ES"/>
              </w:rPr>
              <w:t>I</w:t>
            </w:r>
          </w:p>
          <w:p w14:paraId="51DB0C3C" w14:textId="77777777" w:rsidR="006F4D18" w:rsidRPr="00CA405C" w:rsidRDefault="006F4D18" w:rsidP="00727301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b/>
                <w:bCs/>
                <w:sz w:val="20"/>
                <w:szCs w:val="18"/>
                <w:lang w:val="es-ES"/>
              </w:rPr>
            </w:pPr>
            <w:r w:rsidRPr="00CA405C">
              <w:rPr>
                <w:rFonts w:cstheme="minorHAnsi"/>
                <w:b/>
                <w:bCs/>
                <w:sz w:val="20"/>
                <w:szCs w:val="18"/>
                <w:lang w:val="es-ES"/>
              </w:rPr>
              <w:t>Entender, orientar y dirigir la educación: entre la tradición y la innovación</w:t>
            </w:r>
          </w:p>
          <w:p w14:paraId="5B712A6B" w14:textId="77777777" w:rsidR="006F4D18" w:rsidRDefault="006F4D18" w:rsidP="00727301">
            <w:pPr>
              <w:jc w:val="both"/>
              <w:rPr>
                <w:lang w:val="es-ES"/>
              </w:rPr>
            </w:pPr>
          </w:p>
        </w:tc>
        <w:tc>
          <w:tcPr>
            <w:tcW w:w="6379" w:type="dxa"/>
          </w:tcPr>
          <w:p w14:paraId="1F7535CC" w14:textId="77777777" w:rsidR="006F4D18" w:rsidRDefault="006F4D18" w:rsidP="0072730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1.Dominio de contenidos específicos</w:t>
            </w:r>
          </w:p>
          <w:p w14:paraId="6E9D8E4D" w14:textId="77777777" w:rsidR="006F4D18" w:rsidRDefault="006F4D18" w:rsidP="0072730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2.Expresión escrita</w:t>
            </w:r>
          </w:p>
          <w:p w14:paraId="2D690CD8" w14:textId="77777777" w:rsidR="006F4D18" w:rsidRDefault="006F4D18" w:rsidP="0072730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3.Gestión de la información</w:t>
            </w:r>
          </w:p>
          <w:p w14:paraId="321E9176" w14:textId="77777777" w:rsidR="006F4D18" w:rsidRDefault="006F4D18" w:rsidP="00727301">
            <w:pPr>
              <w:jc w:val="both"/>
              <w:rPr>
                <w:lang w:val="es-ES"/>
              </w:rPr>
            </w:pPr>
          </w:p>
        </w:tc>
      </w:tr>
    </w:tbl>
    <w:p w14:paraId="16D29A0F" w14:textId="77777777" w:rsidR="006F4D18" w:rsidRDefault="006F4D18" w:rsidP="006F4D18">
      <w:pPr>
        <w:jc w:val="both"/>
        <w:rPr>
          <w:lang w:val="es-ES"/>
        </w:rPr>
      </w:pPr>
    </w:p>
    <w:p w14:paraId="286CF171" w14:textId="77777777" w:rsidR="006F4D18" w:rsidRPr="00A73E77" w:rsidRDefault="006F4D18" w:rsidP="006F4D18">
      <w:pPr>
        <w:jc w:val="both"/>
        <w:rPr>
          <w:b/>
          <w:lang w:val="es-ES"/>
        </w:rPr>
      </w:pPr>
      <w:r w:rsidRPr="00A73E77">
        <w:rPr>
          <w:b/>
          <w:lang w:val="es-ES"/>
        </w:rPr>
        <w:t xml:space="preserve">Rúbrica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1984"/>
        <w:gridCol w:w="2127"/>
        <w:gridCol w:w="2268"/>
      </w:tblGrid>
      <w:tr w:rsidR="006F4D18" w14:paraId="25462E18" w14:textId="77777777" w:rsidTr="00727301">
        <w:trPr>
          <w:gridAfter w:val="4"/>
          <w:wAfter w:w="8222" w:type="dxa"/>
          <w:trHeight w:val="390"/>
        </w:trPr>
        <w:tc>
          <w:tcPr>
            <w:tcW w:w="1980" w:type="dxa"/>
            <w:vMerge w:val="restart"/>
          </w:tcPr>
          <w:p w14:paraId="7677342B" w14:textId="77777777" w:rsidR="006F4D18" w:rsidRPr="006B6F4F" w:rsidRDefault="006F4D18" w:rsidP="00727301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6B6F4F">
              <w:rPr>
                <w:rFonts w:cstheme="minorHAnsi"/>
                <w:b/>
                <w:sz w:val="20"/>
                <w:szCs w:val="20"/>
                <w:lang w:val="es-ES"/>
              </w:rPr>
              <w:t>Competencias de Unidad</w:t>
            </w:r>
          </w:p>
        </w:tc>
        <w:tc>
          <w:tcPr>
            <w:tcW w:w="1559" w:type="dxa"/>
            <w:vMerge w:val="restart"/>
          </w:tcPr>
          <w:p w14:paraId="561957B2" w14:textId="77777777" w:rsidR="006F4D18" w:rsidRPr="006B6F4F" w:rsidRDefault="006F4D18" w:rsidP="00727301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6B6F4F">
              <w:rPr>
                <w:rFonts w:cstheme="minorHAnsi"/>
                <w:b/>
                <w:sz w:val="20"/>
                <w:szCs w:val="20"/>
                <w:lang w:val="es-ES"/>
              </w:rPr>
              <w:t xml:space="preserve">Criterios de 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>desempeño</w:t>
            </w:r>
          </w:p>
        </w:tc>
      </w:tr>
      <w:tr w:rsidR="006F4D18" w14:paraId="33BBB6C1" w14:textId="77777777" w:rsidTr="00727301">
        <w:trPr>
          <w:trHeight w:val="390"/>
        </w:trPr>
        <w:tc>
          <w:tcPr>
            <w:tcW w:w="1980" w:type="dxa"/>
            <w:vMerge/>
          </w:tcPr>
          <w:p w14:paraId="10630DD0" w14:textId="77777777" w:rsidR="006F4D18" w:rsidRPr="0043343C" w:rsidRDefault="006F4D18" w:rsidP="00727301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559" w:type="dxa"/>
            <w:vMerge/>
          </w:tcPr>
          <w:p w14:paraId="431595CA" w14:textId="77777777" w:rsidR="006F4D18" w:rsidRPr="002172ED" w:rsidRDefault="006F4D18" w:rsidP="00727301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843" w:type="dxa"/>
          </w:tcPr>
          <w:p w14:paraId="2E204D30" w14:textId="77777777" w:rsidR="006F4D18" w:rsidRPr="00B766F5" w:rsidRDefault="006F4D18" w:rsidP="00727301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Estratégico/ Competente</w:t>
            </w:r>
          </w:p>
          <w:p w14:paraId="283DE602" w14:textId="77777777" w:rsidR="006F4D18" w:rsidRPr="00B766F5" w:rsidRDefault="006F4D18" w:rsidP="00727301">
            <w:pPr>
              <w:rPr>
                <w:sz w:val="20"/>
                <w:lang w:val="es-ES"/>
              </w:rPr>
            </w:pPr>
          </w:p>
        </w:tc>
        <w:tc>
          <w:tcPr>
            <w:tcW w:w="1984" w:type="dxa"/>
          </w:tcPr>
          <w:p w14:paraId="69AD9DB6" w14:textId="77777777" w:rsidR="006F4D18" w:rsidRPr="00B766F5" w:rsidRDefault="006F4D18" w:rsidP="00727301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Autónomo/ Satisfactorio</w:t>
            </w:r>
          </w:p>
          <w:p w14:paraId="448837CB" w14:textId="77777777" w:rsidR="006F4D18" w:rsidRPr="00B766F5" w:rsidRDefault="006F4D18" w:rsidP="00727301">
            <w:pPr>
              <w:rPr>
                <w:sz w:val="20"/>
                <w:lang w:val="es-ES"/>
              </w:rPr>
            </w:pPr>
          </w:p>
        </w:tc>
        <w:tc>
          <w:tcPr>
            <w:tcW w:w="2127" w:type="dxa"/>
          </w:tcPr>
          <w:p w14:paraId="38D13712" w14:textId="77777777" w:rsidR="006F4D18" w:rsidRPr="00B766F5" w:rsidRDefault="006F4D18" w:rsidP="00727301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Resolutivo/</w:t>
            </w:r>
          </w:p>
          <w:p w14:paraId="4D3A7C97" w14:textId="77777777" w:rsidR="006F4D18" w:rsidRPr="00B766F5" w:rsidRDefault="006F4D18" w:rsidP="00727301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suficiente</w:t>
            </w:r>
          </w:p>
          <w:p w14:paraId="57CA7888" w14:textId="77777777" w:rsidR="006F4D18" w:rsidRPr="00B766F5" w:rsidRDefault="006F4D18" w:rsidP="00727301">
            <w:pPr>
              <w:rPr>
                <w:sz w:val="20"/>
                <w:lang w:val="es-ES"/>
              </w:rPr>
            </w:pPr>
          </w:p>
        </w:tc>
        <w:tc>
          <w:tcPr>
            <w:tcW w:w="2268" w:type="dxa"/>
          </w:tcPr>
          <w:p w14:paraId="0D7EE4C8" w14:textId="77777777" w:rsidR="006F4D18" w:rsidRPr="00B766F5" w:rsidRDefault="006F4D18" w:rsidP="00727301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Receptivo/</w:t>
            </w:r>
          </w:p>
          <w:p w14:paraId="581B8B4C" w14:textId="77777777" w:rsidR="006F4D18" w:rsidRPr="00B766F5" w:rsidRDefault="006F4D18" w:rsidP="00727301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regular</w:t>
            </w:r>
          </w:p>
        </w:tc>
      </w:tr>
      <w:tr w:rsidR="006F4D18" w:rsidRPr="00E3483B" w14:paraId="1A0600EE" w14:textId="77777777" w:rsidTr="00727301">
        <w:trPr>
          <w:trHeight w:val="1883"/>
        </w:trPr>
        <w:tc>
          <w:tcPr>
            <w:tcW w:w="1980" w:type="dxa"/>
            <w:vMerge w:val="restart"/>
          </w:tcPr>
          <w:p w14:paraId="435EE347" w14:textId="77777777" w:rsidR="006F4D18" w:rsidRPr="001A0570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Establece relaciones entre los principios, conceptos disciplinarios y contenidos del plan y programas de estudio en función del logro de aprendizaje de sus alumnos, asegurando la coherencia y continuidad entre los distintos grados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y niveles educativos.</w:t>
            </w:r>
          </w:p>
          <w:p w14:paraId="2A41FA7A" w14:textId="77777777" w:rsidR="006F4D18" w:rsidRPr="001A0570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Utiliza metodologías pertinentes y actualizadas para promover el aprendizaje de los alumnos en los diferentes campos, áreas y ámbitos que propone el currículum, considerando los contextos y su desarrollo.</w:t>
            </w:r>
          </w:p>
          <w:p w14:paraId="4032F270" w14:textId="77777777" w:rsidR="006F4D18" w:rsidRPr="001A0570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14:paraId="7D8B7D8A" w14:textId="77777777" w:rsidR="006F4D18" w:rsidRPr="001A0570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Selecciona estrategias que favorecen el desarrollo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intelectual, físico, social y emocional de los alumnos para procurar el logro de los aprendizajes.</w:t>
            </w:r>
          </w:p>
          <w:p w14:paraId="6B5C0294" w14:textId="77777777" w:rsidR="006F4D18" w:rsidRPr="001A0570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Emplea los medios tecnológicos y las fuentes de información científica disponibles para mantenerse actualizado respecto a los diversos campos de conocimiento que intervienen en su trabajo docente.</w:t>
            </w:r>
          </w:p>
          <w:p w14:paraId="43DBD3E3" w14:textId="77777777" w:rsidR="006F4D18" w:rsidRPr="001A0570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Utiliza los recursos metodológicos y técnicos de la investigación para explicar, comprender situaciones educativas y mejorar su docencia.</w:t>
            </w:r>
          </w:p>
          <w:p w14:paraId="635C897F" w14:textId="77777777" w:rsidR="006F4D18" w:rsidRPr="001A0570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Orienta su actuación profesional con sentido ético-</w:t>
            </w:r>
            <w:proofErr w:type="spellStart"/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valoral</w:t>
            </w:r>
            <w:proofErr w:type="spellEnd"/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y asume los diversos principios y reglas que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aseguran una mejor convivencia institucional y social, en beneficio de los alumnos y de la comunidad escolar.</w:t>
            </w:r>
          </w:p>
          <w:p w14:paraId="7013CBC3" w14:textId="77777777" w:rsidR="006F4D18" w:rsidRPr="008872B6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Decide las estrategias pedagógicas para minimizar o eliminar las barreras para el aprendizaje y la participación asegurando una educación inclusiva.</w:t>
            </w:r>
          </w:p>
        </w:tc>
        <w:tc>
          <w:tcPr>
            <w:tcW w:w="1559" w:type="dxa"/>
          </w:tcPr>
          <w:p w14:paraId="427CF6FE" w14:textId="77777777" w:rsidR="006F4D18" w:rsidRPr="008872B6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1</w:t>
            </w:r>
            <w:r w:rsidRPr="008872B6">
              <w:rPr>
                <w:rFonts w:ascii="Arial" w:hAnsi="Arial" w:cs="Arial"/>
                <w:sz w:val="20"/>
                <w:szCs w:val="20"/>
                <w:lang w:val="es-ES"/>
              </w:rPr>
              <w:t>.Dominio de contenidos específicos</w:t>
            </w:r>
          </w:p>
          <w:p w14:paraId="4F1C518E" w14:textId="77777777" w:rsidR="006F4D18" w:rsidRPr="008872B6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C7181EA" w14:textId="77777777" w:rsidR="006F4D18" w:rsidRPr="008872B6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991B2DD" w14:textId="77777777" w:rsidR="006F4D18" w:rsidRPr="008872B6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6587C5B7" w14:textId="77777777" w:rsidR="006F4D18" w:rsidRP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D18">
              <w:rPr>
                <w:rFonts w:ascii="Arial" w:hAnsi="Arial" w:cs="Arial"/>
                <w:sz w:val="20"/>
                <w:szCs w:val="20"/>
                <w:lang w:val="es-ES"/>
              </w:rPr>
              <w:t>Explica el sustento filosófico, psicológico, sociológico del modelo pedagógico implícito en el plan y programa de estudios de educación preescolar.</w:t>
            </w:r>
          </w:p>
          <w:p w14:paraId="24B8DA05" w14:textId="77777777" w:rsidR="006F4D18" w:rsidRP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D1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6290B1CE" w14:textId="77777777" w:rsidR="006F4D18" w:rsidRP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4020A52" w14:textId="77777777" w:rsidR="006F4D18" w:rsidRP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D1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3D52C780" w14:textId="77777777" w:rsidR="006F4D18" w:rsidRP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D18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Identifica las teorías que subyacen en el modelo pedagógico y los diferentes enfoques de los campos y áreas.</w:t>
            </w:r>
          </w:p>
          <w:p w14:paraId="2BBC5FEE" w14:textId="77777777" w:rsidR="006F4D18" w:rsidRP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4B8EC8C" w14:textId="77777777" w:rsidR="006F4D18" w:rsidRP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557B4D0" w14:textId="77777777" w:rsidR="006F4D18" w:rsidRP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D18">
              <w:rPr>
                <w:rFonts w:ascii="Arial" w:hAnsi="Arial" w:cs="Arial"/>
                <w:sz w:val="20"/>
                <w:szCs w:val="20"/>
                <w:lang w:val="es-ES"/>
              </w:rPr>
              <w:t>Reflexiona acerca de los cambios, avances, retrocesos, en la forma de cómo hacer viable la enseñanza y el aprendizaje.</w:t>
            </w:r>
          </w:p>
          <w:p w14:paraId="40C07670" w14:textId="77777777" w:rsidR="006F4D18" w:rsidRP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28C8FAA" w14:textId="77777777" w:rsidR="006F4D18" w:rsidRP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5703297" w14:textId="77777777" w:rsidR="006F4D18" w:rsidRP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D18">
              <w:rPr>
                <w:rFonts w:ascii="Arial" w:hAnsi="Arial" w:cs="Arial"/>
                <w:sz w:val="20"/>
                <w:szCs w:val="20"/>
                <w:lang w:val="es-ES"/>
              </w:rPr>
              <w:t>Plantea los dilemas y las tensiones a los que se enfrentan los docentes para concretar los enfoques y orientaciones didácticas en el aula.</w:t>
            </w:r>
          </w:p>
        </w:tc>
        <w:tc>
          <w:tcPr>
            <w:tcW w:w="1984" w:type="dxa"/>
          </w:tcPr>
          <w:p w14:paraId="4C51AFC9" w14:textId="77777777" w:rsidR="006F4D18" w:rsidRPr="001A0570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Explica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su mayoría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el sustento filosófico, psicológico, sociológico del modelo pedagógico implícito en el plan y programa de estudios de educación preescolar.</w:t>
            </w:r>
          </w:p>
          <w:p w14:paraId="74D17F31" w14:textId="77777777" w:rsidR="006F4D18" w:rsidRPr="001A0570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24097E74" w14:textId="77777777" w:rsidR="006F4D18" w:rsidRPr="001A0570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B44E12A" w14:textId="77777777" w:rsidR="006F4D18" w:rsidRPr="001A0570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3C7EC480" w14:textId="77777777" w:rsid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6453DD6" w14:textId="77777777" w:rsidR="006F4D18" w:rsidRPr="001A0570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Identifica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su mayoría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las teorías que subyacen en el modelo pedagógico y los diferentes enfoques de los campos y áreas.</w:t>
            </w:r>
          </w:p>
          <w:p w14:paraId="096224B2" w14:textId="77777777" w:rsid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5266E00" w14:textId="77777777" w:rsid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E56A55A" w14:textId="77777777" w:rsid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D12661B" w14:textId="77777777" w:rsidR="006F4D18" w:rsidRPr="001A0570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Reflexiona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su mayoría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acerca de los cambios, avances, retrocesos, en la forma de cómo hacer viable la enseñanza y el aprendizaje.</w:t>
            </w:r>
          </w:p>
          <w:p w14:paraId="25E3EFC1" w14:textId="77777777" w:rsid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4717FB4" w14:textId="77777777" w:rsidR="006F4D18" w:rsidRPr="008872B6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Plantea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su mayoría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los dilemas y las tensiones a los que se enfrentan los docentes para concretar los enfoques y orientaciones didácticas en el aula.</w:t>
            </w:r>
          </w:p>
        </w:tc>
        <w:tc>
          <w:tcPr>
            <w:tcW w:w="2127" w:type="dxa"/>
          </w:tcPr>
          <w:p w14:paraId="013CE5E6" w14:textId="77777777" w:rsidR="006F4D18" w:rsidRPr="001A0570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Explica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 dificultad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el sustento filosófico, psicológico, sociológico del modelo pedagógico implícito en el plan y programa de estudios de educación preescolar.</w:t>
            </w:r>
          </w:p>
          <w:p w14:paraId="184C634D" w14:textId="77777777" w:rsidR="006F4D18" w:rsidRPr="001A0570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458A4409" w14:textId="77777777" w:rsidR="006F4D18" w:rsidRPr="001A0570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460E20D" w14:textId="77777777" w:rsidR="006F4D18" w:rsidRPr="001A0570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73CCE788" w14:textId="77777777" w:rsid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6DB524E" w14:textId="77777777" w:rsid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6F14496" w14:textId="77777777" w:rsidR="006F4D18" w:rsidRPr="001A0570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Identifica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 dificultad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las teorías que subyacen en el modelo pedagógico y los diferentes enfoques de los campos y áreas.</w:t>
            </w:r>
          </w:p>
          <w:p w14:paraId="20E12EEC" w14:textId="77777777" w:rsid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9D1D418" w14:textId="77777777" w:rsid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1C29E0D" w14:textId="77777777" w:rsid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235F99E" w14:textId="77777777" w:rsidR="006F4D18" w:rsidRPr="001A0570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Reflexiona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 dificultad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acerca de los cambios, avances, retrocesos, en la forma de cómo hacer viable la enseñanza y el aprendizaje.</w:t>
            </w:r>
          </w:p>
          <w:p w14:paraId="0BB5F247" w14:textId="77777777" w:rsid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E1C4A09" w14:textId="77777777" w:rsid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E51169B" w14:textId="77777777" w:rsidR="006F4D18" w:rsidRPr="008872B6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Plantea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 dificultad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los dilemas y las tensiones a los que se enfrentan los docentes para concretar los enfoques y orientaciones didácticas en el </w:t>
            </w:r>
            <w:proofErr w:type="gramStart"/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aula.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proofErr w:type="gramEnd"/>
          </w:p>
        </w:tc>
        <w:tc>
          <w:tcPr>
            <w:tcW w:w="2268" w:type="dxa"/>
          </w:tcPr>
          <w:p w14:paraId="07DD2243" w14:textId="77777777" w:rsidR="006F4D18" w:rsidRPr="001A0570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Explica el sustento filosófico, psicológico, sociológico del modelo pedagógico implícito en el plan y programa de estudios de educación preescolar.</w:t>
            </w:r>
          </w:p>
          <w:p w14:paraId="497811D2" w14:textId="77777777" w:rsidR="006F4D18" w:rsidRPr="001A0570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1E5088F2" w14:textId="77777777" w:rsidR="006F4D18" w:rsidRPr="001A0570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2A275B9" w14:textId="77777777" w:rsidR="006F4D18" w:rsidRPr="001A0570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7D8AEA75" w14:textId="77777777" w:rsid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55189CE" w14:textId="77777777" w:rsid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420950E" w14:textId="77777777" w:rsid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102FF2B" w14:textId="77777777" w:rsid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B040098" w14:textId="77777777" w:rsid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397973D" w14:textId="77777777" w:rsidR="006F4D18" w:rsidRPr="001A0570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Identifica las teorías que subyacen en el modelo pedagógico y los diferentes enfoques de los campos y áreas.</w:t>
            </w:r>
          </w:p>
          <w:p w14:paraId="1991FF11" w14:textId="77777777" w:rsid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0F2E50D" w14:textId="77777777" w:rsid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149EE33" w14:textId="77777777" w:rsid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C440980" w14:textId="77777777" w:rsid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92D2759" w14:textId="77777777" w:rsidR="006F4D18" w:rsidRPr="001A0570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Reflexiona acerca de los cambios, avances, retrocesos, en la forma de cómo hacer viable la enseñanza y el aprendizaje.</w:t>
            </w:r>
          </w:p>
          <w:p w14:paraId="544B75D8" w14:textId="77777777" w:rsid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DF4CAB0" w14:textId="77777777" w:rsid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310BF5E" w14:textId="77777777" w:rsidR="006F4D18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48A55B0" w14:textId="77777777" w:rsidR="006F4D18" w:rsidRPr="008872B6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Plantea los dilemas y las tensiones a los que se enfrentan los docentes para concretar los enfoques y orientaciones didácticas en el aula.</w:t>
            </w:r>
          </w:p>
        </w:tc>
      </w:tr>
      <w:tr w:rsidR="006F4D18" w:rsidRPr="00E3483B" w14:paraId="3A95FFFA" w14:textId="77777777" w:rsidTr="00727301">
        <w:trPr>
          <w:trHeight w:val="1670"/>
        </w:trPr>
        <w:tc>
          <w:tcPr>
            <w:tcW w:w="1980" w:type="dxa"/>
            <w:vMerge/>
          </w:tcPr>
          <w:p w14:paraId="735E6294" w14:textId="77777777" w:rsidR="006F4D18" w:rsidRPr="008872B6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06F8C9D8" w14:textId="77777777" w:rsidR="006F4D18" w:rsidRPr="008872B6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Pr="008872B6">
              <w:rPr>
                <w:rFonts w:ascii="Arial" w:hAnsi="Arial" w:cs="Arial"/>
                <w:sz w:val="20"/>
                <w:szCs w:val="20"/>
                <w:lang w:val="es-ES"/>
              </w:rPr>
              <w:t>.Expresión escrita</w:t>
            </w:r>
          </w:p>
          <w:p w14:paraId="11642389" w14:textId="77777777" w:rsidR="006F4D18" w:rsidRPr="008872B6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9B3FDDC" w14:textId="77777777" w:rsidR="006F4D18" w:rsidRPr="008872B6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191EB884" w14:textId="77777777" w:rsidR="006F4D18" w:rsidRPr="006F4D18" w:rsidRDefault="006F4D18" w:rsidP="00727301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F4D18">
              <w:rPr>
                <w:rFonts w:ascii="Arial" w:hAnsi="Arial" w:cs="Arial"/>
                <w:sz w:val="20"/>
                <w:szCs w:val="20"/>
                <w:lang w:val="es-ES"/>
              </w:rPr>
              <w:t>Argumenta acerca de los desafíos que enfrentan los futuros docentes para concretar en su práctica docente los principios pedagógicos y enfoques que plantea el currículo vigente y el que está por venir, en el marco de las nuevas reformas educativas.</w:t>
            </w:r>
          </w:p>
        </w:tc>
        <w:tc>
          <w:tcPr>
            <w:tcW w:w="1984" w:type="dxa"/>
          </w:tcPr>
          <w:p w14:paraId="4A996064" w14:textId="77777777" w:rsidR="006F4D18" w:rsidRPr="008872B6" w:rsidRDefault="006F4D18" w:rsidP="00727301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Argumenta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en su mayoría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acerca de los desafíos que enfrentan los futuros docentes para concretar en su práctica docente los principios pedagógicos y enfoques que plantea el currículo vigente y el que está por venir, en el marco de las nuevas reformas educativas.</w:t>
            </w:r>
          </w:p>
        </w:tc>
        <w:tc>
          <w:tcPr>
            <w:tcW w:w="2127" w:type="dxa"/>
          </w:tcPr>
          <w:p w14:paraId="7913BE42" w14:textId="77777777" w:rsidR="006F4D18" w:rsidRPr="008872B6" w:rsidRDefault="006F4D18" w:rsidP="00727301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Argumenta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con dificultad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acerca de los desafíos que enfrentan los futuros docentes para concretar en su práctica docente los principios pedagógicos y enfoques que plantea el currículo vigente y el que está por venir, en el marco de las nuevas reformas educativas.</w:t>
            </w:r>
          </w:p>
        </w:tc>
        <w:tc>
          <w:tcPr>
            <w:tcW w:w="2268" w:type="dxa"/>
          </w:tcPr>
          <w:p w14:paraId="0576D354" w14:textId="77777777" w:rsidR="006F4D18" w:rsidRPr="008872B6" w:rsidRDefault="006F4D18" w:rsidP="00727301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Argumenta acerca de los desafíos que enfrentan los futuros docentes para concretar en su práctica docente los principios pedagógicos y enfoques que plantea el currículo vigente y el que está por venir, en el marco de las nuevas reformas educativas.</w:t>
            </w:r>
          </w:p>
        </w:tc>
      </w:tr>
      <w:tr w:rsidR="006F4D18" w:rsidRPr="00E3483B" w14:paraId="7B8D8FC7" w14:textId="77777777" w:rsidTr="00727301">
        <w:trPr>
          <w:trHeight w:val="1670"/>
        </w:trPr>
        <w:tc>
          <w:tcPr>
            <w:tcW w:w="1980" w:type="dxa"/>
            <w:vMerge/>
          </w:tcPr>
          <w:p w14:paraId="2789F815" w14:textId="77777777" w:rsidR="006F4D18" w:rsidRPr="008872B6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72FF046F" w14:textId="77777777" w:rsidR="006F4D18" w:rsidRPr="008872B6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  <w:r w:rsidRPr="008872B6">
              <w:rPr>
                <w:rFonts w:ascii="Arial" w:hAnsi="Arial" w:cs="Arial"/>
                <w:sz w:val="20"/>
                <w:szCs w:val="20"/>
                <w:lang w:val="es-ES"/>
              </w:rPr>
              <w:t>. Gestión de la información</w:t>
            </w:r>
          </w:p>
          <w:p w14:paraId="3C5A091D" w14:textId="77777777" w:rsidR="006F4D18" w:rsidRPr="008872B6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51C81DD" w14:textId="77777777" w:rsidR="006F4D18" w:rsidRPr="008872B6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11AEDD72" w14:textId="77777777" w:rsidR="006F4D18" w:rsidRPr="006F4D18" w:rsidRDefault="006F4D18" w:rsidP="00727301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6F4D18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6F4D18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6F4D18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6F4D18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6F4D18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6F4D18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6F4D18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6F4D18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6F4D18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6F4D18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6F4D18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6F4D18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6F4D18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6F4D18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6F4D18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6F4D18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6F4D18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6F4D18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6F4D18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1984" w:type="dxa"/>
          </w:tcPr>
          <w:p w14:paraId="7C720FF0" w14:textId="77777777" w:rsidR="006F4D18" w:rsidRPr="008872B6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su mayoría de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2127" w:type="dxa"/>
          </w:tcPr>
          <w:p w14:paraId="3EDA6CDD" w14:textId="77777777" w:rsidR="006F4D18" w:rsidRPr="008872B6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con dificultad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2268" w:type="dxa"/>
          </w:tcPr>
          <w:p w14:paraId="5C8F2BBB" w14:textId="77777777" w:rsidR="006F4D18" w:rsidRPr="008872B6" w:rsidRDefault="006F4D18" w:rsidP="00727301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 xml:space="preserve">No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</w:tr>
    </w:tbl>
    <w:p w14:paraId="00D1C640" w14:textId="77777777" w:rsidR="006F4D18" w:rsidRPr="008872B6" w:rsidRDefault="006F4D18" w:rsidP="006F4D18">
      <w:pPr>
        <w:rPr>
          <w:rFonts w:ascii="Arial" w:hAnsi="Arial" w:cs="Arial"/>
          <w:sz w:val="20"/>
          <w:szCs w:val="20"/>
          <w:lang w:val="es-ES"/>
        </w:rPr>
      </w:pPr>
    </w:p>
    <w:p w14:paraId="0AAF2998" w14:textId="77777777" w:rsidR="006F4D18" w:rsidRPr="008872B6" w:rsidRDefault="006F4D18" w:rsidP="006F4D18">
      <w:pPr>
        <w:rPr>
          <w:rFonts w:ascii="Arial" w:hAnsi="Arial" w:cs="Arial"/>
          <w:sz w:val="20"/>
          <w:szCs w:val="20"/>
          <w:lang w:val="es-ES"/>
        </w:rPr>
      </w:pPr>
    </w:p>
    <w:p w14:paraId="469AC949" w14:textId="77777777" w:rsidR="00D04F61" w:rsidRPr="006F4D18" w:rsidRDefault="00D04F61">
      <w:pPr>
        <w:rPr>
          <w:lang w:val="es-ES"/>
        </w:rPr>
      </w:pPr>
    </w:p>
    <w:sectPr w:rsidR="00D04F61" w:rsidRPr="006F4D18" w:rsidSect="00D04F61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706CE"/>
    <w:multiLevelType w:val="hybridMultilevel"/>
    <w:tmpl w:val="582C10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76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61"/>
    <w:rsid w:val="006F4D18"/>
    <w:rsid w:val="00D0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Conector: curvado 14"/>
        <o:r id="V:Rule2" type="connector" idref="#Conector: curvado 24"/>
      </o:rules>
    </o:shapelayout>
  </w:shapeDefaults>
  <w:decimalSymbol w:val="."/>
  <w:listSeparator w:val=","/>
  <w14:docId w14:val="28DF5DD1"/>
  <w15:chartTrackingRefBased/>
  <w15:docId w15:val="{FD81BD48-2272-43C3-8850-B1747E92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F61"/>
    <w:pPr>
      <w:spacing w:line="254" w:lineRule="auto"/>
    </w:pPr>
    <w:rPr>
      <w:rFonts w:eastAsiaTheme="minorEastAsia"/>
      <w:szCs w:val="28"/>
      <w:lang w:val="en-US" w:eastAsia="zh-CN" w:bidi="th-T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paragraph" w:styleId="Prrafodelista">
    <w:name w:val="List Paragraph"/>
    <w:basedOn w:val="Normal"/>
    <w:uiPriority w:val="34"/>
    <w:qFormat/>
    <w:rsid w:val="00D04F61"/>
    <w:pPr>
      <w:ind w:left="720"/>
      <w:contextualSpacing/>
    </w:pPr>
    <w:rPr>
      <w:rFonts w:cs="Angsana New"/>
    </w:rPr>
  </w:style>
  <w:style w:type="table" w:styleId="Tablaconcuadrcula">
    <w:name w:val="Table Grid"/>
    <w:basedOn w:val="Tablanormal"/>
    <w:uiPriority w:val="39"/>
    <w:rsid w:val="006F4D1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1064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ELIZABETH GARCIA GARCIA</dc:creator>
  <cp:keywords/>
  <dc:description/>
  <cp:lastModifiedBy>ANDREA ELIZABETH GARCIA GARCIA</cp:lastModifiedBy>
  <cp:revision>1</cp:revision>
  <dcterms:created xsi:type="dcterms:W3CDTF">2022-06-23T13:31:00Z</dcterms:created>
  <dcterms:modified xsi:type="dcterms:W3CDTF">2022-06-23T13:43:00Z</dcterms:modified>
</cp:coreProperties>
</file>