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AC2E" w14:textId="50341FAA" w:rsidR="006E1FDD" w:rsidRDefault="000854AE">
      <w:r>
        <w:rPr>
          <w:noProof/>
        </w:rPr>
        <w:drawing>
          <wp:inline distT="0" distB="0" distL="0" distR="0" wp14:anchorId="5D245513" wp14:editId="128D4246">
            <wp:extent cx="5791200" cy="77215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74" cy="77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FAB59" w14:textId="404D796E" w:rsidR="000854AE" w:rsidRDefault="000854AE"/>
    <w:p w14:paraId="773853CA" w14:textId="477E5897" w:rsidR="000854AE" w:rsidRDefault="000854AE">
      <w:r>
        <w:rPr>
          <w:noProof/>
        </w:rPr>
        <w:lastRenderedPageBreak/>
        <w:drawing>
          <wp:inline distT="0" distB="0" distL="0" distR="0" wp14:anchorId="69782B8D" wp14:editId="6CCEF66E">
            <wp:extent cx="5800725" cy="7734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06172" cy="774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E"/>
    <w:rsid w:val="000854AE"/>
    <w:rsid w:val="006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4CF7A4"/>
  <w15:chartTrackingRefBased/>
  <w15:docId w15:val="{76B96CA5-9D3A-4540-BBA4-ACB9BE9F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GARZA BARBOZA</dc:creator>
  <cp:keywords/>
  <dc:description/>
  <cp:lastModifiedBy>GRACIELA DE LA GARZA BARBOZA</cp:lastModifiedBy>
  <cp:revision>1</cp:revision>
  <dcterms:created xsi:type="dcterms:W3CDTF">2022-06-27T04:25:00Z</dcterms:created>
  <dcterms:modified xsi:type="dcterms:W3CDTF">2022-06-27T04:28:00Z</dcterms:modified>
</cp:coreProperties>
</file>