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94B2" w14:textId="77777777" w:rsidR="004C18F6" w:rsidRDefault="004C18F6" w:rsidP="004C18F6">
      <w:pPr>
        <w:spacing w:after="120"/>
        <w:jc w:val="center"/>
        <w:rPr>
          <w:b/>
          <w:bCs/>
          <w:sz w:val="32"/>
          <w:szCs w:val="32"/>
          <w:lang w:val="es-ES_tradnl"/>
        </w:rPr>
      </w:pPr>
      <w:bookmarkStart w:id="0" w:name="_Hlk105498858"/>
      <w:r>
        <w:rPr>
          <w:b/>
          <w:bCs/>
          <w:sz w:val="32"/>
          <w:szCs w:val="32"/>
          <w:lang w:val="es-ES_tradnl"/>
        </w:rPr>
        <w:t>ESCUELA NORMAL DE EDUCACIÓN PREESCOLAR</w:t>
      </w:r>
    </w:p>
    <w:p w14:paraId="210A3F44" w14:textId="1FCB9B79" w:rsidR="004C18F6" w:rsidRDefault="004C18F6" w:rsidP="004C18F6">
      <w:pPr>
        <w:spacing w:after="120"/>
        <w:jc w:val="center"/>
        <w:rPr>
          <w:sz w:val="32"/>
          <w:szCs w:val="32"/>
          <w:lang w:val="es-ES_tradnl"/>
        </w:rPr>
      </w:pPr>
      <w:r>
        <w:rPr>
          <w:rFonts w:ascii="Calibri" w:eastAsia="Calibri" w:hAnsi="Calibri"/>
          <w:noProof/>
        </w:rPr>
        <w:drawing>
          <wp:inline distT="0" distB="0" distL="0" distR="0" wp14:anchorId="47E14C51" wp14:editId="650F876F">
            <wp:extent cx="1438275" cy="2162175"/>
            <wp:effectExtent l="0" t="0" r="9525" b="9525"/>
            <wp:docPr id="4" name="Imagen 4"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2129DBF0" w14:textId="77777777" w:rsidR="004C18F6" w:rsidRDefault="004C18F6" w:rsidP="004C18F6">
      <w:pPr>
        <w:spacing w:after="120"/>
        <w:jc w:val="center"/>
        <w:rPr>
          <w:b/>
          <w:bCs/>
          <w:sz w:val="32"/>
          <w:szCs w:val="32"/>
          <w:lang w:val="es-ES_tradnl"/>
        </w:rPr>
      </w:pPr>
      <w:r>
        <w:rPr>
          <w:b/>
          <w:bCs/>
          <w:sz w:val="32"/>
          <w:szCs w:val="32"/>
          <w:lang w:val="es-ES_tradnl"/>
        </w:rPr>
        <w:t>PROTOCOLO DE INVESTIGACIÓN</w:t>
      </w:r>
    </w:p>
    <w:p w14:paraId="5DE73D8F" w14:textId="5AB9E61A" w:rsidR="004C18F6" w:rsidRDefault="004C18F6" w:rsidP="004C18F6">
      <w:pPr>
        <w:spacing w:after="120"/>
        <w:jc w:val="center"/>
        <w:rPr>
          <w:sz w:val="44"/>
          <w:szCs w:val="44"/>
          <w:lang w:val="es-ES_tradnl"/>
        </w:rPr>
      </w:pPr>
      <w:r w:rsidRPr="004C18F6">
        <w:rPr>
          <w:sz w:val="44"/>
          <w:szCs w:val="44"/>
          <w:lang w:val="es-ES_tradnl"/>
        </w:rPr>
        <w:t>“El material didáctico digital como estrategia de aprendizaje”</w:t>
      </w:r>
    </w:p>
    <w:p w14:paraId="0B3179B5" w14:textId="13FC5CE0" w:rsidR="004C18F6" w:rsidRDefault="004C18F6" w:rsidP="004C18F6">
      <w:pPr>
        <w:spacing w:after="120"/>
        <w:jc w:val="center"/>
        <w:rPr>
          <w:b/>
          <w:bCs/>
          <w:sz w:val="28"/>
          <w:szCs w:val="28"/>
        </w:rPr>
      </w:pPr>
      <w:r>
        <w:rPr>
          <w:b/>
          <w:bCs/>
          <w:sz w:val="28"/>
          <w:szCs w:val="28"/>
        </w:rPr>
        <w:t>PRESENTADO POR: Brenda Guadalupe Ibarra Cepeda #15</w:t>
      </w:r>
    </w:p>
    <w:p w14:paraId="0416D7AB" w14:textId="77777777" w:rsidR="004C18F6" w:rsidRDefault="004C18F6" w:rsidP="004C18F6">
      <w:pPr>
        <w:spacing w:after="120"/>
        <w:jc w:val="center"/>
        <w:rPr>
          <w:sz w:val="32"/>
          <w:szCs w:val="32"/>
        </w:rPr>
      </w:pPr>
    </w:p>
    <w:p w14:paraId="7B5C7676" w14:textId="77777777" w:rsidR="004C18F6" w:rsidRDefault="004C18F6" w:rsidP="004C18F6">
      <w:pPr>
        <w:spacing w:after="120"/>
        <w:rPr>
          <w:sz w:val="32"/>
          <w:szCs w:val="32"/>
        </w:rPr>
      </w:pPr>
    </w:p>
    <w:p w14:paraId="253987AD" w14:textId="77777777" w:rsidR="004C18F6" w:rsidRDefault="004C18F6" w:rsidP="004C18F6">
      <w:pPr>
        <w:spacing w:after="120"/>
        <w:jc w:val="center"/>
        <w:rPr>
          <w:b/>
          <w:bCs/>
          <w:sz w:val="28"/>
          <w:szCs w:val="28"/>
        </w:rPr>
      </w:pPr>
      <w:r>
        <w:rPr>
          <w:b/>
          <w:bCs/>
          <w:sz w:val="28"/>
          <w:szCs w:val="28"/>
        </w:rPr>
        <w:t>EVIDENCIA DE LA UNIDAD 3</w:t>
      </w:r>
    </w:p>
    <w:p w14:paraId="2B16C699" w14:textId="68675C00" w:rsidR="004C18F6" w:rsidRDefault="004C18F6" w:rsidP="004C18F6">
      <w:pPr>
        <w:spacing w:after="120"/>
        <w:jc w:val="center"/>
        <w:rPr>
          <w:sz w:val="28"/>
          <w:szCs w:val="28"/>
        </w:rPr>
      </w:pPr>
      <w:r>
        <w:rPr>
          <w:sz w:val="28"/>
          <w:szCs w:val="28"/>
        </w:rPr>
        <w:t xml:space="preserve">(3A)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18F6" w:rsidRPr="00D05657" w14:paraId="76A6D353" w14:textId="77777777" w:rsidTr="00860CB7">
        <w:trPr>
          <w:tblCellSpacing w:w="15" w:type="dxa"/>
        </w:trPr>
        <w:tc>
          <w:tcPr>
            <w:tcW w:w="0" w:type="auto"/>
            <w:hideMark/>
          </w:tcPr>
          <w:p w14:paraId="2A51F547" w14:textId="77777777" w:rsidR="004C18F6" w:rsidRPr="00D05657" w:rsidRDefault="004C18F6" w:rsidP="00860CB7">
            <w:pPr>
              <w:spacing w:after="0" w:line="240" w:lineRule="auto"/>
              <w:ind w:left="60"/>
              <w:jc w:val="both"/>
              <w:rPr>
                <w:rFonts w:ascii="Verdana" w:eastAsia="Times New Roman" w:hAnsi="Verdana" w:cs="Times New Roman"/>
                <w:color w:val="000000"/>
                <w:sz w:val="20"/>
                <w:szCs w:val="20"/>
                <w:lang w:eastAsia="es-MX"/>
              </w:rPr>
            </w:pPr>
            <w:r w:rsidRPr="00D05657">
              <w:rPr>
                <w:rFonts w:ascii="Verdana" w:eastAsia="Times New Roman" w:hAnsi="Verdana" w:cs="Times New Roman"/>
                <w:noProof/>
                <w:color w:val="000000"/>
                <w:sz w:val="20"/>
                <w:szCs w:val="20"/>
                <w:lang w:eastAsia="es-MX"/>
              </w:rPr>
              <w:drawing>
                <wp:inline distT="0" distB="0" distL="0" distR="0" wp14:anchorId="78489EEE" wp14:editId="15060B4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3B7FE9" w14:textId="77777777" w:rsidR="004C18F6" w:rsidRPr="00D05657" w:rsidRDefault="004C18F6" w:rsidP="00860CB7">
            <w:pPr>
              <w:spacing w:after="0" w:line="240" w:lineRule="auto"/>
              <w:ind w:left="60"/>
              <w:rPr>
                <w:rFonts w:ascii="Verdana" w:eastAsia="Times New Roman" w:hAnsi="Verdana" w:cs="Times New Roman"/>
                <w:color w:val="000000"/>
                <w:sz w:val="20"/>
                <w:szCs w:val="20"/>
                <w:lang w:eastAsia="es-MX"/>
              </w:rPr>
            </w:pPr>
            <w:r w:rsidRPr="00D05657">
              <w:rPr>
                <w:rFonts w:ascii="Verdana" w:eastAsia="Times New Roman" w:hAnsi="Verdana" w:cs="Times New Roman"/>
                <w:color w:val="000000"/>
                <w:sz w:val="20"/>
                <w:szCs w:val="20"/>
                <w:lang w:eastAsia="es-MX"/>
              </w:rPr>
              <w:t>Aplica sistemáticamente las etapas del proceso de escritura de textos narrativos y/o académicos, así como las estrategias discursivas y las herramientas metodológicas de cada tipo de documento.</w:t>
            </w:r>
          </w:p>
        </w:tc>
      </w:tr>
    </w:tbl>
    <w:p w14:paraId="79061481" w14:textId="77777777" w:rsidR="004C18F6" w:rsidRPr="00D05657" w:rsidRDefault="004C18F6" w:rsidP="004C18F6">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18F6" w:rsidRPr="00D05657" w14:paraId="6A812A82" w14:textId="77777777" w:rsidTr="00860CB7">
        <w:trPr>
          <w:tblCellSpacing w:w="15" w:type="dxa"/>
        </w:trPr>
        <w:tc>
          <w:tcPr>
            <w:tcW w:w="0" w:type="auto"/>
            <w:hideMark/>
          </w:tcPr>
          <w:p w14:paraId="794D94B7" w14:textId="77777777" w:rsidR="004C18F6" w:rsidRPr="00D05657" w:rsidRDefault="004C18F6" w:rsidP="00860CB7">
            <w:pPr>
              <w:spacing w:after="0" w:line="240" w:lineRule="auto"/>
              <w:ind w:left="60"/>
              <w:jc w:val="both"/>
              <w:rPr>
                <w:rFonts w:ascii="Verdana" w:eastAsia="Times New Roman" w:hAnsi="Verdana" w:cs="Times New Roman"/>
                <w:color w:val="000000"/>
                <w:sz w:val="20"/>
                <w:szCs w:val="20"/>
                <w:lang w:eastAsia="es-MX"/>
              </w:rPr>
            </w:pPr>
            <w:r w:rsidRPr="00D05657">
              <w:rPr>
                <w:rFonts w:ascii="Verdana" w:eastAsia="Times New Roman" w:hAnsi="Verdana" w:cs="Times New Roman"/>
                <w:noProof/>
                <w:color w:val="000000"/>
                <w:sz w:val="20"/>
                <w:szCs w:val="20"/>
                <w:lang w:eastAsia="es-MX"/>
              </w:rPr>
              <w:drawing>
                <wp:inline distT="0" distB="0" distL="0" distR="0" wp14:anchorId="23EB24D1" wp14:editId="0EF03C19">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4F3A6D" w14:textId="77777777" w:rsidR="004C18F6" w:rsidRPr="00D05657" w:rsidRDefault="004C18F6" w:rsidP="00860CB7">
            <w:pPr>
              <w:spacing w:after="0" w:line="240" w:lineRule="auto"/>
              <w:ind w:left="60"/>
              <w:rPr>
                <w:rFonts w:ascii="Verdana" w:eastAsia="Times New Roman" w:hAnsi="Verdana" w:cs="Times New Roman"/>
                <w:color w:val="000000"/>
                <w:sz w:val="20"/>
                <w:szCs w:val="20"/>
                <w:lang w:eastAsia="es-MX"/>
              </w:rPr>
            </w:pPr>
            <w:r w:rsidRPr="00D05657">
              <w:rPr>
                <w:rFonts w:ascii="Verdana" w:eastAsia="Times New Roman" w:hAnsi="Verdana" w:cs="Times New Roman"/>
                <w:color w:val="000000"/>
                <w:sz w:val="20"/>
                <w:szCs w:val="20"/>
                <w:lang w:eastAsia="es-MX"/>
              </w:rPr>
              <w:t>Elabora escritos con apego a los géneros y recomendaciones técnicas para difundirlos en las comunidades académicas.</w:t>
            </w:r>
          </w:p>
        </w:tc>
      </w:tr>
    </w:tbl>
    <w:p w14:paraId="2528E83F" w14:textId="77777777" w:rsidR="004C18F6" w:rsidRDefault="004C18F6" w:rsidP="004C18F6">
      <w:pPr>
        <w:spacing w:after="120"/>
        <w:jc w:val="center"/>
        <w:rPr>
          <w:b/>
          <w:bCs/>
          <w:sz w:val="28"/>
          <w:szCs w:val="28"/>
        </w:rPr>
      </w:pPr>
    </w:p>
    <w:p w14:paraId="2D627608" w14:textId="77777777" w:rsidR="004C18F6" w:rsidRDefault="004C18F6" w:rsidP="004C18F6">
      <w:pPr>
        <w:spacing w:after="120"/>
        <w:jc w:val="center"/>
        <w:rPr>
          <w:b/>
          <w:bCs/>
          <w:sz w:val="28"/>
          <w:szCs w:val="28"/>
        </w:rPr>
      </w:pPr>
      <w:r>
        <w:rPr>
          <w:b/>
          <w:bCs/>
          <w:sz w:val="28"/>
          <w:szCs w:val="28"/>
        </w:rPr>
        <w:t>Maestra</w:t>
      </w:r>
    </w:p>
    <w:p w14:paraId="3556CCC6" w14:textId="77777777" w:rsidR="004C18F6" w:rsidRDefault="004C18F6" w:rsidP="004C18F6">
      <w:pPr>
        <w:spacing w:after="120"/>
        <w:jc w:val="center"/>
        <w:rPr>
          <w:sz w:val="32"/>
          <w:szCs w:val="32"/>
        </w:rPr>
      </w:pPr>
      <w:r>
        <w:rPr>
          <w:sz w:val="32"/>
          <w:szCs w:val="32"/>
          <w:lang w:val="es-ES_tradnl"/>
        </w:rPr>
        <w:t>MARIA GUADALUPE HERNÁNDEZ VÁZQUEZ</w:t>
      </w:r>
    </w:p>
    <w:p w14:paraId="5DFAA6CA" w14:textId="77777777" w:rsidR="004C18F6" w:rsidRDefault="004C18F6" w:rsidP="004C18F6">
      <w:pPr>
        <w:spacing w:after="120"/>
        <w:jc w:val="center"/>
        <w:rPr>
          <w:b/>
          <w:bCs/>
          <w:sz w:val="28"/>
          <w:szCs w:val="28"/>
        </w:rPr>
      </w:pPr>
    </w:p>
    <w:p w14:paraId="73DD6B92" w14:textId="77777777" w:rsidR="004C18F6" w:rsidRDefault="004C18F6" w:rsidP="004C18F6">
      <w:pPr>
        <w:spacing w:after="120"/>
        <w:jc w:val="center"/>
        <w:rPr>
          <w:b/>
          <w:bCs/>
          <w:sz w:val="28"/>
          <w:szCs w:val="28"/>
        </w:rPr>
      </w:pPr>
    </w:p>
    <w:p w14:paraId="332C68AF" w14:textId="509E8785" w:rsidR="00821819" w:rsidRDefault="004C18F6" w:rsidP="00654B82">
      <w:pPr>
        <w:spacing w:after="120"/>
        <w:rPr>
          <w:b/>
          <w:bCs/>
        </w:rPr>
      </w:pPr>
      <w:r>
        <w:rPr>
          <w:b/>
          <w:bCs/>
        </w:rPr>
        <w:t xml:space="preserve">SALTILLO, COAHUILA DE ZARAGOZA                                        </w:t>
      </w:r>
      <w:r>
        <w:rPr>
          <w:b/>
          <w:bCs/>
        </w:rPr>
        <w:tab/>
      </w:r>
      <w:r>
        <w:rPr>
          <w:b/>
          <w:bCs/>
        </w:rPr>
        <w:tab/>
        <w:t xml:space="preserve">   JUNIO 202</w:t>
      </w:r>
      <w:r w:rsidR="006F015E">
        <w:rPr>
          <w:b/>
          <w:bCs/>
        </w:rPr>
        <w:t>2</w:t>
      </w:r>
    </w:p>
    <w:p w14:paraId="469FBABF" w14:textId="43C9F228" w:rsidR="00821819" w:rsidRDefault="00821819" w:rsidP="00821819">
      <w:pPr>
        <w:spacing w:line="480" w:lineRule="auto"/>
        <w:jc w:val="center"/>
        <w:rPr>
          <w:rFonts w:ascii="Times New Roman" w:hAnsi="Times New Roman" w:cs="Times New Roman"/>
          <w:b/>
          <w:sz w:val="28"/>
          <w:szCs w:val="24"/>
        </w:rPr>
      </w:pPr>
      <w:r w:rsidRPr="00A15E40">
        <w:rPr>
          <w:rFonts w:ascii="Times New Roman" w:hAnsi="Times New Roman" w:cs="Times New Roman"/>
          <w:b/>
          <w:sz w:val="28"/>
          <w:szCs w:val="24"/>
        </w:rPr>
        <w:lastRenderedPageBreak/>
        <w:t xml:space="preserve">Índice </w:t>
      </w:r>
    </w:p>
    <w:sdt>
      <w:sdtPr>
        <w:rPr>
          <w:rFonts w:asciiTheme="minorHAnsi" w:eastAsiaTheme="minorHAnsi" w:hAnsiTheme="minorHAnsi" w:cstheme="minorBidi"/>
          <w:color w:val="auto"/>
          <w:sz w:val="22"/>
          <w:szCs w:val="22"/>
          <w:lang w:val="es-ES" w:eastAsia="en-US"/>
        </w:rPr>
        <w:id w:val="241609267"/>
        <w:docPartObj>
          <w:docPartGallery w:val="Table of Contents"/>
          <w:docPartUnique/>
        </w:docPartObj>
      </w:sdtPr>
      <w:sdtEndPr>
        <w:rPr>
          <w:b/>
          <w:bCs/>
        </w:rPr>
      </w:sdtEndPr>
      <w:sdtContent>
        <w:p w14:paraId="3E570B02" w14:textId="0A70D6D9" w:rsidR="00BA57A5" w:rsidRDefault="00BA57A5">
          <w:pPr>
            <w:pStyle w:val="TtuloTDC"/>
          </w:pPr>
          <w:r>
            <w:rPr>
              <w:lang w:val="es-ES"/>
            </w:rPr>
            <w:t>Tabla de contenido</w:t>
          </w:r>
        </w:p>
        <w:p w14:paraId="40493346" w14:textId="47618269" w:rsidR="006D558B" w:rsidRDefault="00BA57A5">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07316391" w:history="1">
            <w:r w:rsidR="006D558B" w:rsidRPr="00BE729D">
              <w:rPr>
                <w:rStyle w:val="Hipervnculo"/>
                <w:rFonts w:ascii="Times New Roman" w:hAnsi="Times New Roman" w:cs="Times New Roman"/>
                <w:b/>
                <w:bCs/>
                <w:noProof/>
              </w:rPr>
              <w:t>Introducción</w:t>
            </w:r>
            <w:r w:rsidR="006D558B">
              <w:rPr>
                <w:noProof/>
                <w:webHidden/>
              </w:rPr>
              <w:tab/>
            </w:r>
            <w:r w:rsidR="006D558B">
              <w:rPr>
                <w:noProof/>
                <w:webHidden/>
              </w:rPr>
              <w:fldChar w:fldCharType="begin"/>
            </w:r>
            <w:r w:rsidR="006D558B">
              <w:rPr>
                <w:noProof/>
                <w:webHidden/>
              </w:rPr>
              <w:instrText xml:space="preserve"> PAGEREF _Toc107316391 \h </w:instrText>
            </w:r>
            <w:r w:rsidR="006D558B">
              <w:rPr>
                <w:noProof/>
                <w:webHidden/>
              </w:rPr>
            </w:r>
            <w:r w:rsidR="006D558B">
              <w:rPr>
                <w:noProof/>
                <w:webHidden/>
              </w:rPr>
              <w:fldChar w:fldCharType="separate"/>
            </w:r>
            <w:r w:rsidR="006D558B">
              <w:rPr>
                <w:noProof/>
                <w:webHidden/>
              </w:rPr>
              <w:t>3</w:t>
            </w:r>
            <w:r w:rsidR="006D558B">
              <w:rPr>
                <w:noProof/>
                <w:webHidden/>
              </w:rPr>
              <w:fldChar w:fldCharType="end"/>
            </w:r>
          </w:hyperlink>
        </w:p>
        <w:p w14:paraId="5340D13B" w14:textId="5037F3FC" w:rsidR="006D558B" w:rsidRDefault="006D558B">
          <w:pPr>
            <w:pStyle w:val="TDC1"/>
            <w:tabs>
              <w:tab w:val="right" w:leader="dot" w:pos="8828"/>
            </w:tabs>
            <w:rPr>
              <w:rFonts w:eastAsiaTheme="minorEastAsia"/>
              <w:noProof/>
              <w:lang w:eastAsia="es-MX"/>
            </w:rPr>
          </w:pPr>
          <w:hyperlink w:anchor="_Toc107316392" w:history="1">
            <w:r w:rsidRPr="00BE729D">
              <w:rPr>
                <w:rStyle w:val="Hipervnculo"/>
                <w:rFonts w:ascii="Times New Roman" w:hAnsi="Times New Roman" w:cs="Times New Roman"/>
                <w:b/>
                <w:bCs/>
                <w:noProof/>
              </w:rPr>
              <w:t>Competencias del perfil de egreso:</w:t>
            </w:r>
            <w:r>
              <w:rPr>
                <w:noProof/>
                <w:webHidden/>
              </w:rPr>
              <w:tab/>
            </w:r>
            <w:r>
              <w:rPr>
                <w:noProof/>
                <w:webHidden/>
              </w:rPr>
              <w:fldChar w:fldCharType="begin"/>
            </w:r>
            <w:r>
              <w:rPr>
                <w:noProof/>
                <w:webHidden/>
              </w:rPr>
              <w:instrText xml:space="preserve"> PAGEREF _Toc107316392 \h </w:instrText>
            </w:r>
            <w:r>
              <w:rPr>
                <w:noProof/>
                <w:webHidden/>
              </w:rPr>
            </w:r>
            <w:r>
              <w:rPr>
                <w:noProof/>
                <w:webHidden/>
              </w:rPr>
              <w:fldChar w:fldCharType="separate"/>
            </w:r>
            <w:r>
              <w:rPr>
                <w:noProof/>
                <w:webHidden/>
              </w:rPr>
              <w:t>5</w:t>
            </w:r>
            <w:r>
              <w:rPr>
                <w:noProof/>
                <w:webHidden/>
              </w:rPr>
              <w:fldChar w:fldCharType="end"/>
            </w:r>
          </w:hyperlink>
        </w:p>
        <w:p w14:paraId="78A7A53D" w14:textId="0AA37121" w:rsidR="006D558B" w:rsidRDefault="006D558B">
          <w:pPr>
            <w:pStyle w:val="TDC1"/>
            <w:tabs>
              <w:tab w:val="right" w:leader="dot" w:pos="8828"/>
            </w:tabs>
            <w:rPr>
              <w:rFonts w:eastAsiaTheme="minorEastAsia"/>
              <w:noProof/>
              <w:lang w:eastAsia="es-MX"/>
            </w:rPr>
          </w:pPr>
          <w:hyperlink w:anchor="_Toc107316393" w:history="1">
            <w:r w:rsidRPr="00BE729D">
              <w:rPr>
                <w:rStyle w:val="Hipervnculo"/>
                <w:rFonts w:ascii="Times New Roman" w:hAnsi="Times New Roman" w:cs="Times New Roman"/>
                <w:b/>
                <w:bCs/>
                <w:noProof/>
              </w:rPr>
              <w:t>Titulo</w:t>
            </w:r>
            <w:r>
              <w:rPr>
                <w:noProof/>
                <w:webHidden/>
              </w:rPr>
              <w:tab/>
            </w:r>
            <w:r>
              <w:rPr>
                <w:noProof/>
                <w:webHidden/>
              </w:rPr>
              <w:fldChar w:fldCharType="begin"/>
            </w:r>
            <w:r>
              <w:rPr>
                <w:noProof/>
                <w:webHidden/>
              </w:rPr>
              <w:instrText xml:space="preserve"> PAGEREF _Toc107316393 \h </w:instrText>
            </w:r>
            <w:r>
              <w:rPr>
                <w:noProof/>
                <w:webHidden/>
              </w:rPr>
            </w:r>
            <w:r>
              <w:rPr>
                <w:noProof/>
                <w:webHidden/>
              </w:rPr>
              <w:fldChar w:fldCharType="separate"/>
            </w:r>
            <w:r>
              <w:rPr>
                <w:noProof/>
                <w:webHidden/>
              </w:rPr>
              <w:t>5</w:t>
            </w:r>
            <w:r>
              <w:rPr>
                <w:noProof/>
                <w:webHidden/>
              </w:rPr>
              <w:fldChar w:fldCharType="end"/>
            </w:r>
          </w:hyperlink>
        </w:p>
        <w:p w14:paraId="527B0913" w14:textId="69B5073E" w:rsidR="006D558B" w:rsidRDefault="006D558B">
          <w:pPr>
            <w:pStyle w:val="TDC1"/>
            <w:tabs>
              <w:tab w:val="right" w:leader="dot" w:pos="8828"/>
            </w:tabs>
            <w:rPr>
              <w:rFonts w:eastAsiaTheme="minorEastAsia"/>
              <w:noProof/>
              <w:lang w:eastAsia="es-MX"/>
            </w:rPr>
          </w:pPr>
          <w:hyperlink w:anchor="_Toc107316394" w:history="1">
            <w:r w:rsidRPr="00BE729D">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_Toc107316394 \h </w:instrText>
            </w:r>
            <w:r>
              <w:rPr>
                <w:noProof/>
                <w:webHidden/>
              </w:rPr>
            </w:r>
            <w:r>
              <w:rPr>
                <w:noProof/>
                <w:webHidden/>
              </w:rPr>
              <w:fldChar w:fldCharType="separate"/>
            </w:r>
            <w:r>
              <w:rPr>
                <w:noProof/>
                <w:webHidden/>
              </w:rPr>
              <w:t>5</w:t>
            </w:r>
            <w:r>
              <w:rPr>
                <w:noProof/>
                <w:webHidden/>
              </w:rPr>
              <w:fldChar w:fldCharType="end"/>
            </w:r>
          </w:hyperlink>
        </w:p>
        <w:p w14:paraId="5517F7BE" w14:textId="60012F89" w:rsidR="006D558B" w:rsidRDefault="006D558B">
          <w:pPr>
            <w:pStyle w:val="TDC1"/>
            <w:tabs>
              <w:tab w:val="right" w:leader="dot" w:pos="8828"/>
            </w:tabs>
            <w:rPr>
              <w:rFonts w:eastAsiaTheme="minorEastAsia"/>
              <w:noProof/>
              <w:lang w:eastAsia="es-MX"/>
            </w:rPr>
          </w:pPr>
          <w:hyperlink w:anchor="_Toc107316395" w:history="1">
            <w:r w:rsidRPr="00BE729D">
              <w:rPr>
                <w:rStyle w:val="Hipervnculo"/>
                <w:rFonts w:ascii="Times New Roman" w:hAnsi="Times New Roman" w:cs="Times New Roman"/>
                <w:b/>
                <w:bCs/>
                <w:noProof/>
              </w:rPr>
              <w:t>Objetivo especifico</w:t>
            </w:r>
            <w:r>
              <w:rPr>
                <w:noProof/>
                <w:webHidden/>
              </w:rPr>
              <w:tab/>
            </w:r>
            <w:r>
              <w:rPr>
                <w:noProof/>
                <w:webHidden/>
              </w:rPr>
              <w:fldChar w:fldCharType="begin"/>
            </w:r>
            <w:r>
              <w:rPr>
                <w:noProof/>
                <w:webHidden/>
              </w:rPr>
              <w:instrText xml:space="preserve"> PAGEREF _Toc107316395 \h </w:instrText>
            </w:r>
            <w:r>
              <w:rPr>
                <w:noProof/>
                <w:webHidden/>
              </w:rPr>
            </w:r>
            <w:r>
              <w:rPr>
                <w:noProof/>
                <w:webHidden/>
              </w:rPr>
              <w:fldChar w:fldCharType="separate"/>
            </w:r>
            <w:r>
              <w:rPr>
                <w:noProof/>
                <w:webHidden/>
              </w:rPr>
              <w:t>5</w:t>
            </w:r>
            <w:r>
              <w:rPr>
                <w:noProof/>
                <w:webHidden/>
              </w:rPr>
              <w:fldChar w:fldCharType="end"/>
            </w:r>
          </w:hyperlink>
        </w:p>
        <w:p w14:paraId="138805B3" w14:textId="7F6A5FB7" w:rsidR="006D558B" w:rsidRDefault="006D558B">
          <w:pPr>
            <w:pStyle w:val="TDC1"/>
            <w:tabs>
              <w:tab w:val="right" w:leader="dot" w:pos="8828"/>
            </w:tabs>
            <w:rPr>
              <w:rFonts w:eastAsiaTheme="minorEastAsia"/>
              <w:noProof/>
              <w:lang w:eastAsia="es-MX"/>
            </w:rPr>
          </w:pPr>
          <w:hyperlink w:anchor="_Toc107316396" w:history="1">
            <w:r w:rsidRPr="00BE729D">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_Toc107316396 \h </w:instrText>
            </w:r>
            <w:r>
              <w:rPr>
                <w:noProof/>
                <w:webHidden/>
              </w:rPr>
            </w:r>
            <w:r>
              <w:rPr>
                <w:noProof/>
                <w:webHidden/>
              </w:rPr>
              <w:fldChar w:fldCharType="separate"/>
            </w:r>
            <w:r>
              <w:rPr>
                <w:noProof/>
                <w:webHidden/>
              </w:rPr>
              <w:t>6</w:t>
            </w:r>
            <w:r>
              <w:rPr>
                <w:noProof/>
                <w:webHidden/>
              </w:rPr>
              <w:fldChar w:fldCharType="end"/>
            </w:r>
          </w:hyperlink>
        </w:p>
        <w:p w14:paraId="644F570D" w14:textId="1B3B6483" w:rsidR="006D558B" w:rsidRDefault="006D558B">
          <w:pPr>
            <w:pStyle w:val="TDC2"/>
            <w:tabs>
              <w:tab w:val="right" w:leader="dot" w:pos="8828"/>
            </w:tabs>
            <w:rPr>
              <w:rFonts w:eastAsiaTheme="minorEastAsia"/>
              <w:noProof/>
              <w:lang w:eastAsia="es-MX"/>
            </w:rPr>
          </w:pPr>
          <w:hyperlink w:anchor="_Toc107316397" w:history="1">
            <w:r w:rsidRPr="00BE729D">
              <w:rPr>
                <w:rStyle w:val="Hipervnculo"/>
                <w:rFonts w:ascii="Times New Roman" w:hAnsi="Times New Roman" w:cs="Times New Roman"/>
                <w:b/>
                <w:bCs/>
                <w:noProof/>
                <w:shd w:val="clear" w:color="auto" w:fill="FFFFFF"/>
              </w:rPr>
              <w:t>Justificación</w:t>
            </w:r>
            <w:r>
              <w:rPr>
                <w:noProof/>
                <w:webHidden/>
              </w:rPr>
              <w:tab/>
            </w:r>
            <w:r>
              <w:rPr>
                <w:noProof/>
                <w:webHidden/>
              </w:rPr>
              <w:fldChar w:fldCharType="begin"/>
            </w:r>
            <w:r>
              <w:rPr>
                <w:noProof/>
                <w:webHidden/>
              </w:rPr>
              <w:instrText xml:space="preserve"> PAGEREF _Toc107316397 \h </w:instrText>
            </w:r>
            <w:r>
              <w:rPr>
                <w:noProof/>
                <w:webHidden/>
              </w:rPr>
            </w:r>
            <w:r>
              <w:rPr>
                <w:noProof/>
                <w:webHidden/>
              </w:rPr>
              <w:fldChar w:fldCharType="separate"/>
            </w:r>
            <w:r>
              <w:rPr>
                <w:noProof/>
                <w:webHidden/>
              </w:rPr>
              <w:t>6</w:t>
            </w:r>
            <w:r>
              <w:rPr>
                <w:noProof/>
                <w:webHidden/>
              </w:rPr>
              <w:fldChar w:fldCharType="end"/>
            </w:r>
          </w:hyperlink>
        </w:p>
        <w:p w14:paraId="52CB824F" w14:textId="1A0AC3E0" w:rsidR="006D558B" w:rsidRDefault="006D558B">
          <w:pPr>
            <w:pStyle w:val="TDC1"/>
            <w:tabs>
              <w:tab w:val="right" w:leader="dot" w:pos="8828"/>
            </w:tabs>
            <w:rPr>
              <w:rFonts w:eastAsiaTheme="minorEastAsia"/>
              <w:noProof/>
              <w:lang w:eastAsia="es-MX"/>
            </w:rPr>
          </w:pPr>
          <w:hyperlink w:anchor="_Toc107316398" w:history="1">
            <w:r w:rsidRPr="00BE729D">
              <w:rPr>
                <w:rStyle w:val="Hipervnculo"/>
                <w:rFonts w:ascii="Times New Roman" w:hAnsi="Times New Roman" w:cs="Times New Roman"/>
                <w:b/>
                <w:bCs/>
                <w:noProof/>
                <w:shd w:val="clear" w:color="auto" w:fill="FFFFFF"/>
              </w:rPr>
              <w:t>Hipótesis</w:t>
            </w:r>
            <w:r>
              <w:rPr>
                <w:noProof/>
                <w:webHidden/>
              </w:rPr>
              <w:tab/>
            </w:r>
            <w:r>
              <w:rPr>
                <w:noProof/>
                <w:webHidden/>
              </w:rPr>
              <w:fldChar w:fldCharType="begin"/>
            </w:r>
            <w:r>
              <w:rPr>
                <w:noProof/>
                <w:webHidden/>
              </w:rPr>
              <w:instrText xml:space="preserve"> PAGEREF _Toc107316398 \h </w:instrText>
            </w:r>
            <w:r>
              <w:rPr>
                <w:noProof/>
                <w:webHidden/>
              </w:rPr>
            </w:r>
            <w:r>
              <w:rPr>
                <w:noProof/>
                <w:webHidden/>
              </w:rPr>
              <w:fldChar w:fldCharType="separate"/>
            </w:r>
            <w:r>
              <w:rPr>
                <w:noProof/>
                <w:webHidden/>
              </w:rPr>
              <w:t>7</w:t>
            </w:r>
            <w:r>
              <w:rPr>
                <w:noProof/>
                <w:webHidden/>
              </w:rPr>
              <w:fldChar w:fldCharType="end"/>
            </w:r>
          </w:hyperlink>
        </w:p>
        <w:p w14:paraId="645302D0" w14:textId="2DF44507" w:rsidR="006D558B" w:rsidRDefault="006D558B">
          <w:pPr>
            <w:pStyle w:val="TDC1"/>
            <w:tabs>
              <w:tab w:val="right" w:leader="dot" w:pos="8828"/>
            </w:tabs>
            <w:rPr>
              <w:rFonts w:eastAsiaTheme="minorEastAsia"/>
              <w:noProof/>
              <w:lang w:eastAsia="es-MX"/>
            </w:rPr>
          </w:pPr>
          <w:hyperlink w:anchor="_Toc107316399" w:history="1">
            <w:r w:rsidRPr="00BE729D">
              <w:rPr>
                <w:rStyle w:val="Hipervnculo"/>
                <w:rFonts w:ascii="Times New Roman" w:hAnsi="Times New Roman" w:cs="Times New Roman"/>
                <w:b/>
                <w:bCs/>
                <w:noProof/>
              </w:rPr>
              <w:t>Planteamiento del problema:</w:t>
            </w:r>
            <w:r>
              <w:rPr>
                <w:noProof/>
                <w:webHidden/>
              </w:rPr>
              <w:tab/>
            </w:r>
            <w:r>
              <w:rPr>
                <w:noProof/>
                <w:webHidden/>
              </w:rPr>
              <w:fldChar w:fldCharType="begin"/>
            </w:r>
            <w:r>
              <w:rPr>
                <w:noProof/>
                <w:webHidden/>
              </w:rPr>
              <w:instrText xml:space="preserve"> PAGEREF _Toc107316399 \h </w:instrText>
            </w:r>
            <w:r>
              <w:rPr>
                <w:noProof/>
                <w:webHidden/>
              </w:rPr>
            </w:r>
            <w:r>
              <w:rPr>
                <w:noProof/>
                <w:webHidden/>
              </w:rPr>
              <w:fldChar w:fldCharType="separate"/>
            </w:r>
            <w:r>
              <w:rPr>
                <w:noProof/>
                <w:webHidden/>
              </w:rPr>
              <w:t>7</w:t>
            </w:r>
            <w:r>
              <w:rPr>
                <w:noProof/>
                <w:webHidden/>
              </w:rPr>
              <w:fldChar w:fldCharType="end"/>
            </w:r>
          </w:hyperlink>
        </w:p>
        <w:p w14:paraId="5F9FD7E7" w14:textId="71508A55" w:rsidR="006D558B" w:rsidRDefault="006D558B">
          <w:pPr>
            <w:pStyle w:val="TDC1"/>
            <w:tabs>
              <w:tab w:val="right" w:leader="dot" w:pos="8828"/>
            </w:tabs>
            <w:rPr>
              <w:rFonts w:eastAsiaTheme="minorEastAsia"/>
              <w:noProof/>
              <w:lang w:eastAsia="es-MX"/>
            </w:rPr>
          </w:pPr>
          <w:hyperlink w:anchor="_Toc107316400" w:history="1">
            <w:r w:rsidRPr="00BE729D">
              <w:rPr>
                <w:rStyle w:val="Hipervnculo"/>
                <w:rFonts w:ascii="Times New Roman" w:hAnsi="Times New Roman" w:cs="Times New Roman"/>
                <w:b/>
                <w:bCs/>
                <w:noProof/>
              </w:rPr>
              <w:t>Delimitación</w:t>
            </w:r>
            <w:r>
              <w:rPr>
                <w:noProof/>
                <w:webHidden/>
              </w:rPr>
              <w:tab/>
            </w:r>
            <w:r>
              <w:rPr>
                <w:noProof/>
                <w:webHidden/>
              </w:rPr>
              <w:fldChar w:fldCharType="begin"/>
            </w:r>
            <w:r>
              <w:rPr>
                <w:noProof/>
                <w:webHidden/>
              </w:rPr>
              <w:instrText xml:space="preserve"> PAGEREF _Toc107316400 \h </w:instrText>
            </w:r>
            <w:r>
              <w:rPr>
                <w:noProof/>
                <w:webHidden/>
              </w:rPr>
            </w:r>
            <w:r>
              <w:rPr>
                <w:noProof/>
                <w:webHidden/>
              </w:rPr>
              <w:fldChar w:fldCharType="separate"/>
            </w:r>
            <w:r>
              <w:rPr>
                <w:noProof/>
                <w:webHidden/>
              </w:rPr>
              <w:t>9</w:t>
            </w:r>
            <w:r>
              <w:rPr>
                <w:noProof/>
                <w:webHidden/>
              </w:rPr>
              <w:fldChar w:fldCharType="end"/>
            </w:r>
          </w:hyperlink>
        </w:p>
        <w:p w14:paraId="122A99CE" w14:textId="0645C68F" w:rsidR="006D558B" w:rsidRDefault="006D558B">
          <w:pPr>
            <w:pStyle w:val="TDC1"/>
            <w:tabs>
              <w:tab w:val="right" w:leader="dot" w:pos="8828"/>
            </w:tabs>
            <w:rPr>
              <w:rFonts w:eastAsiaTheme="minorEastAsia"/>
              <w:noProof/>
              <w:lang w:eastAsia="es-MX"/>
            </w:rPr>
          </w:pPr>
          <w:hyperlink w:anchor="_Toc107316401" w:history="1">
            <w:r w:rsidRPr="00BE729D">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_Toc107316401 \h </w:instrText>
            </w:r>
            <w:r>
              <w:rPr>
                <w:noProof/>
                <w:webHidden/>
              </w:rPr>
            </w:r>
            <w:r>
              <w:rPr>
                <w:noProof/>
                <w:webHidden/>
              </w:rPr>
              <w:fldChar w:fldCharType="separate"/>
            </w:r>
            <w:r>
              <w:rPr>
                <w:noProof/>
                <w:webHidden/>
              </w:rPr>
              <w:t>10</w:t>
            </w:r>
            <w:r>
              <w:rPr>
                <w:noProof/>
                <w:webHidden/>
              </w:rPr>
              <w:fldChar w:fldCharType="end"/>
            </w:r>
          </w:hyperlink>
        </w:p>
        <w:p w14:paraId="075B21FF" w14:textId="44372BDF" w:rsidR="006D558B" w:rsidRDefault="006D558B">
          <w:pPr>
            <w:pStyle w:val="TDC1"/>
            <w:tabs>
              <w:tab w:val="right" w:leader="dot" w:pos="8828"/>
            </w:tabs>
            <w:rPr>
              <w:rFonts w:eastAsiaTheme="minorEastAsia"/>
              <w:noProof/>
              <w:lang w:eastAsia="es-MX"/>
            </w:rPr>
          </w:pPr>
          <w:hyperlink w:anchor="_Toc107316402" w:history="1">
            <w:r w:rsidRPr="00BE729D">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_Toc107316402 \h </w:instrText>
            </w:r>
            <w:r>
              <w:rPr>
                <w:noProof/>
                <w:webHidden/>
              </w:rPr>
            </w:r>
            <w:r>
              <w:rPr>
                <w:noProof/>
                <w:webHidden/>
              </w:rPr>
              <w:fldChar w:fldCharType="separate"/>
            </w:r>
            <w:r>
              <w:rPr>
                <w:noProof/>
                <w:webHidden/>
              </w:rPr>
              <w:t>12</w:t>
            </w:r>
            <w:r>
              <w:rPr>
                <w:noProof/>
                <w:webHidden/>
              </w:rPr>
              <w:fldChar w:fldCharType="end"/>
            </w:r>
          </w:hyperlink>
        </w:p>
        <w:p w14:paraId="4E33E2EA" w14:textId="6265358D" w:rsidR="006D558B" w:rsidRDefault="006D558B">
          <w:pPr>
            <w:pStyle w:val="TDC1"/>
            <w:tabs>
              <w:tab w:val="right" w:leader="dot" w:pos="8828"/>
            </w:tabs>
            <w:rPr>
              <w:rFonts w:eastAsiaTheme="minorEastAsia"/>
              <w:noProof/>
              <w:lang w:eastAsia="es-MX"/>
            </w:rPr>
          </w:pPr>
          <w:hyperlink w:anchor="_Toc107316403" w:history="1">
            <w:r w:rsidRPr="00BE729D">
              <w:rPr>
                <w:rStyle w:val="Hipervnculo"/>
                <w:rFonts w:ascii="Times New Roman" w:hAnsi="Times New Roman" w:cs="Times New Roman"/>
                <w:b/>
                <w:bCs/>
                <w:noProof/>
              </w:rPr>
              <w:t>Antecedentes</w:t>
            </w:r>
            <w:r>
              <w:rPr>
                <w:noProof/>
                <w:webHidden/>
              </w:rPr>
              <w:tab/>
            </w:r>
            <w:r>
              <w:rPr>
                <w:noProof/>
                <w:webHidden/>
              </w:rPr>
              <w:fldChar w:fldCharType="begin"/>
            </w:r>
            <w:r>
              <w:rPr>
                <w:noProof/>
                <w:webHidden/>
              </w:rPr>
              <w:instrText xml:space="preserve"> PAGEREF _Toc107316403 \h </w:instrText>
            </w:r>
            <w:r>
              <w:rPr>
                <w:noProof/>
                <w:webHidden/>
              </w:rPr>
            </w:r>
            <w:r>
              <w:rPr>
                <w:noProof/>
                <w:webHidden/>
              </w:rPr>
              <w:fldChar w:fldCharType="separate"/>
            </w:r>
            <w:r>
              <w:rPr>
                <w:noProof/>
                <w:webHidden/>
              </w:rPr>
              <w:t>14</w:t>
            </w:r>
            <w:r>
              <w:rPr>
                <w:noProof/>
                <w:webHidden/>
              </w:rPr>
              <w:fldChar w:fldCharType="end"/>
            </w:r>
          </w:hyperlink>
        </w:p>
        <w:p w14:paraId="37951C73" w14:textId="297516C3" w:rsidR="006D558B" w:rsidRDefault="006D558B">
          <w:pPr>
            <w:pStyle w:val="TDC1"/>
            <w:tabs>
              <w:tab w:val="right" w:leader="dot" w:pos="8828"/>
            </w:tabs>
            <w:rPr>
              <w:rFonts w:eastAsiaTheme="minorEastAsia"/>
              <w:noProof/>
              <w:lang w:eastAsia="es-MX"/>
            </w:rPr>
          </w:pPr>
          <w:hyperlink w:anchor="_Toc107316404" w:history="1">
            <w:r w:rsidRPr="00BE729D">
              <w:rPr>
                <w:rStyle w:val="Hipervnculo"/>
                <w:rFonts w:ascii="Times New Roman" w:hAnsi="Times New Roman" w:cs="Times New Roman"/>
                <w:b/>
                <w:bCs/>
                <w:noProof/>
              </w:rPr>
              <w:t>Metodología Explicativo. con enfoque metodológico cualitativo</w:t>
            </w:r>
            <w:r>
              <w:rPr>
                <w:noProof/>
                <w:webHidden/>
              </w:rPr>
              <w:tab/>
            </w:r>
            <w:r>
              <w:rPr>
                <w:noProof/>
                <w:webHidden/>
              </w:rPr>
              <w:fldChar w:fldCharType="begin"/>
            </w:r>
            <w:r>
              <w:rPr>
                <w:noProof/>
                <w:webHidden/>
              </w:rPr>
              <w:instrText xml:space="preserve"> PAGEREF _Toc107316404 \h </w:instrText>
            </w:r>
            <w:r>
              <w:rPr>
                <w:noProof/>
                <w:webHidden/>
              </w:rPr>
            </w:r>
            <w:r>
              <w:rPr>
                <w:noProof/>
                <w:webHidden/>
              </w:rPr>
              <w:fldChar w:fldCharType="separate"/>
            </w:r>
            <w:r>
              <w:rPr>
                <w:noProof/>
                <w:webHidden/>
              </w:rPr>
              <w:t>15</w:t>
            </w:r>
            <w:r>
              <w:rPr>
                <w:noProof/>
                <w:webHidden/>
              </w:rPr>
              <w:fldChar w:fldCharType="end"/>
            </w:r>
          </w:hyperlink>
        </w:p>
        <w:p w14:paraId="6E7141C4" w14:textId="4C84FA3A" w:rsidR="006D558B" w:rsidRDefault="006D558B">
          <w:pPr>
            <w:pStyle w:val="TDC1"/>
            <w:tabs>
              <w:tab w:val="right" w:leader="dot" w:pos="8828"/>
            </w:tabs>
            <w:rPr>
              <w:rFonts w:eastAsiaTheme="minorEastAsia"/>
              <w:noProof/>
              <w:lang w:eastAsia="es-MX"/>
            </w:rPr>
          </w:pPr>
          <w:hyperlink w:anchor="_Toc107316405" w:history="1">
            <w:r w:rsidRPr="00BE729D">
              <w:rPr>
                <w:rStyle w:val="Hipervnculo"/>
                <w:rFonts w:ascii="Times New Roman" w:hAnsi="Times New Roman" w:cs="Times New Roman"/>
                <w:b/>
                <w:bCs/>
                <w:noProof/>
              </w:rPr>
              <w:t>Anexos</w:t>
            </w:r>
            <w:r>
              <w:rPr>
                <w:noProof/>
                <w:webHidden/>
              </w:rPr>
              <w:tab/>
            </w:r>
            <w:r>
              <w:rPr>
                <w:noProof/>
                <w:webHidden/>
              </w:rPr>
              <w:fldChar w:fldCharType="begin"/>
            </w:r>
            <w:r>
              <w:rPr>
                <w:noProof/>
                <w:webHidden/>
              </w:rPr>
              <w:instrText xml:space="preserve"> PAGEREF _Toc107316405 \h </w:instrText>
            </w:r>
            <w:r>
              <w:rPr>
                <w:noProof/>
                <w:webHidden/>
              </w:rPr>
            </w:r>
            <w:r>
              <w:rPr>
                <w:noProof/>
                <w:webHidden/>
              </w:rPr>
              <w:fldChar w:fldCharType="separate"/>
            </w:r>
            <w:r>
              <w:rPr>
                <w:noProof/>
                <w:webHidden/>
              </w:rPr>
              <w:t>16</w:t>
            </w:r>
            <w:r>
              <w:rPr>
                <w:noProof/>
                <w:webHidden/>
              </w:rPr>
              <w:fldChar w:fldCharType="end"/>
            </w:r>
          </w:hyperlink>
        </w:p>
        <w:p w14:paraId="09F4DBD1" w14:textId="0D867E83" w:rsidR="006D558B" w:rsidRDefault="006D558B">
          <w:pPr>
            <w:pStyle w:val="TDC1"/>
            <w:tabs>
              <w:tab w:val="right" w:leader="dot" w:pos="8828"/>
            </w:tabs>
            <w:rPr>
              <w:rFonts w:eastAsiaTheme="minorEastAsia"/>
              <w:noProof/>
              <w:lang w:eastAsia="es-MX"/>
            </w:rPr>
          </w:pPr>
          <w:hyperlink w:anchor="_Toc107316406" w:history="1">
            <w:r w:rsidRPr="00BE729D">
              <w:rPr>
                <w:rStyle w:val="Hipervnculo"/>
                <w:rFonts w:ascii="Times New Roman" w:hAnsi="Times New Roman" w:cs="Times New Roman"/>
                <w:b/>
                <w:bCs/>
                <w:noProof/>
              </w:rPr>
              <w:t>Referencias</w:t>
            </w:r>
            <w:r>
              <w:rPr>
                <w:noProof/>
                <w:webHidden/>
              </w:rPr>
              <w:tab/>
            </w:r>
            <w:r>
              <w:rPr>
                <w:noProof/>
                <w:webHidden/>
              </w:rPr>
              <w:fldChar w:fldCharType="begin"/>
            </w:r>
            <w:r>
              <w:rPr>
                <w:noProof/>
                <w:webHidden/>
              </w:rPr>
              <w:instrText xml:space="preserve"> PAGEREF _Toc107316406 \h </w:instrText>
            </w:r>
            <w:r>
              <w:rPr>
                <w:noProof/>
                <w:webHidden/>
              </w:rPr>
            </w:r>
            <w:r>
              <w:rPr>
                <w:noProof/>
                <w:webHidden/>
              </w:rPr>
              <w:fldChar w:fldCharType="separate"/>
            </w:r>
            <w:r>
              <w:rPr>
                <w:noProof/>
                <w:webHidden/>
              </w:rPr>
              <w:t>17</w:t>
            </w:r>
            <w:r>
              <w:rPr>
                <w:noProof/>
                <w:webHidden/>
              </w:rPr>
              <w:fldChar w:fldCharType="end"/>
            </w:r>
          </w:hyperlink>
        </w:p>
        <w:p w14:paraId="2C4E2FC2" w14:textId="11A18BB7" w:rsidR="00BA57A5" w:rsidRDefault="00BA57A5">
          <w:r>
            <w:rPr>
              <w:b/>
              <w:bCs/>
              <w:lang w:val="es-ES"/>
            </w:rPr>
            <w:fldChar w:fldCharType="end"/>
          </w:r>
        </w:p>
      </w:sdtContent>
    </w:sdt>
    <w:p w14:paraId="355BC6DE" w14:textId="77777777" w:rsidR="00BA57A5" w:rsidRPr="00A15E40" w:rsidRDefault="00BA57A5" w:rsidP="00BA57A5">
      <w:pPr>
        <w:spacing w:line="480" w:lineRule="auto"/>
        <w:rPr>
          <w:rFonts w:ascii="Times New Roman" w:hAnsi="Times New Roman" w:cs="Times New Roman"/>
          <w:b/>
          <w:sz w:val="28"/>
          <w:szCs w:val="24"/>
        </w:rPr>
      </w:pPr>
    </w:p>
    <w:p w14:paraId="03CF3FB7" w14:textId="6AC05B92" w:rsidR="00A15E40" w:rsidRDefault="00A15E40" w:rsidP="00A15E40">
      <w:pPr>
        <w:spacing w:line="480" w:lineRule="auto"/>
        <w:rPr>
          <w:rFonts w:ascii="Times New Roman" w:hAnsi="Times New Roman" w:cs="Times New Roman"/>
          <w:bCs/>
          <w:sz w:val="28"/>
          <w:szCs w:val="24"/>
        </w:rPr>
      </w:pPr>
    </w:p>
    <w:p w14:paraId="6EED736A" w14:textId="26718F56" w:rsidR="00A15E40" w:rsidRDefault="00A15E40" w:rsidP="00A15E40">
      <w:pPr>
        <w:spacing w:line="480" w:lineRule="auto"/>
        <w:rPr>
          <w:rFonts w:ascii="Times New Roman" w:hAnsi="Times New Roman" w:cs="Times New Roman"/>
          <w:bCs/>
          <w:sz w:val="28"/>
          <w:szCs w:val="24"/>
        </w:rPr>
      </w:pPr>
    </w:p>
    <w:p w14:paraId="42099DD5" w14:textId="6500BFAE" w:rsidR="00750025" w:rsidRDefault="00750025" w:rsidP="00BA57A5">
      <w:pPr>
        <w:spacing w:line="480" w:lineRule="auto"/>
        <w:rPr>
          <w:rFonts w:ascii="Times New Roman" w:hAnsi="Times New Roman" w:cs="Times New Roman"/>
          <w:bCs/>
          <w:sz w:val="28"/>
          <w:szCs w:val="24"/>
        </w:rPr>
      </w:pPr>
    </w:p>
    <w:p w14:paraId="68C65A50" w14:textId="77777777" w:rsidR="00BA57A5" w:rsidRDefault="00BA57A5" w:rsidP="00BA57A5">
      <w:pPr>
        <w:spacing w:line="480" w:lineRule="auto"/>
        <w:rPr>
          <w:rFonts w:ascii="Times New Roman" w:hAnsi="Times New Roman" w:cs="Times New Roman"/>
          <w:b/>
          <w:sz w:val="28"/>
          <w:szCs w:val="28"/>
        </w:rPr>
      </w:pPr>
    </w:p>
    <w:p w14:paraId="36D23795" w14:textId="77777777" w:rsidR="00750025" w:rsidRDefault="00750025" w:rsidP="00821819">
      <w:pPr>
        <w:spacing w:line="480" w:lineRule="auto"/>
        <w:jc w:val="center"/>
        <w:rPr>
          <w:rFonts w:ascii="Times New Roman" w:hAnsi="Times New Roman" w:cs="Times New Roman"/>
          <w:b/>
          <w:sz w:val="28"/>
          <w:szCs w:val="28"/>
        </w:rPr>
      </w:pPr>
    </w:p>
    <w:p w14:paraId="39D18997" w14:textId="39AADF10" w:rsidR="00821819" w:rsidRPr="00750025" w:rsidRDefault="00821819" w:rsidP="00750025">
      <w:pPr>
        <w:pStyle w:val="Ttulo1"/>
        <w:jc w:val="center"/>
        <w:rPr>
          <w:rFonts w:ascii="Times New Roman" w:hAnsi="Times New Roman" w:cs="Times New Roman"/>
          <w:b/>
          <w:bCs/>
          <w:color w:val="000000" w:themeColor="text1"/>
          <w:sz w:val="28"/>
          <w:szCs w:val="28"/>
        </w:rPr>
      </w:pPr>
      <w:bookmarkStart w:id="1" w:name="_Toc107316391"/>
      <w:r w:rsidRPr="00750025">
        <w:rPr>
          <w:rFonts w:ascii="Times New Roman" w:hAnsi="Times New Roman" w:cs="Times New Roman"/>
          <w:b/>
          <w:bCs/>
          <w:color w:val="000000" w:themeColor="text1"/>
          <w:sz w:val="28"/>
          <w:szCs w:val="28"/>
        </w:rPr>
        <w:lastRenderedPageBreak/>
        <w:t>Introducción</w:t>
      </w:r>
      <w:bookmarkEnd w:id="1"/>
    </w:p>
    <w:p w14:paraId="36983C8C" w14:textId="77777777"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El presente trabajo busca desarrollar un protocolo de investigación en el que se plantee la problemática de: “</w:t>
      </w:r>
      <w:r w:rsidRPr="007F3EF1">
        <w:rPr>
          <w:rFonts w:ascii="Times New Roman" w:hAnsi="Times New Roman" w:cs="Times New Roman"/>
          <w:bCs/>
          <w:i/>
          <w:iCs/>
          <w:sz w:val="24"/>
        </w:rPr>
        <w:t>el material didáctico digital como estrategia de aprendizaje</w:t>
      </w:r>
      <w:r>
        <w:rPr>
          <w:rFonts w:ascii="Times New Roman" w:hAnsi="Times New Roman" w:cs="Times New Roman"/>
          <w:bCs/>
          <w:sz w:val="24"/>
        </w:rPr>
        <w:t xml:space="preserve">”. </w:t>
      </w:r>
    </w:p>
    <w:p w14:paraId="0957A6C5" w14:textId="17268A46"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En donde se realizarán los pasos a seguir como el planteamiento del problema, el marco teórico, marco referencial y cuál es la metodología que se piensa trabajar en esta investigación. Todo esto es más que importante ya que se puede llegar a una conclusión y poder encontrar una solución para esto y así se pueda dar respuesta a los objetivos planteados para la investigación y de qué manera se podrían aplicar para trabajar en este tema. Para esto se tienen que dar a conocer los antecedentes y así se pueda comparar de qué manera se puede aplicar en el aula como bien se menciona dentro de los objetivos por lo tanto cada paso a seguir en esto para poder tener un buen desempeño Enel aula.</w:t>
      </w:r>
    </w:p>
    <w:p w14:paraId="02A59A3A" w14:textId="7ECE72AF"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Esto es más que importante ya que un protocolo de investigación es de ayuda ya que u</w:t>
      </w:r>
      <w:r w:rsidRPr="00F41D9D">
        <w:rPr>
          <w:rFonts w:ascii="Times New Roman" w:hAnsi="Times New Roman" w:cs="Times New Roman"/>
          <w:bCs/>
          <w:sz w:val="24"/>
        </w:rPr>
        <w:t>n protocolo de investigación</w:t>
      </w:r>
      <w:r>
        <w:rPr>
          <w:rFonts w:ascii="Times New Roman" w:hAnsi="Times New Roman" w:cs="Times New Roman"/>
          <w:bCs/>
          <w:sz w:val="24"/>
        </w:rPr>
        <w:t xml:space="preserve"> es donde se describen los objetivos</w:t>
      </w:r>
      <w:r w:rsidRPr="00F41D9D">
        <w:rPr>
          <w:rFonts w:ascii="Times New Roman" w:hAnsi="Times New Roman" w:cs="Times New Roman"/>
          <w:bCs/>
          <w:sz w:val="24"/>
        </w:rPr>
        <w:t>,</w:t>
      </w:r>
      <w:r>
        <w:rPr>
          <w:rFonts w:ascii="Times New Roman" w:hAnsi="Times New Roman" w:cs="Times New Roman"/>
          <w:bCs/>
          <w:sz w:val="24"/>
        </w:rPr>
        <w:t xml:space="preserve"> </w:t>
      </w:r>
      <w:r w:rsidRPr="00F41D9D">
        <w:rPr>
          <w:rFonts w:ascii="Times New Roman" w:hAnsi="Times New Roman" w:cs="Times New Roman"/>
          <w:bCs/>
          <w:sz w:val="24"/>
        </w:rPr>
        <w:t>metodología y consideraciones tomadas en cuenta para la implementación y organización de una investigación</w:t>
      </w:r>
    </w:p>
    <w:p w14:paraId="261A6190" w14:textId="77777777"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 xml:space="preserve">Este debe de </w:t>
      </w:r>
      <w:r w:rsidRPr="00F41D9D">
        <w:rPr>
          <w:rFonts w:ascii="Times New Roman" w:hAnsi="Times New Roman" w:cs="Times New Roman"/>
          <w:bCs/>
          <w:sz w:val="24"/>
        </w:rPr>
        <w:t>incl</w:t>
      </w:r>
      <w:r>
        <w:rPr>
          <w:rFonts w:ascii="Times New Roman" w:hAnsi="Times New Roman" w:cs="Times New Roman"/>
          <w:bCs/>
          <w:sz w:val="24"/>
        </w:rPr>
        <w:t>uir</w:t>
      </w:r>
      <w:r w:rsidRPr="00F41D9D">
        <w:rPr>
          <w:rFonts w:ascii="Times New Roman" w:hAnsi="Times New Roman" w:cs="Times New Roman"/>
          <w:bCs/>
          <w:sz w:val="24"/>
        </w:rPr>
        <w:t xml:space="preserve"> el diseño de los procedimientos a ser utilizados para la observación, análisis e interpretación de los resultados.</w:t>
      </w:r>
    </w:p>
    <w:p w14:paraId="5D1D9785" w14:textId="27B76CC2"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 xml:space="preserve">Por ello se eligió esta problemática a tratar ya que hoy en día la sociedad ha estado en constante cambio y esta ha evolucionado, por lo tanto, como docentes debemos de prepararnos y estar en constante actualización para que se pueda trabajar de manera excelente y favorecer un buen aprendizaje en cada uno de los niños de cada una de las nuevas generaciones y puedan ser capaces de todo. Para esto es necesario tomar </w:t>
      </w:r>
      <w:r>
        <w:rPr>
          <w:rFonts w:ascii="Times New Roman" w:hAnsi="Times New Roman" w:cs="Times New Roman"/>
          <w:bCs/>
          <w:sz w:val="24"/>
        </w:rPr>
        <w:lastRenderedPageBreak/>
        <w:t>en cuenta las nuevas herramientas que podemos utilizar para desarrollar la motivación, el interés y las necesidades de los niños aplicando estrategias llamativas para ellos.</w:t>
      </w:r>
    </w:p>
    <w:p w14:paraId="6CC1D9D2" w14:textId="5112B2C3" w:rsidR="00821819" w:rsidRDefault="00821819" w:rsidP="00A923EC">
      <w:pPr>
        <w:spacing w:after="120" w:line="480" w:lineRule="auto"/>
        <w:rPr>
          <w:b/>
          <w:bCs/>
        </w:rPr>
      </w:pPr>
    </w:p>
    <w:p w14:paraId="5560C12C" w14:textId="7BDFA91F" w:rsidR="00821819" w:rsidRDefault="00821819" w:rsidP="00A923EC">
      <w:pPr>
        <w:spacing w:after="120" w:line="480" w:lineRule="auto"/>
        <w:rPr>
          <w:b/>
          <w:bCs/>
        </w:rPr>
      </w:pPr>
    </w:p>
    <w:p w14:paraId="4E67F8EE" w14:textId="05C5A73E" w:rsidR="00821819" w:rsidRDefault="00821819" w:rsidP="00A923EC">
      <w:pPr>
        <w:spacing w:after="120" w:line="480" w:lineRule="auto"/>
        <w:rPr>
          <w:b/>
          <w:bCs/>
        </w:rPr>
      </w:pPr>
    </w:p>
    <w:p w14:paraId="0AADB4C4" w14:textId="44FC825E" w:rsidR="00821819" w:rsidRDefault="00821819" w:rsidP="00A923EC">
      <w:pPr>
        <w:spacing w:after="120" w:line="480" w:lineRule="auto"/>
        <w:rPr>
          <w:b/>
          <w:bCs/>
        </w:rPr>
      </w:pPr>
    </w:p>
    <w:p w14:paraId="26222EB6" w14:textId="0866B870" w:rsidR="00821819" w:rsidRDefault="00821819" w:rsidP="00A923EC">
      <w:pPr>
        <w:spacing w:after="120" w:line="480" w:lineRule="auto"/>
        <w:rPr>
          <w:b/>
          <w:bCs/>
        </w:rPr>
      </w:pPr>
    </w:p>
    <w:p w14:paraId="67BE5CA1" w14:textId="0CF47252" w:rsidR="00821819" w:rsidRDefault="00821819" w:rsidP="00A923EC">
      <w:pPr>
        <w:spacing w:after="120" w:line="480" w:lineRule="auto"/>
        <w:rPr>
          <w:b/>
          <w:bCs/>
        </w:rPr>
      </w:pPr>
    </w:p>
    <w:p w14:paraId="18D2617F" w14:textId="59F31755" w:rsidR="00821819" w:rsidRDefault="00821819" w:rsidP="00A923EC">
      <w:pPr>
        <w:spacing w:after="120" w:line="480" w:lineRule="auto"/>
        <w:rPr>
          <w:b/>
          <w:bCs/>
        </w:rPr>
      </w:pPr>
    </w:p>
    <w:p w14:paraId="5DD2FBAF" w14:textId="020E4052" w:rsidR="00821819" w:rsidRDefault="00821819" w:rsidP="00A923EC">
      <w:pPr>
        <w:spacing w:after="120" w:line="480" w:lineRule="auto"/>
        <w:rPr>
          <w:b/>
          <w:bCs/>
        </w:rPr>
      </w:pPr>
    </w:p>
    <w:p w14:paraId="77C631CC" w14:textId="09715F2B" w:rsidR="00821819" w:rsidRDefault="00821819" w:rsidP="00A923EC">
      <w:pPr>
        <w:spacing w:after="120" w:line="480" w:lineRule="auto"/>
        <w:rPr>
          <w:b/>
          <w:bCs/>
        </w:rPr>
      </w:pPr>
    </w:p>
    <w:p w14:paraId="5D5CA8FF" w14:textId="46CC1734" w:rsidR="00821819" w:rsidRDefault="00821819" w:rsidP="00A923EC">
      <w:pPr>
        <w:spacing w:after="120" w:line="480" w:lineRule="auto"/>
        <w:rPr>
          <w:b/>
          <w:bCs/>
        </w:rPr>
      </w:pPr>
    </w:p>
    <w:p w14:paraId="1EA2F431" w14:textId="6C7ECE85" w:rsidR="00821819" w:rsidRDefault="00821819" w:rsidP="00A923EC">
      <w:pPr>
        <w:spacing w:after="120" w:line="480" w:lineRule="auto"/>
        <w:rPr>
          <w:b/>
          <w:bCs/>
        </w:rPr>
      </w:pPr>
    </w:p>
    <w:p w14:paraId="57C5B289" w14:textId="565F131A" w:rsidR="00821819" w:rsidRDefault="00821819" w:rsidP="00A923EC">
      <w:pPr>
        <w:spacing w:after="120" w:line="480" w:lineRule="auto"/>
        <w:rPr>
          <w:b/>
          <w:bCs/>
        </w:rPr>
      </w:pPr>
    </w:p>
    <w:p w14:paraId="186CA46A" w14:textId="1AEC336D" w:rsidR="00821819" w:rsidRDefault="00821819" w:rsidP="00A923EC">
      <w:pPr>
        <w:spacing w:after="120" w:line="480" w:lineRule="auto"/>
        <w:rPr>
          <w:b/>
          <w:bCs/>
        </w:rPr>
      </w:pPr>
    </w:p>
    <w:p w14:paraId="727DA9EC" w14:textId="59ECADF5" w:rsidR="00821819" w:rsidRDefault="00821819" w:rsidP="00A923EC">
      <w:pPr>
        <w:spacing w:after="120" w:line="480" w:lineRule="auto"/>
        <w:rPr>
          <w:b/>
          <w:bCs/>
        </w:rPr>
      </w:pPr>
    </w:p>
    <w:p w14:paraId="31222A3A" w14:textId="06BAB263" w:rsidR="00821819" w:rsidRDefault="00821819" w:rsidP="00A923EC">
      <w:pPr>
        <w:spacing w:after="120" w:line="480" w:lineRule="auto"/>
        <w:rPr>
          <w:b/>
          <w:bCs/>
        </w:rPr>
      </w:pPr>
    </w:p>
    <w:p w14:paraId="435A4619" w14:textId="79400784" w:rsidR="00821819" w:rsidRDefault="00821819" w:rsidP="00A923EC">
      <w:pPr>
        <w:spacing w:after="120" w:line="480" w:lineRule="auto"/>
        <w:rPr>
          <w:b/>
          <w:bCs/>
        </w:rPr>
      </w:pPr>
    </w:p>
    <w:p w14:paraId="0CEA6526" w14:textId="77777777" w:rsidR="00821819" w:rsidRPr="00B151C1" w:rsidRDefault="00821819" w:rsidP="00A923EC">
      <w:pPr>
        <w:spacing w:after="120" w:line="480" w:lineRule="auto"/>
        <w:ind w:hanging="708"/>
        <w:rPr>
          <w:rFonts w:ascii="Times New Roman" w:hAnsi="Times New Roman" w:cs="Times New Roman"/>
          <w:b/>
          <w:bCs/>
        </w:rPr>
      </w:pPr>
    </w:p>
    <w:p w14:paraId="6BEB3BF3" w14:textId="74DB6037" w:rsidR="00C844D8" w:rsidRPr="00B151C1" w:rsidRDefault="00C844D8" w:rsidP="00A923EC">
      <w:pPr>
        <w:spacing w:line="480" w:lineRule="auto"/>
        <w:ind w:hanging="708"/>
        <w:jc w:val="center"/>
        <w:rPr>
          <w:rFonts w:ascii="Times New Roman" w:hAnsi="Times New Roman" w:cs="Times New Roman"/>
          <w:bCs/>
          <w:sz w:val="32"/>
          <w:szCs w:val="32"/>
        </w:rPr>
      </w:pPr>
      <w:r w:rsidRPr="00B151C1">
        <w:rPr>
          <w:rFonts w:ascii="Times New Roman" w:hAnsi="Times New Roman" w:cs="Times New Roman"/>
          <w:bCs/>
          <w:sz w:val="32"/>
          <w:szCs w:val="32"/>
        </w:rPr>
        <w:lastRenderedPageBreak/>
        <w:t>El material didáctico digital como estrategia de aprendizaje</w:t>
      </w:r>
    </w:p>
    <w:p w14:paraId="32E66E12" w14:textId="6A677D5A" w:rsidR="00840854" w:rsidRPr="00750025" w:rsidRDefault="00840854" w:rsidP="00750025">
      <w:pPr>
        <w:pStyle w:val="Ttulo1"/>
        <w:jc w:val="center"/>
        <w:rPr>
          <w:rFonts w:ascii="Times New Roman" w:hAnsi="Times New Roman" w:cs="Times New Roman"/>
          <w:b/>
          <w:bCs/>
          <w:color w:val="000000" w:themeColor="text1"/>
          <w:sz w:val="28"/>
          <w:szCs w:val="28"/>
        </w:rPr>
      </w:pPr>
      <w:bookmarkStart w:id="2" w:name="_Toc107316392"/>
      <w:bookmarkEnd w:id="0"/>
      <w:r w:rsidRPr="00750025">
        <w:rPr>
          <w:rFonts w:ascii="Times New Roman" w:hAnsi="Times New Roman" w:cs="Times New Roman"/>
          <w:b/>
          <w:bCs/>
          <w:color w:val="000000" w:themeColor="text1"/>
          <w:sz w:val="28"/>
          <w:szCs w:val="28"/>
        </w:rPr>
        <w:t>Competencias del perfil de egreso:</w:t>
      </w:r>
      <w:bookmarkEnd w:id="2"/>
    </w:p>
    <w:p w14:paraId="118CEADD" w14:textId="72B8B041" w:rsidR="00840854" w:rsidRPr="00B151C1" w:rsidRDefault="00840854" w:rsidP="00A923EC">
      <w:pPr>
        <w:pStyle w:val="Prrafodelista"/>
        <w:numPr>
          <w:ilvl w:val="0"/>
          <w:numId w:val="1"/>
        </w:numPr>
        <w:spacing w:line="480" w:lineRule="auto"/>
        <w:ind w:hanging="708"/>
        <w:rPr>
          <w:rFonts w:ascii="Times New Roman" w:hAnsi="Times New Roman" w:cs="Times New Roman"/>
          <w:bCs/>
          <w:sz w:val="24"/>
        </w:rPr>
      </w:pPr>
      <w:r w:rsidRPr="00B151C1">
        <w:rPr>
          <w:rFonts w:ascii="Times New Roman" w:hAnsi="Times New Roman" w:cs="Times New Roman"/>
          <w:bCs/>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B8AB45" w14:textId="780479F5" w:rsidR="00FE0151" w:rsidRPr="00750025" w:rsidRDefault="00840854" w:rsidP="00750025">
      <w:pPr>
        <w:pStyle w:val="Ttulo1"/>
        <w:jc w:val="center"/>
        <w:rPr>
          <w:rFonts w:ascii="Times New Roman" w:hAnsi="Times New Roman" w:cs="Times New Roman"/>
          <w:b/>
          <w:bCs/>
          <w:color w:val="000000" w:themeColor="text1"/>
          <w:sz w:val="28"/>
          <w:szCs w:val="28"/>
        </w:rPr>
      </w:pPr>
      <w:bookmarkStart w:id="3" w:name="_Toc107316393"/>
      <w:r w:rsidRPr="00750025">
        <w:rPr>
          <w:rFonts w:ascii="Times New Roman" w:hAnsi="Times New Roman" w:cs="Times New Roman"/>
          <w:b/>
          <w:bCs/>
          <w:color w:val="000000" w:themeColor="text1"/>
          <w:sz w:val="28"/>
          <w:szCs w:val="28"/>
        </w:rPr>
        <w:t>Titulo</w:t>
      </w:r>
      <w:bookmarkEnd w:id="3"/>
    </w:p>
    <w:p w14:paraId="0CFCBF2D" w14:textId="45098DDE" w:rsidR="00FE0151" w:rsidRPr="00B151C1" w:rsidRDefault="00FE0151" w:rsidP="00A923EC">
      <w:pPr>
        <w:pStyle w:val="Prrafodelista"/>
        <w:numPr>
          <w:ilvl w:val="0"/>
          <w:numId w:val="4"/>
        </w:numPr>
        <w:spacing w:line="480" w:lineRule="auto"/>
        <w:ind w:hanging="708"/>
        <w:rPr>
          <w:rFonts w:ascii="Times New Roman" w:hAnsi="Times New Roman" w:cs="Times New Roman"/>
          <w:bCs/>
          <w:sz w:val="24"/>
        </w:rPr>
      </w:pPr>
      <w:r w:rsidRPr="00B151C1">
        <w:rPr>
          <w:rFonts w:ascii="Times New Roman" w:hAnsi="Times New Roman" w:cs="Times New Roman"/>
          <w:bCs/>
          <w:sz w:val="24"/>
        </w:rPr>
        <w:t>El material didáctico digital como estrategia de aprendizaje.</w:t>
      </w:r>
    </w:p>
    <w:p w14:paraId="5D73A926" w14:textId="77777777" w:rsidR="00FE0151" w:rsidRPr="00B151C1" w:rsidRDefault="00FE0151" w:rsidP="00A923EC">
      <w:pPr>
        <w:spacing w:line="480" w:lineRule="auto"/>
        <w:ind w:hanging="708"/>
        <w:rPr>
          <w:rFonts w:ascii="Times New Roman" w:hAnsi="Times New Roman" w:cs="Times New Roman"/>
          <w:bCs/>
          <w:sz w:val="24"/>
        </w:rPr>
      </w:pPr>
    </w:p>
    <w:p w14:paraId="665838A9" w14:textId="392CF0F2" w:rsidR="00840854" w:rsidRPr="00750025" w:rsidRDefault="00840854" w:rsidP="00750025">
      <w:pPr>
        <w:pStyle w:val="Ttulo1"/>
        <w:jc w:val="center"/>
        <w:rPr>
          <w:rFonts w:ascii="Times New Roman" w:hAnsi="Times New Roman" w:cs="Times New Roman"/>
          <w:b/>
          <w:bCs/>
          <w:color w:val="000000" w:themeColor="text1"/>
          <w:sz w:val="28"/>
          <w:szCs w:val="28"/>
        </w:rPr>
      </w:pPr>
      <w:bookmarkStart w:id="4" w:name="_Toc107316394"/>
      <w:r w:rsidRPr="00750025">
        <w:rPr>
          <w:rFonts w:ascii="Times New Roman" w:hAnsi="Times New Roman" w:cs="Times New Roman"/>
          <w:b/>
          <w:bCs/>
          <w:color w:val="000000" w:themeColor="text1"/>
          <w:sz w:val="28"/>
          <w:szCs w:val="28"/>
        </w:rPr>
        <w:t>Objetivo general</w:t>
      </w:r>
      <w:bookmarkEnd w:id="4"/>
    </w:p>
    <w:p w14:paraId="0C243B19" w14:textId="0945A650" w:rsidR="00FE0151" w:rsidRPr="00B151C1" w:rsidRDefault="00A472F4"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 xml:space="preserve">Establecer </w:t>
      </w:r>
      <w:r w:rsidR="00FE0151" w:rsidRPr="00B151C1">
        <w:rPr>
          <w:rFonts w:ascii="Times New Roman" w:hAnsi="Times New Roman" w:cs="Times New Roman"/>
          <w:bCs/>
          <w:sz w:val="24"/>
        </w:rPr>
        <w:t>el uso de material didáctico como una estrategia de aprendizaje en el aula</w:t>
      </w:r>
      <w:r w:rsidRPr="00B151C1">
        <w:rPr>
          <w:rFonts w:ascii="Times New Roman" w:hAnsi="Times New Roman" w:cs="Times New Roman"/>
          <w:bCs/>
          <w:sz w:val="24"/>
        </w:rPr>
        <w:t>, empleando las herramientas</w:t>
      </w:r>
      <w:r w:rsidR="00A03B57" w:rsidRPr="00B151C1">
        <w:rPr>
          <w:rFonts w:ascii="Times New Roman" w:hAnsi="Times New Roman" w:cs="Times New Roman"/>
          <w:bCs/>
          <w:sz w:val="24"/>
        </w:rPr>
        <w:t xml:space="preserve"> digitales</w:t>
      </w:r>
      <w:r w:rsidRPr="00B151C1">
        <w:rPr>
          <w:rFonts w:ascii="Times New Roman" w:hAnsi="Times New Roman" w:cs="Times New Roman"/>
          <w:bCs/>
          <w:sz w:val="24"/>
        </w:rPr>
        <w:t xml:space="preserve"> adecuadas para </w:t>
      </w:r>
      <w:r w:rsidR="00A03B57" w:rsidRPr="00B151C1">
        <w:rPr>
          <w:rFonts w:ascii="Times New Roman" w:hAnsi="Times New Roman" w:cs="Times New Roman"/>
          <w:bCs/>
          <w:sz w:val="24"/>
        </w:rPr>
        <w:t>el nivel preescolar.</w:t>
      </w:r>
    </w:p>
    <w:p w14:paraId="02F20A85" w14:textId="3D8B0009" w:rsidR="00FE0151" w:rsidRPr="00750025" w:rsidRDefault="00840854" w:rsidP="00750025">
      <w:pPr>
        <w:pStyle w:val="Ttulo1"/>
        <w:jc w:val="center"/>
        <w:rPr>
          <w:rFonts w:ascii="Times New Roman" w:hAnsi="Times New Roman" w:cs="Times New Roman"/>
          <w:b/>
          <w:bCs/>
          <w:color w:val="000000" w:themeColor="text1"/>
          <w:sz w:val="28"/>
          <w:szCs w:val="28"/>
        </w:rPr>
      </w:pPr>
      <w:bookmarkStart w:id="5" w:name="_Toc107316395"/>
      <w:r w:rsidRPr="00750025">
        <w:rPr>
          <w:rFonts w:ascii="Times New Roman" w:hAnsi="Times New Roman" w:cs="Times New Roman"/>
          <w:b/>
          <w:bCs/>
          <w:color w:val="000000" w:themeColor="text1"/>
          <w:sz w:val="28"/>
          <w:szCs w:val="28"/>
        </w:rPr>
        <w:t>Objetivo especifico</w:t>
      </w:r>
      <w:bookmarkEnd w:id="5"/>
    </w:p>
    <w:p w14:paraId="188D2DA4" w14:textId="681EA487" w:rsidR="00FE0151" w:rsidRPr="00B151C1" w:rsidRDefault="00FE0151"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Insertar el uso de</w:t>
      </w:r>
      <w:r w:rsidR="00A03B57" w:rsidRPr="00B151C1">
        <w:rPr>
          <w:rFonts w:ascii="Times New Roman" w:hAnsi="Times New Roman" w:cs="Times New Roman"/>
          <w:bCs/>
          <w:sz w:val="24"/>
        </w:rPr>
        <w:t xml:space="preserve">l material didáctico digital </w:t>
      </w:r>
      <w:r w:rsidRPr="00B151C1">
        <w:rPr>
          <w:rFonts w:ascii="Times New Roman" w:hAnsi="Times New Roman" w:cs="Times New Roman"/>
          <w:bCs/>
          <w:sz w:val="24"/>
        </w:rPr>
        <w:t>en mis planeaciones.</w:t>
      </w:r>
    </w:p>
    <w:p w14:paraId="39D490FE" w14:textId="34638B87" w:rsidR="00FE0151" w:rsidRPr="00B151C1" w:rsidRDefault="00FE0151"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 xml:space="preserve">Conocer el funcionamiento de la tecnología </w:t>
      </w:r>
      <w:r w:rsidR="00A472F4" w:rsidRPr="00B151C1">
        <w:rPr>
          <w:rFonts w:ascii="Times New Roman" w:hAnsi="Times New Roman" w:cs="Times New Roman"/>
          <w:bCs/>
          <w:sz w:val="24"/>
        </w:rPr>
        <w:t>a través de</w:t>
      </w:r>
      <w:r w:rsidRPr="00B151C1">
        <w:rPr>
          <w:rFonts w:ascii="Times New Roman" w:hAnsi="Times New Roman" w:cs="Times New Roman"/>
          <w:bCs/>
          <w:sz w:val="24"/>
        </w:rPr>
        <w:t xml:space="preserve"> las actividades aplicadas.</w:t>
      </w:r>
    </w:p>
    <w:p w14:paraId="5568A054" w14:textId="706CAC52" w:rsidR="00B50FB9" w:rsidRPr="00B151C1" w:rsidRDefault="00A03B57"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Conocer las principales ventajas del trabajo con el uso de recursos didácticos digitales en el preescolar.</w:t>
      </w:r>
    </w:p>
    <w:p w14:paraId="141BBDAD" w14:textId="776F3E38" w:rsidR="00AF5A10" w:rsidRPr="00B151C1" w:rsidRDefault="00AF5A10" w:rsidP="00A923EC">
      <w:pPr>
        <w:spacing w:line="480" w:lineRule="auto"/>
        <w:ind w:hanging="708"/>
        <w:rPr>
          <w:rFonts w:ascii="Times New Roman" w:hAnsi="Times New Roman" w:cs="Times New Roman"/>
          <w:bCs/>
          <w:sz w:val="24"/>
        </w:rPr>
      </w:pPr>
    </w:p>
    <w:p w14:paraId="01B2CFBA" w14:textId="43D7BCE8" w:rsidR="00B42729" w:rsidRPr="00B151C1" w:rsidRDefault="00B42729" w:rsidP="00A923EC">
      <w:pPr>
        <w:spacing w:line="480" w:lineRule="auto"/>
        <w:ind w:hanging="708"/>
        <w:rPr>
          <w:rFonts w:ascii="Times New Roman" w:hAnsi="Times New Roman" w:cs="Times New Roman"/>
          <w:bCs/>
          <w:sz w:val="24"/>
        </w:rPr>
      </w:pPr>
    </w:p>
    <w:p w14:paraId="4676DBD0" w14:textId="77777777" w:rsidR="00B42729" w:rsidRPr="00B151C1" w:rsidRDefault="00B42729" w:rsidP="00A923EC">
      <w:pPr>
        <w:spacing w:line="480" w:lineRule="auto"/>
        <w:ind w:hanging="708"/>
        <w:rPr>
          <w:rFonts w:ascii="Times New Roman" w:hAnsi="Times New Roman" w:cs="Times New Roman"/>
          <w:bCs/>
          <w:sz w:val="24"/>
        </w:rPr>
      </w:pPr>
    </w:p>
    <w:p w14:paraId="2E242576" w14:textId="77777777" w:rsidR="00750025" w:rsidRDefault="00750025" w:rsidP="00A923EC">
      <w:pPr>
        <w:spacing w:line="480" w:lineRule="auto"/>
        <w:ind w:hanging="708"/>
        <w:jc w:val="center"/>
        <w:rPr>
          <w:rFonts w:ascii="Times New Roman" w:hAnsi="Times New Roman" w:cs="Times New Roman"/>
          <w:b/>
          <w:sz w:val="28"/>
          <w:szCs w:val="24"/>
        </w:rPr>
      </w:pPr>
    </w:p>
    <w:p w14:paraId="60728E1A" w14:textId="47AC0AB9" w:rsidR="00AF5A10" w:rsidRPr="00750025" w:rsidRDefault="00AF5A10" w:rsidP="00750025">
      <w:pPr>
        <w:pStyle w:val="Ttulo1"/>
        <w:jc w:val="center"/>
        <w:rPr>
          <w:rFonts w:ascii="Times New Roman" w:hAnsi="Times New Roman" w:cs="Times New Roman"/>
          <w:b/>
          <w:bCs/>
          <w:color w:val="000000" w:themeColor="text1"/>
          <w:sz w:val="28"/>
          <w:szCs w:val="28"/>
        </w:rPr>
      </w:pPr>
      <w:bookmarkStart w:id="6" w:name="_Toc107316396"/>
      <w:r w:rsidRPr="00750025">
        <w:rPr>
          <w:rFonts w:ascii="Times New Roman" w:hAnsi="Times New Roman" w:cs="Times New Roman"/>
          <w:b/>
          <w:bCs/>
          <w:color w:val="000000" w:themeColor="text1"/>
          <w:sz w:val="28"/>
          <w:szCs w:val="28"/>
        </w:rPr>
        <w:lastRenderedPageBreak/>
        <w:t>Preguntas de investigación</w:t>
      </w:r>
      <w:bookmarkEnd w:id="6"/>
    </w:p>
    <w:p w14:paraId="12799ED0" w14:textId="1DC86A29"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¿Cómo se presenta la tecnología en el aprendizaje de los niños para sus clases?</w:t>
      </w:r>
      <w:r w:rsidRPr="00B151C1">
        <w:rPr>
          <w:rFonts w:ascii="Times New Roman" w:eastAsia="Times New Roman" w:hAnsi="Times New Roman" w:cs="Times New Roman"/>
          <w:sz w:val="24"/>
          <w:szCs w:val="24"/>
          <w:lang w:eastAsia="es-MX"/>
        </w:rPr>
        <w:t> </w:t>
      </w:r>
    </w:p>
    <w:p w14:paraId="5ECE5C90" w14:textId="1F73326F"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¿Qué habilidades tecnológicas favorecen el desarrollo de aprendizaje del niño? </w:t>
      </w:r>
      <w:r w:rsidRPr="00B151C1">
        <w:rPr>
          <w:rFonts w:ascii="Times New Roman" w:eastAsia="Times New Roman" w:hAnsi="Times New Roman" w:cs="Times New Roman"/>
          <w:sz w:val="24"/>
          <w:szCs w:val="24"/>
          <w:lang w:eastAsia="es-MX"/>
        </w:rPr>
        <w:t> </w:t>
      </w:r>
    </w:p>
    <w:p w14:paraId="2DC1F9B3" w14:textId="7C19ECE6"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¿Qué beneficios trae la tecnología en el aprendizaje del niño? </w:t>
      </w:r>
      <w:r w:rsidRPr="00B151C1">
        <w:rPr>
          <w:rFonts w:ascii="Times New Roman" w:eastAsia="Times New Roman" w:hAnsi="Times New Roman" w:cs="Times New Roman"/>
          <w:sz w:val="24"/>
          <w:szCs w:val="24"/>
          <w:lang w:eastAsia="es-MX"/>
        </w:rPr>
        <w:t> </w:t>
      </w:r>
    </w:p>
    <w:p w14:paraId="09A238B5" w14:textId="2F6622B0" w:rsidR="00AF5A10" w:rsidRPr="00B151C1" w:rsidRDefault="00AF5A10" w:rsidP="00A923EC">
      <w:pPr>
        <w:spacing w:after="0" w:line="480" w:lineRule="auto"/>
        <w:ind w:hanging="708"/>
        <w:jc w:val="both"/>
        <w:textAlignment w:val="baseline"/>
        <w:rPr>
          <w:rFonts w:ascii="Times New Roman" w:eastAsia="Times New Roman" w:hAnsi="Times New Roman" w:cs="Times New Roman"/>
          <w:sz w:val="24"/>
          <w:szCs w:val="24"/>
          <w:lang w:eastAsia="es-MX"/>
        </w:rPr>
      </w:pPr>
    </w:p>
    <w:p w14:paraId="0ABFD12A" w14:textId="7BC7EEA7" w:rsidR="0099446F" w:rsidRPr="00750025" w:rsidRDefault="0099446F" w:rsidP="00750025">
      <w:pPr>
        <w:pStyle w:val="Ttulo2"/>
        <w:jc w:val="center"/>
        <w:rPr>
          <w:rFonts w:ascii="Times New Roman" w:hAnsi="Times New Roman" w:cs="Times New Roman"/>
          <w:b/>
          <w:bCs/>
          <w:shd w:val="clear" w:color="auto" w:fill="FFFFFF"/>
        </w:rPr>
      </w:pPr>
      <w:bookmarkStart w:id="7" w:name="_Toc107316397"/>
      <w:r w:rsidRPr="00750025">
        <w:rPr>
          <w:rFonts w:ascii="Times New Roman" w:hAnsi="Times New Roman" w:cs="Times New Roman"/>
          <w:b/>
          <w:bCs/>
          <w:color w:val="000000" w:themeColor="text1"/>
          <w:sz w:val="28"/>
          <w:szCs w:val="28"/>
          <w:shd w:val="clear" w:color="auto" w:fill="FFFFFF"/>
        </w:rPr>
        <w:t>J</w:t>
      </w:r>
      <w:r w:rsidR="00AF5A10" w:rsidRPr="00750025">
        <w:rPr>
          <w:rFonts w:ascii="Times New Roman" w:hAnsi="Times New Roman" w:cs="Times New Roman"/>
          <w:b/>
          <w:bCs/>
          <w:color w:val="000000" w:themeColor="text1"/>
          <w:sz w:val="28"/>
          <w:szCs w:val="28"/>
          <w:shd w:val="clear" w:color="auto" w:fill="FFFFFF"/>
        </w:rPr>
        <w:t>ustificación</w:t>
      </w:r>
      <w:bookmarkEnd w:id="7"/>
    </w:p>
    <w:p w14:paraId="401B77ED" w14:textId="040EAD46" w:rsidR="0099446F" w:rsidRPr="006D558B" w:rsidRDefault="0099446F" w:rsidP="00A923EC">
      <w:pPr>
        <w:spacing w:after="0" w:line="480" w:lineRule="auto"/>
        <w:ind w:hanging="708"/>
        <w:jc w:val="center"/>
        <w:textAlignment w:val="baseline"/>
        <w:rPr>
          <w:rFonts w:ascii="Times New Roman" w:hAnsi="Times New Roman" w:cs="Times New Roman"/>
          <w:color w:val="000000"/>
          <w:sz w:val="24"/>
          <w:szCs w:val="24"/>
          <w:shd w:val="clear" w:color="auto" w:fill="FFFFFF"/>
        </w:rPr>
      </w:pPr>
      <w:r w:rsidRPr="006D558B">
        <w:rPr>
          <w:rFonts w:ascii="Times New Roman" w:hAnsi="Times New Roman" w:cs="Times New Roman"/>
          <w:color w:val="000000"/>
          <w:sz w:val="24"/>
          <w:szCs w:val="24"/>
          <w:shd w:val="clear" w:color="auto" w:fill="FFFFFF"/>
        </w:rPr>
        <w:t xml:space="preserve">Considero que es mas que importante poder reconocer que la tecnología ah ido evolucionando y cada vez es algo que va formando parte de nuestras vidas, pues esta se presenta día a día en diversas situaciones cotidianas, por lo que cada vez que esta avanza la sociedad </w:t>
      </w:r>
      <w:r w:rsidR="00253A06" w:rsidRPr="006D558B">
        <w:rPr>
          <w:rFonts w:ascii="Times New Roman" w:hAnsi="Times New Roman" w:cs="Times New Roman"/>
          <w:color w:val="000000"/>
          <w:sz w:val="24"/>
          <w:szCs w:val="24"/>
          <w:shd w:val="clear" w:color="auto" w:fill="FFFFFF"/>
        </w:rPr>
        <w:t xml:space="preserve">también, por lo que como </w:t>
      </w:r>
      <w:r w:rsidR="00E54670" w:rsidRPr="006D558B">
        <w:rPr>
          <w:rFonts w:ascii="Times New Roman" w:hAnsi="Times New Roman" w:cs="Times New Roman"/>
          <w:color w:val="000000"/>
          <w:sz w:val="24"/>
          <w:szCs w:val="24"/>
          <w:shd w:val="clear" w:color="auto" w:fill="FFFFFF"/>
        </w:rPr>
        <w:t>futuros</w:t>
      </w:r>
      <w:r w:rsidR="00253A06" w:rsidRPr="006D558B">
        <w:rPr>
          <w:rFonts w:ascii="Times New Roman" w:hAnsi="Times New Roman" w:cs="Times New Roman"/>
          <w:color w:val="000000"/>
          <w:sz w:val="24"/>
          <w:szCs w:val="24"/>
          <w:shd w:val="clear" w:color="auto" w:fill="FFFFFF"/>
        </w:rPr>
        <w:t xml:space="preserve"> docentes debemos de estar en constante </w:t>
      </w:r>
      <w:r w:rsidR="00E54670" w:rsidRPr="006D558B">
        <w:rPr>
          <w:rFonts w:ascii="Times New Roman" w:hAnsi="Times New Roman" w:cs="Times New Roman"/>
          <w:color w:val="000000"/>
          <w:sz w:val="24"/>
          <w:szCs w:val="24"/>
          <w:shd w:val="clear" w:color="auto" w:fill="FFFFFF"/>
        </w:rPr>
        <w:t xml:space="preserve">actualización, ya que </w:t>
      </w:r>
      <w:r w:rsidR="005A2CE8" w:rsidRPr="006D558B">
        <w:rPr>
          <w:rFonts w:ascii="Times New Roman" w:hAnsi="Times New Roman" w:cs="Times New Roman"/>
          <w:color w:val="000000"/>
          <w:sz w:val="24"/>
          <w:szCs w:val="24"/>
          <w:shd w:val="clear" w:color="auto" w:fill="FFFFFF"/>
        </w:rPr>
        <w:t>hay que prepararse muy bien profesionalmente para poder trabajar con los niños y desarrollar un buen aprendizaje.</w:t>
      </w:r>
    </w:p>
    <w:p w14:paraId="50D6FAE5" w14:textId="0F4B4EA0" w:rsidR="004C28BB" w:rsidRPr="006D558B" w:rsidRDefault="005A2CE8" w:rsidP="00A923EC">
      <w:pPr>
        <w:spacing w:after="0" w:line="480" w:lineRule="auto"/>
        <w:ind w:hanging="708"/>
        <w:jc w:val="center"/>
        <w:textAlignment w:val="baseline"/>
        <w:rPr>
          <w:rFonts w:ascii="Times New Roman" w:hAnsi="Times New Roman" w:cs="Times New Roman"/>
          <w:color w:val="000000"/>
          <w:sz w:val="24"/>
          <w:szCs w:val="24"/>
          <w:shd w:val="clear" w:color="auto" w:fill="FFFFFF"/>
        </w:rPr>
      </w:pPr>
      <w:r w:rsidRPr="006D558B">
        <w:rPr>
          <w:rFonts w:ascii="Times New Roman" w:hAnsi="Times New Roman" w:cs="Times New Roman"/>
          <w:color w:val="000000"/>
          <w:sz w:val="24"/>
          <w:szCs w:val="24"/>
          <w:shd w:val="clear" w:color="auto" w:fill="FFFFFF"/>
        </w:rPr>
        <w:t xml:space="preserve">Cómo bien se dice la sociedad ah ido evolucionando y está en constante cambio por lo que la educación tradicional ya es cosa del pasado, hoy en día hay que </w:t>
      </w:r>
      <w:r w:rsidR="00D1580B" w:rsidRPr="006D558B">
        <w:rPr>
          <w:rFonts w:ascii="Times New Roman" w:hAnsi="Times New Roman" w:cs="Times New Roman"/>
          <w:color w:val="000000"/>
          <w:sz w:val="24"/>
          <w:szCs w:val="24"/>
          <w:shd w:val="clear" w:color="auto" w:fill="FFFFFF"/>
        </w:rPr>
        <w:t xml:space="preserve">preparar buenas dinámicas, llamativas para que el alumno se involucre y se motive por trabajar y aprender. Para esto se puede considerar que la tecnología que es algo presente y que puede ser de mucha motivación para cada uno de los estudiantes de nuestras nuevas generaciones y estás puedan ser capaces de todo y estén en constante actualización para mejorar sus grandes desempeños y habilidades. </w:t>
      </w:r>
    </w:p>
    <w:p w14:paraId="305C542D" w14:textId="611607BB" w:rsidR="004C28BB" w:rsidRPr="006D558B" w:rsidRDefault="004C28BB" w:rsidP="00A923EC">
      <w:pPr>
        <w:spacing w:after="0" w:line="480" w:lineRule="auto"/>
        <w:ind w:hanging="708"/>
        <w:jc w:val="center"/>
        <w:textAlignment w:val="baseline"/>
        <w:rPr>
          <w:rFonts w:ascii="Times New Roman" w:hAnsi="Times New Roman" w:cs="Times New Roman"/>
          <w:color w:val="000000"/>
          <w:sz w:val="24"/>
          <w:szCs w:val="24"/>
          <w:shd w:val="clear" w:color="auto" w:fill="FFFFFF"/>
        </w:rPr>
      </w:pPr>
    </w:p>
    <w:p w14:paraId="595B5AC2" w14:textId="7F45C97E" w:rsidR="006D558B" w:rsidRDefault="006D558B" w:rsidP="006D558B">
      <w:pPr>
        <w:pStyle w:val="Ttulo1"/>
        <w:rPr>
          <w:rFonts w:ascii="Times New Roman" w:hAnsi="Times New Roman" w:cs="Times New Roman"/>
          <w:b/>
          <w:bCs/>
          <w:color w:val="000000" w:themeColor="text1"/>
          <w:sz w:val="28"/>
          <w:szCs w:val="28"/>
          <w:shd w:val="clear" w:color="auto" w:fill="FFFFFF"/>
        </w:rPr>
      </w:pPr>
      <w:bookmarkStart w:id="8" w:name="_Toc107316398"/>
    </w:p>
    <w:p w14:paraId="334FE375" w14:textId="1AD5BC93" w:rsidR="006D558B" w:rsidRDefault="006D558B" w:rsidP="006D558B"/>
    <w:p w14:paraId="14B0084E" w14:textId="77777777" w:rsidR="006D558B" w:rsidRPr="006D558B" w:rsidRDefault="006D558B" w:rsidP="006D558B"/>
    <w:p w14:paraId="3A67DB81" w14:textId="0E281626" w:rsidR="00E42DF7" w:rsidRPr="00750025" w:rsidRDefault="00E42DF7" w:rsidP="00750025">
      <w:pPr>
        <w:pStyle w:val="Ttulo1"/>
        <w:jc w:val="center"/>
        <w:rPr>
          <w:rFonts w:ascii="Times New Roman" w:hAnsi="Times New Roman" w:cs="Times New Roman"/>
          <w:b/>
          <w:bCs/>
          <w:color w:val="000000" w:themeColor="text1"/>
          <w:sz w:val="28"/>
          <w:szCs w:val="28"/>
        </w:rPr>
      </w:pPr>
      <w:bookmarkStart w:id="9" w:name="_Toc107316399"/>
      <w:bookmarkEnd w:id="8"/>
      <w:r w:rsidRPr="00750025">
        <w:rPr>
          <w:rFonts w:ascii="Times New Roman" w:hAnsi="Times New Roman" w:cs="Times New Roman"/>
          <w:b/>
          <w:bCs/>
          <w:color w:val="000000" w:themeColor="text1"/>
          <w:sz w:val="28"/>
          <w:szCs w:val="28"/>
        </w:rPr>
        <w:lastRenderedPageBreak/>
        <w:t>Planteamiento del problema:</w:t>
      </w:r>
      <w:bookmarkEnd w:id="9"/>
    </w:p>
    <w:p w14:paraId="2826083D" w14:textId="325CCD4B" w:rsidR="00EB7DEC" w:rsidRPr="00B151C1" w:rsidRDefault="003875D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El trabajo para presentar</w:t>
      </w:r>
      <w:r w:rsidR="00B50FB9" w:rsidRPr="00B151C1">
        <w:rPr>
          <w:rFonts w:ascii="Times New Roman" w:hAnsi="Times New Roman" w:cs="Times New Roman"/>
          <w:sz w:val="24"/>
          <w:szCs w:val="24"/>
        </w:rPr>
        <w:t xml:space="preserve"> busca dar a entender que h</w:t>
      </w:r>
      <w:r w:rsidR="00E42DF7" w:rsidRPr="00B151C1">
        <w:rPr>
          <w:rFonts w:ascii="Times New Roman" w:hAnsi="Times New Roman" w:cs="Times New Roman"/>
          <w:sz w:val="24"/>
          <w:szCs w:val="24"/>
        </w:rPr>
        <w:t xml:space="preserve">oy en </w:t>
      </w:r>
      <w:r w:rsidR="00C844D8" w:rsidRPr="00B151C1">
        <w:rPr>
          <w:rFonts w:ascii="Times New Roman" w:hAnsi="Times New Roman" w:cs="Times New Roman"/>
          <w:sz w:val="24"/>
          <w:szCs w:val="24"/>
        </w:rPr>
        <w:t>día</w:t>
      </w:r>
      <w:r w:rsidR="00E42DF7" w:rsidRPr="00B151C1">
        <w:rPr>
          <w:rFonts w:ascii="Times New Roman" w:hAnsi="Times New Roman" w:cs="Times New Roman"/>
          <w:sz w:val="24"/>
          <w:szCs w:val="24"/>
        </w:rPr>
        <w:t xml:space="preserve"> se reconoce que los niños son como </w:t>
      </w:r>
      <w:r w:rsidR="00C844D8" w:rsidRPr="00B151C1">
        <w:rPr>
          <w:rFonts w:ascii="Times New Roman" w:hAnsi="Times New Roman" w:cs="Times New Roman"/>
          <w:sz w:val="24"/>
          <w:szCs w:val="24"/>
        </w:rPr>
        <w:t>“</w:t>
      </w:r>
      <w:r w:rsidR="00E42DF7" w:rsidRPr="00B151C1">
        <w:rPr>
          <w:rFonts w:ascii="Times New Roman" w:hAnsi="Times New Roman" w:cs="Times New Roman"/>
          <w:sz w:val="24"/>
          <w:szCs w:val="24"/>
        </w:rPr>
        <w:t>esponjas”</w:t>
      </w:r>
      <w:r w:rsidR="00C844D8" w:rsidRPr="00B151C1">
        <w:rPr>
          <w:rFonts w:ascii="Times New Roman" w:hAnsi="Times New Roman" w:cs="Times New Roman"/>
          <w:sz w:val="24"/>
          <w:szCs w:val="24"/>
        </w:rPr>
        <w:t xml:space="preserve"> pues se sabe que están en constante aprendizaje, así como las generaciones van avanzando no solo en conocimientos, sino que también en la sociedad y sus diferentes estrategias de llevar a cabo las actividades de la vida cotidiana.</w:t>
      </w:r>
    </w:p>
    <w:p w14:paraId="5616DC42" w14:textId="0D7C538F" w:rsidR="00C844D8" w:rsidRPr="00B151C1" w:rsidRDefault="00C844D8"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Entre estos cambios en la sociedad, </w:t>
      </w:r>
      <w:r w:rsidR="00B50FB9" w:rsidRPr="00B151C1">
        <w:rPr>
          <w:rFonts w:ascii="Times New Roman" w:hAnsi="Times New Roman" w:cs="Times New Roman"/>
          <w:sz w:val="24"/>
          <w:szCs w:val="24"/>
        </w:rPr>
        <w:t xml:space="preserve">nos vamos adentrando a el uso de la tecnología </w:t>
      </w:r>
      <w:r w:rsidRPr="00B151C1">
        <w:rPr>
          <w:rFonts w:ascii="Times New Roman" w:hAnsi="Times New Roman" w:cs="Times New Roman"/>
          <w:sz w:val="24"/>
          <w:szCs w:val="24"/>
        </w:rPr>
        <w:t>y que mejor que los niños y niñas gocen de estos privilegios trabajando en diversas actividades, juegos o dinámicas, que logren desarrollar un buen aprendizaje en cada uno de</w:t>
      </w:r>
      <w:r w:rsidR="00A7541C" w:rsidRPr="00B151C1">
        <w:rPr>
          <w:rFonts w:ascii="Times New Roman" w:hAnsi="Times New Roman" w:cs="Times New Roman"/>
          <w:sz w:val="24"/>
          <w:szCs w:val="24"/>
        </w:rPr>
        <w:t xml:space="preserve"> </w:t>
      </w:r>
      <w:r w:rsidRPr="00B151C1">
        <w:rPr>
          <w:rFonts w:ascii="Times New Roman" w:hAnsi="Times New Roman" w:cs="Times New Roman"/>
          <w:sz w:val="24"/>
          <w:szCs w:val="24"/>
        </w:rPr>
        <w:t>los alumnos</w:t>
      </w:r>
      <w:r w:rsidR="00B50FB9" w:rsidRPr="00B151C1">
        <w:rPr>
          <w:rFonts w:ascii="Times New Roman" w:hAnsi="Times New Roman" w:cs="Times New Roman"/>
          <w:sz w:val="24"/>
          <w:szCs w:val="24"/>
        </w:rPr>
        <w:t xml:space="preserve">. Señala </w:t>
      </w:r>
      <w:r w:rsidR="003132BD" w:rsidRPr="00B151C1">
        <w:rPr>
          <w:rFonts w:ascii="Times New Roman" w:hAnsi="Times New Roman" w:cs="Times New Roman"/>
          <w:sz w:val="24"/>
          <w:szCs w:val="24"/>
        </w:rPr>
        <w:t>Escobar (2009) que los recursos didácticos son instrumentos que ayudan a todo docente en su tarea de enseñar a cada uno de los estudiantes facilitando el logro de los objetivos planteados en su respectiva planeación a trabajar en las mañanas de trabajo.</w:t>
      </w:r>
    </w:p>
    <w:p w14:paraId="460CB07C" w14:textId="77777777" w:rsidR="003132BD" w:rsidRPr="00B151C1" w:rsidRDefault="003132BD"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Estas herramientas pueden ser ya sea material físico o digital siempre y cuando se utilice el adecuado para poder trabajar en ello. Para ello las nuevas tecnologías fomentan la mejora del aprendizaje y genera una gran motivación y se aplican novedosas </w:t>
      </w:r>
      <w:r w:rsidR="00B534F4" w:rsidRPr="00B151C1">
        <w:rPr>
          <w:rFonts w:ascii="Times New Roman" w:hAnsi="Times New Roman" w:cs="Times New Roman"/>
          <w:sz w:val="24"/>
          <w:szCs w:val="24"/>
        </w:rPr>
        <w:t xml:space="preserve">formas de participar en la </w:t>
      </w:r>
      <w:r w:rsidR="00FE5695" w:rsidRPr="00B151C1">
        <w:rPr>
          <w:rFonts w:ascii="Times New Roman" w:hAnsi="Times New Roman" w:cs="Times New Roman"/>
          <w:sz w:val="24"/>
          <w:szCs w:val="24"/>
        </w:rPr>
        <w:t>educación.</w:t>
      </w:r>
    </w:p>
    <w:p w14:paraId="6FDB5D16" w14:textId="77777777" w:rsidR="00FE5695" w:rsidRPr="00B151C1" w:rsidRDefault="00FE5695"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La educación ya no es como antes que se llevaba un método tradicional en donde </w:t>
      </w:r>
      <w:r w:rsidR="00776A45" w:rsidRPr="00B151C1">
        <w:rPr>
          <w:rFonts w:ascii="Times New Roman" w:hAnsi="Times New Roman" w:cs="Times New Roman"/>
          <w:sz w:val="24"/>
          <w:szCs w:val="24"/>
        </w:rPr>
        <w:t xml:space="preserve">solo el maestro podía hablar y únicamente era solamente información y apuntes. </w:t>
      </w:r>
    </w:p>
    <w:p w14:paraId="4D8EFF3D" w14:textId="77777777" w:rsidR="00776A45" w:rsidRPr="00B151C1" w:rsidRDefault="00776A45"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A diferencia de la actualidad que se </w:t>
      </w:r>
      <w:r w:rsidR="0010253C" w:rsidRPr="00B151C1">
        <w:rPr>
          <w:rFonts w:ascii="Times New Roman" w:hAnsi="Times New Roman" w:cs="Times New Roman"/>
          <w:sz w:val="24"/>
          <w:szCs w:val="24"/>
        </w:rPr>
        <w:t xml:space="preserve">puede opinar, ayudar y trabajar de maneras más dinámicas para cada uno de los estudiantes </w:t>
      </w:r>
    </w:p>
    <w:p w14:paraId="01E2B6E2" w14:textId="4D3C45BA" w:rsidR="0010253C" w:rsidRPr="00B151C1" w:rsidRDefault="007A60E6"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lastRenderedPageBreak/>
        <w:t xml:space="preserve">El gran avance en la tecnología sigue creciendo y cada vez se va convirtiendo en una mejor herramienta para poder otorgar </w:t>
      </w:r>
      <w:r w:rsidR="00A7111C" w:rsidRPr="00B151C1">
        <w:rPr>
          <w:rFonts w:ascii="Times New Roman" w:hAnsi="Times New Roman" w:cs="Times New Roman"/>
          <w:sz w:val="24"/>
          <w:szCs w:val="24"/>
        </w:rPr>
        <w:t>buenos aprendizaje</w:t>
      </w:r>
      <w:r w:rsidR="00F87DBD" w:rsidRPr="00B151C1">
        <w:rPr>
          <w:rFonts w:ascii="Times New Roman" w:hAnsi="Times New Roman" w:cs="Times New Roman"/>
          <w:sz w:val="24"/>
          <w:szCs w:val="24"/>
        </w:rPr>
        <w:t xml:space="preserve">s, </w:t>
      </w:r>
      <w:r w:rsidR="00A7111C" w:rsidRPr="00B151C1">
        <w:rPr>
          <w:rFonts w:ascii="Times New Roman" w:hAnsi="Times New Roman" w:cs="Times New Roman"/>
          <w:sz w:val="24"/>
          <w:szCs w:val="24"/>
        </w:rPr>
        <w:t>ya que con este gran avance se logra demostrar la</w:t>
      </w:r>
      <w:r w:rsidR="00F87DBD" w:rsidRPr="00B151C1">
        <w:rPr>
          <w:rFonts w:ascii="Times New Roman" w:hAnsi="Times New Roman" w:cs="Times New Roman"/>
          <w:sz w:val="24"/>
          <w:szCs w:val="24"/>
        </w:rPr>
        <w:t xml:space="preserve"> </w:t>
      </w:r>
      <w:r w:rsidR="00A7111C" w:rsidRPr="00B151C1">
        <w:rPr>
          <w:rFonts w:ascii="Times New Roman" w:hAnsi="Times New Roman" w:cs="Times New Roman"/>
          <w:sz w:val="24"/>
          <w:szCs w:val="24"/>
        </w:rPr>
        <w:t xml:space="preserve">adaptación dentro </w:t>
      </w:r>
      <w:r w:rsidR="00F87DBD" w:rsidRPr="00B151C1">
        <w:rPr>
          <w:rFonts w:ascii="Times New Roman" w:hAnsi="Times New Roman" w:cs="Times New Roman"/>
          <w:sz w:val="24"/>
          <w:szCs w:val="24"/>
        </w:rPr>
        <w:t>a una sociedad</w:t>
      </w:r>
      <w:r w:rsidR="00A7111C" w:rsidRPr="00B151C1">
        <w:rPr>
          <w:rFonts w:ascii="Times New Roman" w:hAnsi="Times New Roman" w:cs="Times New Roman"/>
          <w:sz w:val="24"/>
          <w:szCs w:val="24"/>
        </w:rPr>
        <w:t xml:space="preserve"> que cada ve esta más adentrada en el uso de la tecnología</w:t>
      </w:r>
      <w:r w:rsidR="00F87DBD" w:rsidRPr="00B151C1">
        <w:rPr>
          <w:rFonts w:ascii="Times New Roman" w:hAnsi="Times New Roman" w:cs="Times New Roman"/>
          <w:sz w:val="24"/>
          <w:szCs w:val="24"/>
        </w:rPr>
        <w:t xml:space="preserve">. </w:t>
      </w:r>
    </w:p>
    <w:p w14:paraId="718EA8E8" w14:textId="09B33E5B" w:rsidR="007031F4" w:rsidRPr="00B151C1" w:rsidRDefault="007031F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La tecnología </w:t>
      </w:r>
      <w:r w:rsidR="00A7111C" w:rsidRPr="00B151C1">
        <w:rPr>
          <w:rFonts w:ascii="Times New Roman" w:hAnsi="Times New Roman" w:cs="Times New Roman"/>
          <w:sz w:val="24"/>
          <w:szCs w:val="24"/>
        </w:rPr>
        <w:t xml:space="preserve">en la educación </w:t>
      </w:r>
      <w:r w:rsidRPr="00B151C1">
        <w:rPr>
          <w:rFonts w:ascii="Times New Roman" w:hAnsi="Times New Roman" w:cs="Times New Roman"/>
          <w:sz w:val="24"/>
          <w:szCs w:val="24"/>
        </w:rPr>
        <w:t xml:space="preserve">se </w:t>
      </w:r>
      <w:r w:rsidR="00A7111C" w:rsidRPr="00B151C1">
        <w:rPr>
          <w:rFonts w:ascii="Times New Roman" w:hAnsi="Times New Roman" w:cs="Times New Roman"/>
          <w:sz w:val="24"/>
          <w:szCs w:val="24"/>
        </w:rPr>
        <w:t xml:space="preserve">logra demostrar </w:t>
      </w:r>
      <w:r w:rsidRPr="00B151C1">
        <w:rPr>
          <w:rFonts w:ascii="Times New Roman" w:hAnsi="Times New Roman" w:cs="Times New Roman"/>
          <w:sz w:val="24"/>
          <w:szCs w:val="24"/>
        </w:rPr>
        <w:t>como la</w:t>
      </w:r>
      <w:r w:rsidR="00A7111C" w:rsidRPr="00B151C1">
        <w:rPr>
          <w:rFonts w:ascii="Times New Roman" w:hAnsi="Times New Roman" w:cs="Times New Roman"/>
          <w:sz w:val="24"/>
          <w:szCs w:val="24"/>
        </w:rPr>
        <w:t xml:space="preserve"> gran</w:t>
      </w:r>
      <w:r w:rsidRPr="00B151C1">
        <w:rPr>
          <w:rFonts w:ascii="Times New Roman" w:hAnsi="Times New Roman" w:cs="Times New Roman"/>
          <w:sz w:val="24"/>
          <w:szCs w:val="24"/>
        </w:rPr>
        <w:t xml:space="preserve"> variedad de</w:t>
      </w:r>
      <w:r w:rsidR="003B15FC" w:rsidRPr="00B151C1">
        <w:rPr>
          <w:rFonts w:ascii="Times New Roman" w:hAnsi="Times New Roman" w:cs="Times New Roman"/>
          <w:sz w:val="24"/>
          <w:szCs w:val="24"/>
        </w:rPr>
        <w:t xml:space="preserve"> </w:t>
      </w:r>
      <w:r w:rsidR="00B40636" w:rsidRPr="00B151C1">
        <w:rPr>
          <w:rFonts w:ascii="Times New Roman" w:hAnsi="Times New Roman" w:cs="Times New Roman"/>
          <w:sz w:val="24"/>
          <w:szCs w:val="24"/>
        </w:rPr>
        <w:t>aplicaciones</w:t>
      </w:r>
      <w:r w:rsidRPr="00B151C1">
        <w:rPr>
          <w:rFonts w:ascii="Times New Roman" w:hAnsi="Times New Roman" w:cs="Times New Roman"/>
          <w:sz w:val="24"/>
          <w:szCs w:val="24"/>
        </w:rPr>
        <w:t xml:space="preserve"> y dispositivos</w:t>
      </w:r>
      <w:r w:rsidR="00A7111C" w:rsidRPr="00B151C1">
        <w:rPr>
          <w:rFonts w:ascii="Times New Roman" w:hAnsi="Times New Roman" w:cs="Times New Roman"/>
          <w:sz w:val="24"/>
          <w:szCs w:val="24"/>
        </w:rPr>
        <w:t xml:space="preserve"> tecnológicos</w:t>
      </w:r>
      <w:r w:rsidRPr="00B151C1">
        <w:rPr>
          <w:rFonts w:ascii="Times New Roman" w:hAnsi="Times New Roman" w:cs="Times New Roman"/>
          <w:sz w:val="24"/>
          <w:szCs w:val="24"/>
        </w:rPr>
        <w:t xml:space="preserve"> que </w:t>
      </w:r>
      <w:r w:rsidR="00A7111C" w:rsidRPr="00B151C1">
        <w:rPr>
          <w:rFonts w:ascii="Times New Roman" w:hAnsi="Times New Roman" w:cs="Times New Roman"/>
          <w:sz w:val="24"/>
          <w:szCs w:val="24"/>
        </w:rPr>
        <w:t xml:space="preserve">nos </w:t>
      </w:r>
      <w:r w:rsidRPr="00B151C1">
        <w:rPr>
          <w:rFonts w:ascii="Times New Roman" w:hAnsi="Times New Roman" w:cs="Times New Roman"/>
          <w:sz w:val="24"/>
          <w:szCs w:val="24"/>
        </w:rPr>
        <w:t xml:space="preserve">facilitan la implementación de herramientas tecnológicas dentro de </w:t>
      </w:r>
      <w:r w:rsidR="00A7111C" w:rsidRPr="00B151C1">
        <w:rPr>
          <w:rFonts w:ascii="Times New Roman" w:hAnsi="Times New Roman" w:cs="Times New Roman"/>
          <w:sz w:val="24"/>
          <w:szCs w:val="24"/>
        </w:rPr>
        <w:t>el aula educativa.</w:t>
      </w:r>
    </w:p>
    <w:p w14:paraId="6F1D2884" w14:textId="4FA8FA73" w:rsidR="00A7111C" w:rsidRPr="00B151C1" w:rsidRDefault="007031F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 </w:t>
      </w:r>
      <w:r w:rsidR="00A7111C" w:rsidRPr="00B151C1">
        <w:rPr>
          <w:rFonts w:ascii="Times New Roman" w:hAnsi="Times New Roman" w:cs="Times New Roman"/>
          <w:sz w:val="24"/>
          <w:szCs w:val="24"/>
        </w:rPr>
        <w:t xml:space="preserve">concepto se entiende que </w:t>
      </w:r>
      <w:r w:rsidRPr="00B151C1">
        <w:rPr>
          <w:rFonts w:ascii="Times New Roman" w:hAnsi="Times New Roman" w:cs="Times New Roman"/>
          <w:sz w:val="24"/>
          <w:szCs w:val="24"/>
        </w:rPr>
        <w:t xml:space="preserve">la tecnología </w:t>
      </w:r>
      <w:r w:rsidR="00A7111C" w:rsidRPr="00B151C1">
        <w:rPr>
          <w:rFonts w:ascii="Times New Roman" w:hAnsi="Times New Roman" w:cs="Times New Roman"/>
          <w:sz w:val="24"/>
          <w:szCs w:val="24"/>
        </w:rPr>
        <w:t xml:space="preserve">en la educación nos </w:t>
      </w:r>
      <w:r w:rsidRPr="00B151C1">
        <w:rPr>
          <w:rFonts w:ascii="Times New Roman" w:hAnsi="Times New Roman" w:cs="Times New Roman"/>
          <w:sz w:val="24"/>
          <w:szCs w:val="24"/>
        </w:rPr>
        <w:t xml:space="preserve">sirve para que los </w:t>
      </w:r>
      <w:r w:rsidR="00A7111C" w:rsidRPr="00B151C1">
        <w:rPr>
          <w:rFonts w:ascii="Times New Roman" w:hAnsi="Times New Roman" w:cs="Times New Roman"/>
          <w:sz w:val="24"/>
          <w:szCs w:val="24"/>
        </w:rPr>
        <w:t xml:space="preserve">maestros </w:t>
      </w:r>
      <w:r w:rsidRPr="00B151C1">
        <w:rPr>
          <w:rFonts w:ascii="Times New Roman" w:hAnsi="Times New Roman" w:cs="Times New Roman"/>
          <w:sz w:val="24"/>
          <w:szCs w:val="24"/>
        </w:rPr>
        <w:t xml:space="preserve">tengan la posibilidad de planificar y </w:t>
      </w:r>
      <w:r w:rsidR="00F43513" w:rsidRPr="00B151C1">
        <w:rPr>
          <w:rFonts w:ascii="Times New Roman" w:hAnsi="Times New Roman" w:cs="Times New Roman"/>
          <w:sz w:val="24"/>
          <w:szCs w:val="24"/>
        </w:rPr>
        <w:t xml:space="preserve">ayudar en </w:t>
      </w:r>
      <w:r w:rsidRPr="00B151C1">
        <w:rPr>
          <w:rFonts w:ascii="Times New Roman" w:hAnsi="Times New Roman" w:cs="Times New Roman"/>
          <w:sz w:val="24"/>
          <w:szCs w:val="24"/>
        </w:rPr>
        <w:t xml:space="preserve">el proceso de aprendizaje </w:t>
      </w:r>
      <w:r w:rsidR="00A7111C" w:rsidRPr="00B151C1">
        <w:rPr>
          <w:rFonts w:ascii="Times New Roman" w:hAnsi="Times New Roman" w:cs="Times New Roman"/>
          <w:sz w:val="24"/>
          <w:szCs w:val="24"/>
        </w:rPr>
        <w:t>en cada uno de los</w:t>
      </w:r>
      <w:r w:rsidR="00F43513" w:rsidRPr="00B151C1">
        <w:rPr>
          <w:rFonts w:ascii="Times New Roman" w:hAnsi="Times New Roman" w:cs="Times New Roman"/>
          <w:sz w:val="24"/>
          <w:szCs w:val="24"/>
        </w:rPr>
        <w:t xml:space="preserve"> niños.</w:t>
      </w:r>
    </w:p>
    <w:p w14:paraId="2EE5BFDD" w14:textId="27D0ED5C" w:rsidR="00F43513" w:rsidRPr="00B151C1" w:rsidRDefault="00F43513"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Entre estas grandes herramientas se encuentra el uso de laptop, celular, computadoras, pantallas de televisión, etc. </w:t>
      </w:r>
    </w:p>
    <w:p w14:paraId="020EB9FF" w14:textId="65C6C8D5" w:rsidR="007933E0" w:rsidRDefault="00F43513"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La importancia estos avances tecnológicos para la educación se asegura de ayudar </w:t>
      </w:r>
      <w:r w:rsidR="007933E0" w:rsidRPr="00B151C1">
        <w:rPr>
          <w:rFonts w:ascii="Times New Roman" w:hAnsi="Times New Roman" w:cs="Times New Roman"/>
          <w:sz w:val="24"/>
          <w:szCs w:val="24"/>
        </w:rPr>
        <w:t xml:space="preserve">a </w:t>
      </w:r>
      <w:r w:rsidRPr="00B151C1">
        <w:rPr>
          <w:rFonts w:ascii="Times New Roman" w:hAnsi="Times New Roman" w:cs="Times New Roman"/>
          <w:sz w:val="24"/>
          <w:szCs w:val="24"/>
        </w:rPr>
        <w:t>comproba</w:t>
      </w:r>
      <w:r w:rsidR="007933E0" w:rsidRPr="00B151C1">
        <w:rPr>
          <w:rFonts w:ascii="Times New Roman" w:hAnsi="Times New Roman" w:cs="Times New Roman"/>
          <w:sz w:val="24"/>
          <w:szCs w:val="24"/>
        </w:rPr>
        <w:t xml:space="preserve">r que </w:t>
      </w:r>
      <w:r w:rsidRPr="00B151C1">
        <w:rPr>
          <w:rFonts w:ascii="Times New Roman" w:hAnsi="Times New Roman" w:cs="Times New Roman"/>
          <w:sz w:val="24"/>
          <w:szCs w:val="24"/>
        </w:rPr>
        <w:t>los alumnos</w:t>
      </w:r>
      <w:r w:rsidR="007933E0" w:rsidRPr="00B151C1">
        <w:rPr>
          <w:rFonts w:ascii="Times New Roman" w:hAnsi="Times New Roman" w:cs="Times New Roman"/>
          <w:sz w:val="24"/>
          <w:szCs w:val="24"/>
        </w:rPr>
        <w:t xml:space="preserve"> </w:t>
      </w:r>
      <w:r w:rsidRPr="00B151C1">
        <w:rPr>
          <w:rFonts w:ascii="Times New Roman" w:hAnsi="Times New Roman" w:cs="Times New Roman"/>
          <w:sz w:val="24"/>
          <w:szCs w:val="24"/>
        </w:rPr>
        <w:t>tengan acceso total a estas</w:t>
      </w:r>
      <w:r>
        <w:rPr>
          <w:rFonts w:ascii="Times New Roman" w:hAnsi="Times New Roman" w:cs="Times New Roman"/>
          <w:sz w:val="24"/>
          <w:szCs w:val="24"/>
        </w:rPr>
        <w:t xml:space="preserve"> maravillosas herramientas.</w:t>
      </w:r>
    </w:p>
    <w:p w14:paraId="17FD3D88" w14:textId="5DD17A6A" w:rsidR="00E619C1" w:rsidRDefault="003875D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raíz de </w:t>
      </w:r>
      <w:r w:rsidR="00351F46">
        <w:rPr>
          <w:rFonts w:ascii="Times New Roman" w:hAnsi="Times New Roman" w:cs="Times New Roman"/>
          <w:sz w:val="24"/>
          <w:szCs w:val="24"/>
        </w:rPr>
        <w:t>la competencia “</w:t>
      </w:r>
      <w:r w:rsidR="00351F46" w:rsidRPr="00351F46">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351F46">
        <w:rPr>
          <w:rFonts w:ascii="Times New Roman" w:hAnsi="Times New Roman" w:cs="Times New Roman"/>
          <w:sz w:val="24"/>
          <w:szCs w:val="24"/>
        </w:rPr>
        <w:t xml:space="preserve">” En el </w:t>
      </w:r>
      <w:r w:rsidR="00EE4F57">
        <w:rPr>
          <w:rFonts w:ascii="Times New Roman" w:hAnsi="Times New Roman" w:cs="Times New Roman"/>
          <w:sz w:val="24"/>
          <w:szCs w:val="24"/>
        </w:rPr>
        <w:t>trabajo a presentar</w:t>
      </w:r>
      <w:r w:rsidR="00351F46">
        <w:rPr>
          <w:rFonts w:ascii="Times New Roman" w:hAnsi="Times New Roman" w:cs="Times New Roman"/>
          <w:sz w:val="24"/>
          <w:szCs w:val="24"/>
        </w:rPr>
        <w:t xml:space="preserve"> mediante la problemática </w:t>
      </w:r>
      <w:r w:rsidR="00212720">
        <w:rPr>
          <w:rFonts w:ascii="Times New Roman" w:hAnsi="Times New Roman" w:cs="Times New Roman"/>
          <w:sz w:val="24"/>
          <w:szCs w:val="24"/>
        </w:rPr>
        <w:t>planteada</w:t>
      </w:r>
      <w:r w:rsidR="00EE4F57">
        <w:rPr>
          <w:rFonts w:ascii="Times New Roman" w:hAnsi="Times New Roman" w:cs="Times New Roman"/>
          <w:sz w:val="24"/>
          <w:szCs w:val="24"/>
        </w:rPr>
        <w:t xml:space="preserve">, se </w:t>
      </w:r>
      <w:r w:rsidR="00B40636">
        <w:rPr>
          <w:rFonts w:ascii="Times New Roman" w:hAnsi="Times New Roman" w:cs="Times New Roman"/>
          <w:sz w:val="24"/>
          <w:szCs w:val="24"/>
        </w:rPr>
        <w:t>buscará</w:t>
      </w:r>
      <w:r w:rsidR="00EE4F57">
        <w:rPr>
          <w:rFonts w:ascii="Times New Roman" w:hAnsi="Times New Roman" w:cs="Times New Roman"/>
          <w:sz w:val="24"/>
          <w:szCs w:val="24"/>
        </w:rPr>
        <w:t xml:space="preserve"> diseñar planeaciones, con base a el plan y programas de estudio, empleando herramientas digitales ya así sea como el uso de un televisor </w:t>
      </w:r>
      <w:r w:rsidR="002947FC">
        <w:rPr>
          <w:rFonts w:ascii="Times New Roman" w:hAnsi="Times New Roman" w:cs="Times New Roman"/>
          <w:sz w:val="24"/>
          <w:szCs w:val="24"/>
        </w:rPr>
        <w:t>y bocinas</w:t>
      </w:r>
      <w:r w:rsidR="00EE4F57">
        <w:rPr>
          <w:rFonts w:ascii="Times New Roman" w:hAnsi="Times New Roman" w:cs="Times New Roman"/>
          <w:sz w:val="24"/>
          <w:szCs w:val="24"/>
        </w:rPr>
        <w:t xml:space="preserve">, pues hay una gran infinidad de actividades a presentar, por </w:t>
      </w:r>
      <w:r w:rsidR="00B40636">
        <w:rPr>
          <w:rFonts w:ascii="Times New Roman" w:hAnsi="Times New Roman" w:cs="Times New Roman"/>
          <w:sz w:val="24"/>
          <w:szCs w:val="24"/>
        </w:rPr>
        <w:lastRenderedPageBreak/>
        <w:t>ejemplo,</w:t>
      </w:r>
      <w:r w:rsidR="00EE4F57">
        <w:rPr>
          <w:rFonts w:ascii="Times New Roman" w:hAnsi="Times New Roman" w:cs="Times New Roman"/>
          <w:sz w:val="24"/>
          <w:szCs w:val="24"/>
        </w:rPr>
        <w:t xml:space="preserve"> cuentos digitales, videos, juegos, cantos, reto</w:t>
      </w:r>
      <w:r w:rsidR="00351F46">
        <w:rPr>
          <w:rFonts w:ascii="Times New Roman" w:hAnsi="Times New Roman" w:cs="Times New Roman"/>
          <w:sz w:val="24"/>
          <w:szCs w:val="24"/>
        </w:rPr>
        <w:t>s</w:t>
      </w:r>
      <w:r w:rsidR="00EE4F57">
        <w:rPr>
          <w:rFonts w:ascii="Times New Roman" w:hAnsi="Times New Roman" w:cs="Times New Roman"/>
          <w:sz w:val="24"/>
          <w:szCs w:val="24"/>
        </w:rPr>
        <w:t>, imágenes representativas de el tema a presentar, etc.</w:t>
      </w:r>
    </w:p>
    <w:p w14:paraId="48520C83" w14:textId="5D7A6979" w:rsidR="006D558B" w:rsidRDefault="006D558B" w:rsidP="006D558B">
      <w:pPr>
        <w:pStyle w:val="Ttulo1"/>
        <w:jc w:val="center"/>
        <w:rPr>
          <w:rFonts w:ascii="Times New Roman" w:hAnsi="Times New Roman" w:cs="Times New Roman"/>
          <w:b/>
          <w:bCs/>
          <w:color w:val="000000" w:themeColor="text1"/>
          <w:sz w:val="28"/>
          <w:szCs w:val="28"/>
        </w:rPr>
      </w:pPr>
      <w:bookmarkStart w:id="10" w:name="_Toc107316400"/>
      <w:r>
        <w:rPr>
          <w:rFonts w:ascii="Times New Roman" w:hAnsi="Times New Roman" w:cs="Times New Roman"/>
          <w:b/>
          <w:bCs/>
          <w:color w:val="000000" w:themeColor="text1"/>
          <w:sz w:val="28"/>
          <w:szCs w:val="28"/>
        </w:rPr>
        <w:t>Delimitación</w:t>
      </w:r>
      <w:bookmarkEnd w:id="10"/>
      <w:r>
        <w:rPr>
          <w:rFonts w:ascii="Times New Roman" w:hAnsi="Times New Roman" w:cs="Times New Roman"/>
          <w:b/>
          <w:bCs/>
          <w:color w:val="000000" w:themeColor="text1"/>
          <w:sz w:val="28"/>
          <w:szCs w:val="28"/>
        </w:rPr>
        <w:t xml:space="preserve"> </w:t>
      </w:r>
    </w:p>
    <w:p w14:paraId="3C2D31A8" w14:textId="04871BAF" w:rsidR="006D558B" w:rsidRDefault="006D558B" w:rsidP="006D558B">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El presente protocolo tiene como principal objetivo el desempeño y trabajo de los alumnos mediante la implementación de la tecnología en sus sabes y aprendizajes y de que manera podemos mejorar en esto y que se puede cambiar para llevar un mejor desarrollo de esto de mejor manera. </w:t>
      </w:r>
    </w:p>
    <w:p w14:paraId="4E3DBABD" w14:textId="4461D865" w:rsidR="006D558B" w:rsidRPr="006D558B" w:rsidRDefault="006D558B" w:rsidP="006D558B">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Todo esto me puede funcionar al momento de aplicar nuevas actividades y en mi formación como futura docente.</w:t>
      </w:r>
    </w:p>
    <w:p w14:paraId="27CC3916" w14:textId="60B6DA15" w:rsidR="00750025" w:rsidRDefault="00750025" w:rsidP="00A923EC">
      <w:pPr>
        <w:spacing w:line="480" w:lineRule="auto"/>
        <w:ind w:left="709" w:hanging="709"/>
        <w:rPr>
          <w:rFonts w:ascii="Times New Roman" w:hAnsi="Times New Roman" w:cs="Times New Roman"/>
          <w:sz w:val="24"/>
          <w:szCs w:val="24"/>
        </w:rPr>
      </w:pPr>
    </w:p>
    <w:p w14:paraId="61D93058" w14:textId="64207C34" w:rsidR="00750025" w:rsidRDefault="00750025" w:rsidP="00A923EC">
      <w:pPr>
        <w:spacing w:line="480" w:lineRule="auto"/>
        <w:ind w:left="709" w:hanging="709"/>
        <w:rPr>
          <w:rFonts w:ascii="Times New Roman" w:hAnsi="Times New Roman" w:cs="Times New Roman"/>
          <w:sz w:val="24"/>
          <w:szCs w:val="24"/>
        </w:rPr>
      </w:pPr>
    </w:p>
    <w:p w14:paraId="4D49C7BB" w14:textId="22803FE8" w:rsidR="00750025" w:rsidRDefault="00750025" w:rsidP="00A923EC">
      <w:pPr>
        <w:spacing w:line="480" w:lineRule="auto"/>
        <w:ind w:left="709" w:hanging="709"/>
        <w:rPr>
          <w:rFonts w:ascii="Times New Roman" w:hAnsi="Times New Roman" w:cs="Times New Roman"/>
          <w:sz w:val="24"/>
          <w:szCs w:val="24"/>
        </w:rPr>
      </w:pPr>
    </w:p>
    <w:p w14:paraId="2D205B22" w14:textId="4D54F580" w:rsidR="00750025" w:rsidRDefault="00750025" w:rsidP="00A923EC">
      <w:pPr>
        <w:spacing w:line="480" w:lineRule="auto"/>
        <w:ind w:left="709" w:hanging="709"/>
        <w:rPr>
          <w:rFonts w:ascii="Times New Roman" w:hAnsi="Times New Roman" w:cs="Times New Roman"/>
          <w:sz w:val="24"/>
          <w:szCs w:val="24"/>
        </w:rPr>
      </w:pPr>
    </w:p>
    <w:p w14:paraId="237ADDAE" w14:textId="78B765EB" w:rsidR="00750025" w:rsidRDefault="00750025" w:rsidP="006D558B">
      <w:pPr>
        <w:spacing w:line="480" w:lineRule="auto"/>
        <w:rPr>
          <w:rFonts w:ascii="Times New Roman" w:hAnsi="Times New Roman" w:cs="Times New Roman"/>
          <w:sz w:val="24"/>
          <w:szCs w:val="24"/>
        </w:rPr>
      </w:pPr>
    </w:p>
    <w:p w14:paraId="2ECDD04C" w14:textId="77777777" w:rsidR="006D558B" w:rsidRDefault="006D558B" w:rsidP="006D558B">
      <w:pPr>
        <w:spacing w:line="480" w:lineRule="auto"/>
        <w:rPr>
          <w:rFonts w:ascii="Times New Roman" w:hAnsi="Times New Roman" w:cs="Times New Roman"/>
          <w:sz w:val="24"/>
          <w:szCs w:val="24"/>
        </w:rPr>
      </w:pPr>
    </w:p>
    <w:p w14:paraId="311B9840" w14:textId="77777777" w:rsidR="00750025" w:rsidRPr="00B42729" w:rsidRDefault="00750025" w:rsidP="00A923EC">
      <w:pPr>
        <w:spacing w:line="480" w:lineRule="auto"/>
        <w:ind w:left="709" w:hanging="709"/>
        <w:rPr>
          <w:rFonts w:ascii="Times New Roman" w:hAnsi="Times New Roman" w:cs="Times New Roman"/>
          <w:sz w:val="24"/>
          <w:szCs w:val="24"/>
        </w:rPr>
      </w:pPr>
    </w:p>
    <w:p w14:paraId="29C1D3E0" w14:textId="05FCD8D8" w:rsidR="00407905" w:rsidRPr="00750025" w:rsidRDefault="00407905" w:rsidP="00750025">
      <w:pPr>
        <w:pStyle w:val="Ttulo1"/>
        <w:jc w:val="center"/>
        <w:rPr>
          <w:rFonts w:ascii="Times New Roman" w:hAnsi="Times New Roman" w:cs="Times New Roman"/>
          <w:b/>
          <w:bCs/>
          <w:color w:val="000000" w:themeColor="text1"/>
          <w:sz w:val="28"/>
          <w:szCs w:val="28"/>
        </w:rPr>
      </w:pPr>
      <w:bookmarkStart w:id="11" w:name="_Toc107316401"/>
      <w:r w:rsidRPr="00750025">
        <w:rPr>
          <w:rFonts w:ascii="Times New Roman" w:hAnsi="Times New Roman" w:cs="Times New Roman"/>
          <w:b/>
          <w:bCs/>
          <w:color w:val="000000" w:themeColor="text1"/>
          <w:sz w:val="28"/>
          <w:szCs w:val="28"/>
        </w:rPr>
        <w:t>Marco teórico</w:t>
      </w:r>
      <w:bookmarkEnd w:id="11"/>
    </w:p>
    <w:p w14:paraId="10995467" w14:textId="53466942" w:rsidR="00407905" w:rsidRDefault="00407905"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Ciertamente hoy en día vivimos en una sociedad avanzada, que incluso esta en constante cambio, por lo que el ser un docente en esta actualidad es un reto, en el cual debes de adaptarte para poder aplicar una excelente estrategia de aprendizaje y logar conllevar buenas estrategias didácticas. </w:t>
      </w:r>
    </w:p>
    <w:p w14:paraId="5A609735" w14:textId="6758C700" w:rsidR="00407905" w:rsidRDefault="00407905"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En este caso viene siendo el uso de la tecnología pues los niños hoy en día buscan algo más avanzado, por motivos de que los padres de familia les aplican en sus tiempos libres ya sean canciones, cuentos, películas, etc. Ya que </w:t>
      </w:r>
      <w:r w:rsidR="007A60E6">
        <w:rPr>
          <w:rFonts w:ascii="Times New Roman" w:hAnsi="Times New Roman" w:cs="Times New Roman"/>
          <w:sz w:val="24"/>
          <w:szCs w:val="24"/>
        </w:rPr>
        <w:t xml:space="preserve">de </w:t>
      </w:r>
      <w:r>
        <w:rPr>
          <w:rFonts w:ascii="Times New Roman" w:hAnsi="Times New Roman" w:cs="Times New Roman"/>
          <w:sz w:val="24"/>
          <w:szCs w:val="24"/>
        </w:rPr>
        <w:t xml:space="preserve">estos mismos el niño ya se esta adaptando, lo mejor de todo es que este ya se esta acostumbrando </w:t>
      </w:r>
      <w:r w:rsidR="007A60E6">
        <w:rPr>
          <w:rFonts w:ascii="Times New Roman" w:hAnsi="Times New Roman" w:cs="Times New Roman"/>
          <w:sz w:val="24"/>
          <w:szCs w:val="24"/>
        </w:rPr>
        <w:t>y es una nueva gran estrategia, pues los motiva a trabajar en clases y se divierte, pues este puede jugar y aprender al mismo tiempo.</w:t>
      </w:r>
      <w:r w:rsidR="003B15FC" w:rsidRPr="003B15FC">
        <w:t xml:space="preserve"> </w:t>
      </w:r>
      <w:r w:rsidR="003B15FC" w:rsidRPr="003B15FC">
        <w:rPr>
          <w:rFonts w:ascii="Times New Roman" w:hAnsi="Times New Roman" w:cs="Times New Roman"/>
          <w:sz w:val="24"/>
          <w:szCs w:val="24"/>
        </w:rPr>
        <w:t xml:space="preserve">Sunkel, G. (2009). </w:t>
      </w:r>
      <w:r w:rsidR="003B15FC">
        <w:rPr>
          <w:rFonts w:ascii="Times New Roman" w:hAnsi="Times New Roman" w:cs="Times New Roman"/>
          <w:sz w:val="24"/>
          <w:szCs w:val="24"/>
        </w:rPr>
        <w:t xml:space="preserve"> </w:t>
      </w:r>
    </w:p>
    <w:p w14:paraId="62706EED" w14:textId="5A95FD20" w:rsidR="00843BB1" w:rsidRDefault="00843BB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Ya que se presenta como algo innovador y esto genera cierta curiosidad en cada uno de </w:t>
      </w:r>
      <w:r w:rsidR="002947FC">
        <w:rPr>
          <w:rFonts w:ascii="Times New Roman" w:hAnsi="Times New Roman" w:cs="Times New Roman"/>
          <w:sz w:val="24"/>
          <w:szCs w:val="24"/>
        </w:rPr>
        <w:t>los</w:t>
      </w:r>
      <w:r>
        <w:rPr>
          <w:rFonts w:ascii="Times New Roman" w:hAnsi="Times New Roman" w:cs="Times New Roman"/>
          <w:sz w:val="24"/>
          <w:szCs w:val="24"/>
        </w:rPr>
        <w:t xml:space="preserve"> niños </w:t>
      </w:r>
      <w:r w:rsidR="002947FC">
        <w:rPr>
          <w:rFonts w:ascii="Times New Roman" w:hAnsi="Times New Roman" w:cs="Times New Roman"/>
          <w:sz w:val="24"/>
          <w:szCs w:val="24"/>
        </w:rPr>
        <w:t xml:space="preserve">pues con la motivación </w:t>
      </w:r>
      <w:r w:rsidR="002947FC" w:rsidRPr="002947FC">
        <w:rPr>
          <w:rFonts w:ascii="Times New Roman" w:hAnsi="Times New Roman" w:cs="Times New Roman"/>
          <w:sz w:val="24"/>
          <w:szCs w:val="24"/>
        </w:rPr>
        <w:t xml:space="preserve">nos permite </w:t>
      </w:r>
      <w:r w:rsidR="002947FC">
        <w:rPr>
          <w:rFonts w:ascii="Times New Roman" w:hAnsi="Times New Roman" w:cs="Times New Roman"/>
          <w:sz w:val="24"/>
          <w:szCs w:val="24"/>
        </w:rPr>
        <w:t xml:space="preserve">generar </w:t>
      </w:r>
      <w:r w:rsidR="002947FC" w:rsidRPr="002947FC">
        <w:rPr>
          <w:rFonts w:ascii="Times New Roman" w:hAnsi="Times New Roman" w:cs="Times New Roman"/>
          <w:sz w:val="24"/>
          <w:szCs w:val="24"/>
        </w:rPr>
        <w:t xml:space="preserve">cambios </w:t>
      </w:r>
      <w:r w:rsidR="002947FC">
        <w:rPr>
          <w:rFonts w:ascii="Times New Roman" w:hAnsi="Times New Roman" w:cs="Times New Roman"/>
          <w:sz w:val="24"/>
          <w:szCs w:val="24"/>
        </w:rPr>
        <w:t xml:space="preserve">dentro del </w:t>
      </w:r>
      <w:r w:rsidR="002947FC" w:rsidRPr="002947FC">
        <w:rPr>
          <w:rFonts w:ascii="Times New Roman" w:hAnsi="Times New Roman" w:cs="Times New Roman"/>
          <w:sz w:val="24"/>
          <w:szCs w:val="24"/>
        </w:rPr>
        <w:t>nivel escolar</w:t>
      </w:r>
      <w:r w:rsidR="002947FC">
        <w:rPr>
          <w:rFonts w:ascii="Times New Roman" w:hAnsi="Times New Roman" w:cs="Times New Roman"/>
          <w:sz w:val="24"/>
          <w:szCs w:val="24"/>
        </w:rPr>
        <w:t xml:space="preserve">, este mismo genera la </w:t>
      </w:r>
      <w:r w:rsidR="002947FC" w:rsidRPr="002947FC">
        <w:rPr>
          <w:rFonts w:ascii="Times New Roman" w:hAnsi="Times New Roman" w:cs="Times New Roman"/>
          <w:sz w:val="24"/>
          <w:szCs w:val="24"/>
        </w:rPr>
        <w:t>activación, dirección y persistencia de la conducta.</w:t>
      </w:r>
      <w:r w:rsidR="00175F81">
        <w:rPr>
          <w:rFonts w:ascii="Times New Roman" w:hAnsi="Times New Roman" w:cs="Times New Roman"/>
          <w:sz w:val="24"/>
          <w:szCs w:val="24"/>
        </w:rPr>
        <w:t>’’’.</w:t>
      </w:r>
    </w:p>
    <w:p w14:paraId="471C9DE6" w14:textId="69C3E8B3" w:rsidR="00175F81" w:rsidRDefault="00175F8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Por lo cual se deben de buscar estrategias para lograr una mejor experiencia dentro de la escuela tanto para los alumnos como para cada uno de los docentes, encontrando las herramientas adecuadas para lograr el desarrollo del aprendizaje a plantear  </w:t>
      </w:r>
    </w:p>
    <w:p w14:paraId="1BC2FA44" w14:textId="2520A015" w:rsidR="007A79DD" w:rsidRDefault="007A79DD"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El uso de la tecnología </w:t>
      </w:r>
      <w:r w:rsidRPr="007A79DD">
        <w:rPr>
          <w:rFonts w:ascii="Times New Roman" w:hAnsi="Times New Roman" w:cs="Times New Roman"/>
          <w:sz w:val="24"/>
          <w:szCs w:val="24"/>
        </w:rPr>
        <w:t>puede</w:t>
      </w:r>
      <w:r>
        <w:rPr>
          <w:rFonts w:ascii="Times New Roman" w:hAnsi="Times New Roman" w:cs="Times New Roman"/>
          <w:sz w:val="24"/>
          <w:szCs w:val="24"/>
        </w:rPr>
        <w:t xml:space="preserve"> </w:t>
      </w:r>
      <w:r w:rsidRPr="007A79DD">
        <w:rPr>
          <w:rFonts w:ascii="Times New Roman" w:hAnsi="Times New Roman" w:cs="Times New Roman"/>
          <w:sz w:val="24"/>
          <w:szCs w:val="24"/>
        </w:rPr>
        <w:t xml:space="preserve">mejorar y </w:t>
      </w:r>
      <w:r>
        <w:rPr>
          <w:rFonts w:ascii="Times New Roman" w:hAnsi="Times New Roman" w:cs="Times New Roman"/>
          <w:sz w:val="24"/>
          <w:szCs w:val="24"/>
        </w:rPr>
        <w:t xml:space="preserve">favorecer </w:t>
      </w:r>
      <w:r w:rsidRPr="007A79DD">
        <w:rPr>
          <w:rFonts w:ascii="Times New Roman" w:hAnsi="Times New Roman" w:cs="Times New Roman"/>
          <w:sz w:val="24"/>
          <w:szCs w:val="24"/>
        </w:rPr>
        <w:t>el aprendizaje d</w:t>
      </w:r>
      <w:r>
        <w:rPr>
          <w:rFonts w:ascii="Times New Roman" w:hAnsi="Times New Roman" w:cs="Times New Roman"/>
          <w:sz w:val="24"/>
          <w:szCs w:val="24"/>
        </w:rPr>
        <w:t>e cada uno de los alumnos</w:t>
      </w:r>
      <w:r w:rsidRPr="007A79DD">
        <w:rPr>
          <w:rFonts w:ascii="Times New Roman" w:hAnsi="Times New Roman" w:cs="Times New Roman"/>
          <w:sz w:val="24"/>
          <w:szCs w:val="24"/>
        </w:rPr>
        <w:t xml:space="preserve"> en formas </w:t>
      </w:r>
      <w:r>
        <w:rPr>
          <w:rFonts w:ascii="Times New Roman" w:hAnsi="Times New Roman" w:cs="Times New Roman"/>
          <w:sz w:val="24"/>
          <w:szCs w:val="24"/>
        </w:rPr>
        <w:t xml:space="preserve">magnificas. </w:t>
      </w:r>
      <w:proofErr w:type="spellStart"/>
      <w:r w:rsidRPr="007A79DD">
        <w:rPr>
          <w:rFonts w:ascii="Times New Roman" w:hAnsi="Times New Roman" w:cs="Times New Roman"/>
          <w:sz w:val="24"/>
          <w:szCs w:val="24"/>
        </w:rPr>
        <w:t>Sagenmüller</w:t>
      </w:r>
      <w:proofErr w:type="spellEnd"/>
      <w:r w:rsidRPr="007A79DD">
        <w:rPr>
          <w:rFonts w:ascii="Times New Roman" w:hAnsi="Times New Roman" w:cs="Times New Roman"/>
          <w:sz w:val="24"/>
          <w:szCs w:val="24"/>
        </w:rPr>
        <w:t>, Isabel. (2016).</w:t>
      </w:r>
    </w:p>
    <w:p w14:paraId="6FAA0324" w14:textId="34C1BE67" w:rsidR="0017626F" w:rsidRDefault="00F86DF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Las tecnologías forman algo muy importante en los niños ya que esto le</w:t>
      </w:r>
      <w:r w:rsidR="0017626F" w:rsidRPr="0017626F">
        <w:rPr>
          <w:rFonts w:ascii="Times New Roman" w:hAnsi="Times New Roman" w:cs="Times New Roman"/>
          <w:sz w:val="24"/>
          <w:szCs w:val="24"/>
        </w:rPr>
        <w:t>s permite la búsqueda de información</w:t>
      </w:r>
      <w:r>
        <w:rPr>
          <w:rFonts w:ascii="Times New Roman" w:hAnsi="Times New Roman" w:cs="Times New Roman"/>
          <w:sz w:val="24"/>
          <w:szCs w:val="24"/>
        </w:rPr>
        <w:t>, la motivación</w:t>
      </w:r>
      <w:r w:rsidR="0017626F" w:rsidRPr="0017626F">
        <w:rPr>
          <w:rFonts w:ascii="Times New Roman" w:hAnsi="Times New Roman" w:cs="Times New Roman"/>
          <w:sz w:val="24"/>
          <w:szCs w:val="24"/>
        </w:rPr>
        <w:t xml:space="preserve"> </w:t>
      </w:r>
      <w:r>
        <w:rPr>
          <w:rFonts w:ascii="Times New Roman" w:hAnsi="Times New Roman" w:cs="Times New Roman"/>
          <w:sz w:val="24"/>
          <w:szCs w:val="24"/>
        </w:rPr>
        <w:t xml:space="preserve">y </w:t>
      </w:r>
      <w:r w:rsidR="0017626F" w:rsidRPr="0017626F">
        <w:rPr>
          <w:rFonts w:ascii="Times New Roman" w:hAnsi="Times New Roman" w:cs="Times New Roman"/>
          <w:sz w:val="24"/>
          <w:szCs w:val="24"/>
        </w:rPr>
        <w:t xml:space="preserve">la toma de decisiones para hacerlo, para </w:t>
      </w:r>
      <w:r w:rsidRPr="0017626F">
        <w:rPr>
          <w:rFonts w:ascii="Times New Roman" w:hAnsi="Times New Roman" w:cs="Times New Roman"/>
          <w:sz w:val="24"/>
          <w:szCs w:val="24"/>
        </w:rPr>
        <w:t>escoger, filtrar</w:t>
      </w:r>
      <w:r w:rsidR="0017626F" w:rsidRPr="0017626F">
        <w:rPr>
          <w:rFonts w:ascii="Times New Roman" w:hAnsi="Times New Roman" w:cs="Times New Roman"/>
          <w:sz w:val="24"/>
          <w:szCs w:val="24"/>
        </w:rPr>
        <w:t xml:space="preserve"> y seleccionar</w:t>
      </w:r>
      <w:r>
        <w:rPr>
          <w:rFonts w:ascii="Times New Roman" w:hAnsi="Times New Roman" w:cs="Times New Roman"/>
          <w:sz w:val="24"/>
          <w:szCs w:val="24"/>
        </w:rPr>
        <w:t>, y que con esto y más sus ideas previas en relación con sus cocimientos se pueda generar un mejor aprendizaje. María M, (2022).</w:t>
      </w:r>
    </w:p>
    <w:p w14:paraId="07B25375" w14:textId="2B22551F" w:rsidR="00880007" w:rsidRDefault="00880007"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Mas sin embargo estas herramientas necesitan de mucha atención pues estas deben de ser las indicadas, pues es más que</w:t>
      </w:r>
      <w:r w:rsidRPr="00880007">
        <w:rPr>
          <w:rFonts w:ascii="Times New Roman" w:hAnsi="Times New Roman" w:cs="Times New Roman"/>
          <w:sz w:val="24"/>
          <w:szCs w:val="24"/>
        </w:rPr>
        <w:t xml:space="preserve"> necesario reconocer </w:t>
      </w:r>
      <w:r>
        <w:rPr>
          <w:rFonts w:ascii="Times New Roman" w:hAnsi="Times New Roman" w:cs="Times New Roman"/>
          <w:sz w:val="24"/>
          <w:szCs w:val="24"/>
        </w:rPr>
        <w:t xml:space="preserve">que hay que tener un uso </w:t>
      </w:r>
      <w:r w:rsidRPr="00880007">
        <w:rPr>
          <w:rFonts w:ascii="Times New Roman" w:hAnsi="Times New Roman" w:cs="Times New Roman"/>
          <w:sz w:val="24"/>
          <w:szCs w:val="24"/>
        </w:rPr>
        <w:t xml:space="preserve">responsable de las tecnologías durante </w:t>
      </w:r>
      <w:r>
        <w:rPr>
          <w:rFonts w:ascii="Times New Roman" w:hAnsi="Times New Roman" w:cs="Times New Roman"/>
          <w:sz w:val="24"/>
          <w:szCs w:val="24"/>
        </w:rPr>
        <w:t xml:space="preserve">la niñez </w:t>
      </w:r>
      <w:r w:rsidRPr="00880007">
        <w:rPr>
          <w:rFonts w:ascii="Times New Roman" w:hAnsi="Times New Roman" w:cs="Times New Roman"/>
          <w:sz w:val="24"/>
          <w:szCs w:val="24"/>
        </w:rPr>
        <w:t>puede</w:t>
      </w:r>
      <w:r>
        <w:rPr>
          <w:rFonts w:ascii="Times New Roman" w:hAnsi="Times New Roman" w:cs="Times New Roman"/>
          <w:sz w:val="24"/>
          <w:szCs w:val="24"/>
        </w:rPr>
        <w:t xml:space="preserve"> favorecer</w:t>
      </w:r>
      <w:r w:rsidRPr="00880007">
        <w:rPr>
          <w:rFonts w:ascii="Times New Roman" w:hAnsi="Times New Roman" w:cs="Times New Roman"/>
          <w:sz w:val="24"/>
          <w:szCs w:val="24"/>
        </w:rPr>
        <w:t xml:space="preserve"> habilidades y </w:t>
      </w:r>
      <w:r w:rsidRPr="00880007">
        <w:rPr>
          <w:rFonts w:ascii="Times New Roman" w:hAnsi="Times New Roman" w:cs="Times New Roman"/>
          <w:sz w:val="24"/>
          <w:szCs w:val="24"/>
        </w:rPr>
        <w:lastRenderedPageBreak/>
        <w:t>desarrollar</w:t>
      </w:r>
      <w:r>
        <w:rPr>
          <w:rFonts w:ascii="Times New Roman" w:hAnsi="Times New Roman" w:cs="Times New Roman"/>
          <w:sz w:val="24"/>
          <w:szCs w:val="24"/>
        </w:rPr>
        <w:t>los procesos</w:t>
      </w:r>
      <w:r w:rsidRPr="00880007">
        <w:rPr>
          <w:rFonts w:ascii="Times New Roman" w:hAnsi="Times New Roman" w:cs="Times New Roman"/>
          <w:sz w:val="24"/>
          <w:szCs w:val="24"/>
        </w:rPr>
        <w:t xml:space="preserve"> de aprendizaje </w:t>
      </w:r>
      <w:r w:rsidR="004764AE">
        <w:rPr>
          <w:rFonts w:ascii="Times New Roman" w:hAnsi="Times New Roman" w:cs="Times New Roman"/>
          <w:sz w:val="24"/>
          <w:szCs w:val="24"/>
        </w:rPr>
        <w:t>favoreciendo la supervisión por parte de su familia o docentes. Antonio D, (2020)</w:t>
      </w:r>
      <w:r w:rsidR="00740336">
        <w:rPr>
          <w:rFonts w:ascii="Times New Roman" w:hAnsi="Times New Roman" w:cs="Times New Roman"/>
          <w:sz w:val="24"/>
          <w:szCs w:val="24"/>
        </w:rPr>
        <w:t>.</w:t>
      </w:r>
    </w:p>
    <w:p w14:paraId="76E48686" w14:textId="68AAFE16" w:rsidR="006D558B" w:rsidRDefault="00740336" w:rsidP="006D558B">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Todos los </w:t>
      </w:r>
      <w:r w:rsidRPr="00740336">
        <w:rPr>
          <w:rFonts w:ascii="Times New Roman" w:hAnsi="Times New Roman" w:cs="Times New Roman"/>
          <w:sz w:val="24"/>
          <w:szCs w:val="24"/>
        </w:rPr>
        <w:t>niños se</w:t>
      </w:r>
      <w:r>
        <w:rPr>
          <w:rFonts w:ascii="Times New Roman" w:hAnsi="Times New Roman" w:cs="Times New Roman"/>
          <w:sz w:val="24"/>
          <w:szCs w:val="24"/>
        </w:rPr>
        <w:t xml:space="preserve"> logran</w:t>
      </w:r>
      <w:r w:rsidRPr="00740336">
        <w:rPr>
          <w:rFonts w:ascii="Times New Roman" w:hAnsi="Times New Roman" w:cs="Times New Roman"/>
          <w:sz w:val="24"/>
          <w:szCs w:val="24"/>
        </w:rPr>
        <w:t xml:space="preserve"> adapta</w:t>
      </w:r>
      <w:r>
        <w:rPr>
          <w:rFonts w:ascii="Times New Roman" w:hAnsi="Times New Roman" w:cs="Times New Roman"/>
          <w:sz w:val="24"/>
          <w:szCs w:val="24"/>
        </w:rPr>
        <w:t xml:space="preserve">r </w:t>
      </w:r>
      <w:r w:rsidRPr="00740336">
        <w:rPr>
          <w:rFonts w:ascii="Times New Roman" w:hAnsi="Times New Roman" w:cs="Times New Roman"/>
          <w:sz w:val="24"/>
          <w:szCs w:val="24"/>
        </w:rPr>
        <w:t>muy fácil</w:t>
      </w:r>
      <w:r>
        <w:rPr>
          <w:rFonts w:ascii="Times New Roman" w:hAnsi="Times New Roman" w:cs="Times New Roman"/>
          <w:sz w:val="24"/>
          <w:szCs w:val="24"/>
        </w:rPr>
        <w:t xml:space="preserve"> en el</w:t>
      </w:r>
      <w:r w:rsidRPr="00740336">
        <w:rPr>
          <w:rFonts w:ascii="Times New Roman" w:hAnsi="Times New Roman" w:cs="Times New Roman"/>
          <w:sz w:val="24"/>
          <w:szCs w:val="24"/>
        </w:rPr>
        <w:t xml:space="preserve"> uso </w:t>
      </w:r>
      <w:r>
        <w:rPr>
          <w:rFonts w:ascii="Times New Roman" w:hAnsi="Times New Roman" w:cs="Times New Roman"/>
          <w:sz w:val="24"/>
          <w:szCs w:val="24"/>
        </w:rPr>
        <w:t xml:space="preserve">de la tecnología y para </w:t>
      </w:r>
      <w:r w:rsidRPr="00740336">
        <w:rPr>
          <w:rFonts w:ascii="Times New Roman" w:hAnsi="Times New Roman" w:cs="Times New Roman"/>
          <w:sz w:val="24"/>
          <w:szCs w:val="24"/>
        </w:rPr>
        <w:t xml:space="preserve">los adultos </w:t>
      </w:r>
      <w:r>
        <w:rPr>
          <w:rFonts w:ascii="Times New Roman" w:hAnsi="Times New Roman" w:cs="Times New Roman"/>
          <w:sz w:val="24"/>
          <w:szCs w:val="24"/>
        </w:rPr>
        <w:t xml:space="preserve">es todo lo contrario pues ellos son </w:t>
      </w:r>
      <w:r w:rsidRPr="00740336">
        <w:rPr>
          <w:rFonts w:ascii="Times New Roman" w:hAnsi="Times New Roman" w:cs="Times New Roman"/>
          <w:sz w:val="24"/>
          <w:szCs w:val="24"/>
        </w:rPr>
        <w:t xml:space="preserve">quienes les cuesta </w:t>
      </w:r>
      <w:r>
        <w:rPr>
          <w:rFonts w:ascii="Times New Roman" w:hAnsi="Times New Roman" w:cs="Times New Roman"/>
          <w:sz w:val="24"/>
          <w:szCs w:val="24"/>
        </w:rPr>
        <w:t>acoplarse mas al uso de la tecnología.</w:t>
      </w:r>
      <w:r w:rsidR="005E59CF">
        <w:rPr>
          <w:rFonts w:ascii="Times New Roman" w:hAnsi="Times New Roman" w:cs="Times New Roman"/>
          <w:sz w:val="24"/>
          <w:szCs w:val="24"/>
        </w:rPr>
        <w:t xml:space="preserve"> Esto es algo positivo para los niños pues esto les favorece mucho en sus aprendizajes ya sea el lenguaje, el pensamiento matemático, el mundo natural, artes, etc. Ya que esto les motiva y favorecen mas sus aprendizajes. Kathy, (2016)</w:t>
      </w:r>
      <w:r w:rsidR="006D558B">
        <w:rPr>
          <w:rFonts w:ascii="Times New Roman" w:hAnsi="Times New Roman" w:cs="Times New Roman"/>
          <w:sz w:val="24"/>
          <w:szCs w:val="24"/>
        </w:rPr>
        <w:t>.</w:t>
      </w:r>
    </w:p>
    <w:p w14:paraId="02E27593" w14:textId="44C54B3D" w:rsidR="006D558B" w:rsidRDefault="006D558B" w:rsidP="006D558B">
      <w:pPr>
        <w:spacing w:line="480" w:lineRule="auto"/>
        <w:ind w:left="709" w:hanging="709"/>
        <w:rPr>
          <w:rFonts w:ascii="Times New Roman" w:hAnsi="Times New Roman" w:cs="Times New Roman"/>
          <w:sz w:val="24"/>
          <w:szCs w:val="24"/>
        </w:rPr>
      </w:pPr>
    </w:p>
    <w:p w14:paraId="5FE43DE6" w14:textId="5227901F" w:rsidR="006D558B" w:rsidRDefault="006D558B" w:rsidP="006D558B">
      <w:pPr>
        <w:spacing w:line="480" w:lineRule="auto"/>
        <w:ind w:left="709" w:hanging="709"/>
        <w:rPr>
          <w:rFonts w:ascii="Times New Roman" w:hAnsi="Times New Roman" w:cs="Times New Roman"/>
          <w:sz w:val="24"/>
          <w:szCs w:val="24"/>
        </w:rPr>
      </w:pPr>
    </w:p>
    <w:p w14:paraId="52D0E0DC" w14:textId="324F2B78" w:rsidR="006D558B" w:rsidRDefault="006D558B" w:rsidP="006D558B">
      <w:pPr>
        <w:spacing w:line="480" w:lineRule="auto"/>
        <w:ind w:left="709" w:hanging="709"/>
        <w:rPr>
          <w:rFonts w:ascii="Times New Roman" w:hAnsi="Times New Roman" w:cs="Times New Roman"/>
          <w:sz w:val="24"/>
          <w:szCs w:val="24"/>
        </w:rPr>
      </w:pPr>
    </w:p>
    <w:p w14:paraId="22436261" w14:textId="0E21D72B" w:rsidR="006D558B" w:rsidRDefault="006D558B" w:rsidP="006D558B">
      <w:pPr>
        <w:spacing w:line="480" w:lineRule="auto"/>
        <w:ind w:left="709" w:hanging="709"/>
        <w:rPr>
          <w:rFonts w:ascii="Times New Roman" w:hAnsi="Times New Roman" w:cs="Times New Roman"/>
          <w:sz w:val="24"/>
          <w:szCs w:val="24"/>
        </w:rPr>
      </w:pPr>
    </w:p>
    <w:p w14:paraId="43483B60" w14:textId="451AB8E7" w:rsidR="006D558B" w:rsidRDefault="006D558B" w:rsidP="006D558B">
      <w:pPr>
        <w:spacing w:line="480" w:lineRule="auto"/>
        <w:ind w:left="709" w:hanging="709"/>
        <w:rPr>
          <w:rFonts w:ascii="Times New Roman" w:hAnsi="Times New Roman" w:cs="Times New Roman"/>
          <w:sz w:val="24"/>
          <w:szCs w:val="24"/>
        </w:rPr>
      </w:pPr>
    </w:p>
    <w:p w14:paraId="2D344664" w14:textId="497D4750" w:rsidR="006D558B" w:rsidRDefault="006D558B" w:rsidP="006D558B">
      <w:pPr>
        <w:spacing w:line="480" w:lineRule="auto"/>
        <w:ind w:left="709" w:hanging="709"/>
        <w:rPr>
          <w:rFonts w:ascii="Times New Roman" w:hAnsi="Times New Roman" w:cs="Times New Roman"/>
          <w:sz w:val="24"/>
          <w:szCs w:val="24"/>
        </w:rPr>
      </w:pPr>
    </w:p>
    <w:p w14:paraId="6625B1DC" w14:textId="4F25310B" w:rsidR="006D558B" w:rsidRDefault="006D558B" w:rsidP="006D558B">
      <w:pPr>
        <w:spacing w:line="480" w:lineRule="auto"/>
        <w:ind w:left="709" w:hanging="709"/>
        <w:rPr>
          <w:rFonts w:ascii="Times New Roman" w:hAnsi="Times New Roman" w:cs="Times New Roman"/>
          <w:sz w:val="24"/>
          <w:szCs w:val="24"/>
        </w:rPr>
      </w:pPr>
    </w:p>
    <w:p w14:paraId="60D750F4" w14:textId="3F49984D" w:rsidR="006D558B" w:rsidRDefault="006D558B" w:rsidP="006D558B">
      <w:pPr>
        <w:spacing w:line="480" w:lineRule="auto"/>
        <w:ind w:left="709" w:hanging="709"/>
        <w:rPr>
          <w:rFonts w:ascii="Times New Roman" w:hAnsi="Times New Roman" w:cs="Times New Roman"/>
          <w:sz w:val="24"/>
          <w:szCs w:val="24"/>
        </w:rPr>
      </w:pPr>
    </w:p>
    <w:p w14:paraId="63B7D96C" w14:textId="1F1D02A4" w:rsidR="006D558B" w:rsidRDefault="006D558B" w:rsidP="006D558B">
      <w:pPr>
        <w:spacing w:line="480" w:lineRule="auto"/>
        <w:ind w:left="709" w:hanging="709"/>
        <w:rPr>
          <w:rFonts w:ascii="Times New Roman" w:hAnsi="Times New Roman" w:cs="Times New Roman"/>
          <w:sz w:val="24"/>
          <w:szCs w:val="24"/>
        </w:rPr>
      </w:pPr>
    </w:p>
    <w:p w14:paraId="36FB1177" w14:textId="77777777" w:rsidR="006D558B" w:rsidRPr="006D558B" w:rsidRDefault="006D558B" w:rsidP="006D558B">
      <w:pPr>
        <w:spacing w:line="480" w:lineRule="auto"/>
        <w:ind w:left="709" w:hanging="709"/>
        <w:rPr>
          <w:rFonts w:ascii="Times New Roman" w:hAnsi="Times New Roman" w:cs="Times New Roman"/>
          <w:sz w:val="24"/>
          <w:szCs w:val="24"/>
        </w:rPr>
      </w:pPr>
    </w:p>
    <w:p w14:paraId="525E5FDA" w14:textId="77777777" w:rsidR="00750025" w:rsidRDefault="00750025" w:rsidP="00A923EC">
      <w:pPr>
        <w:spacing w:line="480" w:lineRule="auto"/>
        <w:rPr>
          <w:rFonts w:ascii="Times New Roman" w:hAnsi="Times New Roman" w:cs="Times New Roman"/>
          <w:b/>
          <w:bCs/>
          <w:sz w:val="24"/>
          <w:szCs w:val="24"/>
        </w:rPr>
      </w:pPr>
    </w:p>
    <w:p w14:paraId="5927A305" w14:textId="2D28FE8B" w:rsidR="00906BF3" w:rsidRPr="00750025" w:rsidRDefault="00906BF3" w:rsidP="00750025">
      <w:pPr>
        <w:pStyle w:val="Ttulo1"/>
        <w:jc w:val="center"/>
        <w:rPr>
          <w:rFonts w:ascii="Times New Roman" w:hAnsi="Times New Roman" w:cs="Times New Roman"/>
          <w:b/>
          <w:bCs/>
          <w:color w:val="000000" w:themeColor="text1"/>
          <w:sz w:val="28"/>
          <w:szCs w:val="28"/>
        </w:rPr>
      </w:pPr>
      <w:bookmarkStart w:id="12" w:name="_Toc107316402"/>
      <w:r w:rsidRPr="00750025">
        <w:rPr>
          <w:rFonts w:ascii="Times New Roman" w:hAnsi="Times New Roman" w:cs="Times New Roman"/>
          <w:b/>
          <w:bCs/>
          <w:color w:val="000000" w:themeColor="text1"/>
          <w:sz w:val="28"/>
          <w:szCs w:val="28"/>
        </w:rPr>
        <w:lastRenderedPageBreak/>
        <w:t>Marco referencial</w:t>
      </w:r>
      <w:bookmarkEnd w:id="12"/>
    </w:p>
    <w:p w14:paraId="6DDCED67" w14:textId="568DE934" w:rsidR="00930DF7" w:rsidRDefault="00930DF7" w:rsidP="00A923EC">
      <w:pPr>
        <w:spacing w:line="480" w:lineRule="auto"/>
        <w:ind w:left="709" w:hanging="709"/>
        <w:rPr>
          <w:rFonts w:ascii="Times New Roman" w:hAnsi="Times New Roman" w:cs="Times New Roman"/>
          <w:sz w:val="24"/>
          <w:szCs w:val="24"/>
        </w:rPr>
      </w:pPr>
      <w:r w:rsidRPr="00930DF7">
        <w:rPr>
          <w:rFonts w:ascii="Times New Roman" w:hAnsi="Times New Roman" w:cs="Times New Roman"/>
          <w:sz w:val="24"/>
          <w:szCs w:val="24"/>
        </w:rPr>
        <w:t xml:space="preserve">Es difícil sobreestimar el rol de la tecnología en nuestra vida en el siglo XXI. </w:t>
      </w:r>
      <w:r>
        <w:rPr>
          <w:rFonts w:ascii="Times New Roman" w:hAnsi="Times New Roman" w:cs="Times New Roman"/>
          <w:sz w:val="24"/>
          <w:szCs w:val="24"/>
        </w:rPr>
        <w:t xml:space="preserve">Pues nosotros como sociedad las utilizamos diariamente y en los niños no es la excepción ya que para ellos es otro mundo y esto los motiva y les llama mucho la atención este tema por lo que en la educación también se puede optar por adentrarlas en las </w:t>
      </w:r>
      <w:r w:rsidRPr="006A3DB5">
        <w:rPr>
          <w:rFonts w:ascii="Times New Roman" w:hAnsi="Times New Roman" w:cs="Times New Roman"/>
          <w:i/>
          <w:iCs/>
          <w:sz w:val="24"/>
          <w:szCs w:val="24"/>
        </w:rPr>
        <w:t>clases.</w:t>
      </w:r>
      <w:r w:rsidR="00821819">
        <w:rPr>
          <w:rFonts w:ascii="Times New Roman" w:hAnsi="Times New Roman" w:cs="Times New Roman"/>
          <w:i/>
          <w:iCs/>
          <w:sz w:val="24"/>
          <w:szCs w:val="24"/>
        </w:rPr>
        <w:t xml:space="preserve"> </w:t>
      </w:r>
      <w:proofErr w:type="spellStart"/>
      <w:r w:rsidR="005224AE" w:rsidRPr="006A3DB5">
        <w:rPr>
          <w:rFonts w:ascii="Times New Roman" w:hAnsi="Times New Roman" w:cs="Times New Roman"/>
          <w:i/>
          <w:iCs/>
          <w:sz w:val="24"/>
          <w:szCs w:val="24"/>
        </w:rPr>
        <w:t>Familyconnect</w:t>
      </w:r>
      <w:proofErr w:type="spellEnd"/>
      <w:r w:rsidR="005224AE">
        <w:rPr>
          <w:rFonts w:ascii="Times New Roman" w:hAnsi="Times New Roman" w:cs="Times New Roman"/>
          <w:sz w:val="24"/>
          <w:szCs w:val="24"/>
        </w:rPr>
        <w:t>, (2020).</w:t>
      </w:r>
    </w:p>
    <w:p w14:paraId="54092840" w14:textId="2C960ED9" w:rsidR="005224AE" w:rsidRDefault="005224AE" w:rsidP="00A923EC">
      <w:pPr>
        <w:spacing w:line="480" w:lineRule="auto"/>
        <w:ind w:left="709" w:hanging="709"/>
        <w:rPr>
          <w:rFonts w:ascii="Times New Roman" w:hAnsi="Times New Roman" w:cs="Times New Roman"/>
          <w:sz w:val="24"/>
          <w:szCs w:val="24"/>
        </w:rPr>
      </w:pPr>
      <w:r w:rsidRPr="005224AE">
        <w:rPr>
          <w:rFonts w:ascii="Times New Roman" w:hAnsi="Times New Roman" w:cs="Times New Roman"/>
          <w:sz w:val="24"/>
          <w:szCs w:val="24"/>
        </w:rPr>
        <w:t>El papel que cumple el juego simbólico en esta etapa es trascendental para que el niño comience a establecer su rol en la sociedad, ya que constituyen según (</w:t>
      </w:r>
      <w:r w:rsidRPr="006A3DB5">
        <w:rPr>
          <w:rFonts w:ascii="Times New Roman" w:hAnsi="Times New Roman" w:cs="Times New Roman"/>
          <w:i/>
          <w:iCs/>
          <w:sz w:val="24"/>
          <w:szCs w:val="24"/>
        </w:rPr>
        <w:t>Piaget</w:t>
      </w:r>
      <w:r w:rsidRPr="005224AE">
        <w:rPr>
          <w:rFonts w:ascii="Times New Roman" w:hAnsi="Times New Roman" w:cs="Times New Roman"/>
          <w:sz w:val="24"/>
          <w:szCs w:val="24"/>
        </w:rPr>
        <w:t>, 1964)</w:t>
      </w:r>
    </w:p>
    <w:p w14:paraId="528E37A8" w14:textId="1D29F65C" w:rsidR="00FE070F" w:rsidRPr="00FE070F" w:rsidRDefault="00FE070F"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Amuchas personas les resulta muy fácil, cómodo y sencillo el</w:t>
      </w:r>
      <w:r w:rsidRPr="00FE070F">
        <w:rPr>
          <w:rFonts w:ascii="Times New Roman" w:hAnsi="Times New Roman" w:cs="Times New Roman"/>
          <w:sz w:val="24"/>
          <w:szCs w:val="24"/>
        </w:rPr>
        <w:t xml:space="preserve"> usar la</w:t>
      </w:r>
      <w:r>
        <w:rPr>
          <w:rFonts w:ascii="Times New Roman" w:hAnsi="Times New Roman" w:cs="Times New Roman"/>
          <w:sz w:val="24"/>
          <w:szCs w:val="24"/>
        </w:rPr>
        <w:t>s</w:t>
      </w:r>
      <w:r w:rsidRPr="00FE070F">
        <w:rPr>
          <w:rFonts w:ascii="Times New Roman" w:hAnsi="Times New Roman" w:cs="Times New Roman"/>
          <w:sz w:val="24"/>
          <w:szCs w:val="24"/>
        </w:rPr>
        <w:t xml:space="preserve"> tecnología</w:t>
      </w:r>
      <w:r>
        <w:rPr>
          <w:rFonts w:ascii="Times New Roman" w:hAnsi="Times New Roman" w:cs="Times New Roman"/>
          <w:sz w:val="24"/>
          <w:szCs w:val="24"/>
        </w:rPr>
        <w:t>s</w:t>
      </w:r>
      <w:r w:rsidRPr="00FE070F">
        <w:rPr>
          <w:rFonts w:ascii="Times New Roman" w:hAnsi="Times New Roman" w:cs="Times New Roman"/>
          <w:sz w:val="24"/>
          <w:szCs w:val="24"/>
        </w:rPr>
        <w:t xml:space="preserve">, desde los </w:t>
      </w:r>
      <w:r>
        <w:rPr>
          <w:rFonts w:ascii="Times New Roman" w:hAnsi="Times New Roman" w:cs="Times New Roman"/>
          <w:sz w:val="24"/>
          <w:szCs w:val="24"/>
        </w:rPr>
        <w:t>dispositivos digitales que emplean</w:t>
      </w:r>
      <w:r w:rsidRPr="00FE070F">
        <w:rPr>
          <w:rFonts w:ascii="Times New Roman" w:hAnsi="Times New Roman" w:cs="Times New Roman"/>
          <w:sz w:val="24"/>
          <w:szCs w:val="24"/>
        </w:rPr>
        <w:t xml:space="preserve"> en casa, </w:t>
      </w:r>
      <w:r>
        <w:rPr>
          <w:rFonts w:ascii="Times New Roman" w:hAnsi="Times New Roman" w:cs="Times New Roman"/>
          <w:sz w:val="24"/>
          <w:szCs w:val="24"/>
        </w:rPr>
        <w:t xml:space="preserve">por ejemplo, los dispositivos </w:t>
      </w:r>
      <w:r w:rsidRPr="00FE070F">
        <w:rPr>
          <w:rFonts w:ascii="Times New Roman" w:hAnsi="Times New Roman" w:cs="Times New Roman"/>
          <w:sz w:val="24"/>
          <w:szCs w:val="24"/>
        </w:rPr>
        <w:t>para videojuegos</w:t>
      </w:r>
      <w:r>
        <w:rPr>
          <w:rFonts w:ascii="Times New Roman" w:hAnsi="Times New Roman" w:cs="Times New Roman"/>
          <w:sz w:val="24"/>
          <w:szCs w:val="24"/>
        </w:rPr>
        <w:t>, consultas que ene este caso los mismos niños las aprenden al momento de buscar viseo animados con los cuales se incluye mucha información rica y enriquecedora.</w:t>
      </w:r>
      <w:r w:rsidRPr="00FE070F">
        <w:rPr>
          <w:rFonts w:ascii="Times New Roman" w:hAnsi="Times New Roman" w:cs="Times New Roman"/>
          <w:sz w:val="24"/>
          <w:szCs w:val="24"/>
        </w:rPr>
        <w:t xml:space="preserve"> </w:t>
      </w:r>
      <w:r w:rsidR="00762950" w:rsidRPr="00FE070F">
        <w:rPr>
          <w:rFonts w:ascii="Times New Roman" w:hAnsi="Times New Roman" w:cs="Times New Roman"/>
          <w:sz w:val="24"/>
          <w:szCs w:val="24"/>
        </w:rPr>
        <w:t>P</w:t>
      </w:r>
      <w:r w:rsidR="00762950">
        <w:rPr>
          <w:rFonts w:ascii="Times New Roman" w:hAnsi="Times New Roman" w:cs="Times New Roman"/>
          <w:sz w:val="24"/>
          <w:szCs w:val="24"/>
        </w:rPr>
        <w:t>orque para cada uno de los alumnos</w:t>
      </w:r>
      <w:r w:rsidRPr="00FE070F">
        <w:rPr>
          <w:rFonts w:ascii="Times New Roman" w:hAnsi="Times New Roman" w:cs="Times New Roman"/>
          <w:sz w:val="24"/>
          <w:szCs w:val="24"/>
        </w:rPr>
        <w:t xml:space="preserve">, la información </w:t>
      </w:r>
      <w:r w:rsidR="00762950">
        <w:rPr>
          <w:rFonts w:ascii="Times New Roman" w:hAnsi="Times New Roman" w:cs="Times New Roman"/>
          <w:sz w:val="24"/>
          <w:szCs w:val="24"/>
        </w:rPr>
        <w:t xml:space="preserve">que se encuentra en cada uno de los dispositivos digitales es una </w:t>
      </w:r>
      <w:r w:rsidRPr="00FE070F">
        <w:rPr>
          <w:rFonts w:ascii="Times New Roman" w:hAnsi="Times New Roman" w:cs="Times New Roman"/>
          <w:sz w:val="24"/>
          <w:szCs w:val="24"/>
        </w:rPr>
        <w:t>excelente herramienta</w:t>
      </w:r>
      <w:r w:rsidR="00762950">
        <w:rPr>
          <w:rFonts w:ascii="Times New Roman" w:hAnsi="Times New Roman" w:cs="Times New Roman"/>
          <w:sz w:val="24"/>
          <w:szCs w:val="24"/>
        </w:rPr>
        <w:t xml:space="preserve"> digital</w:t>
      </w:r>
      <w:r w:rsidRPr="00FE070F">
        <w:rPr>
          <w:rFonts w:ascii="Times New Roman" w:hAnsi="Times New Roman" w:cs="Times New Roman"/>
          <w:sz w:val="24"/>
          <w:szCs w:val="24"/>
        </w:rPr>
        <w:t xml:space="preserve"> tanto para la recreación como para la educación</w:t>
      </w:r>
    </w:p>
    <w:p w14:paraId="416E55CA" w14:textId="55011933" w:rsidR="00FE070F" w:rsidRDefault="00FE070F" w:rsidP="00A923EC">
      <w:pPr>
        <w:spacing w:line="480" w:lineRule="auto"/>
        <w:ind w:left="709" w:hanging="709"/>
        <w:rPr>
          <w:rFonts w:ascii="Times New Roman" w:hAnsi="Times New Roman" w:cs="Times New Roman"/>
          <w:sz w:val="24"/>
          <w:szCs w:val="24"/>
        </w:rPr>
      </w:pPr>
      <w:r w:rsidRPr="00FE070F">
        <w:rPr>
          <w:rFonts w:ascii="Times New Roman" w:hAnsi="Times New Roman" w:cs="Times New Roman"/>
          <w:sz w:val="24"/>
          <w:szCs w:val="24"/>
        </w:rPr>
        <w:t xml:space="preserve">Todo </w:t>
      </w:r>
      <w:r w:rsidR="00762950">
        <w:rPr>
          <w:rFonts w:ascii="Times New Roman" w:hAnsi="Times New Roman" w:cs="Times New Roman"/>
          <w:sz w:val="24"/>
          <w:szCs w:val="24"/>
        </w:rPr>
        <w:t>en</w:t>
      </w:r>
      <w:r w:rsidRPr="00FE070F">
        <w:rPr>
          <w:rFonts w:ascii="Times New Roman" w:hAnsi="Times New Roman" w:cs="Times New Roman"/>
          <w:sz w:val="24"/>
          <w:szCs w:val="24"/>
        </w:rPr>
        <w:t xml:space="preserve"> </w:t>
      </w:r>
      <w:r w:rsidR="00762950" w:rsidRPr="00FE070F">
        <w:rPr>
          <w:rFonts w:ascii="Times New Roman" w:hAnsi="Times New Roman" w:cs="Times New Roman"/>
          <w:sz w:val="24"/>
          <w:szCs w:val="24"/>
        </w:rPr>
        <w:t>relación</w:t>
      </w:r>
      <w:r w:rsidRPr="00FE070F">
        <w:rPr>
          <w:rFonts w:ascii="Times New Roman" w:hAnsi="Times New Roman" w:cs="Times New Roman"/>
          <w:sz w:val="24"/>
          <w:szCs w:val="24"/>
        </w:rPr>
        <w:t xml:space="preserve"> con la formación y capacitación de los </w:t>
      </w:r>
      <w:r w:rsidR="00762950">
        <w:rPr>
          <w:rFonts w:ascii="Times New Roman" w:hAnsi="Times New Roman" w:cs="Times New Roman"/>
          <w:sz w:val="24"/>
          <w:szCs w:val="24"/>
        </w:rPr>
        <w:t>niños</w:t>
      </w:r>
      <w:r w:rsidRPr="00FE070F">
        <w:rPr>
          <w:rFonts w:ascii="Times New Roman" w:hAnsi="Times New Roman" w:cs="Times New Roman"/>
          <w:sz w:val="24"/>
          <w:szCs w:val="24"/>
        </w:rPr>
        <w:t xml:space="preserve"> implica trabajo en equipo entre las instituciones educativas y el núcleo familiar</w:t>
      </w:r>
      <w:r w:rsidR="00762950">
        <w:rPr>
          <w:rFonts w:ascii="Times New Roman" w:hAnsi="Times New Roman" w:cs="Times New Roman"/>
          <w:sz w:val="24"/>
          <w:szCs w:val="24"/>
        </w:rPr>
        <w:t xml:space="preserve"> o tutores de cada niño</w:t>
      </w:r>
      <w:r w:rsidRPr="00FE070F">
        <w:rPr>
          <w:rFonts w:ascii="Times New Roman" w:hAnsi="Times New Roman" w:cs="Times New Roman"/>
          <w:sz w:val="24"/>
          <w:szCs w:val="24"/>
        </w:rPr>
        <w:t>. Por esta razón, no es solo responsabilidad de</w:t>
      </w:r>
      <w:r w:rsidR="00762950">
        <w:rPr>
          <w:rFonts w:ascii="Times New Roman" w:hAnsi="Times New Roman" w:cs="Times New Roman"/>
          <w:sz w:val="24"/>
          <w:szCs w:val="24"/>
        </w:rPr>
        <w:t xml:space="preserve"> que los maestros</w:t>
      </w:r>
      <w:r w:rsidRPr="00FE070F">
        <w:rPr>
          <w:rFonts w:ascii="Times New Roman" w:hAnsi="Times New Roman" w:cs="Times New Roman"/>
          <w:sz w:val="24"/>
          <w:szCs w:val="24"/>
        </w:rPr>
        <w:t xml:space="preserve"> </w:t>
      </w:r>
      <w:r w:rsidR="00762950">
        <w:rPr>
          <w:rFonts w:ascii="Times New Roman" w:hAnsi="Times New Roman" w:cs="Times New Roman"/>
          <w:sz w:val="24"/>
          <w:szCs w:val="24"/>
        </w:rPr>
        <w:t xml:space="preserve">y </w:t>
      </w:r>
      <w:r w:rsidRPr="00FE070F">
        <w:rPr>
          <w:rFonts w:ascii="Times New Roman" w:hAnsi="Times New Roman" w:cs="Times New Roman"/>
          <w:sz w:val="24"/>
          <w:szCs w:val="24"/>
        </w:rPr>
        <w:t>alumno adquiera</w:t>
      </w:r>
      <w:r w:rsidR="00762950">
        <w:rPr>
          <w:rFonts w:ascii="Times New Roman" w:hAnsi="Times New Roman" w:cs="Times New Roman"/>
          <w:sz w:val="24"/>
          <w:szCs w:val="24"/>
        </w:rPr>
        <w:t xml:space="preserve">n </w:t>
      </w:r>
      <w:r w:rsidRPr="00FE070F">
        <w:rPr>
          <w:rFonts w:ascii="Times New Roman" w:hAnsi="Times New Roman" w:cs="Times New Roman"/>
          <w:sz w:val="24"/>
          <w:szCs w:val="24"/>
        </w:rPr>
        <w:t>conocimientos, sino que es necesario el apoyo y la colaboración de la familia para que el trabajo se complemente y se cumplan los objetivos.</w:t>
      </w:r>
    </w:p>
    <w:p w14:paraId="26309F0F" w14:textId="6C9E9EAF" w:rsidR="00017564" w:rsidRDefault="0001756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lo que en el contexto de la sociedad y la educación se busca más que nada </w:t>
      </w:r>
      <w:r w:rsidRPr="00017564">
        <w:rPr>
          <w:rFonts w:ascii="Times New Roman" w:hAnsi="Times New Roman" w:cs="Times New Roman"/>
          <w:sz w:val="24"/>
          <w:szCs w:val="24"/>
        </w:rPr>
        <w:t xml:space="preserve">la idea de </w:t>
      </w:r>
      <w:r>
        <w:rPr>
          <w:rFonts w:ascii="Times New Roman" w:hAnsi="Times New Roman" w:cs="Times New Roman"/>
          <w:sz w:val="24"/>
          <w:szCs w:val="24"/>
        </w:rPr>
        <w:t xml:space="preserve">generar una nueva </w:t>
      </w:r>
      <w:r w:rsidRPr="00017564">
        <w:rPr>
          <w:rFonts w:ascii="Times New Roman" w:hAnsi="Times New Roman" w:cs="Times New Roman"/>
          <w:sz w:val="24"/>
          <w:szCs w:val="24"/>
        </w:rPr>
        <w:t>generación adepta</w:t>
      </w:r>
      <w:r>
        <w:rPr>
          <w:rFonts w:ascii="Times New Roman" w:hAnsi="Times New Roman" w:cs="Times New Roman"/>
          <w:sz w:val="24"/>
          <w:szCs w:val="24"/>
        </w:rPr>
        <w:t xml:space="preserve"> y muy capaz</w:t>
      </w:r>
      <w:r w:rsidRPr="00017564">
        <w:rPr>
          <w:rFonts w:ascii="Times New Roman" w:hAnsi="Times New Roman" w:cs="Times New Roman"/>
          <w:sz w:val="24"/>
          <w:szCs w:val="24"/>
        </w:rPr>
        <w:t xml:space="preserve"> a la tecnología </w:t>
      </w:r>
      <w:r>
        <w:rPr>
          <w:rFonts w:ascii="Times New Roman" w:hAnsi="Times New Roman" w:cs="Times New Roman"/>
          <w:sz w:val="24"/>
          <w:szCs w:val="24"/>
        </w:rPr>
        <w:t xml:space="preserve">pues esta </w:t>
      </w:r>
      <w:r w:rsidRPr="00017564">
        <w:rPr>
          <w:rFonts w:ascii="Times New Roman" w:hAnsi="Times New Roman" w:cs="Times New Roman"/>
          <w:sz w:val="24"/>
          <w:szCs w:val="24"/>
        </w:rPr>
        <w:t xml:space="preserve">ha </w:t>
      </w:r>
      <w:r w:rsidRPr="00017564">
        <w:rPr>
          <w:rFonts w:ascii="Times New Roman" w:hAnsi="Times New Roman" w:cs="Times New Roman"/>
          <w:sz w:val="24"/>
          <w:szCs w:val="24"/>
        </w:rPr>
        <w:lastRenderedPageBreak/>
        <w:t xml:space="preserve">tomado </w:t>
      </w:r>
      <w:r>
        <w:rPr>
          <w:rFonts w:ascii="Times New Roman" w:hAnsi="Times New Roman" w:cs="Times New Roman"/>
          <w:sz w:val="24"/>
          <w:szCs w:val="24"/>
        </w:rPr>
        <w:t xml:space="preserve">mucha </w:t>
      </w:r>
      <w:r w:rsidRPr="00017564">
        <w:rPr>
          <w:rFonts w:ascii="Times New Roman" w:hAnsi="Times New Roman" w:cs="Times New Roman"/>
          <w:sz w:val="24"/>
          <w:szCs w:val="24"/>
        </w:rPr>
        <w:t>fuerza</w:t>
      </w:r>
      <w:r w:rsidR="00F34A7D">
        <w:rPr>
          <w:rFonts w:ascii="Times New Roman" w:hAnsi="Times New Roman" w:cs="Times New Roman"/>
          <w:sz w:val="24"/>
          <w:szCs w:val="24"/>
        </w:rPr>
        <w:t xml:space="preserve"> a lo largo de los conceptos</w:t>
      </w:r>
      <w:r w:rsidRPr="00017564">
        <w:rPr>
          <w:rFonts w:ascii="Times New Roman" w:hAnsi="Times New Roman" w:cs="Times New Roman"/>
          <w:sz w:val="24"/>
          <w:szCs w:val="24"/>
        </w:rPr>
        <w:t xml:space="preserve"> como digitale</w:t>
      </w:r>
      <w:r w:rsidR="00F34A7D">
        <w:rPr>
          <w:rFonts w:ascii="Times New Roman" w:hAnsi="Times New Roman" w:cs="Times New Roman"/>
          <w:sz w:val="24"/>
          <w:szCs w:val="24"/>
        </w:rPr>
        <w:t>s.</w:t>
      </w:r>
      <w:r w:rsidR="00F34A7D" w:rsidRPr="00F34A7D">
        <w:t xml:space="preserve"> </w:t>
      </w:r>
      <w:r w:rsidR="00F47491" w:rsidRPr="00F34A7D">
        <w:rPr>
          <w:rFonts w:ascii="Times New Roman" w:hAnsi="Times New Roman" w:cs="Times New Roman"/>
          <w:sz w:val="24"/>
          <w:szCs w:val="24"/>
        </w:rPr>
        <w:t>Prensky,</w:t>
      </w:r>
      <w:r w:rsidR="00F47491">
        <w:rPr>
          <w:rFonts w:ascii="Times New Roman" w:hAnsi="Times New Roman" w:cs="Times New Roman"/>
          <w:sz w:val="24"/>
          <w:szCs w:val="24"/>
        </w:rPr>
        <w:t xml:space="preserve"> (</w:t>
      </w:r>
      <w:r w:rsidR="00F34A7D" w:rsidRPr="00F34A7D">
        <w:rPr>
          <w:rFonts w:ascii="Times New Roman" w:hAnsi="Times New Roman" w:cs="Times New Roman"/>
          <w:sz w:val="24"/>
          <w:szCs w:val="24"/>
        </w:rPr>
        <w:t>2001)</w:t>
      </w:r>
      <w:r w:rsidR="00F47491" w:rsidRPr="00F47491">
        <w:rPr>
          <w:rFonts w:ascii="Times New Roman" w:hAnsi="Times New Roman" w:cs="Times New Roman"/>
          <w:sz w:val="24"/>
          <w:szCs w:val="24"/>
        </w:rPr>
        <w:t xml:space="preserve"> </w:t>
      </w:r>
      <w:r w:rsidR="00F47491">
        <w:rPr>
          <w:rFonts w:ascii="Times New Roman" w:hAnsi="Times New Roman" w:cs="Times New Roman"/>
          <w:sz w:val="24"/>
          <w:szCs w:val="24"/>
        </w:rPr>
        <w:t>años</w:t>
      </w:r>
      <w:r w:rsidR="00F47491" w:rsidRPr="00017564">
        <w:rPr>
          <w:rFonts w:ascii="Times New Roman" w:hAnsi="Times New Roman" w:cs="Times New Roman"/>
          <w:sz w:val="24"/>
          <w:szCs w:val="24"/>
        </w:rPr>
        <w:t>, particularmente desde que surgieron</w:t>
      </w:r>
      <w:r w:rsidR="00F47491">
        <w:rPr>
          <w:rFonts w:ascii="Times New Roman" w:hAnsi="Times New Roman" w:cs="Times New Roman"/>
          <w:sz w:val="24"/>
          <w:szCs w:val="24"/>
        </w:rPr>
        <w:t xml:space="preserve"> nuevos</w:t>
      </w:r>
      <w:r w:rsidR="0029319A">
        <w:rPr>
          <w:rFonts w:ascii="Times New Roman" w:hAnsi="Times New Roman" w:cs="Times New Roman"/>
          <w:sz w:val="24"/>
          <w:szCs w:val="24"/>
        </w:rPr>
        <w:t>.</w:t>
      </w:r>
    </w:p>
    <w:p w14:paraId="17744CC8" w14:textId="77777777" w:rsidR="0029319A" w:rsidRDefault="0029319A" w:rsidP="00A923EC">
      <w:pPr>
        <w:spacing w:line="480" w:lineRule="auto"/>
        <w:ind w:left="709" w:hanging="709"/>
        <w:rPr>
          <w:rFonts w:ascii="Times New Roman" w:hAnsi="Times New Roman" w:cs="Times New Roman"/>
          <w:sz w:val="24"/>
          <w:szCs w:val="24"/>
        </w:rPr>
      </w:pPr>
      <w:r w:rsidRPr="0029319A">
        <w:rPr>
          <w:rFonts w:ascii="Times New Roman" w:hAnsi="Times New Roman" w:cs="Times New Roman"/>
          <w:sz w:val="24"/>
          <w:szCs w:val="24"/>
        </w:rPr>
        <w:t xml:space="preserve">Una vez que </w:t>
      </w:r>
      <w:r>
        <w:rPr>
          <w:rFonts w:ascii="Times New Roman" w:hAnsi="Times New Roman" w:cs="Times New Roman"/>
          <w:sz w:val="24"/>
          <w:szCs w:val="24"/>
        </w:rPr>
        <w:t>en las escuelas ya</w:t>
      </w:r>
      <w:r w:rsidRPr="0029319A">
        <w:rPr>
          <w:rFonts w:ascii="Times New Roman" w:hAnsi="Times New Roman" w:cs="Times New Roman"/>
          <w:sz w:val="24"/>
          <w:szCs w:val="24"/>
        </w:rPr>
        <w:t xml:space="preserve"> posee</w:t>
      </w:r>
      <w:r>
        <w:rPr>
          <w:rFonts w:ascii="Times New Roman" w:hAnsi="Times New Roman" w:cs="Times New Roman"/>
          <w:sz w:val="24"/>
          <w:szCs w:val="24"/>
        </w:rPr>
        <w:t>n el uso de</w:t>
      </w:r>
      <w:r w:rsidRPr="0029319A">
        <w:rPr>
          <w:rFonts w:ascii="Times New Roman" w:hAnsi="Times New Roman" w:cs="Times New Roman"/>
          <w:sz w:val="24"/>
          <w:szCs w:val="24"/>
        </w:rPr>
        <w:t xml:space="preserve"> la</w:t>
      </w:r>
      <w:r>
        <w:rPr>
          <w:rFonts w:ascii="Times New Roman" w:hAnsi="Times New Roman" w:cs="Times New Roman"/>
          <w:sz w:val="24"/>
          <w:szCs w:val="24"/>
        </w:rPr>
        <w:t>s</w:t>
      </w:r>
      <w:r w:rsidRPr="0029319A">
        <w:rPr>
          <w:rFonts w:ascii="Times New Roman" w:hAnsi="Times New Roman" w:cs="Times New Roman"/>
          <w:sz w:val="24"/>
          <w:szCs w:val="24"/>
        </w:rPr>
        <w:t xml:space="preserve"> tecnología</w:t>
      </w:r>
      <w:r>
        <w:rPr>
          <w:rFonts w:ascii="Times New Roman" w:hAnsi="Times New Roman" w:cs="Times New Roman"/>
          <w:sz w:val="24"/>
          <w:szCs w:val="24"/>
        </w:rPr>
        <w:t xml:space="preserve">s </w:t>
      </w:r>
      <w:r w:rsidRPr="0029319A">
        <w:rPr>
          <w:rFonts w:ascii="Times New Roman" w:hAnsi="Times New Roman" w:cs="Times New Roman"/>
          <w:sz w:val="24"/>
          <w:szCs w:val="24"/>
        </w:rPr>
        <w:t xml:space="preserve">y los </w:t>
      </w:r>
      <w:r>
        <w:rPr>
          <w:rFonts w:ascii="Times New Roman" w:hAnsi="Times New Roman" w:cs="Times New Roman"/>
          <w:sz w:val="24"/>
          <w:szCs w:val="24"/>
        </w:rPr>
        <w:t xml:space="preserve">docentes </w:t>
      </w:r>
      <w:r w:rsidRPr="0029319A">
        <w:rPr>
          <w:rFonts w:ascii="Times New Roman" w:hAnsi="Times New Roman" w:cs="Times New Roman"/>
          <w:sz w:val="24"/>
          <w:szCs w:val="24"/>
        </w:rPr>
        <w:t xml:space="preserve">aprenden a usarla, el tema que </w:t>
      </w:r>
      <w:r>
        <w:rPr>
          <w:rFonts w:ascii="Times New Roman" w:hAnsi="Times New Roman" w:cs="Times New Roman"/>
          <w:sz w:val="24"/>
          <w:szCs w:val="24"/>
        </w:rPr>
        <w:t>nace de esto</w:t>
      </w:r>
      <w:r w:rsidRPr="0029319A">
        <w:rPr>
          <w:rFonts w:ascii="Times New Roman" w:hAnsi="Times New Roman" w:cs="Times New Roman"/>
          <w:sz w:val="24"/>
          <w:szCs w:val="24"/>
        </w:rPr>
        <w:t xml:space="preserve"> es cómo integrarla al currículo.</w:t>
      </w:r>
      <w:r>
        <w:rPr>
          <w:rFonts w:ascii="Times New Roman" w:hAnsi="Times New Roman" w:cs="Times New Roman"/>
          <w:sz w:val="24"/>
          <w:szCs w:val="24"/>
        </w:rPr>
        <w:t xml:space="preserve"> </w:t>
      </w:r>
    </w:p>
    <w:p w14:paraId="1C3A8D7F" w14:textId="57432FCE" w:rsidR="0029319A" w:rsidRDefault="0029319A"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Pues cada vez las clases se van conformando por el uso de estas herramientas tecnológicas para favorecer el aprendizaje de cada uno de los alumnos.</w:t>
      </w:r>
      <w:r w:rsidR="00B40636">
        <w:rPr>
          <w:rFonts w:ascii="Times New Roman" w:hAnsi="Times New Roman" w:cs="Times New Roman"/>
          <w:sz w:val="24"/>
          <w:szCs w:val="24"/>
        </w:rPr>
        <w:t xml:space="preserve"> </w:t>
      </w:r>
      <w:r w:rsidR="00B40636" w:rsidRPr="00B40636">
        <w:rPr>
          <w:rFonts w:ascii="Times New Roman" w:hAnsi="Times New Roman" w:cs="Times New Roman"/>
          <w:sz w:val="24"/>
          <w:szCs w:val="24"/>
        </w:rPr>
        <w:t>Sánchez, J. (2003).</w:t>
      </w:r>
    </w:p>
    <w:p w14:paraId="478DDFFB" w14:textId="7A35C1E1" w:rsidR="00535D8E" w:rsidRDefault="00535D8E" w:rsidP="00A923EC">
      <w:pPr>
        <w:spacing w:line="480" w:lineRule="auto"/>
        <w:ind w:left="709" w:hanging="709"/>
        <w:rPr>
          <w:rFonts w:ascii="Times New Roman" w:hAnsi="Times New Roman" w:cs="Times New Roman"/>
          <w:sz w:val="24"/>
          <w:szCs w:val="24"/>
        </w:rPr>
      </w:pPr>
      <w:r w:rsidRPr="00535D8E">
        <w:rPr>
          <w:rFonts w:ascii="Times New Roman" w:hAnsi="Times New Roman" w:cs="Times New Roman"/>
          <w:sz w:val="24"/>
          <w:szCs w:val="24"/>
        </w:rPr>
        <w:t xml:space="preserve">la </w:t>
      </w:r>
      <w:r>
        <w:rPr>
          <w:rFonts w:ascii="Times New Roman" w:hAnsi="Times New Roman" w:cs="Times New Roman"/>
          <w:sz w:val="24"/>
          <w:szCs w:val="24"/>
        </w:rPr>
        <w:t xml:space="preserve">introducción </w:t>
      </w:r>
      <w:r w:rsidRPr="00535D8E">
        <w:rPr>
          <w:rFonts w:ascii="Times New Roman" w:hAnsi="Times New Roman" w:cs="Times New Roman"/>
          <w:sz w:val="24"/>
          <w:szCs w:val="24"/>
        </w:rPr>
        <w:t xml:space="preserve">de los </w:t>
      </w:r>
      <w:r>
        <w:rPr>
          <w:rFonts w:ascii="Times New Roman" w:hAnsi="Times New Roman" w:cs="Times New Roman"/>
          <w:sz w:val="24"/>
          <w:szCs w:val="24"/>
        </w:rPr>
        <w:t xml:space="preserve">grandes avances </w:t>
      </w:r>
      <w:r w:rsidRPr="00535D8E">
        <w:rPr>
          <w:rFonts w:ascii="Times New Roman" w:hAnsi="Times New Roman" w:cs="Times New Roman"/>
          <w:sz w:val="24"/>
          <w:szCs w:val="24"/>
        </w:rPr>
        <w:t xml:space="preserve">tecnológicos </w:t>
      </w:r>
      <w:r>
        <w:rPr>
          <w:rFonts w:ascii="Times New Roman" w:hAnsi="Times New Roman" w:cs="Times New Roman"/>
          <w:sz w:val="24"/>
          <w:szCs w:val="24"/>
        </w:rPr>
        <w:t xml:space="preserve">es muy importante y favorecedor en los niños y hoy en México es una gran parte fundamental ya que esto favorecerá grandes conocimientos en estas nuevas tecnologías. </w:t>
      </w:r>
      <w:r w:rsidRPr="00535D8E">
        <w:rPr>
          <w:rFonts w:ascii="Times New Roman" w:hAnsi="Times New Roman" w:cs="Times New Roman"/>
          <w:sz w:val="24"/>
          <w:szCs w:val="24"/>
        </w:rPr>
        <w:t>(Sáez, 2008)</w:t>
      </w:r>
      <w:r>
        <w:rPr>
          <w:rFonts w:ascii="Times New Roman" w:hAnsi="Times New Roman" w:cs="Times New Roman"/>
          <w:sz w:val="24"/>
          <w:szCs w:val="24"/>
        </w:rPr>
        <w:t>.</w:t>
      </w:r>
    </w:p>
    <w:p w14:paraId="7B5BD6A9" w14:textId="78FA8ABB" w:rsidR="005224AE" w:rsidRDefault="005224AE"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Un gran ejemplo que </w:t>
      </w:r>
      <w:r w:rsidR="00AD4A56">
        <w:rPr>
          <w:rFonts w:ascii="Times New Roman" w:hAnsi="Times New Roman" w:cs="Times New Roman"/>
          <w:sz w:val="24"/>
          <w:szCs w:val="24"/>
        </w:rPr>
        <w:t>favoreció</w:t>
      </w:r>
      <w:r>
        <w:rPr>
          <w:rFonts w:ascii="Times New Roman" w:hAnsi="Times New Roman" w:cs="Times New Roman"/>
          <w:sz w:val="24"/>
          <w:szCs w:val="24"/>
        </w:rPr>
        <w:t xml:space="preserve"> </w:t>
      </w:r>
      <w:r w:rsidR="00AD4A56">
        <w:rPr>
          <w:rFonts w:ascii="Times New Roman" w:hAnsi="Times New Roman" w:cs="Times New Roman"/>
          <w:sz w:val="24"/>
          <w:szCs w:val="24"/>
        </w:rPr>
        <w:t>el aprendizaje</w:t>
      </w:r>
      <w:r>
        <w:rPr>
          <w:rFonts w:ascii="Times New Roman" w:hAnsi="Times New Roman" w:cs="Times New Roman"/>
          <w:sz w:val="24"/>
          <w:szCs w:val="24"/>
        </w:rPr>
        <w:t xml:space="preserve"> en los niños del jardín de niños Micaela </w:t>
      </w:r>
      <w:r w:rsidR="00AD4A56">
        <w:rPr>
          <w:rFonts w:ascii="Times New Roman" w:hAnsi="Times New Roman" w:cs="Times New Roman"/>
          <w:sz w:val="24"/>
          <w:szCs w:val="24"/>
        </w:rPr>
        <w:t>Pérez</w:t>
      </w:r>
      <w:r>
        <w:rPr>
          <w:rFonts w:ascii="Times New Roman" w:hAnsi="Times New Roman" w:cs="Times New Roman"/>
          <w:sz w:val="24"/>
          <w:szCs w:val="24"/>
        </w:rPr>
        <w:t xml:space="preserve"> fue que a todos los niños le gusto mucho que jugaron al 100 </w:t>
      </w:r>
      <w:proofErr w:type="spellStart"/>
      <w:r>
        <w:rPr>
          <w:rFonts w:ascii="Times New Roman" w:hAnsi="Times New Roman" w:cs="Times New Roman"/>
          <w:sz w:val="24"/>
          <w:szCs w:val="24"/>
        </w:rPr>
        <w:t>micaelos</w:t>
      </w:r>
      <w:proofErr w:type="spellEnd"/>
      <w:r>
        <w:rPr>
          <w:rFonts w:ascii="Times New Roman" w:hAnsi="Times New Roman" w:cs="Times New Roman"/>
          <w:sz w:val="24"/>
          <w:szCs w:val="24"/>
        </w:rPr>
        <w:t xml:space="preserve"> dijeron vien</w:t>
      </w:r>
      <w:r w:rsidR="00AD4A56">
        <w:rPr>
          <w:rFonts w:ascii="Times New Roman" w:hAnsi="Times New Roman" w:cs="Times New Roman"/>
          <w:sz w:val="24"/>
          <w:szCs w:val="24"/>
        </w:rPr>
        <w:t>d</w:t>
      </w:r>
      <w:r>
        <w:rPr>
          <w:rFonts w:ascii="Times New Roman" w:hAnsi="Times New Roman" w:cs="Times New Roman"/>
          <w:sz w:val="24"/>
          <w:szCs w:val="24"/>
        </w:rPr>
        <w:t xml:space="preserve">o la pantalla en grande, todos querían participar y poder jugar, o cuando vieron </w:t>
      </w:r>
      <w:r w:rsidR="00AD4A56">
        <w:rPr>
          <w:rFonts w:ascii="Times New Roman" w:hAnsi="Times New Roman" w:cs="Times New Roman"/>
          <w:sz w:val="24"/>
          <w:szCs w:val="24"/>
        </w:rPr>
        <w:t>películas</w:t>
      </w:r>
      <w:r>
        <w:rPr>
          <w:rFonts w:ascii="Times New Roman" w:hAnsi="Times New Roman" w:cs="Times New Roman"/>
          <w:sz w:val="24"/>
          <w:szCs w:val="24"/>
        </w:rPr>
        <w:t xml:space="preserve"> </w:t>
      </w:r>
      <w:r w:rsidR="00654B82">
        <w:rPr>
          <w:rFonts w:ascii="Times New Roman" w:hAnsi="Times New Roman" w:cs="Times New Roman"/>
          <w:sz w:val="24"/>
          <w:szCs w:val="24"/>
        </w:rPr>
        <w:t>con relación a</w:t>
      </w:r>
      <w:r>
        <w:rPr>
          <w:rFonts w:ascii="Times New Roman" w:hAnsi="Times New Roman" w:cs="Times New Roman"/>
          <w:sz w:val="24"/>
          <w:szCs w:val="24"/>
        </w:rPr>
        <w:t xml:space="preserve"> los temas a abordar, les gusto mucho y lograron comprender el concepto de la temática planteada y adquirir nuevas informaciones, o de </w:t>
      </w:r>
      <w:r w:rsidR="00AD4A56">
        <w:rPr>
          <w:rFonts w:ascii="Times New Roman" w:hAnsi="Times New Roman" w:cs="Times New Roman"/>
          <w:sz w:val="24"/>
          <w:szCs w:val="24"/>
        </w:rPr>
        <w:t>igual</w:t>
      </w:r>
      <w:r>
        <w:rPr>
          <w:rFonts w:ascii="Times New Roman" w:hAnsi="Times New Roman" w:cs="Times New Roman"/>
          <w:sz w:val="24"/>
          <w:szCs w:val="24"/>
        </w:rPr>
        <w:t xml:space="preserve"> manera con los videos </w:t>
      </w:r>
      <w:r w:rsidR="00AD4A56">
        <w:rPr>
          <w:rFonts w:ascii="Times New Roman" w:hAnsi="Times New Roman" w:cs="Times New Roman"/>
          <w:sz w:val="24"/>
          <w:szCs w:val="24"/>
        </w:rPr>
        <w:t xml:space="preserve">e imágenes aplicadas </w:t>
      </w:r>
    </w:p>
    <w:p w14:paraId="3EA92E0E" w14:textId="7B58AE51" w:rsidR="00522141" w:rsidRDefault="00522141" w:rsidP="00A923EC">
      <w:pPr>
        <w:spacing w:line="480" w:lineRule="auto"/>
        <w:ind w:left="709" w:hanging="709"/>
        <w:rPr>
          <w:rFonts w:ascii="Times New Roman" w:hAnsi="Times New Roman" w:cs="Times New Roman"/>
          <w:sz w:val="24"/>
          <w:szCs w:val="24"/>
        </w:rPr>
      </w:pPr>
    </w:p>
    <w:p w14:paraId="14245476" w14:textId="50C8F03C" w:rsidR="00522141" w:rsidRDefault="00522141" w:rsidP="00A923EC">
      <w:pPr>
        <w:spacing w:line="480" w:lineRule="auto"/>
        <w:ind w:left="709" w:hanging="709"/>
        <w:rPr>
          <w:rFonts w:ascii="Times New Roman" w:hAnsi="Times New Roman" w:cs="Times New Roman"/>
          <w:sz w:val="24"/>
          <w:szCs w:val="24"/>
        </w:rPr>
      </w:pPr>
    </w:p>
    <w:p w14:paraId="47B4FE92" w14:textId="0596F98A" w:rsidR="00522141" w:rsidRDefault="00522141" w:rsidP="00A923EC">
      <w:pPr>
        <w:spacing w:line="480" w:lineRule="auto"/>
        <w:ind w:left="709" w:hanging="709"/>
        <w:rPr>
          <w:rFonts w:ascii="Times New Roman" w:hAnsi="Times New Roman" w:cs="Times New Roman"/>
          <w:sz w:val="24"/>
          <w:szCs w:val="24"/>
        </w:rPr>
      </w:pPr>
    </w:p>
    <w:p w14:paraId="2BFE84C4" w14:textId="6A712AF3" w:rsidR="00A923EC" w:rsidRDefault="00A923EC" w:rsidP="003E3DD4">
      <w:pPr>
        <w:spacing w:line="480" w:lineRule="auto"/>
        <w:rPr>
          <w:rFonts w:ascii="Times New Roman" w:hAnsi="Times New Roman" w:cs="Times New Roman"/>
          <w:sz w:val="24"/>
          <w:szCs w:val="24"/>
        </w:rPr>
      </w:pPr>
    </w:p>
    <w:p w14:paraId="12899CAC" w14:textId="77777777" w:rsidR="003E3DD4" w:rsidRDefault="003E3DD4" w:rsidP="003E3DD4">
      <w:pPr>
        <w:spacing w:line="480" w:lineRule="auto"/>
        <w:rPr>
          <w:rFonts w:ascii="Times New Roman" w:hAnsi="Times New Roman" w:cs="Times New Roman"/>
          <w:sz w:val="24"/>
          <w:szCs w:val="24"/>
        </w:rPr>
      </w:pPr>
    </w:p>
    <w:p w14:paraId="2967703A" w14:textId="77777777" w:rsidR="00A923EC" w:rsidRDefault="00A923EC" w:rsidP="00A923EC">
      <w:pPr>
        <w:spacing w:line="480" w:lineRule="auto"/>
        <w:ind w:left="709" w:hanging="709"/>
        <w:rPr>
          <w:rFonts w:ascii="Times New Roman" w:hAnsi="Times New Roman" w:cs="Times New Roman"/>
          <w:sz w:val="24"/>
          <w:szCs w:val="24"/>
        </w:rPr>
      </w:pPr>
    </w:p>
    <w:p w14:paraId="145EE64B" w14:textId="4653700E" w:rsidR="00522141" w:rsidRPr="00750025" w:rsidRDefault="00522141" w:rsidP="00750025">
      <w:pPr>
        <w:pStyle w:val="Ttulo1"/>
        <w:jc w:val="center"/>
        <w:rPr>
          <w:rFonts w:ascii="Times New Roman" w:hAnsi="Times New Roman" w:cs="Times New Roman"/>
          <w:b/>
          <w:bCs/>
          <w:color w:val="000000" w:themeColor="text1"/>
          <w:sz w:val="28"/>
          <w:szCs w:val="28"/>
        </w:rPr>
      </w:pPr>
      <w:bookmarkStart w:id="13" w:name="_Toc107316403"/>
      <w:r w:rsidRPr="00750025">
        <w:rPr>
          <w:rFonts w:ascii="Times New Roman" w:hAnsi="Times New Roman" w:cs="Times New Roman"/>
          <w:b/>
          <w:bCs/>
          <w:color w:val="000000" w:themeColor="text1"/>
          <w:sz w:val="28"/>
          <w:szCs w:val="28"/>
        </w:rPr>
        <w:lastRenderedPageBreak/>
        <w:t>Antecedentes</w:t>
      </w:r>
      <w:bookmarkEnd w:id="13"/>
    </w:p>
    <w:p w14:paraId="5F5F7E5C" w14:textId="2FA5C11F" w:rsidR="00522141" w:rsidRDefault="00424E7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La tecnología es algo que llama la atención de cada uno de los niños por lo que se optó para trabajar en esta temática para el protocolo de investigación para así encontrar las distintas formas de adentrar a los niños </w:t>
      </w:r>
      <w:r w:rsidR="006320D7">
        <w:rPr>
          <w:rFonts w:ascii="Times New Roman" w:hAnsi="Times New Roman" w:cs="Times New Roman"/>
          <w:sz w:val="24"/>
          <w:szCs w:val="24"/>
        </w:rPr>
        <w:t xml:space="preserve">a el mundo de el aprendizaje y de la tecnología y estos se puedan sentir más motivados en la escuela y tengan </w:t>
      </w:r>
      <w:r w:rsidR="002F1268">
        <w:rPr>
          <w:rFonts w:ascii="Times New Roman" w:hAnsi="Times New Roman" w:cs="Times New Roman"/>
          <w:sz w:val="24"/>
          <w:szCs w:val="24"/>
        </w:rPr>
        <w:t xml:space="preserve">interés por las clases y el nuevo conocimiento. </w:t>
      </w:r>
    </w:p>
    <w:p w14:paraId="04EE8E18" w14:textId="05093D8C" w:rsidR="00001D7E" w:rsidRDefault="00001D7E"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que sientan interés total por las clases y </w:t>
      </w:r>
      <w:r w:rsidR="007353FB">
        <w:rPr>
          <w:rFonts w:ascii="Times New Roman" w:hAnsi="Times New Roman" w:cs="Times New Roman"/>
          <w:sz w:val="24"/>
          <w:szCs w:val="24"/>
        </w:rPr>
        <w:t>no se pierda el interés por este para así desarrollar generaciones capaces y muy preparadas para su futuro.</w:t>
      </w:r>
    </w:p>
    <w:p w14:paraId="4E8ADA55" w14:textId="0B3049B1" w:rsidR="007353FB" w:rsidRDefault="007353FB"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Pues como bien se mencionó la sociedad está en constante evolución y cambio por lo que como docentes </w:t>
      </w:r>
      <w:r w:rsidR="00843CC7">
        <w:rPr>
          <w:rFonts w:ascii="Times New Roman" w:hAnsi="Times New Roman" w:cs="Times New Roman"/>
          <w:sz w:val="24"/>
          <w:szCs w:val="24"/>
        </w:rPr>
        <w:t xml:space="preserve">debemos de aplicarnos en ello e involucrar a el alumno para que esté se encuentre preparado y en ambiente para su preparación de esta. </w:t>
      </w:r>
    </w:p>
    <w:p w14:paraId="5687BE53" w14:textId="0133407A" w:rsidR="00843CC7" w:rsidRDefault="00843CC7"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 poder encontrar excelentes herramientas para trabajar en ello es una gran misión y compromiso. </w:t>
      </w:r>
    </w:p>
    <w:p w14:paraId="263D27B8" w14:textId="77777777" w:rsidR="00EC4CAE" w:rsidRPr="00522141" w:rsidRDefault="00EC4CAE" w:rsidP="00A923EC">
      <w:pPr>
        <w:spacing w:line="480" w:lineRule="auto"/>
        <w:ind w:left="709" w:hanging="709"/>
        <w:rPr>
          <w:rFonts w:ascii="Times New Roman" w:hAnsi="Times New Roman" w:cs="Times New Roman"/>
          <w:sz w:val="24"/>
          <w:szCs w:val="24"/>
        </w:rPr>
      </w:pPr>
    </w:p>
    <w:p w14:paraId="4E0CBC30" w14:textId="77777777" w:rsidR="00522141" w:rsidRPr="00522141" w:rsidRDefault="00522141" w:rsidP="00A923EC">
      <w:pPr>
        <w:spacing w:line="480" w:lineRule="auto"/>
        <w:ind w:left="709" w:hanging="709"/>
        <w:jc w:val="center"/>
        <w:rPr>
          <w:rFonts w:ascii="Times New Roman" w:hAnsi="Times New Roman" w:cs="Times New Roman"/>
          <w:b/>
          <w:bCs/>
          <w:sz w:val="24"/>
          <w:szCs w:val="24"/>
        </w:rPr>
      </w:pPr>
    </w:p>
    <w:p w14:paraId="367A3AC9" w14:textId="77777777" w:rsidR="00535D8E" w:rsidRPr="00FE070F" w:rsidRDefault="00535D8E" w:rsidP="00A923EC">
      <w:pPr>
        <w:spacing w:line="480" w:lineRule="auto"/>
        <w:ind w:left="709" w:hanging="709"/>
        <w:rPr>
          <w:rFonts w:ascii="Times New Roman" w:hAnsi="Times New Roman" w:cs="Times New Roman"/>
          <w:sz w:val="24"/>
          <w:szCs w:val="24"/>
        </w:rPr>
      </w:pPr>
    </w:p>
    <w:p w14:paraId="66CB358E" w14:textId="45485DFD" w:rsidR="003B15FC" w:rsidRDefault="003B15FC" w:rsidP="00A923EC">
      <w:pPr>
        <w:spacing w:line="480" w:lineRule="auto"/>
        <w:rPr>
          <w:rFonts w:ascii="Times New Roman" w:hAnsi="Times New Roman" w:cs="Times New Roman"/>
          <w:b/>
          <w:bCs/>
          <w:sz w:val="24"/>
          <w:szCs w:val="24"/>
        </w:rPr>
      </w:pPr>
    </w:p>
    <w:p w14:paraId="044A8FC0" w14:textId="3B796E40" w:rsidR="00A923EC" w:rsidRDefault="00A923EC" w:rsidP="00A923EC">
      <w:pPr>
        <w:spacing w:line="480" w:lineRule="auto"/>
        <w:rPr>
          <w:rFonts w:ascii="Times New Roman" w:hAnsi="Times New Roman" w:cs="Times New Roman"/>
          <w:b/>
          <w:bCs/>
          <w:sz w:val="24"/>
          <w:szCs w:val="24"/>
        </w:rPr>
      </w:pPr>
    </w:p>
    <w:p w14:paraId="3C875B40" w14:textId="2FC48376" w:rsidR="00A923EC" w:rsidRDefault="00A923EC" w:rsidP="00A923EC">
      <w:pPr>
        <w:spacing w:line="480" w:lineRule="auto"/>
        <w:rPr>
          <w:rFonts w:ascii="Times New Roman" w:hAnsi="Times New Roman" w:cs="Times New Roman"/>
          <w:b/>
          <w:bCs/>
          <w:sz w:val="24"/>
          <w:szCs w:val="24"/>
        </w:rPr>
      </w:pPr>
    </w:p>
    <w:p w14:paraId="0A9D953A" w14:textId="77777777" w:rsidR="00AD4A56" w:rsidRDefault="00AD4A56" w:rsidP="00A923EC">
      <w:pPr>
        <w:spacing w:line="480" w:lineRule="auto"/>
        <w:rPr>
          <w:rFonts w:ascii="Times New Roman" w:hAnsi="Times New Roman" w:cs="Times New Roman"/>
          <w:b/>
          <w:bCs/>
          <w:sz w:val="24"/>
          <w:szCs w:val="24"/>
        </w:rPr>
      </w:pPr>
    </w:p>
    <w:p w14:paraId="06C2CCC1" w14:textId="77777777" w:rsidR="005224AE" w:rsidRDefault="005224AE" w:rsidP="00A923EC">
      <w:pPr>
        <w:spacing w:line="480" w:lineRule="auto"/>
        <w:rPr>
          <w:rFonts w:ascii="Times New Roman" w:hAnsi="Times New Roman" w:cs="Times New Roman"/>
          <w:b/>
          <w:bCs/>
          <w:sz w:val="24"/>
          <w:szCs w:val="24"/>
        </w:rPr>
      </w:pPr>
    </w:p>
    <w:p w14:paraId="79FC966C" w14:textId="0647EA99" w:rsidR="001E4DB0" w:rsidRPr="00BA57A5" w:rsidRDefault="001E4DB0" w:rsidP="00BA57A5">
      <w:pPr>
        <w:pStyle w:val="Ttulo1"/>
        <w:jc w:val="center"/>
        <w:rPr>
          <w:rFonts w:ascii="Times New Roman" w:hAnsi="Times New Roman" w:cs="Times New Roman"/>
          <w:b/>
          <w:bCs/>
          <w:color w:val="000000" w:themeColor="text1"/>
          <w:sz w:val="28"/>
          <w:szCs w:val="28"/>
        </w:rPr>
      </w:pPr>
      <w:bookmarkStart w:id="14" w:name="_Toc107316404"/>
      <w:r w:rsidRPr="00BA57A5">
        <w:rPr>
          <w:rFonts w:ascii="Times New Roman" w:hAnsi="Times New Roman" w:cs="Times New Roman"/>
          <w:b/>
          <w:bCs/>
          <w:color w:val="000000" w:themeColor="text1"/>
          <w:sz w:val="28"/>
          <w:szCs w:val="28"/>
        </w:rPr>
        <w:lastRenderedPageBreak/>
        <w:t>Metodología Explicativo. con enfoque metodológico cualitativo</w:t>
      </w:r>
      <w:bookmarkEnd w:id="14"/>
    </w:p>
    <w:p w14:paraId="07C51923" w14:textId="755EA471" w:rsidR="00082681" w:rsidRDefault="00563B5E" w:rsidP="00082681">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Primeramente,</w:t>
      </w:r>
      <w:r w:rsidR="00BA2E22">
        <w:rPr>
          <w:rFonts w:ascii="Times New Roman" w:hAnsi="Times New Roman" w:cs="Times New Roman"/>
          <w:sz w:val="24"/>
          <w:szCs w:val="24"/>
        </w:rPr>
        <w:t xml:space="preserve"> se busca desarrollar planeaciones mediante el plan y programas de estudio, introduciendo el uso de las tecnologías, como herramientas de enseñanza en las mañanas de trabajo presentadas en el preescolar</w:t>
      </w:r>
      <w:r w:rsidR="00082681">
        <w:rPr>
          <w:rFonts w:ascii="Times New Roman" w:hAnsi="Times New Roman" w:cs="Times New Roman"/>
          <w:sz w:val="24"/>
          <w:szCs w:val="24"/>
        </w:rPr>
        <w:t xml:space="preserve">, en dichas planeaciones se busca realizar listas de cotejo en las que se pueda aplicar si el niño logro llevar a cabo el uso de la tecnología, si necesito de ayuda o si lo pudo llevar a cabo de forma correcta, en este caso se utilizara una lista de cotejo. </w:t>
      </w:r>
    </w:p>
    <w:p w14:paraId="4AD778D6" w14:textId="6DD77A0D" w:rsidR="00E1407E" w:rsidRDefault="00102AC3" w:rsidP="00082681">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w:t>
      </w:r>
      <w:r w:rsidRPr="00102AC3">
        <w:rPr>
          <w:rFonts w:ascii="Times New Roman" w:hAnsi="Times New Roman" w:cs="Times New Roman"/>
          <w:i/>
          <w:iCs/>
          <w:sz w:val="24"/>
          <w:szCs w:val="24"/>
        </w:rPr>
        <w:t>Karla L, (2015)</w:t>
      </w:r>
      <w:r>
        <w:rPr>
          <w:rFonts w:ascii="Times New Roman" w:hAnsi="Times New Roman" w:cs="Times New Roman"/>
          <w:sz w:val="24"/>
          <w:szCs w:val="24"/>
        </w:rPr>
        <w:t xml:space="preserve"> u</w:t>
      </w:r>
      <w:r w:rsidR="00E1407E">
        <w:rPr>
          <w:rFonts w:ascii="Times New Roman" w:hAnsi="Times New Roman" w:cs="Times New Roman"/>
          <w:sz w:val="24"/>
          <w:szCs w:val="24"/>
        </w:rPr>
        <w:t xml:space="preserve">na lista de cotejo es fundamental pues esta nos sirve para </w:t>
      </w:r>
      <w:r w:rsidR="00E1407E" w:rsidRPr="00E1407E">
        <w:rPr>
          <w:rFonts w:ascii="Times New Roman" w:hAnsi="Times New Roman" w:cs="Times New Roman"/>
          <w:sz w:val="24"/>
          <w:szCs w:val="24"/>
        </w:rPr>
        <w:t>evaluar de manera los aprendizajes esperados en preescolar</w:t>
      </w:r>
      <w:r w:rsidR="00E1407E">
        <w:rPr>
          <w:rFonts w:ascii="Times New Roman" w:hAnsi="Times New Roman" w:cs="Times New Roman"/>
          <w:sz w:val="24"/>
          <w:szCs w:val="24"/>
        </w:rPr>
        <w:t xml:space="preserve">, que en </w:t>
      </w:r>
      <w:r>
        <w:rPr>
          <w:rFonts w:ascii="Times New Roman" w:hAnsi="Times New Roman" w:cs="Times New Roman"/>
          <w:sz w:val="24"/>
          <w:szCs w:val="24"/>
        </w:rPr>
        <w:t>este caso</w:t>
      </w:r>
      <w:r w:rsidR="00E1407E">
        <w:rPr>
          <w:rFonts w:ascii="Times New Roman" w:hAnsi="Times New Roman" w:cs="Times New Roman"/>
          <w:sz w:val="24"/>
          <w:szCs w:val="24"/>
        </w:rPr>
        <w:t xml:space="preserve"> evaluaría como desarrollo el aprendizaje y si lo desempeño con ayuda de la tecnología. </w:t>
      </w:r>
    </w:p>
    <w:p w14:paraId="5C163DBA" w14:textId="5C4AE987" w:rsidR="00082681" w:rsidRDefault="00BA2E22" w:rsidP="00082681">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Cada estrategia aplicada en las planeaciones deberá de incluir el material y/o herramientas digitales, por ejemplo: laptop, bocinas, </w:t>
      </w:r>
      <w:r w:rsidR="00563B5E">
        <w:rPr>
          <w:rFonts w:ascii="Times New Roman" w:hAnsi="Times New Roman" w:cs="Times New Roman"/>
          <w:sz w:val="24"/>
          <w:szCs w:val="24"/>
        </w:rPr>
        <w:t>proyector</w:t>
      </w:r>
      <w:r>
        <w:rPr>
          <w:rFonts w:ascii="Times New Roman" w:hAnsi="Times New Roman" w:cs="Times New Roman"/>
          <w:sz w:val="24"/>
          <w:szCs w:val="24"/>
        </w:rPr>
        <w:t>, o el uso de la televisión</w:t>
      </w:r>
      <w:r w:rsidR="00563B5E">
        <w:rPr>
          <w:rFonts w:ascii="Times New Roman" w:hAnsi="Times New Roman" w:cs="Times New Roman"/>
          <w:sz w:val="24"/>
          <w:szCs w:val="24"/>
        </w:rPr>
        <w:t xml:space="preserve"> y pizarra digital (opcional). </w:t>
      </w:r>
      <w:r>
        <w:rPr>
          <w:rFonts w:ascii="Times New Roman" w:hAnsi="Times New Roman" w:cs="Times New Roman"/>
          <w:sz w:val="24"/>
          <w:szCs w:val="24"/>
        </w:rPr>
        <w:t xml:space="preserve"> </w:t>
      </w:r>
    </w:p>
    <w:p w14:paraId="072AE146" w14:textId="2092C999" w:rsidR="00563B5E" w:rsidRDefault="00563B5E"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Encontrando la causa y efecto dentro de esto viendo de que maneras se puede aplicar la tecnología en los distintos campos para la </w:t>
      </w:r>
      <w:r w:rsidR="005761A9">
        <w:rPr>
          <w:rFonts w:ascii="Times New Roman" w:hAnsi="Times New Roman" w:cs="Times New Roman"/>
          <w:sz w:val="24"/>
          <w:szCs w:val="24"/>
        </w:rPr>
        <w:t>educación</w:t>
      </w:r>
      <w:r>
        <w:rPr>
          <w:rFonts w:ascii="Times New Roman" w:hAnsi="Times New Roman" w:cs="Times New Roman"/>
          <w:sz w:val="24"/>
          <w:szCs w:val="24"/>
        </w:rPr>
        <w:t xml:space="preserve"> preescolar y como se puede aplicar para que sea algo llamativo y divertido para que se </w:t>
      </w:r>
      <w:r w:rsidR="005761A9">
        <w:rPr>
          <w:rFonts w:ascii="Times New Roman" w:hAnsi="Times New Roman" w:cs="Times New Roman"/>
          <w:sz w:val="24"/>
          <w:szCs w:val="24"/>
        </w:rPr>
        <w:t>genere</w:t>
      </w:r>
      <w:r>
        <w:rPr>
          <w:rFonts w:ascii="Times New Roman" w:hAnsi="Times New Roman" w:cs="Times New Roman"/>
          <w:sz w:val="24"/>
          <w:szCs w:val="24"/>
        </w:rPr>
        <w:t xml:space="preserve"> un </w:t>
      </w:r>
      <w:r w:rsidR="005761A9">
        <w:rPr>
          <w:rFonts w:ascii="Times New Roman" w:hAnsi="Times New Roman" w:cs="Times New Roman"/>
          <w:sz w:val="24"/>
          <w:szCs w:val="24"/>
        </w:rPr>
        <w:t>ambiente</w:t>
      </w:r>
      <w:r>
        <w:rPr>
          <w:rFonts w:ascii="Times New Roman" w:hAnsi="Times New Roman" w:cs="Times New Roman"/>
          <w:sz w:val="24"/>
          <w:szCs w:val="24"/>
        </w:rPr>
        <w:t xml:space="preserve"> de confianza y motivación por parte de los niños teniendo como resultado un buen avance educativo en el aprendizaje de los niños y niñas del aula, así como también poder hacer adecuaciones con lo mismo en lo que se puedan seguir aplicando estas mismas herramientas, o en caso de </w:t>
      </w:r>
      <w:r w:rsidR="005761A9">
        <w:rPr>
          <w:rFonts w:ascii="Times New Roman" w:hAnsi="Times New Roman" w:cs="Times New Roman"/>
          <w:sz w:val="24"/>
          <w:szCs w:val="24"/>
        </w:rPr>
        <w:t>que</w:t>
      </w:r>
      <w:r>
        <w:rPr>
          <w:rFonts w:ascii="Times New Roman" w:hAnsi="Times New Roman" w:cs="Times New Roman"/>
          <w:sz w:val="24"/>
          <w:szCs w:val="24"/>
        </w:rPr>
        <w:t xml:space="preserve"> no sea totalmente exitosa la actividad de mañana ver de </w:t>
      </w:r>
      <w:r w:rsidR="005761A9">
        <w:rPr>
          <w:rFonts w:ascii="Times New Roman" w:hAnsi="Times New Roman" w:cs="Times New Roman"/>
          <w:sz w:val="24"/>
          <w:szCs w:val="24"/>
        </w:rPr>
        <w:t>qué</w:t>
      </w:r>
      <w:r>
        <w:rPr>
          <w:rFonts w:ascii="Times New Roman" w:hAnsi="Times New Roman" w:cs="Times New Roman"/>
          <w:sz w:val="24"/>
          <w:szCs w:val="24"/>
        </w:rPr>
        <w:t xml:space="preserve"> maneras se pueda resolver y mejor para así desarrollar el objetivo cada vez mejor y aplicar correctamente esto y encontrar la solución a esta problemática.</w:t>
      </w:r>
    </w:p>
    <w:p w14:paraId="178E5CE1" w14:textId="40EDBB88" w:rsidR="005761A9" w:rsidRDefault="005761A9"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Y que con estos resultados obtenidos se puedan contar la experiencias y descripción de este trabajo a presentar dentro de estas planeaciones.</w:t>
      </w:r>
      <w:r w:rsidR="00B40636">
        <w:rPr>
          <w:rFonts w:ascii="Times New Roman" w:hAnsi="Times New Roman" w:cs="Times New Roman"/>
          <w:sz w:val="24"/>
          <w:szCs w:val="24"/>
        </w:rPr>
        <w:t xml:space="preserve"> </w:t>
      </w:r>
    </w:p>
    <w:p w14:paraId="7B4021ED" w14:textId="1B7A0C73" w:rsidR="00082681" w:rsidRDefault="00082681"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t>Otra forma de evaluar esto serie mediante el tener en cuenta el diario de campo, en el cual se platicará sobre la experiencia que se obtuvo por parte de los alumnos y la experiencia propia de aplicar estas actividades y de que manera las puedo mejorar o reforzar, que me salió mal o bien y el porqué de esto.</w:t>
      </w:r>
      <w:r w:rsidR="00390D5E">
        <w:rPr>
          <w:rFonts w:ascii="Times New Roman" w:hAnsi="Times New Roman" w:cs="Times New Roman"/>
          <w:sz w:val="24"/>
          <w:szCs w:val="24"/>
        </w:rPr>
        <w:t xml:space="preserve"> Como bien se menciona el diario de campo nos sirve p</w:t>
      </w:r>
      <w:r w:rsidR="00390D5E" w:rsidRPr="00390D5E">
        <w:rPr>
          <w:rFonts w:ascii="Times New Roman" w:hAnsi="Times New Roman" w:cs="Times New Roman"/>
          <w:sz w:val="24"/>
          <w:szCs w:val="24"/>
        </w:rPr>
        <w:t xml:space="preserve">ara registrar </w:t>
      </w:r>
      <w:r w:rsidR="00390D5E">
        <w:rPr>
          <w:rFonts w:ascii="Times New Roman" w:hAnsi="Times New Roman" w:cs="Times New Roman"/>
          <w:sz w:val="24"/>
          <w:szCs w:val="24"/>
        </w:rPr>
        <w:t xml:space="preserve">las </w:t>
      </w:r>
      <w:r w:rsidR="00390D5E" w:rsidRPr="00390D5E">
        <w:rPr>
          <w:rFonts w:ascii="Times New Roman" w:hAnsi="Times New Roman" w:cs="Times New Roman"/>
          <w:sz w:val="24"/>
          <w:szCs w:val="24"/>
        </w:rPr>
        <w:t xml:space="preserve">observaciones y </w:t>
      </w:r>
      <w:r w:rsidR="00390D5E">
        <w:rPr>
          <w:rFonts w:ascii="Times New Roman" w:hAnsi="Times New Roman" w:cs="Times New Roman"/>
          <w:sz w:val="24"/>
          <w:szCs w:val="24"/>
        </w:rPr>
        <w:t xml:space="preserve">los </w:t>
      </w:r>
      <w:r w:rsidR="00390D5E" w:rsidRPr="00390D5E">
        <w:rPr>
          <w:rFonts w:ascii="Times New Roman" w:hAnsi="Times New Roman" w:cs="Times New Roman"/>
          <w:sz w:val="24"/>
          <w:szCs w:val="24"/>
        </w:rPr>
        <w:t xml:space="preserve">pensamientos de forma ordenada, ya </w:t>
      </w:r>
      <w:r w:rsidR="00390D5E">
        <w:rPr>
          <w:rFonts w:ascii="Times New Roman" w:hAnsi="Times New Roman" w:cs="Times New Roman"/>
          <w:sz w:val="24"/>
          <w:szCs w:val="24"/>
        </w:rPr>
        <w:t xml:space="preserve">que el registrar esto nos </w:t>
      </w:r>
      <w:r w:rsidR="00390D5E" w:rsidRPr="00390D5E">
        <w:rPr>
          <w:rFonts w:ascii="Times New Roman" w:hAnsi="Times New Roman" w:cs="Times New Roman"/>
          <w:sz w:val="24"/>
          <w:szCs w:val="24"/>
        </w:rPr>
        <w:t xml:space="preserve">permite recoger </w:t>
      </w:r>
      <w:r w:rsidR="00390D5E">
        <w:rPr>
          <w:rFonts w:ascii="Times New Roman" w:hAnsi="Times New Roman" w:cs="Times New Roman"/>
          <w:sz w:val="24"/>
          <w:szCs w:val="24"/>
        </w:rPr>
        <w:t>datos sobre lo que se realizó.</w:t>
      </w:r>
      <w:r w:rsidR="004000DC">
        <w:rPr>
          <w:rFonts w:ascii="Times New Roman" w:hAnsi="Times New Roman" w:cs="Times New Roman"/>
          <w:sz w:val="24"/>
          <w:szCs w:val="24"/>
        </w:rPr>
        <w:t xml:space="preserve"> </w:t>
      </w:r>
      <w:r w:rsidR="00390D5E">
        <w:rPr>
          <w:rFonts w:ascii="Times New Roman" w:hAnsi="Times New Roman" w:cs="Times New Roman"/>
          <w:sz w:val="24"/>
          <w:szCs w:val="24"/>
        </w:rPr>
        <w:t xml:space="preserve"> </w:t>
      </w:r>
      <w:r w:rsidR="00AF00FE">
        <w:rPr>
          <w:rFonts w:ascii="Times New Roman" w:hAnsi="Times New Roman" w:cs="Times New Roman"/>
          <w:sz w:val="24"/>
          <w:szCs w:val="24"/>
        </w:rPr>
        <w:t>Enrique Peiró, (2017).</w:t>
      </w:r>
    </w:p>
    <w:p w14:paraId="1AA35915" w14:textId="1CD22925" w:rsidR="00E87997" w:rsidRPr="00E87997" w:rsidRDefault="00E87997" w:rsidP="00A923EC">
      <w:pPr>
        <w:spacing w:line="480" w:lineRule="auto"/>
        <w:ind w:firstLine="709"/>
        <w:rPr>
          <w:rFonts w:ascii="Times New Roman" w:hAnsi="Times New Roman" w:cs="Times New Roman"/>
          <w:b/>
          <w:bCs/>
          <w:sz w:val="24"/>
          <w:szCs w:val="24"/>
        </w:rPr>
      </w:pPr>
      <w:r>
        <w:rPr>
          <w:rFonts w:ascii="Times New Roman" w:hAnsi="Times New Roman" w:cs="Times New Roman"/>
          <w:sz w:val="24"/>
          <w:szCs w:val="24"/>
        </w:rPr>
        <w:t xml:space="preserve">Para así saber como se puede trabajar </w:t>
      </w:r>
      <w:r w:rsidR="006A3DB5">
        <w:rPr>
          <w:rFonts w:ascii="Times New Roman" w:hAnsi="Times New Roman" w:cs="Times New Roman"/>
          <w:sz w:val="24"/>
          <w:szCs w:val="24"/>
        </w:rPr>
        <w:t>con</w:t>
      </w:r>
      <w:r>
        <w:rPr>
          <w:rFonts w:ascii="Times New Roman" w:hAnsi="Times New Roman" w:cs="Times New Roman"/>
          <w:sz w:val="24"/>
          <w:szCs w:val="24"/>
        </w:rPr>
        <w:t xml:space="preserve"> los niños, se puede realizar ciertas preguntas a cada uno y así poder ver que herramientas se </w:t>
      </w:r>
      <w:r w:rsidR="006A3DB5">
        <w:rPr>
          <w:rFonts w:ascii="Times New Roman" w:hAnsi="Times New Roman" w:cs="Times New Roman"/>
          <w:sz w:val="24"/>
          <w:szCs w:val="24"/>
        </w:rPr>
        <w:t>pueden</w:t>
      </w:r>
      <w:r>
        <w:rPr>
          <w:rFonts w:ascii="Times New Roman" w:hAnsi="Times New Roman" w:cs="Times New Roman"/>
          <w:sz w:val="24"/>
          <w:szCs w:val="24"/>
        </w:rPr>
        <w:t xml:space="preserve"> emplear en la clase y esto los motive y puedan desarrollar su aprendizaje </w:t>
      </w:r>
      <w:r w:rsidRPr="00E87997">
        <w:rPr>
          <w:rFonts w:ascii="Times New Roman" w:hAnsi="Times New Roman" w:cs="Times New Roman"/>
          <w:b/>
          <w:bCs/>
          <w:sz w:val="24"/>
          <w:szCs w:val="24"/>
        </w:rPr>
        <w:t>(anexos)</w:t>
      </w:r>
    </w:p>
    <w:p w14:paraId="738A4D08" w14:textId="58D9CB6F" w:rsidR="002947FC" w:rsidRDefault="002947FC" w:rsidP="00A923EC">
      <w:pPr>
        <w:spacing w:line="480" w:lineRule="auto"/>
        <w:ind w:firstLine="709"/>
        <w:rPr>
          <w:rFonts w:ascii="Times New Roman" w:hAnsi="Times New Roman" w:cs="Times New Roman"/>
          <w:sz w:val="24"/>
          <w:szCs w:val="24"/>
        </w:rPr>
      </w:pPr>
    </w:p>
    <w:p w14:paraId="365E4CEC" w14:textId="5AB9CD47" w:rsidR="006D558B" w:rsidRDefault="006D558B" w:rsidP="00A923EC">
      <w:pPr>
        <w:spacing w:line="480" w:lineRule="auto"/>
        <w:ind w:firstLine="709"/>
        <w:rPr>
          <w:rFonts w:ascii="Times New Roman" w:hAnsi="Times New Roman" w:cs="Times New Roman"/>
          <w:sz w:val="24"/>
          <w:szCs w:val="24"/>
        </w:rPr>
      </w:pPr>
    </w:p>
    <w:p w14:paraId="25050AF1" w14:textId="4D4383B7" w:rsidR="006D558B" w:rsidRDefault="006D558B" w:rsidP="00A923EC">
      <w:pPr>
        <w:spacing w:line="480" w:lineRule="auto"/>
        <w:ind w:firstLine="709"/>
        <w:rPr>
          <w:rFonts w:ascii="Times New Roman" w:hAnsi="Times New Roman" w:cs="Times New Roman"/>
          <w:sz w:val="24"/>
          <w:szCs w:val="24"/>
        </w:rPr>
      </w:pPr>
    </w:p>
    <w:p w14:paraId="3220D408" w14:textId="2758C50F" w:rsidR="006D558B" w:rsidRDefault="006D558B" w:rsidP="00A923EC">
      <w:pPr>
        <w:spacing w:line="480" w:lineRule="auto"/>
        <w:ind w:firstLine="709"/>
        <w:rPr>
          <w:rFonts w:ascii="Times New Roman" w:hAnsi="Times New Roman" w:cs="Times New Roman"/>
          <w:sz w:val="24"/>
          <w:szCs w:val="24"/>
        </w:rPr>
      </w:pPr>
    </w:p>
    <w:p w14:paraId="138CAAE4" w14:textId="0A56E0AC" w:rsidR="006D558B" w:rsidRDefault="006D558B" w:rsidP="00A923EC">
      <w:pPr>
        <w:spacing w:line="480" w:lineRule="auto"/>
        <w:ind w:firstLine="709"/>
        <w:rPr>
          <w:rFonts w:ascii="Times New Roman" w:hAnsi="Times New Roman" w:cs="Times New Roman"/>
          <w:sz w:val="24"/>
          <w:szCs w:val="24"/>
        </w:rPr>
      </w:pPr>
    </w:p>
    <w:p w14:paraId="41F5D610" w14:textId="348462DD" w:rsidR="006D558B" w:rsidRDefault="006D558B" w:rsidP="00A923EC">
      <w:pPr>
        <w:spacing w:line="480" w:lineRule="auto"/>
        <w:ind w:firstLine="709"/>
        <w:rPr>
          <w:rFonts w:ascii="Times New Roman" w:hAnsi="Times New Roman" w:cs="Times New Roman"/>
          <w:sz w:val="24"/>
          <w:szCs w:val="24"/>
        </w:rPr>
      </w:pPr>
    </w:p>
    <w:p w14:paraId="55D17B58" w14:textId="432ED896" w:rsidR="006D558B" w:rsidRDefault="006D558B" w:rsidP="00A923EC">
      <w:pPr>
        <w:spacing w:line="480" w:lineRule="auto"/>
        <w:ind w:firstLine="709"/>
        <w:rPr>
          <w:rFonts w:ascii="Times New Roman" w:hAnsi="Times New Roman" w:cs="Times New Roman"/>
          <w:sz w:val="24"/>
          <w:szCs w:val="24"/>
        </w:rPr>
      </w:pPr>
    </w:p>
    <w:p w14:paraId="557E9BCA" w14:textId="77777777" w:rsidR="006D558B" w:rsidRDefault="006D558B" w:rsidP="00A923EC">
      <w:pPr>
        <w:spacing w:line="480" w:lineRule="auto"/>
        <w:ind w:firstLine="709"/>
        <w:rPr>
          <w:rFonts w:ascii="Times New Roman" w:hAnsi="Times New Roman" w:cs="Times New Roman"/>
          <w:sz w:val="24"/>
          <w:szCs w:val="24"/>
        </w:rPr>
      </w:pPr>
    </w:p>
    <w:p w14:paraId="7EBBC2F5" w14:textId="25341484" w:rsidR="003B15FC" w:rsidRPr="00BA57A5" w:rsidRDefault="00E87997" w:rsidP="00BA57A5">
      <w:pPr>
        <w:pStyle w:val="Ttulo1"/>
        <w:jc w:val="center"/>
        <w:rPr>
          <w:rFonts w:ascii="Times New Roman" w:hAnsi="Times New Roman" w:cs="Times New Roman"/>
          <w:b/>
          <w:bCs/>
          <w:color w:val="000000" w:themeColor="text1"/>
          <w:sz w:val="28"/>
          <w:szCs w:val="28"/>
        </w:rPr>
      </w:pPr>
      <w:bookmarkStart w:id="15" w:name="_Toc107316405"/>
      <w:r w:rsidRPr="00BA57A5">
        <w:rPr>
          <w:rFonts w:ascii="Times New Roman" w:hAnsi="Times New Roman" w:cs="Times New Roman"/>
          <w:b/>
          <w:bCs/>
          <w:color w:val="000000" w:themeColor="text1"/>
          <w:sz w:val="28"/>
          <w:szCs w:val="28"/>
        </w:rPr>
        <w:lastRenderedPageBreak/>
        <w:t>Anexos</w:t>
      </w:r>
      <w:bookmarkEnd w:id="15"/>
    </w:p>
    <w:p w14:paraId="5A03E258" w14:textId="69CBA290" w:rsidR="00E87997" w:rsidRDefault="00EF2CA9" w:rsidP="00A923EC">
      <w:pPr>
        <w:spacing w:line="480" w:lineRule="auto"/>
        <w:rPr>
          <w:rFonts w:ascii="Times New Roman" w:hAnsi="Times New Roman" w:cs="Times New Roman"/>
          <w:b/>
          <w:bCs/>
          <w:sz w:val="24"/>
          <w:szCs w:val="24"/>
        </w:rPr>
      </w:pPr>
      <w:r w:rsidRPr="00EF2CA9">
        <w:rPr>
          <w:rFonts w:ascii="Times New Roman" w:hAnsi="Times New Roman" w:cs="Times New Roman"/>
          <w:b/>
          <w:bCs/>
          <w:sz w:val="24"/>
          <w:szCs w:val="24"/>
        </w:rPr>
        <w:t>Cuestionario</w:t>
      </w:r>
    </w:p>
    <w:p w14:paraId="44285377" w14:textId="66B363F7" w:rsidR="00EF2CA9" w:rsidRDefault="00EF2CA9" w:rsidP="00A923EC">
      <w:pPr>
        <w:pStyle w:val="Prrafodelista"/>
        <w:numPr>
          <w:ilvl w:val="0"/>
          <w:numId w:val="6"/>
        </w:numPr>
        <w:spacing w:line="480" w:lineRule="auto"/>
        <w:rPr>
          <w:rFonts w:ascii="Times New Roman" w:hAnsi="Times New Roman" w:cs="Times New Roman"/>
          <w:sz w:val="24"/>
          <w:szCs w:val="24"/>
        </w:rPr>
      </w:pPr>
      <w:r w:rsidRPr="00EF2CA9">
        <w:rPr>
          <w:rFonts w:ascii="Times New Roman" w:hAnsi="Times New Roman" w:cs="Times New Roman"/>
          <w:sz w:val="24"/>
          <w:szCs w:val="24"/>
        </w:rPr>
        <w:t>¿</w:t>
      </w:r>
      <w:r>
        <w:rPr>
          <w:rFonts w:ascii="Times New Roman" w:hAnsi="Times New Roman" w:cs="Times New Roman"/>
          <w:sz w:val="24"/>
          <w:szCs w:val="24"/>
        </w:rPr>
        <w:t>Te gusta ver videos de caricatura o reales</w:t>
      </w:r>
      <w:r w:rsidRPr="00EF2CA9">
        <w:rPr>
          <w:rFonts w:ascii="Times New Roman" w:hAnsi="Times New Roman" w:cs="Times New Roman"/>
          <w:sz w:val="24"/>
          <w:szCs w:val="24"/>
        </w:rPr>
        <w:t>?</w:t>
      </w:r>
    </w:p>
    <w:p w14:paraId="29E86A94" w14:textId="29C8F22E" w:rsidR="00EF2CA9" w:rsidRDefault="00EF2CA9"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¿Te gustaría trabajar con el pizarrón o con una televisión o proyector?</w:t>
      </w:r>
    </w:p>
    <w:p w14:paraId="494CB4A4" w14:textId="4E52CFB7" w:rsidR="00EF2CA9" w:rsidRDefault="00EF2CA9" w:rsidP="00A923EC">
      <w:pPr>
        <w:pStyle w:val="Prrafodelista"/>
        <w:numPr>
          <w:ilvl w:val="0"/>
          <w:numId w:val="6"/>
        </w:numPr>
        <w:spacing w:line="480" w:lineRule="auto"/>
        <w:rPr>
          <w:rFonts w:ascii="Times New Roman" w:hAnsi="Times New Roman" w:cs="Times New Roman"/>
          <w:sz w:val="24"/>
          <w:szCs w:val="24"/>
        </w:rPr>
      </w:pPr>
      <w:r w:rsidRPr="00EF2CA9">
        <w:rPr>
          <w:rFonts w:ascii="Times New Roman" w:hAnsi="Times New Roman" w:cs="Times New Roman"/>
          <w:sz w:val="24"/>
          <w:szCs w:val="24"/>
        </w:rPr>
        <w:t>¿</w:t>
      </w:r>
      <w:r w:rsidR="003F5A00">
        <w:rPr>
          <w:rFonts w:ascii="Times New Roman" w:hAnsi="Times New Roman" w:cs="Times New Roman"/>
          <w:sz w:val="24"/>
          <w:szCs w:val="24"/>
        </w:rPr>
        <w:t>Te gusta jugar con el celular de tu mamá</w:t>
      </w:r>
      <w:r w:rsidRPr="00EF2CA9">
        <w:rPr>
          <w:rFonts w:ascii="Times New Roman" w:hAnsi="Times New Roman" w:cs="Times New Roman"/>
          <w:sz w:val="24"/>
          <w:szCs w:val="24"/>
        </w:rPr>
        <w:t>?</w:t>
      </w:r>
    </w:p>
    <w:p w14:paraId="039C89AB" w14:textId="6808860B"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¿te gustaría trabajar mientras juegas con la televisión o proyector?</w:t>
      </w:r>
    </w:p>
    <w:p w14:paraId="2BDBF072" w14:textId="3B0E1043"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¿Qué conocer a parte de un celular?</w:t>
      </w:r>
    </w:p>
    <w:p w14:paraId="2592AFC3" w14:textId="3AF8570C"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¿Qué te gusta jugar en clases mientras aprendes?</w:t>
      </w:r>
    </w:p>
    <w:p w14:paraId="64303F66" w14:textId="3AE3AE93" w:rsidR="00E4584A" w:rsidRDefault="00E4584A" w:rsidP="00A923EC">
      <w:pPr>
        <w:spacing w:line="480" w:lineRule="auto"/>
        <w:ind w:left="360"/>
        <w:rPr>
          <w:rFonts w:ascii="Times New Roman" w:hAnsi="Times New Roman" w:cs="Times New Roman"/>
          <w:sz w:val="24"/>
          <w:szCs w:val="24"/>
        </w:rPr>
      </w:pPr>
      <w:r>
        <w:rPr>
          <w:rFonts w:ascii="Times New Roman" w:hAnsi="Times New Roman" w:cs="Times New Roman"/>
          <w:sz w:val="24"/>
          <w:szCs w:val="24"/>
        </w:rPr>
        <w:t>L</w:t>
      </w:r>
      <w:r w:rsidRPr="00E4584A">
        <w:rPr>
          <w:rFonts w:ascii="Times New Roman" w:hAnsi="Times New Roman" w:cs="Times New Roman"/>
          <w:sz w:val="24"/>
          <w:szCs w:val="24"/>
        </w:rPr>
        <w:t xml:space="preserve">a presente encuesta </w:t>
      </w:r>
      <w:r>
        <w:rPr>
          <w:rFonts w:ascii="Times New Roman" w:hAnsi="Times New Roman" w:cs="Times New Roman"/>
          <w:sz w:val="24"/>
          <w:szCs w:val="24"/>
        </w:rPr>
        <w:t xml:space="preserve">Se busca desarrollar </w:t>
      </w:r>
      <w:r w:rsidR="00DB463C">
        <w:rPr>
          <w:rFonts w:ascii="Times New Roman" w:hAnsi="Times New Roman" w:cs="Times New Roman"/>
          <w:sz w:val="24"/>
          <w:szCs w:val="24"/>
        </w:rPr>
        <w:t xml:space="preserve">a la cantidad total de alumnos que se encuentran dentro de el aula. Que sea aproximado hasta a 35 niños. </w:t>
      </w:r>
    </w:p>
    <w:p w14:paraId="451B549F" w14:textId="5E9D20E7" w:rsidR="00020A28" w:rsidRDefault="00DB463C" w:rsidP="00A923EC">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Presentando los datos relevantes en los niños para poder </w:t>
      </w:r>
      <w:r w:rsidR="001F7AF6">
        <w:rPr>
          <w:rFonts w:ascii="Times New Roman" w:hAnsi="Times New Roman" w:cs="Times New Roman"/>
          <w:sz w:val="24"/>
          <w:szCs w:val="24"/>
        </w:rPr>
        <w:t xml:space="preserve">verificar de </w:t>
      </w:r>
      <w:proofErr w:type="spellStart"/>
      <w:r w:rsidR="001F7AF6">
        <w:rPr>
          <w:rFonts w:ascii="Times New Roman" w:hAnsi="Times New Roman" w:cs="Times New Roman"/>
          <w:sz w:val="24"/>
          <w:szCs w:val="24"/>
        </w:rPr>
        <w:t>iqe</w:t>
      </w:r>
      <w:proofErr w:type="spellEnd"/>
      <w:r w:rsidR="001F7AF6">
        <w:rPr>
          <w:rFonts w:ascii="Times New Roman" w:hAnsi="Times New Roman" w:cs="Times New Roman"/>
          <w:sz w:val="24"/>
          <w:szCs w:val="24"/>
        </w:rPr>
        <w:t xml:space="preserve"> ciertas maneras se puede aplicar esto en el preescolar. </w:t>
      </w:r>
    </w:p>
    <w:p w14:paraId="7878CFE8" w14:textId="0BC18030" w:rsidR="00082681" w:rsidRPr="00082681" w:rsidRDefault="00020A28" w:rsidP="00082681">
      <w:pPr>
        <w:spacing w:line="480" w:lineRule="auto"/>
        <w:ind w:left="360"/>
        <w:rPr>
          <w:rFonts w:ascii="Times New Roman" w:hAnsi="Times New Roman" w:cs="Times New Roman"/>
          <w:sz w:val="24"/>
          <w:szCs w:val="24"/>
        </w:rPr>
      </w:pPr>
      <w:r>
        <w:rPr>
          <w:rFonts w:ascii="Times New Roman" w:hAnsi="Times New Roman" w:cs="Times New Roman"/>
          <w:sz w:val="24"/>
          <w:szCs w:val="24"/>
        </w:rPr>
        <w:t>Así como también me servirían mucho de las listas de cotejo presentadas en las planeaciones o los diarios de observación tanto como el mío y el de la educadora titular</w:t>
      </w:r>
      <w:r w:rsidR="00082681">
        <w:rPr>
          <w:rFonts w:ascii="Times New Roman" w:hAnsi="Times New Roman" w:cs="Times New Roman"/>
          <w:sz w:val="24"/>
          <w:szCs w:val="24"/>
        </w:rPr>
        <w:t>.</w:t>
      </w:r>
    </w:p>
    <w:p w14:paraId="702B3DF5" w14:textId="5A40C48B" w:rsidR="00906BF3" w:rsidRPr="00BA57A5" w:rsidRDefault="00906BF3" w:rsidP="00BA57A5">
      <w:pPr>
        <w:pStyle w:val="Ttulo1"/>
        <w:jc w:val="center"/>
        <w:rPr>
          <w:rFonts w:ascii="Times New Roman" w:hAnsi="Times New Roman" w:cs="Times New Roman"/>
          <w:b/>
          <w:bCs/>
          <w:color w:val="000000" w:themeColor="text1"/>
          <w:sz w:val="22"/>
          <w:szCs w:val="22"/>
        </w:rPr>
      </w:pPr>
      <w:bookmarkStart w:id="16" w:name="_Toc107316406"/>
      <w:r w:rsidRPr="00BA57A5">
        <w:rPr>
          <w:rFonts w:ascii="Times New Roman" w:hAnsi="Times New Roman" w:cs="Times New Roman"/>
          <w:b/>
          <w:bCs/>
          <w:color w:val="000000" w:themeColor="text1"/>
          <w:sz w:val="28"/>
          <w:szCs w:val="28"/>
        </w:rPr>
        <w:t>Referencias</w:t>
      </w:r>
      <w:bookmarkEnd w:id="16"/>
    </w:p>
    <w:p w14:paraId="45F4D737" w14:textId="77777777" w:rsidR="00906BF3" w:rsidRPr="00C767F8" w:rsidRDefault="00906BF3" w:rsidP="00E619C1">
      <w:pPr>
        <w:spacing w:line="480" w:lineRule="auto"/>
        <w:ind w:left="709" w:hanging="709"/>
        <w:rPr>
          <w:rFonts w:ascii="Times New Roman" w:hAnsi="Times New Roman" w:cs="Times New Roman"/>
          <w:b/>
          <w:bCs/>
          <w:sz w:val="24"/>
          <w:szCs w:val="24"/>
        </w:rPr>
      </w:pPr>
      <w:r w:rsidRPr="00C767F8">
        <w:rPr>
          <w:rFonts w:ascii="Times New Roman" w:hAnsi="Times New Roman" w:cs="Times New Roman"/>
          <w:b/>
          <w:bCs/>
          <w:sz w:val="24"/>
          <w:szCs w:val="24"/>
        </w:rPr>
        <w:t xml:space="preserve">Matamala Riquelme, Carolina (2016). Uso de las TIC en el hogar: Entre el entretenimiento y el aprendizaje informal, 2016, de la Comisión Nacional de Investigación Científica y Tecnológica. Sitio web </w:t>
      </w:r>
      <w:hyperlink r:id="rId10" w:history="1">
        <w:r w:rsidRPr="00C767F8">
          <w:rPr>
            <w:rStyle w:val="Hipervnculo"/>
            <w:rFonts w:ascii="Times New Roman" w:hAnsi="Times New Roman" w:cs="Times New Roman"/>
            <w:b/>
            <w:bCs/>
            <w:sz w:val="24"/>
            <w:szCs w:val="24"/>
          </w:rPr>
          <w:t>https://scielo.conicyt.cl/scielo.php?script=sci_arttext&amp;pid=S0718-07052016000400016</w:t>
        </w:r>
      </w:hyperlink>
      <w:r w:rsidRPr="00C767F8">
        <w:rPr>
          <w:rFonts w:ascii="Times New Roman" w:hAnsi="Times New Roman" w:cs="Times New Roman"/>
          <w:b/>
          <w:bCs/>
          <w:sz w:val="24"/>
          <w:szCs w:val="24"/>
        </w:rPr>
        <w:t xml:space="preserve"> </w:t>
      </w:r>
    </w:p>
    <w:p w14:paraId="5CF13285" w14:textId="77777777" w:rsidR="00906BF3" w:rsidRDefault="00906BF3" w:rsidP="00E619C1">
      <w:pPr>
        <w:spacing w:line="480" w:lineRule="auto"/>
        <w:ind w:left="709" w:hanging="709"/>
        <w:rPr>
          <w:b/>
          <w:bCs/>
        </w:rPr>
      </w:pPr>
      <w:proofErr w:type="spellStart"/>
      <w:r>
        <w:rPr>
          <w:b/>
          <w:bCs/>
        </w:rPr>
        <w:lastRenderedPageBreak/>
        <w:t>Sagenmüller</w:t>
      </w:r>
      <w:proofErr w:type="spellEnd"/>
      <w:r>
        <w:rPr>
          <w:b/>
          <w:bCs/>
        </w:rPr>
        <w:t>, Isabel. (2016). Beneficios de la tecnología en educación, noviembre 4 de 2016, de U-</w:t>
      </w:r>
      <w:proofErr w:type="spellStart"/>
      <w:r>
        <w:rPr>
          <w:b/>
          <w:bCs/>
        </w:rPr>
        <w:t>Planner</w:t>
      </w:r>
      <w:proofErr w:type="spellEnd"/>
      <w:r>
        <w:rPr>
          <w:b/>
          <w:bCs/>
        </w:rPr>
        <w:t xml:space="preserve">. Sitio web </w:t>
      </w:r>
      <w:hyperlink r:id="rId11" w:history="1">
        <w:r w:rsidRPr="00570D50">
          <w:rPr>
            <w:rStyle w:val="Hipervnculo"/>
            <w:b/>
            <w:bCs/>
          </w:rPr>
          <w:t>https://www.u-planner.com/es/blog/beneficios-de-la-tecnolog%C3%ADa-en-educación</w:t>
        </w:r>
      </w:hyperlink>
      <w:r>
        <w:rPr>
          <w:b/>
          <w:bCs/>
        </w:rPr>
        <w:t xml:space="preserve"> </w:t>
      </w:r>
    </w:p>
    <w:p w14:paraId="2C2BF47B" w14:textId="77777777" w:rsidR="00906BF3" w:rsidRDefault="00906BF3" w:rsidP="00E619C1">
      <w:pPr>
        <w:spacing w:line="480" w:lineRule="auto"/>
        <w:ind w:left="709" w:hanging="709"/>
        <w:rPr>
          <w:b/>
          <w:bCs/>
        </w:rPr>
      </w:pPr>
      <w:r>
        <w:rPr>
          <w:b/>
          <w:bCs/>
        </w:rPr>
        <w:t xml:space="preserve">Madera, M., Torres, L., &amp; Quevedo, L. (2012). Estudio de traducción y confiabilidad del instrumento de la Teoría Unificada de la Aceptación y Uso de la Tecnología (UTAUT). Revista Nueva Época, 12(17), 96-105. Recuperado de: </w:t>
      </w:r>
      <w:hyperlink r:id="rId12" w:history="1">
        <w:r w:rsidRPr="00570D50">
          <w:rPr>
            <w:rStyle w:val="Hipervnculo"/>
            <w:b/>
            <w:bCs/>
          </w:rPr>
          <w:t>https://www.researchgate.net/publication/311287010_Estudio_de_traduccion_y_confiabilidad_del_instrumento_de_la_Teoria_Unificada_de_la_Aceptacion_y_Uso_de_la_Tecnologia_UTAUT</w:t>
        </w:r>
      </w:hyperlink>
      <w:r>
        <w:rPr>
          <w:b/>
          <w:bCs/>
        </w:rPr>
        <w:t xml:space="preserve"> </w:t>
      </w:r>
    </w:p>
    <w:p w14:paraId="2D4ED632" w14:textId="4D27FF17" w:rsidR="00906BF3" w:rsidRDefault="00906BF3" w:rsidP="00E619C1">
      <w:pPr>
        <w:spacing w:line="480" w:lineRule="auto"/>
        <w:ind w:left="709" w:hanging="709"/>
        <w:rPr>
          <w:b/>
          <w:bCs/>
        </w:rPr>
      </w:pPr>
      <w:r>
        <w:rPr>
          <w:b/>
          <w:bCs/>
        </w:rPr>
        <w:t xml:space="preserve">López, J. (2009). Modelo para integrar las TIC al currículo escolar. </w:t>
      </w:r>
      <w:hyperlink r:id="rId13" w:history="1">
        <w:r w:rsidRPr="00570D50">
          <w:rPr>
            <w:rStyle w:val="Hipervnculo"/>
            <w:b/>
            <w:bCs/>
          </w:rPr>
          <w:t>http://www.eduteka.org/modulos.php?catx=8&amp;idSubX=251</w:t>
        </w:r>
      </w:hyperlink>
      <w:r>
        <w:rPr>
          <w:b/>
          <w:bCs/>
        </w:rPr>
        <w:t xml:space="preserve"> </w:t>
      </w:r>
    </w:p>
    <w:p w14:paraId="447C08E4" w14:textId="77777777" w:rsidR="00906BF3" w:rsidRDefault="00906BF3" w:rsidP="00E619C1">
      <w:pPr>
        <w:spacing w:line="480" w:lineRule="auto"/>
        <w:ind w:left="709" w:hanging="709"/>
        <w:rPr>
          <w:b/>
          <w:bCs/>
        </w:rPr>
      </w:pPr>
      <w:r>
        <w:rPr>
          <w:b/>
          <w:bCs/>
        </w:rPr>
        <w:t xml:space="preserve">Sunkel, G. (2009). Las TIC en la educación en América Latina: visión panorámica. En R. </w:t>
      </w:r>
      <w:proofErr w:type="spellStart"/>
      <w:r>
        <w:rPr>
          <w:b/>
          <w:bCs/>
        </w:rPr>
        <w:t>Caneiro</w:t>
      </w:r>
      <w:proofErr w:type="spellEnd"/>
      <w:r>
        <w:rPr>
          <w:b/>
          <w:bCs/>
        </w:rPr>
        <w:t xml:space="preserve">, J. Toscano, &amp; T. Díaz Coord. (Eds.), Los desafíos de las TIC para el cambio educativo. Madrid: Colección Metas Educativas. OEI/Fundación Santillana. </w:t>
      </w:r>
      <w:hyperlink r:id="rId14" w:history="1">
        <w:r w:rsidRPr="00570D50">
          <w:rPr>
            <w:rStyle w:val="Hipervnculo"/>
            <w:b/>
            <w:bCs/>
          </w:rPr>
          <w:t>https://www.oei.es</w:t>
        </w:r>
      </w:hyperlink>
      <w:r>
        <w:rPr>
          <w:b/>
          <w:bCs/>
        </w:rPr>
        <w:t xml:space="preserve"> </w:t>
      </w:r>
    </w:p>
    <w:p w14:paraId="656DECAA" w14:textId="77777777" w:rsidR="00906BF3" w:rsidRDefault="00906BF3" w:rsidP="00E619C1">
      <w:pPr>
        <w:spacing w:line="480" w:lineRule="auto"/>
        <w:ind w:left="709" w:hanging="709"/>
        <w:rPr>
          <w:b/>
          <w:bCs/>
        </w:rPr>
      </w:pPr>
      <w:bookmarkStart w:id="17" w:name="_Hlk106222472"/>
      <w:r>
        <w:rPr>
          <w:b/>
          <w:bCs/>
        </w:rPr>
        <w:t xml:space="preserve">Sánchez, J. (2003). </w:t>
      </w:r>
      <w:bookmarkEnd w:id="17"/>
      <w:r>
        <w:rPr>
          <w:b/>
          <w:bCs/>
        </w:rPr>
        <w:t xml:space="preserve">Integración curricular de TIC. Concepto y modelos. Revista Enfoques Educacionales, 5(1), 51-65. </w:t>
      </w:r>
      <w:hyperlink r:id="rId15" w:history="1">
        <w:r w:rsidRPr="00570D50">
          <w:rPr>
            <w:rStyle w:val="Hipervnculo"/>
            <w:b/>
            <w:bCs/>
          </w:rPr>
          <w:t>https://enfoqueseducacionales.uchile.cl/index.php/REE/article/view/47512</w:t>
        </w:r>
      </w:hyperlink>
      <w:r>
        <w:rPr>
          <w:b/>
          <w:bCs/>
        </w:rPr>
        <w:t xml:space="preserve"> </w:t>
      </w:r>
    </w:p>
    <w:p w14:paraId="451D2DCB" w14:textId="77777777" w:rsidR="00906BF3" w:rsidRPr="00896D4B" w:rsidRDefault="00906BF3" w:rsidP="00E619C1">
      <w:pPr>
        <w:spacing w:line="480" w:lineRule="auto"/>
        <w:ind w:left="709" w:hanging="709"/>
        <w:rPr>
          <w:b/>
          <w:bCs/>
        </w:rPr>
      </w:pPr>
      <w:proofErr w:type="spellStart"/>
      <w:r>
        <w:rPr>
          <w:b/>
          <w:bCs/>
        </w:rPr>
        <w:t>Garassini</w:t>
      </w:r>
      <w:proofErr w:type="spellEnd"/>
      <w:r>
        <w:rPr>
          <w:b/>
          <w:bCs/>
        </w:rPr>
        <w:t xml:space="preserve">, M., &amp; Padrón, C. (2004). Experiencia de uso de las TIC en la educación preescolar en Venezuela. Anales de la Universidad Metropolitana, 4, 221-239 </w:t>
      </w:r>
      <w:hyperlink r:id="rId16" w:history="1">
        <w:r w:rsidRPr="00570D50">
          <w:rPr>
            <w:rStyle w:val="Hipervnculo"/>
            <w:b/>
            <w:bCs/>
          </w:rPr>
          <w:t>https://dialnet.unirioja.es/servlet/articulo?codigo=4003616</w:t>
        </w:r>
      </w:hyperlink>
      <w:r>
        <w:rPr>
          <w:b/>
          <w:bCs/>
        </w:rPr>
        <w:t xml:space="preserve"> </w:t>
      </w:r>
    </w:p>
    <w:p w14:paraId="0B729E24" w14:textId="77777777" w:rsidR="00906BF3" w:rsidRDefault="00906BF3" w:rsidP="00E619C1">
      <w:pPr>
        <w:spacing w:line="480" w:lineRule="auto"/>
        <w:ind w:left="709" w:hanging="709"/>
        <w:rPr>
          <w:b/>
          <w:bCs/>
        </w:rPr>
      </w:pPr>
      <w:r>
        <w:rPr>
          <w:b/>
          <w:bCs/>
        </w:rPr>
        <w:lastRenderedPageBreak/>
        <w:t xml:space="preserve">Clemente, M., Ramírez, E., Orgaz, B., &amp; Martín, J. (2011). Recursos digitales y prácticas de clase: esquema de acción del profesorado de Educación Infantil. Revista de Educación, 356, 211-232. </w:t>
      </w:r>
      <w:hyperlink r:id="rId17" w:history="1">
        <w:r w:rsidRPr="00570D50">
          <w:rPr>
            <w:rStyle w:val="Hipervnculo"/>
            <w:b/>
            <w:bCs/>
          </w:rPr>
          <w:t>http://www.revistaeducacion.educacion.es</w:t>
        </w:r>
      </w:hyperlink>
      <w:r>
        <w:rPr>
          <w:b/>
          <w:bCs/>
        </w:rPr>
        <w:t xml:space="preserve"> </w:t>
      </w:r>
    </w:p>
    <w:p w14:paraId="472972F1" w14:textId="77777777" w:rsidR="00906BF3" w:rsidRDefault="00906BF3" w:rsidP="00E619C1">
      <w:pPr>
        <w:spacing w:line="480" w:lineRule="auto"/>
        <w:ind w:left="709" w:hanging="709"/>
        <w:rPr>
          <w:b/>
          <w:bCs/>
        </w:rPr>
      </w:pPr>
      <w:r>
        <w:rPr>
          <w:b/>
          <w:bCs/>
        </w:rPr>
        <w:t xml:space="preserve">Hernández, R., Fernández, C., &amp; Baptista, P. (2010). Metodología de la Investigación. México: McGraw-Hill Interamericana Editores. </w:t>
      </w:r>
      <w:hyperlink r:id="rId18" w:history="1">
        <w:r w:rsidRPr="00570D50">
          <w:rPr>
            <w:rStyle w:val="Hipervnculo"/>
            <w:b/>
            <w:bCs/>
          </w:rPr>
          <w:t>https://www.uca.ac.cr</w:t>
        </w:r>
      </w:hyperlink>
      <w:r>
        <w:rPr>
          <w:b/>
          <w:bCs/>
        </w:rPr>
        <w:t xml:space="preserve"> </w:t>
      </w:r>
    </w:p>
    <w:p w14:paraId="1C2B534E" w14:textId="16B0E61A" w:rsidR="00906BF3" w:rsidRDefault="00906BF3" w:rsidP="00E619C1">
      <w:pPr>
        <w:spacing w:line="480" w:lineRule="auto"/>
        <w:ind w:left="709" w:hanging="709"/>
        <w:rPr>
          <w:b/>
          <w:bCs/>
        </w:rPr>
      </w:pPr>
      <w:proofErr w:type="spellStart"/>
      <w:r>
        <w:rPr>
          <w:b/>
          <w:bCs/>
        </w:rPr>
        <w:t>Sanmartí</w:t>
      </w:r>
      <w:proofErr w:type="spellEnd"/>
      <w:r>
        <w:rPr>
          <w:b/>
          <w:bCs/>
        </w:rPr>
        <w:t xml:space="preserve">, N., &amp; Izquierdo, M. (2006). Cambio y conservación en la enseñanza de las ciencias ante las TIC. En </w:t>
      </w:r>
      <w:proofErr w:type="spellStart"/>
      <w:r>
        <w:rPr>
          <w:b/>
          <w:bCs/>
        </w:rPr>
        <w:t>Alàs</w:t>
      </w:r>
      <w:proofErr w:type="spellEnd"/>
      <w:r>
        <w:rPr>
          <w:b/>
          <w:bCs/>
        </w:rPr>
        <w:t>, A. Bartolomé, A. (</w:t>
      </w:r>
      <w:proofErr w:type="spellStart"/>
      <w:r>
        <w:rPr>
          <w:b/>
          <w:bCs/>
        </w:rPr>
        <w:t>Eds</w:t>
      </w:r>
      <w:proofErr w:type="spellEnd"/>
      <w:r>
        <w:rPr>
          <w:b/>
          <w:bCs/>
        </w:rPr>
        <w:t xml:space="preserve">), Las tecnologías de la información y de la comunicación en la escuela. Barcelona: Editorial Graó. </w:t>
      </w:r>
      <w:hyperlink r:id="rId19" w:history="1">
        <w:r w:rsidRPr="00570D50">
          <w:rPr>
            <w:rStyle w:val="Hipervnculo"/>
            <w:b/>
            <w:bCs/>
          </w:rPr>
          <w:t>https://repositorio.unal.edu.co</w:t>
        </w:r>
      </w:hyperlink>
      <w:r>
        <w:rPr>
          <w:b/>
          <w:bCs/>
        </w:rPr>
        <w:t xml:space="preserve"> </w:t>
      </w:r>
    </w:p>
    <w:p w14:paraId="1B781E75" w14:textId="16268E4F" w:rsidR="00F47491" w:rsidRDefault="00F47491" w:rsidP="00E619C1">
      <w:pPr>
        <w:spacing w:line="480" w:lineRule="auto"/>
        <w:ind w:left="709" w:hanging="709"/>
        <w:rPr>
          <w:b/>
          <w:bCs/>
        </w:rPr>
      </w:pPr>
      <w:r w:rsidRPr="00F47491">
        <w:rPr>
          <w:b/>
          <w:bCs/>
        </w:rPr>
        <w:t xml:space="preserve">Laura López Jurado, 2010. La motivación, innovación y experiencias </w:t>
      </w:r>
      <w:hyperlink r:id="rId20" w:anchor=":~:text=Seg%C3%BAn%20Garc%C3%ADa%20Bacete%20podemos%20decir%2C%20que%20la%20motivaci%C3%B3n,la%20activaci%C3%B3n%2C%20direcci%C3%B3n%20y%20persistencia%20de%20la%20conducta" w:history="1">
        <w:r w:rsidRPr="003124CB">
          <w:rPr>
            <w:rStyle w:val="Hipervnculo"/>
            <w:b/>
            <w:bCs/>
          </w:rPr>
          <w:t>https://archivos.csif.es/archivos/andalucia/ensenanza/revistas/csicsif/revista/pdf/Numero_32/LAURA_LOPEZ_1.pdf#:~:text=Seg%C3%BAn%20Garc%C3%ADa%20Bacete%20podemos%20decir%2C%20que%20la%20motivaci%C3%B3n,la%20activaci%C3%B3n%2C%20direcci%C3%B3n%20y%20persistencia%20de%20la%20conducta</w:t>
        </w:r>
      </w:hyperlink>
      <w:r w:rsidRPr="00F47491">
        <w:rPr>
          <w:b/>
          <w:bCs/>
        </w:rPr>
        <w:t>.</w:t>
      </w:r>
      <w:r>
        <w:rPr>
          <w:b/>
          <w:bCs/>
        </w:rPr>
        <w:t xml:space="preserve"> </w:t>
      </w:r>
    </w:p>
    <w:p w14:paraId="602E2259" w14:textId="55168878" w:rsidR="00CD2697" w:rsidRDefault="00CD2697" w:rsidP="00E619C1">
      <w:pPr>
        <w:spacing w:line="480" w:lineRule="auto"/>
        <w:ind w:left="709" w:hanging="709"/>
        <w:rPr>
          <w:b/>
          <w:bCs/>
        </w:rPr>
      </w:pPr>
      <w:proofErr w:type="spellStart"/>
      <w:r>
        <w:rPr>
          <w:b/>
          <w:bCs/>
        </w:rPr>
        <w:t>Maria</w:t>
      </w:r>
      <w:proofErr w:type="spellEnd"/>
      <w:r>
        <w:rPr>
          <w:b/>
          <w:bCs/>
        </w:rPr>
        <w:t xml:space="preserve"> Matilde, 2022. La importancia de las tic en preescolar, eres mamá </w:t>
      </w:r>
      <w:hyperlink r:id="rId21" w:history="1">
        <w:r w:rsidRPr="00865B15">
          <w:rPr>
            <w:rStyle w:val="Hipervnculo"/>
            <w:b/>
            <w:bCs/>
          </w:rPr>
          <w:t>https://eresmama.com/la-importancia-de-las-tic-en-preescolar/</w:t>
        </w:r>
      </w:hyperlink>
      <w:r>
        <w:rPr>
          <w:b/>
          <w:bCs/>
        </w:rPr>
        <w:t xml:space="preserve"> </w:t>
      </w:r>
    </w:p>
    <w:p w14:paraId="5C7E47EC" w14:textId="4620E4E8" w:rsidR="004764AE" w:rsidRDefault="004764AE" w:rsidP="00E619C1">
      <w:pPr>
        <w:spacing w:line="480" w:lineRule="auto"/>
        <w:ind w:left="709" w:hanging="709"/>
        <w:rPr>
          <w:b/>
          <w:bCs/>
        </w:rPr>
      </w:pPr>
      <w:r>
        <w:rPr>
          <w:b/>
          <w:bCs/>
        </w:rPr>
        <w:t xml:space="preserve">Antonio Da Rocha, 2020, </w:t>
      </w:r>
      <w:r w:rsidRPr="004764AE">
        <w:rPr>
          <w:b/>
          <w:bCs/>
        </w:rPr>
        <w:t>El uso responsable de la tecnología en la educación preescolar</w:t>
      </w:r>
      <w:r>
        <w:rPr>
          <w:b/>
          <w:bCs/>
        </w:rPr>
        <w:t xml:space="preserve">, </w:t>
      </w:r>
      <w:proofErr w:type="spellStart"/>
      <w:r>
        <w:rPr>
          <w:b/>
          <w:bCs/>
        </w:rPr>
        <w:t>Caligrafix</w:t>
      </w:r>
      <w:proofErr w:type="spellEnd"/>
      <w:r>
        <w:rPr>
          <w:b/>
          <w:bCs/>
        </w:rPr>
        <w:t xml:space="preserve">, </w:t>
      </w:r>
      <w:hyperlink r:id="rId22" w:history="1">
        <w:r w:rsidRPr="00865B15">
          <w:rPr>
            <w:rStyle w:val="Hipervnculo"/>
            <w:b/>
            <w:bCs/>
          </w:rPr>
          <w:t>https://www.caligrafix.cl/entry/el-uso-responsable-de-la-tecnologia-en-la-educacion-preescolar</w:t>
        </w:r>
      </w:hyperlink>
      <w:r>
        <w:rPr>
          <w:b/>
          <w:bCs/>
        </w:rPr>
        <w:t xml:space="preserve"> </w:t>
      </w:r>
    </w:p>
    <w:p w14:paraId="76FA6C93" w14:textId="737EC833" w:rsidR="005E59CF" w:rsidRDefault="005E59CF" w:rsidP="00E619C1">
      <w:pPr>
        <w:spacing w:line="480" w:lineRule="auto"/>
        <w:ind w:left="709" w:hanging="709"/>
        <w:rPr>
          <w:b/>
          <w:bCs/>
        </w:rPr>
      </w:pPr>
      <w:r>
        <w:rPr>
          <w:b/>
          <w:bCs/>
        </w:rPr>
        <w:t xml:space="preserve">Kathy, 2016, </w:t>
      </w:r>
      <w:r w:rsidRPr="005E59CF">
        <w:rPr>
          <w:b/>
          <w:bCs/>
        </w:rPr>
        <w:t>¿QUE ES TECNOLOGÍA EDUCATIVA EN PREESCOLAR?</w:t>
      </w:r>
      <w:r>
        <w:rPr>
          <w:b/>
          <w:bCs/>
        </w:rPr>
        <w:t xml:space="preserve">, </w:t>
      </w:r>
      <w:r w:rsidRPr="005E59CF">
        <w:rPr>
          <w:b/>
          <w:bCs/>
        </w:rPr>
        <w:t>IMPORTANCIA DE LA TECNOLOGÍA EN EDUCACIÓN PREESCOLAR</w:t>
      </w:r>
      <w:r>
        <w:rPr>
          <w:b/>
          <w:bCs/>
        </w:rPr>
        <w:t xml:space="preserve">. </w:t>
      </w:r>
      <w:hyperlink r:id="rId23" w:history="1">
        <w:r w:rsidRPr="00865B15">
          <w:rPr>
            <w:rStyle w:val="Hipervnculo"/>
            <w:b/>
            <w:bCs/>
          </w:rPr>
          <w:t>https://teceducgt.blogspot.com/</w:t>
        </w:r>
      </w:hyperlink>
      <w:r>
        <w:rPr>
          <w:b/>
          <w:bCs/>
        </w:rPr>
        <w:t xml:space="preserve"> </w:t>
      </w:r>
    </w:p>
    <w:p w14:paraId="3E2CBBF3" w14:textId="77777777" w:rsidR="00535D8E" w:rsidRPr="00535D8E" w:rsidRDefault="00535D8E" w:rsidP="00E619C1">
      <w:pPr>
        <w:spacing w:line="480" w:lineRule="auto"/>
        <w:ind w:left="709" w:hanging="709"/>
        <w:rPr>
          <w:b/>
          <w:bCs/>
        </w:rPr>
      </w:pPr>
      <w:r w:rsidRPr="00535D8E">
        <w:rPr>
          <w:b/>
          <w:bCs/>
        </w:rPr>
        <w:t xml:space="preserve">Sáez Vacas, F.(2008) El país digital de las maravillas. Necesitamos desarrollar una Sociología </w:t>
      </w:r>
    </w:p>
    <w:p w14:paraId="61D34D41" w14:textId="2C1EE7C1" w:rsidR="00535D8E" w:rsidRDefault="00535D8E" w:rsidP="00E619C1">
      <w:pPr>
        <w:spacing w:line="480" w:lineRule="auto"/>
        <w:ind w:left="709" w:hanging="709"/>
        <w:rPr>
          <w:b/>
          <w:bCs/>
        </w:rPr>
      </w:pPr>
      <w:r w:rsidRPr="00535D8E">
        <w:rPr>
          <w:b/>
          <w:bCs/>
        </w:rPr>
        <w:lastRenderedPageBreak/>
        <w:t xml:space="preserve">de la </w:t>
      </w:r>
      <w:proofErr w:type="spellStart"/>
      <w:r w:rsidRPr="00535D8E">
        <w:rPr>
          <w:b/>
          <w:bCs/>
        </w:rPr>
        <w:t>infocicidad</w:t>
      </w:r>
      <w:proofErr w:type="spellEnd"/>
      <w:r w:rsidRPr="00535D8E">
        <w:rPr>
          <w:b/>
          <w:bCs/>
        </w:rPr>
        <w:t>. Revista TELOS. No. 76 http://sociedadinformacion</w:t>
      </w:r>
      <w:r>
        <w:rPr>
          <w:b/>
          <w:bCs/>
        </w:rPr>
        <w:t>.</w:t>
      </w:r>
      <w:hyperlink r:id="rId24" w:history="1">
        <w:r w:rsidRPr="00865B15">
          <w:rPr>
            <w:rStyle w:val="Hipervnculo"/>
            <w:b/>
            <w:bCs/>
          </w:rPr>
          <w:t>fundacion.telefonica.com/teloshome.asp@idrevistaant=76.htm</w:t>
        </w:r>
      </w:hyperlink>
      <w:r>
        <w:rPr>
          <w:b/>
          <w:bCs/>
        </w:rPr>
        <w:t xml:space="preserve"> </w:t>
      </w:r>
    </w:p>
    <w:p w14:paraId="38AD9561" w14:textId="0E792DC8" w:rsidR="005224AE" w:rsidRDefault="005224AE" w:rsidP="00E619C1">
      <w:pPr>
        <w:spacing w:line="480" w:lineRule="auto"/>
        <w:ind w:left="709" w:hanging="709"/>
        <w:rPr>
          <w:b/>
          <w:bCs/>
        </w:rPr>
      </w:pPr>
      <w:proofErr w:type="spellStart"/>
      <w:r>
        <w:rPr>
          <w:b/>
          <w:bCs/>
        </w:rPr>
        <w:t>Familyconnect</w:t>
      </w:r>
      <w:proofErr w:type="spellEnd"/>
      <w:r>
        <w:rPr>
          <w:b/>
          <w:bCs/>
        </w:rPr>
        <w:t xml:space="preserve">, 2020. </w:t>
      </w:r>
      <w:r w:rsidRPr="005224AE">
        <w:rPr>
          <w:b/>
          <w:bCs/>
        </w:rPr>
        <w:t>Introducir a tu niño preescolar en la tecnología</w:t>
      </w:r>
      <w:r>
        <w:rPr>
          <w:b/>
          <w:bCs/>
        </w:rPr>
        <w:t xml:space="preserve">, </w:t>
      </w:r>
      <w:hyperlink r:id="rId25" w:history="1">
        <w:r w:rsidRPr="00865B15">
          <w:rPr>
            <w:rStyle w:val="Hipervnculo"/>
            <w:b/>
            <w:bCs/>
          </w:rPr>
          <w:t>https://familyconnect.org/busca-por-edad/preescolares/educacion-preescolares/introducir-a-tu-nino-preescolar-en-la-tecnologia/</w:t>
        </w:r>
      </w:hyperlink>
      <w:r>
        <w:rPr>
          <w:b/>
          <w:bCs/>
        </w:rPr>
        <w:t xml:space="preserve"> </w:t>
      </w:r>
    </w:p>
    <w:p w14:paraId="59DDFE50" w14:textId="343C4A0E" w:rsidR="00102AC3" w:rsidRDefault="00102AC3" w:rsidP="00E619C1">
      <w:pPr>
        <w:spacing w:line="480" w:lineRule="auto"/>
        <w:ind w:left="709" w:hanging="709"/>
        <w:rPr>
          <w:b/>
          <w:bCs/>
        </w:rPr>
      </w:pPr>
      <w:r>
        <w:rPr>
          <w:b/>
          <w:bCs/>
        </w:rPr>
        <w:t xml:space="preserve">Karla </w:t>
      </w:r>
      <w:proofErr w:type="spellStart"/>
      <w:r>
        <w:rPr>
          <w:b/>
          <w:bCs/>
        </w:rPr>
        <w:t>Lopez</w:t>
      </w:r>
      <w:proofErr w:type="spellEnd"/>
      <w:r>
        <w:rPr>
          <w:b/>
          <w:bCs/>
        </w:rPr>
        <w:t xml:space="preserve">, 2015. Lista de cotejo preescolar. Scribd </w:t>
      </w:r>
      <w:hyperlink r:id="rId26" w:history="1">
        <w:r w:rsidRPr="000E5FE6">
          <w:rPr>
            <w:rStyle w:val="Hipervnculo"/>
            <w:b/>
            <w:bCs/>
          </w:rPr>
          <w:t>https://es.scribd.com/doc/265451468/Lista-de-Cotejo-preescolar</w:t>
        </w:r>
      </w:hyperlink>
      <w:r>
        <w:rPr>
          <w:b/>
          <w:bCs/>
        </w:rPr>
        <w:t xml:space="preserve"> </w:t>
      </w:r>
    </w:p>
    <w:p w14:paraId="07F1D05C" w14:textId="66376F14" w:rsidR="00AF00FE" w:rsidRPr="00896D4B" w:rsidRDefault="00AF00FE" w:rsidP="00E619C1">
      <w:pPr>
        <w:spacing w:line="480" w:lineRule="auto"/>
        <w:ind w:left="709" w:hanging="709"/>
        <w:rPr>
          <w:b/>
          <w:bCs/>
        </w:rPr>
      </w:pPr>
      <w:r>
        <w:rPr>
          <w:b/>
          <w:bCs/>
        </w:rPr>
        <w:t>Enrique Peiró, 2017. Ejemplo de diario de campo de mil ejemplos cartas.</w:t>
      </w:r>
      <w:r w:rsidRPr="00AF00FE">
        <w:t xml:space="preserve"> </w:t>
      </w:r>
      <w:hyperlink r:id="rId27" w:history="1">
        <w:r w:rsidRPr="000E5FE6">
          <w:rPr>
            <w:rStyle w:val="Hipervnculo"/>
            <w:b/>
            <w:bCs/>
          </w:rPr>
          <w:t>https://www.milejemplos.com/cartas/ejemplo-de-diario-de-campo.html</w:t>
        </w:r>
      </w:hyperlink>
      <w:r>
        <w:rPr>
          <w:b/>
          <w:bCs/>
        </w:rPr>
        <w:t xml:space="preserve">  </w:t>
      </w:r>
    </w:p>
    <w:p w14:paraId="4527A350" w14:textId="19C4188A" w:rsidR="00906BF3" w:rsidRDefault="00906BF3" w:rsidP="00E619C1">
      <w:pPr>
        <w:spacing w:line="480" w:lineRule="auto"/>
        <w:ind w:left="709" w:hanging="709"/>
        <w:rPr>
          <w:b/>
          <w:bCs/>
        </w:rPr>
      </w:pPr>
    </w:p>
    <w:p w14:paraId="12EE1A23" w14:textId="536D6670" w:rsidR="0017626F" w:rsidRDefault="0017626F" w:rsidP="00E619C1">
      <w:pPr>
        <w:spacing w:line="480" w:lineRule="auto"/>
        <w:ind w:left="709" w:hanging="709"/>
        <w:rPr>
          <w:b/>
          <w:bCs/>
        </w:rPr>
      </w:pPr>
    </w:p>
    <w:p w14:paraId="26FFB998" w14:textId="3B7FCD11" w:rsidR="0017626F" w:rsidRDefault="0017626F" w:rsidP="00E619C1">
      <w:pPr>
        <w:spacing w:line="480" w:lineRule="auto"/>
        <w:ind w:left="709" w:hanging="709"/>
        <w:rPr>
          <w:b/>
          <w:bCs/>
        </w:rPr>
      </w:pPr>
    </w:p>
    <w:p w14:paraId="30EADEA4" w14:textId="3D6C0EC6" w:rsidR="0017626F" w:rsidRDefault="0017626F" w:rsidP="00C767F8">
      <w:pPr>
        <w:ind w:left="709" w:hanging="709"/>
        <w:rPr>
          <w:b/>
          <w:bCs/>
        </w:rPr>
      </w:pPr>
    </w:p>
    <w:p w14:paraId="757F898F" w14:textId="38CD25AA" w:rsidR="0017626F" w:rsidRDefault="0017626F" w:rsidP="00C767F8">
      <w:pPr>
        <w:ind w:left="709" w:hanging="709"/>
        <w:rPr>
          <w:b/>
          <w:bCs/>
        </w:rPr>
      </w:pPr>
    </w:p>
    <w:p w14:paraId="312AC832" w14:textId="514EED0C" w:rsidR="0017626F" w:rsidRDefault="0017626F" w:rsidP="00C767F8">
      <w:pPr>
        <w:ind w:left="709" w:hanging="709"/>
        <w:rPr>
          <w:b/>
          <w:bCs/>
        </w:rPr>
      </w:pPr>
    </w:p>
    <w:p w14:paraId="5BE8B8C1" w14:textId="0A04A453" w:rsidR="0017626F" w:rsidRDefault="0017626F" w:rsidP="00C767F8">
      <w:pPr>
        <w:ind w:left="709" w:hanging="709"/>
        <w:rPr>
          <w:b/>
          <w:bCs/>
        </w:rPr>
      </w:pPr>
    </w:p>
    <w:p w14:paraId="6F20C051" w14:textId="567EDE28" w:rsidR="0017626F" w:rsidRDefault="0017626F" w:rsidP="00C767F8">
      <w:pPr>
        <w:ind w:left="709" w:hanging="709"/>
        <w:rPr>
          <w:b/>
          <w:bCs/>
        </w:rPr>
      </w:pPr>
    </w:p>
    <w:p w14:paraId="5C1D92C0" w14:textId="7593B101" w:rsidR="0017626F" w:rsidRDefault="0017626F" w:rsidP="00C767F8">
      <w:pPr>
        <w:ind w:left="709" w:hanging="709"/>
        <w:rPr>
          <w:b/>
          <w:bCs/>
        </w:rPr>
      </w:pPr>
    </w:p>
    <w:p w14:paraId="3DFA6AB9" w14:textId="4ADD22AF" w:rsidR="0017626F" w:rsidRDefault="0017626F" w:rsidP="00C767F8">
      <w:pPr>
        <w:ind w:left="709" w:hanging="709"/>
        <w:rPr>
          <w:b/>
          <w:bCs/>
        </w:rPr>
      </w:pPr>
    </w:p>
    <w:p w14:paraId="784E3713" w14:textId="6BA3BA54" w:rsidR="00406984" w:rsidRDefault="00406984" w:rsidP="008E1A26">
      <w:pPr>
        <w:spacing w:line="360" w:lineRule="auto"/>
        <w:rPr>
          <w:b/>
          <w:bCs/>
        </w:rPr>
      </w:pPr>
    </w:p>
    <w:p w14:paraId="549972BD" w14:textId="77777777" w:rsidR="00406984" w:rsidRPr="00406984" w:rsidRDefault="00406984" w:rsidP="00406984">
      <w:pPr>
        <w:jc w:val="center"/>
        <w:rPr>
          <w:rFonts w:ascii="Calibri" w:eastAsia="Calibri" w:hAnsi="Calibri" w:cs="Times New Roman"/>
          <w:b/>
          <w:bCs/>
        </w:rPr>
      </w:pPr>
      <w:r w:rsidRPr="00406984">
        <w:rPr>
          <w:rFonts w:ascii="Calibri" w:eastAsia="Calibri" w:hAnsi="Calibri" w:cs="Times New Roman"/>
          <w:b/>
          <w:bCs/>
        </w:rPr>
        <w:t>RÚBRICA PARA EVALUAR EL PROTOCOLO DE INVESTIGACIÓN</w:t>
      </w:r>
    </w:p>
    <w:p w14:paraId="62F8A933" w14:textId="77777777" w:rsidR="00654B82" w:rsidRPr="00406984" w:rsidRDefault="00406984" w:rsidP="00654B82">
      <w:pPr>
        <w:rPr>
          <w:rFonts w:ascii="Calibri" w:eastAsia="Calibri" w:hAnsi="Calibri" w:cs="Times New Roman"/>
        </w:rPr>
      </w:pPr>
      <w:r w:rsidRPr="00406984">
        <w:rPr>
          <w:rFonts w:ascii="Calibri" w:eastAsia="Calibri" w:hAnsi="Calibri" w:cs="Times New Roman"/>
        </w:rPr>
        <w:t xml:space="preserve"> </w:t>
      </w:r>
    </w:p>
    <w:tbl>
      <w:tblPr>
        <w:tblStyle w:val="Tablaconcuadrcula"/>
        <w:tblW w:w="3536" w:type="pct"/>
        <w:tblLook w:val="04A0" w:firstRow="1" w:lastRow="0" w:firstColumn="1" w:lastColumn="0" w:noHBand="0" w:noVBand="1"/>
      </w:tblPr>
      <w:tblGrid>
        <w:gridCol w:w="1250"/>
        <w:gridCol w:w="1294"/>
        <w:gridCol w:w="1294"/>
        <w:gridCol w:w="1333"/>
        <w:gridCol w:w="1333"/>
        <w:gridCol w:w="1333"/>
      </w:tblGrid>
      <w:tr w:rsidR="00654B82" w:rsidRPr="00654B82" w14:paraId="6DB8E3D4" w14:textId="77777777" w:rsidTr="000C5AA5">
        <w:trPr>
          <w:trHeight w:val="673"/>
        </w:trPr>
        <w:tc>
          <w:tcPr>
            <w:tcW w:w="480" w:type="pct"/>
          </w:tcPr>
          <w:p w14:paraId="787FFAAA"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lastRenderedPageBreak/>
              <w:t>Portada</w:t>
            </w:r>
          </w:p>
        </w:tc>
        <w:tc>
          <w:tcPr>
            <w:tcW w:w="497" w:type="pct"/>
          </w:tcPr>
          <w:p w14:paraId="60C05699"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tiene portada</w:t>
            </w:r>
          </w:p>
        </w:tc>
        <w:tc>
          <w:tcPr>
            <w:tcW w:w="973" w:type="pct"/>
          </w:tcPr>
          <w:p w14:paraId="4DC71BC0"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portada solo tiene el título de la investigación</w:t>
            </w:r>
          </w:p>
        </w:tc>
        <w:tc>
          <w:tcPr>
            <w:tcW w:w="1012" w:type="pct"/>
          </w:tcPr>
          <w:p w14:paraId="6A806B5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portada tiene el título de la investigación y el nombre del autor</w:t>
            </w:r>
          </w:p>
        </w:tc>
        <w:tc>
          <w:tcPr>
            <w:tcW w:w="1012" w:type="pct"/>
          </w:tcPr>
          <w:p w14:paraId="5BA3CE16"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Tiene la mayoría de los datos que se indicaron en el esquema dado.</w:t>
            </w:r>
          </w:p>
        </w:tc>
        <w:tc>
          <w:tcPr>
            <w:tcW w:w="1011" w:type="pct"/>
          </w:tcPr>
          <w:p w14:paraId="3626132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Tiene todos los dados que se indicaron en el esquema dado.</w:t>
            </w:r>
          </w:p>
        </w:tc>
      </w:tr>
      <w:tr w:rsidR="00654B82" w:rsidRPr="00654B82" w14:paraId="18D84D67" w14:textId="77777777" w:rsidTr="000C5AA5">
        <w:trPr>
          <w:trHeight w:val="6026"/>
        </w:trPr>
        <w:tc>
          <w:tcPr>
            <w:tcW w:w="480" w:type="pct"/>
          </w:tcPr>
          <w:p w14:paraId="69092C1B"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t>Introducción</w:t>
            </w:r>
          </w:p>
        </w:tc>
        <w:tc>
          <w:tcPr>
            <w:tcW w:w="497" w:type="pct"/>
          </w:tcPr>
          <w:p w14:paraId="1FEDFDD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identifica el planteamiento del problema.</w:t>
            </w:r>
          </w:p>
          <w:p w14:paraId="082F3E5B" w14:textId="77777777" w:rsidR="00654B82" w:rsidRPr="00654B82" w:rsidRDefault="00654B82" w:rsidP="00654B82">
            <w:pPr>
              <w:jc w:val="both"/>
              <w:rPr>
                <w:rFonts w:ascii="Calibri" w:eastAsia="Calibri" w:hAnsi="Calibri" w:cs="Calibri"/>
                <w:sz w:val="18"/>
                <w:szCs w:val="18"/>
              </w:rPr>
            </w:pPr>
          </w:p>
          <w:p w14:paraId="1777CD1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omite la explicación de las razones por las que se hará la investigación.</w:t>
            </w:r>
          </w:p>
          <w:p w14:paraId="6A042015" w14:textId="77777777" w:rsidR="00654B82" w:rsidRPr="00654B82" w:rsidRDefault="00654B82" w:rsidP="00654B82">
            <w:pPr>
              <w:jc w:val="both"/>
              <w:rPr>
                <w:rFonts w:ascii="Calibri" w:eastAsia="Calibri" w:hAnsi="Calibri" w:cs="Calibri"/>
                <w:sz w:val="18"/>
                <w:szCs w:val="18"/>
              </w:rPr>
            </w:pPr>
          </w:p>
          <w:p w14:paraId="3B4FA3F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especifican los objetivos e hipótesis</w:t>
            </w:r>
          </w:p>
        </w:tc>
        <w:tc>
          <w:tcPr>
            <w:tcW w:w="973" w:type="pct"/>
          </w:tcPr>
          <w:p w14:paraId="7952088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 el planteamiento del problema, pero no está situado en una realidad, No está delimitado</w:t>
            </w:r>
          </w:p>
          <w:p w14:paraId="5B1D2B88" w14:textId="77777777" w:rsidR="00654B82" w:rsidRPr="00654B82" w:rsidRDefault="00654B82" w:rsidP="00654B82">
            <w:pPr>
              <w:jc w:val="both"/>
              <w:rPr>
                <w:rFonts w:ascii="Calibri" w:eastAsia="Calibri" w:hAnsi="Calibri" w:cs="Calibri"/>
                <w:sz w:val="18"/>
                <w:szCs w:val="18"/>
              </w:rPr>
            </w:pPr>
          </w:p>
          <w:p w14:paraId="091BE530"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Solo menciona el por qué se va a realizar la investigación.</w:t>
            </w:r>
          </w:p>
          <w:p w14:paraId="0E3421AE" w14:textId="77777777" w:rsidR="00654B82" w:rsidRPr="00654B82" w:rsidRDefault="00654B82" w:rsidP="00654B82">
            <w:pPr>
              <w:jc w:val="both"/>
              <w:rPr>
                <w:rFonts w:ascii="Calibri" w:eastAsia="Calibri" w:hAnsi="Calibri" w:cs="Calibri"/>
                <w:sz w:val="18"/>
                <w:szCs w:val="18"/>
              </w:rPr>
            </w:pPr>
          </w:p>
          <w:p w14:paraId="00FCCF6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y la hipótesis no tienen relación directa con el problema de investigación.</w:t>
            </w:r>
          </w:p>
        </w:tc>
        <w:tc>
          <w:tcPr>
            <w:tcW w:w="1012" w:type="pct"/>
          </w:tcPr>
          <w:p w14:paraId="7DAC746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 donde se realizará la investigación, pero el planteamiento del problema no es claro.</w:t>
            </w:r>
          </w:p>
          <w:p w14:paraId="5BFBA901" w14:textId="77777777" w:rsidR="00654B82" w:rsidRPr="00654B82" w:rsidRDefault="00654B82" w:rsidP="00654B82">
            <w:pPr>
              <w:jc w:val="both"/>
              <w:rPr>
                <w:rFonts w:ascii="Calibri" w:eastAsia="Calibri" w:hAnsi="Calibri" w:cs="Calibri"/>
                <w:sz w:val="18"/>
                <w:szCs w:val="18"/>
              </w:rPr>
            </w:pPr>
          </w:p>
          <w:p w14:paraId="608F794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explica de manera muy general las razones por las que se realizará la investigación.</w:t>
            </w:r>
          </w:p>
          <w:p w14:paraId="7B2CAAE6" w14:textId="77777777" w:rsidR="00654B82" w:rsidRPr="00654B82" w:rsidRDefault="00654B82" w:rsidP="00654B82">
            <w:pPr>
              <w:jc w:val="both"/>
              <w:rPr>
                <w:rFonts w:ascii="Calibri" w:eastAsia="Calibri" w:hAnsi="Calibri" w:cs="Calibri"/>
                <w:sz w:val="18"/>
                <w:szCs w:val="18"/>
              </w:rPr>
            </w:pPr>
          </w:p>
          <w:p w14:paraId="7BA5416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mencionan el objetivo general, pero no contiene objetivos específicos.</w:t>
            </w:r>
          </w:p>
          <w:p w14:paraId="0DCACC09"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hipótesis no es clara ni precisa.</w:t>
            </w:r>
          </w:p>
        </w:tc>
        <w:tc>
          <w:tcPr>
            <w:tcW w:w="1012" w:type="pct"/>
          </w:tcPr>
          <w:p w14:paraId="380230F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describe el planteamiento del problema en un contexto real, pero no está delimitado.</w:t>
            </w:r>
          </w:p>
          <w:p w14:paraId="471E2AD5"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Presenta los argumentos por los cuáles se va a realizar la investigación (el por qué y para qué estudiar ese problema).</w:t>
            </w:r>
          </w:p>
          <w:p w14:paraId="6B5E0DCF"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mencionan el objetivo general y los específicos.</w:t>
            </w:r>
          </w:p>
          <w:p w14:paraId="1244B5A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especifica lo que se quiere lograr con la investigación (está redactado en infinitivo).</w:t>
            </w:r>
          </w:p>
          <w:p w14:paraId="70F8F65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Los objetivos específicos     no representan una secuencia lógica del objetivo general (no son claros, coherentes y factibles).</w:t>
            </w:r>
          </w:p>
          <w:p w14:paraId="1A107148" w14:textId="77777777" w:rsidR="00654B82" w:rsidRPr="00654B82" w:rsidRDefault="00654B82" w:rsidP="00654B82">
            <w:pPr>
              <w:jc w:val="both"/>
              <w:rPr>
                <w:rFonts w:ascii="Calibri" w:eastAsia="Calibri" w:hAnsi="Calibri" w:cs="Calibri"/>
                <w:sz w:val="18"/>
                <w:szCs w:val="18"/>
              </w:rPr>
            </w:pPr>
          </w:p>
        </w:tc>
        <w:tc>
          <w:tcPr>
            <w:tcW w:w="1011" w:type="pct"/>
          </w:tcPr>
          <w:p w14:paraId="03D697D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Describe el planteamiento del problema, situándolo en un contexto real y delimita el objeto de estudio.</w:t>
            </w:r>
          </w:p>
          <w:p w14:paraId="5A8B23C3"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Presenta los argumentos por los cuáles se va a realizar la investigación (el por qué y para qué estudiar ese problema).</w:t>
            </w:r>
          </w:p>
          <w:p w14:paraId="26E7CCD4"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Especifica la importancia del problema, la relevancia social (quiénes se ven afectados) y la utilidad de la investigación (quiénes se benefician con su realización).</w:t>
            </w:r>
          </w:p>
          <w:p w14:paraId="25A9A47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Se describen de manera detallada el objetivo general y los específicos: </w:t>
            </w:r>
          </w:p>
          <w:p w14:paraId="7816BBE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especifica lo que se quiere lograr con la investigación (está redactado en infinitivo).</w:t>
            </w:r>
          </w:p>
          <w:p w14:paraId="1B33448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Los objetivos específicos representan una secuencia lógica del objetivo general (son claros, </w:t>
            </w:r>
            <w:r w:rsidRPr="00654B82">
              <w:rPr>
                <w:rFonts w:ascii="Calibri" w:eastAsia="Calibri" w:hAnsi="Calibri" w:cs="Calibri"/>
                <w:sz w:val="18"/>
                <w:szCs w:val="18"/>
              </w:rPr>
              <w:lastRenderedPageBreak/>
              <w:t>coherentes y factibles).</w:t>
            </w:r>
          </w:p>
        </w:tc>
      </w:tr>
      <w:tr w:rsidR="00654B82" w:rsidRPr="00654B82" w14:paraId="37CD34BF" w14:textId="77777777" w:rsidTr="000C5AA5">
        <w:trPr>
          <w:trHeight w:val="1117"/>
        </w:trPr>
        <w:tc>
          <w:tcPr>
            <w:tcW w:w="480" w:type="pct"/>
          </w:tcPr>
          <w:p w14:paraId="3D1E2CE7"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lastRenderedPageBreak/>
              <w:t>Antecedentes del tema</w:t>
            </w:r>
          </w:p>
        </w:tc>
        <w:tc>
          <w:tcPr>
            <w:tcW w:w="497" w:type="pct"/>
          </w:tcPr>
          <w:p w14:paraId="49AD7482"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incluye antecedentes del tema.</w:t>
            </w:r>
          </w:p>
        </w:tc>
        <w:tc>
          <w:tcPr>
            <w:tcW w:w="973" w:type="pct"/>
          </w:tcPr>
          <w:p w14:paraId="1E5B69DC"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incluyen antecedentes del tema, No incluye citas bibliográficas.</w:t>
            </w:r>
          </w:p>
        </w:tc>
        <w:tc>
          <w:tcPr>
            <w:tcW w:w="1012" w:type="pct"/>
          </w:tcPr>
          <w:p w14:paraId="33F8CD1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sólo 1 cita bibliográfica.</w:t>
            </w:r>
          </w:p>
        </w:tc>
        <w:tc>
          <w:tcPr>
            <w:tcW w:w="1012" w:type="pct"/>
          </w:tcPr>
          <w:p w14:paraId="6AE1306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2 cita bibliográficas.</w:t>
            </w:r>
          </w:p>
        </w:tc>
        <w:tc>
          <w:tcPr>
            <w:tcW w:w="1011" w:type="pct"/>
          </w:tcPr>
          <w:p w14:paraId="5C0B47C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más de 2 citas bibliográficas.</w:t>
            </w:r>
          </w:p>
        </w:tc>
      </w:tr>
      <w:tr w:rsidR="00654B82" w:rsidRPr="00654B82" w14:paraId="7A025988" w14:textId="77777777" w:rsidTr="000C5AA5">
        <w:trPr>
          <w:trHeight w:val="1102"/>
        </w:trPr>
        <w:tc>
          <w:tcPr>
            <w:tcW w:w="480" w:type="pct"/>
          </w:tcPr>
          <w:p w14:paraId="566D579B"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t>Marco teórico</w:t>
            </w:r>
          </w:p>
        </w:tc>
        <w:tc>
          <w:tcPr>
            <w:tcW w:w="497" w:type="pct"/>
          </w:tcPr>
          <w:p w14:paraId="3BC6B57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incluye marco teórico</w:t>
            </w:r>
          </w:p>
        </w:tc>
        <w:tc>
          <w:tcPr>
            <w:tcW w:w="973" w:type="pct"/>
          </w:tcPr>
          <w:p w14:paraId="512B8B9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escriben bases teóricas de temas que están relacionados con la investigación. No se obtiene de fuentes confiables como revistas científicas, libros, tesis, etc. No escribe reflexiones propias de la información consultada.</w:t>
            </w:r>
          </w:p>
          <w:p w14:paraId="0E97DE8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1 cita bibliográfica.</w:t>
            </w:r>
          </w:p>
        </w:tc>
        <w:tc>
          <w:tcPr>
            <w:tcW w:w="1012" w:type="pct"/>
          </w:tcPr>
          <w:p w14:paraId="7340A85F"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Cuenta con la información de tema obtenida de diversas fuentes confiables como: revistas científicas, libros, tesis, etc. Que fundamentan o guían la investigación. No escribe reflexiones propias de la información consultada.</w:t>
            </w:r>
          </w:p>
          <w:p w14:paraId="128841B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2 citas bibliográficas.</w:t>
            </w:r>
          </w:p>
        </w:tc>
        <w:tc>
          <w:tcPr>
            <w:tcW w:w="1012" w:type="pct"/>
          </w:tcPr>
          <w:p w14:paraId="104DF76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Cuenta con las bases teóricas compuestas por todos aquellos temas que están relacionados con la investigación. Se obtiene de diversas fuentes confiables como revistas científicas, libros, tesis, etc. Escribe reflexiones propias de la información </w:t>
            </w:r>
            <w:r w:rsidRPr="00654B82">
              <w:rPr>
                <w:rFonts w:ascii="Calibri" w:eastAsia="Calibri" w:hAnsi="Calibri" w:cs="Calibri"/>
                <w:sz w:val="18"/>
                <w:szCs w:val="18"/>
              </w:rPr>
              <w:lastRenderedPageBreak/>
              <w:t>consultada, pero no son suficientes.</w:t>
            </w:r>
          </w:p>
          <w:p w14:paraId="1A18EFC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3 citas bibliográficas.</w:t>
            </w:r>
          </w:p>
        </w:tc>
        <w:tc>
          <w:tcPr>
            <w:tcW w:w="1011" w:type="pct"/>
          </w:tcPr>
          <w:p w14:paraId="49B46CF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lastRenderedPageBreak/>
              <w:t xml:space="preserve">Cuenta con las bases teóricas compuestas por todos aquellos temas que están relacionados con la investigación. Se obtiene de diversas fuentes confiables como revistas científicas, libros, tesis, etc. Escribe reflexiones propias de la </w:t>
            </w:r>
            <w:r w:rsidRPr="00654B82">
              <w:rPr>
                <w:rFonts w:ascii="Calibri" w:eastAsia="Calibri" w:hAnsi="Calibri" w:cs="Calibri"/>
                <w:sz w:val="18"/>
                <w:szCs w:val="18"/>
              </w:rPr>
              <w:lastRenderedPageBreak/>
              <w:t>información consultada.</w:t>
            </w:r>
          </w:p>
          <w:p w14:paraId="29C4B28B"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al menos 4 citas bibliográficas.</w:t>
            </w:r>
          </w:p>
        </w:tc>
      </w:tr>
      <w:tr w:rsidR="00654B82" w:rsidRPr="00654B82" w14:paraId="35BED402" w14:textId="77777777" w:rsidTr="000C5AA5">
        <w:trPr>
          <w:trHeight w:val="2448"/>
        </w:trPr>
        <w:tc>
          <w:tcPr>
            <w:tcW w:w="480" w:type="pct"/>
          </w:tcPr>
          <w:p w14:paraId="4731AAD8"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lastRenderedPageBreak/>
              <w:t>Metodología</w:t>
            </w:r>
          </w:p>
        </w:tc>
        <w:tc>
          <w:tcPr>
            <w:tcW w:w="497" w:type="pct"/>
          </w:tcPr>
          <w:p w14:paraId="577404CC"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describe el diseño metodológico y /o la selección de métodos no   son apropiados.</w:t>
            </w:r>
          </w:p>
        </w:tc>
        <w:tc>
          <w:tcPr>
            <w:tcW w:w="973" w:type="pct"/>
          </w:tcPr>
          <w:p w14:paraId="18E8E84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Menciona el diseño metodológico, pero no lo sustenta (no escribe la cita bibliográfica).</w:t>
            </w:r>
          </w:p>
        </w:tc>
        <w:tc>
          <w:tcPr>
            <w:tcW w:w="1012" w:type="pct"/>
          </w:tcPr>
          <w:p w14:paraId="3A23509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describe con claridad los sujetos, el enfoque o diseño de la investigación, los métodos y técnicas de recogida de información. No describe cómo va a realizar el análisis de datos.</w:t>
            </w:r>
          </w:p>
          <w:p w14:paraId="77D7B38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escribe todas las citas bibliográficas de cada técnica a emplear.</w:t>
            </w:r>
          </w:p>
        </w:tc>
        <w:tc>
          <w:tcPr>
            <w:tcW w:w="1012" w:type="pct"/>
          </w:tcPr>
          <w:p w14:paraId="290F39DB"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Describe con claridad los sujetos, el enfoque o diseño de la investigación, los métodos y técnicas de recogida de información. Describe cómo va a realizar el análisis de datos.</w:t>
            </w:r>
          </w:p>
          <w:p w14:paraId="482B4B1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sustenta cada uno de los métodos y /o técnicas seleccionadas (escribe las citas bibliográficas de cada técnica a emplear).</w:t>
            </w:r>
          </w:p>
        </w:tc>
        <w:tc>
          <w:tcPr>
            <w:tcW w:w="1011" w:type="pct"/>
          </w:tcPr>
          <w:p w14:paraId="3FED9F7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Describe con claridad los sujetos, el enfoque o diseño de la investigación, los métodos y técnicas de recogida de información. Describe cómo va a realizar el análisis de datos.</w:t>
            </w:r>
          </w:p>
          <w:p w14:paraId="1A0B120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Sustenta cada uno de los métodos y /o técnicas seleccionadas (escribe las citas bibliográficas de cada técnica a emplear).</w:t>
            </w:r>
          </w:p>
        </w:tc>
      </w:tr>
    </w:tbl>
    <w:p w14:paraId="5571B867" w14:textId="2B5B271F" w:rsidR="00406984" w:rsidRPr="00406984" w:rsidRDefault="00406984" w:rsidP="00654B82">
      <w:pPr>
        <w:rPr>
          <w:rFonts w:ascii="Calibri" w:eastAsia="Calibri" w:hAnsi="Calibri" w:cs="Times New Roman"/>
        </w:rPr>
      </w:pPr>
    </w:p>
    <w:p w14:paraId="03300E0C" w14:textId="77777777" w:rsidR="00406984" w:rsidRPr="008E1A26" w:rsidRDefault="00406984" w:rsidP="008E1A26">
      <w:pPr>
        <w:spacing w:line="360" w:lineRule="auto"/>
        <w:rPr>
          <w:rFonts w:ascii="Times New Roman" w:hAnsi="Times New Roman" w:cs="Times New Roman"/>
          <w:sz w:val="24"/>
          <w:szCs w:val="24"/>
        </w:rPr>
      </w:pPr>
    </w:p>
    <w:sectPr w:rsidR="00406984" w:rsidRPr="008E1A26">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0B22" w14:textId="77777777" w:rsidR="00A059A2" w:rsidRDefault="00A059A2" w:rsidP="00DE187B">
      <w:pPr>
        <w:spacing w:after="0" w:line="240" w:lineRule="auto"/>
      </w:pPr>
      <w:r>
        <w:separator/>
      </w:r>
    </w:p>
  </w:endnote>
  <w:endnote w:type="continuationSeparator" w:id="0">
    <w:p w14:paraId="0FD5EC77" w14:textId="77777777" w:rsidR="00A059A2" w:rsidRDefault="00A059A2" w:rsidP="00DE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4703"/>
      <w:docPartObj>
        <w:docPartGallery w:val="Page Numbers (Bottom of Page)"/>
        <w:docPartUnique/>
      </w:docPartObj>
    </w:sdtPr>
    <w:sdtEndPr/>
    <w:sdtContent>
      <w:p w14:paraId="5A047354" w14:textId="51CDB167" w:rsidR="00DE187B" w:rsidRDefault="00DE187B">
        <w:pPr>
          <w:pStyle w:val="Piedepgina"/>
          <w:jc w:val="right"/>
        </w:pPr>
        <w:r>
          <w:fldChar w:fldCharType="begin"/>
        </w:r>
        <w:r>
          <w:instrText>PAGE   \* MERGEFORMAT</w:instrText>
        </w:r>
        <w:r>
          <w:fldChar w:fldCharType="separate"/>
        </w:r>
        <w:r>
          <w:rPr>
            <w:lang w:val="es-ES"/>
          </w:rPr>
          <w:t>2</w:t>
        </w:r>
        <w:r>
          <w:fldChar w:fldCharType="end"/>
        </w:r>
      </w:p>
    </w:sdtContent>
  </w:sdt>
  <w:p w14:paraId="37C4C5F6" w14:textId="77777777" w:rsidR="00DE187B" w:rsidRDefault="00DE1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4987" w14:textId="77777777" w:rsidR="00A059A2" w:rsidRDefault="00A059A2" w:rsidP="00DE187B">
      <w:pPr>
        <w:spacing w:after="0" w:line="240" w:lineRule="auto"/>
      </w:pPr>
      <w:r>
        <w:separator/>
      </w:r>
    </w:p>
  </w:footnote>
  <w:footnote w:type="continuationSeparator" w:id="0">
    <w:p w14:paraId="083C45D0" w14:textId="77777777" w:rsidR="00A059A2" w:rsidRDefault="00A059A2" w:rsidP="00DE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61C"/>
    <w:multiLevelType w:val="hybridMultilevel"/>
    <w:tmpl w:val="5D60B8EE"/>
    <w:lvl w:ilvl="0" w:tplc="CB400B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05688C"/>
    <w:multiLevelType w:val="hybridMultilevel"/>
    <w:tmpl w:val="0D0A7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A05429"/>
    <w:multiLevelType w:val="hybridMultilevel"/>
    <w:tmpl w:val="52D0769C"/>
    <w:lvl w:ilvl="0" w:tplc="34FAB34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867D36"/>
    <w:multiLevelType w:val="hybridMultilevel"/>
    <w:tmpl w:val="B0485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1824C2"/>
    <w:multiLevelType w:val="hybridMultilevel"/>
    <w:tmpl w:val="EE6C5608"/>
    <w:lvl w:ilvl="0" w:tplc="411E94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4C6444"/>
    <w:multiLevelType w:val="hybridMultilevel"/>
    <w:tmpl w:val="8FCE6E5C"/>
    <w:lvl w:ilvl="0" w:tplc="411E94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391839"/>
    <w:multiLevelType w:val="hybridMultilevel"/>
    <w:tmpl w:val="F650D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976032">
    <w:abstractNumId w:val="3"/>
  </w:num>
  <w:num w:numId="2" w16cid:durableId="1308315730">
    <w:abstractNumId w:val="2"/>
  </w:num>
  <w:num w:numId="3" w16cid:durableId="186914190">
    <w:abstractNumId w:val="4"/>
  </w:num>
  <w:num w:numId="4" w16cid:durableId="667831049">
    <w:abstractNumId w:val="0"/>
  </w:num>
  <w:num w:numId="5" w16cid:durableId="1588343386">
    <w:abstractNumId w:val="5"/>
  </w:num>
  <w:num w:numId="6" w16cid:durableId="795027180">
    <w:abstractNumId w:val="6"/>
  </w:num>
  <w:num w:numId="7" w16cid:durableId="161185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F7"/>
    <w:rsid w:val="00001D7E"/>
    <w:rsid w:val="00013FBE"/>
    <w:rsid w:val="00017564"/>
    <w:rsid w:val="00017F91"/>
    <w:rsid w:val="00020A28"/>
    <w:rsid w:val="00082681"/>
    <w:rsid w:val="000C6875"/>
    <w:rsid w:val="0010253C"/>
    <w:rsid w:val="00102AC3"/>
    <w:rsid w:val="00151661"/>
    <w:rsid w:val="00175F81"/>
    <w:rsid w:val="0017626F"/>
    <w:rsid w:val="00177AB0"/>
    <w:rsid w:val="001E4DB0"/>
    <w:rsid w:val="001F760A"/>
    <w:rsid w:val="001F7AF6"/>
    <w:rsid w:val="00211A2C"/>
    <w:rsid w:val="00212720"/>
    <w:rsid w:val="00253A06"/>
    <w:rsid w:val="0029319A"/>
    <w:rsid w:val="002947FC"/>
    <w:rsid w:val="002F1268"/>
    <w:rsid w:val="002F3181"/>
    <w:rsid w:val="003132BD"/>
    <w:rsid w:val="00351F46"/>
    <w:rsid w:val="003875D4"/>
    <w:rsid w:val="00390D5E"/>
    <w:rsid w:val="003A3C36"/>
    <w:rsid w:val="003B15FC"/>
    <w:rsid w:val="003D252F"/>
    <w:rsid w:val="003E3DD4"/>
    <w:rsid w:val="003F5A00"/>
    <w:rsid w:val="004000DC"/>
    <w:rsid w:val="00406984"/>
    <w:rsid w:val="00407905"/>
    <w:rsid w:val="00424E71"/>
    <w:rsid w:val="004764AE"/>
    <w:rsid w:val="004C18F6"/>
    <w:rsid w:val="004C28BB"/>
    <w:rsid w:val="00500701"/>
    <w:rsid w:val="00522141"/>
    <w:rsid w:val="005224AE"/>
    <w:rsid w:val="00535D8E"/>
    <w:rsid w:val="00563B5E"/>
    <w:rsid w:val="005761A9"/>
    <w:rsid w:val="005A2CE8"/>
    <w:rsid w:val="005E59CF"/>
    <w:rsid w:val="006320D7"/>
    <w:rsid w:val="00643D08"/>
    <w:rsid w:val="00654B82"/>
    <w:rsid w:val="006A3DB5"/>
    <w:rsid w:val="006D558B"/>
    <w:rsid w:val="006F015E"/>
    <w:rsid w:val="007031F4"/>
    <w:rsid w:val="00734ACD"/>
    <w:rsid w:val="007353FB"/>
    <w:rsid w:val="00740336"/>
    <w:rsid w:val="00750025"/>
    <w:rsid w:val="00762950"/>
    <w:rsid w:val="00776A45"/>
    <w:rsid w:val="007933E0"/>
    <w:rsid w:val="00793FF8"/>
    <w:rsid w:val="007A60E6"/>
    <w:rsid w:val="007A79DD"/>
    <w:rsid w:val="007F3EF1"/>
    <w:rsid w:val="00821819"/>
    <w:rsid w:val="00840854"/>
    <w:rsid w:val="00843BB1"/>
    <w:rsid w:val="00843CC7"/>
    <w:rsid w:val="00880007"/>
    <w:rsid w:val="008E1A26"/>
    <w:rsid w:val="008F4FC7"/>
    <w:rsid w:val="009013BF"/>
    <w:rsid w:val="00906BF3"/>
    <w:rsid w:val="0092547F"/>
    <w:rsid w:val="00930DF7"/>
    <w:rsid w:val="00985668"/>
    <w:rsid w:val="0099446F"/>
    <w:rsid w:val="009F6651"/>
    <w:rsid w:val="00A03B57"/>
    <w:rsid w:val="00A059A2"/>
    <w:rsid w:val="00A15E40"/>
    <w:rsid w:val="00A472F4"/>
    <w:rsid w:val="00A7111C"/>
    <w:rsid w:val="00A7541C"/>
    <w:rsid w:val="00A923EC"/>
    <w:rsid w:val="00AD4A56"/>
    <w:rsid w:val="00AF00FE"/>
    <w:rsid w:val="00AF5A10"/>
    <w:rsid w:val="00B151C1"/>
    <w:rsid w:val="00B346EF"/>
    <w:rsid w:val="00B40636"/>
    <w:rsid w:val="00B42729"/>
    <w:rsid w:val="00B50FB9"/>
    <w:rsid w:val="00B534F4"/>
    <w:rsid w:val="00BA2E22"/>
    <w:rsid w:val="00BA3992"/>
    <w:rsid w:val="00BA57A5"/>
    <w:rsid w:val="00C1123A"/>
    <w:rsid w:val="00C767F8"/>
    <w:rsid w:val="00C844D8"/>
    <w:rsid w:val="00CD2697"/>
    <w:rsid w:val="00D05657"/>
    <w:rsid w:val="00D079F2"/>
    <w:rsid w:val="00D1580B"/>
    <w:rsid w:val="00D635EE"/>
    <w:rsid w:val="00DB2D4E"/>
    <w:rsid w:val="00DB463C"/>
    <w:rsid w:val="00DE187B"/>
    <w:rsid w:val="00E1407E"/>
    <w:rsid w:val="00E42DF7"/>
    <w:rsid w:val="00E4584A"/>
    <w:rsid w:val="00E54670"/>
    <w:rsid w:val="00E619C1"/>
    <w:rsid w:val="00E87997"/>
    <w:rsid w:val="00EA1678"/>
    <w:rsid w:val="00EB7DEC"/>
    <w:rsid w:val="00EC4CAE"/>
    <w:rsid w:val="00ED428F"/>
    <w:rsid w:val="00EE4F57"/>
    <w:rsid w:val="00EF2CA9"/>
    <w:rsid w:val="00F3077E"/>
    <w:rsid w:val="00F34A7D"/>
    <w:rsid w:val="00F41D9D"/>
    <w:rsid w:val="00F430A3"/>
    <w:rsid w:val="00F43513"/>
    <w:rsid w:val="00F47491"/>
    <w:rsid w:val="00F86DF4"/>
    <w:rsid w:val="00F87DBD"/>
    <w:rsid w:val="00FC3A16"/>
    <w:rsid w:val="00FE0151"/>
    <w:rsid w:val="00FE070F"/>
    <w:rsid w:val="00FE5695"/>
    <w:rsid w:val="00FE7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E28"/>
  <w15:docId w15:val="{F415C594-8C77-47E2-9EEB-2569CBFB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F6"/>
  </w:style>
  <w:style w:type="paragraph" w:styleId="Ttulo1">
    <w:name w:val="heading 1"/>
    <w:basedOn w:val="Normal"/>
    <w:next w:val="Normal"/>
    <w:link w:val="Ttulo1Car"/>
    <w:uiPriority w:val="9"/>
    <w:qFormat/>
    <w:rsid w:val="00750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84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44D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840854"/>
    <w:pPr>
      <w:ind w:left="720"/>
      <w:contextualSpacing/>
    </w:pPr>
  </w:style>
  <w:style w:type="character" w:styleId="Hipervnculo">
    <w:name w:val="Hyperlink"/>
    <w:basedOn w:val="Fuentedeprrafopredeter"/>
    <w:uiPriority w:val="99"/>
    <w:unhideWhenUsed/>
    <w:rsid w:val="00175F81"/>
    <w:rPr>
      <w:color w:val="0563C1" w:themeColor="hyperlink"/>
      <w:u w:val="single"/>
    </w:rPr>
  </w:style>
  <w:style w:type="character" w:styleId="Mencinsinresolver">
    <w:name w:val="Unresolved Mention"/>
    <w:basedOn w:val="Fuentedeprrafopredeter"/>
    <w:uiPriority w:val="99"/>
    <w:semiHidden/>
    <w:unhideWhenUsed/>
    <w:rsid w:val="00175F81"/>
    <w:rPr>
      <w:color w:val="605E5C"/>
      <w:shd w:val="clear" w:color="auto" w:fill="E1DFDD"/>
    </w:rPr>
  </w:style>
  <w:style w:type="table" w:styleId="Tablaconcuadrcula">
    <w:name w:val="Table Grid"/>
    <w:basedOn w:val="Tablanormal"/>
    <w:uiPriority w:val="39"/>
    <w:rsid w:val="0017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87B"/>
  </w:style>
  <w:style w:type="paragraph" w:styleId="Piedepgina">
    <w:name w:val="footer"/>
    <w:basedOn w:val="Normal"/>
    <w:link w:val="PiedepginaCar"/>
    <w:uiPriority w:val="99"/>
    <w:unhideWhenUsed/>
    <w:rsid w:val="00DE1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87B"/>
  </w:style>
  <w:style w:type="character" w:customStyle="1" w:styleId="Ttulo1Car">
    <w:name w:val="Título 1 Car"/>
    <w:basedOn w:val="Fuentedeprrafopredeter"/>
    <w:link w:val="Ttulo1"/>
    <w:uiPriority w:val="9"/>
    <w:rsid w:val="0075002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A57A5"/>
    <w:pPr>
      <w:outlineLvl w:val="9"/>
    </w:pPr>
    <w:rPr>
      <w:lang w:eastAsia="es-MX"/>
    </w:rPr>
  </w:style>
  <w:style w:type="paragraph" w:styleId="TDC1">
    <w:name w:val="toc 1"/>
    <w:basedOn w:val="Normal"/>
    <w:next w:val="Normal"/>
    <w:autoRedefine/>
    <w:uiPriority w:val="39"/>
    <w:unhideWhenUsed/>
    <w:rsid w:val="00BA57A5"/>
    <w:pPr>
      <w:spacing w:after="100"/>
    </w:pPr>
  </w:style>
  <w:style w:type="paragraph" w:styleId="TDC2">
    <w:name w:val="toc 2"/>
    <w:basedOn w:val="Normal"/>
    <w:next w:val="Normal"/>
    <w:autoRedefine/>
    <w:uiPriority w:val="39"/>
    <w:unhideWhenUsed/>
    <w:rsid w:val="00BA57A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463">
      <w:bodyDiv w:val="1"/>
      <w:marLeft w:val="0"/>
      <w:marRight w:val="0"/>
      <w:marTop w:val="0"/>
      <w:marBottom w:val="0"/>
      <w:divBdr>
        <w:top w:val="none" w:sz="0" w:space="0" w:color="auto"/>
        <w:left w:val="none" w:sz="0" w:space="0" w:color="auto"/>
        <w:bottom w:val="none" w:sz="0" w:space="0" w:color="auto"/>
        <w:right w:val="none" w:sz="0" w:space="0" w:color="auto"/>
      </w:divBdr>
    </w:div>
    <w:div w:id="49777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teka.org/modulos.php?catx=8&amp;idSubX=251" TargetMode="External"/><Relationship Id="rId18" Type="http://schemas.openxmlformats.org/officeDocument/2006/relationships/hyperlink" Target="https://www.uca.ac.cr" TargetMode="External"/><Relationship Id="rId26" Type="http://schemas.openxmlformats.org/officeDocument/2006/relationships/hyperlink" Target="https://es.scribd.com/doc/265451468/Lista-de-Cotejo-preescolar" TargetMode="External"/><Relationship Id="rId3" Type="http://schemas.openxmlformats.org/officeDocument/2006/relationships/styles" Target="styles.xml"/><Relationship Id="rId21" Type="http://schemas.openxmlformats.org/officeDocument/2006/relationships/hyperlink" Target="https://eresmama.com/la-importancia-de-las-tic-en-preescolar/" TargetMode="External"/><Relationship Id="rId7" Type="http://schemas.openxmlformats.org/officeDocument/2006/relationships/endnotes" Target="endnotes.xml"/><Relationship Id="rId12" Type="http://schemas.openxmlformats.org/officeDocument/2006/relationships/hyperlink" Target="https://www.researchgate.net/publication/311287010_Estudio_de_traduccion_y_confiabilidad_del_instrumento_de_la_Teoria_Unificada_de_la_Aceptacion_y_Uso_de_la_Tecnologia_UTAUT" TargetMode="External"/><Relationship Id="rId17" Type="http://schemas.openxmlformats.org/officeDocument/2006/relationships/hyperlink" Target="http://www.revistaeducacion.educacion.es" TargetMode="External"/><Relationship Id="rId25" Type="http://schemas.openxmlformats.org/officeDocument/2006/relationships/hyperlink" Target="https://familyconnect.org/busca-por-edad/preescolares/educacion-preescolares/introducir-a-tu-nino-preescolar-en-la-tecnologia/" TargetMode="External"/><Relationship Id="rId2" Type="http://schemas.openxmlformats.org/officeDocument/2006/relationships/numbering" Target="numbering.xml"/><Relationship Id="rId16" Type="http://schemas.openxmlformats.org/officeDocument/2006/relationships/hyperlink" Target="https://dialnet.unirioja.es/servlet/articulo?codigo=4003616" TargetMode="External"/><Relationship Id="rId20" Type="http://schemas.openxmlformats.org/officeDocument/2006/relationships/hyperlink" Target="https://archivos.csif.es/archivos/andalucia/ensenanza/revistas/csicsif/revista/pdf/Numero_32/LAURA_LOPEZ_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lanner.com/es/blog/beneficios-de-la-tecnolog%C3%ADa-en-educaci&#243;n" TargetMode="External"/><Relationship Id="rId24" Type="http://schemas.openxmlformats.org/officeDocument/2006/relationships/hyperlink" Target="mailto:fundacion.telefonica.com/teloshome.asp@idrevistaant=76.htm" TargetMode="External"/><Relationship Id="rId5" Type="http://schemas.openxmlformats.org/officeDocument/2006/relationships/webSettings" Target="webSettings.xml"/><Relationship Id="rId15" Type="http://schemas.openxmlformats.org/officeDocument/2006/relationships/hyperlink" Target="https://enfoqueseducacionales.uchile.cl/index.php/REE/article/view/47512" TargetMode="External"/><Relationship Id="rId23" Type="http://schemas.openxmlformats.org/officeDocument/2006/relationships/hyperlink" Target="https://teceducgt.blogspot.com/" TargetMode="External"/><Relationship Id="rId28" Type="http://schemas.openxmlformats.org/officeDocument/2006/relationships/footer" Target="footer1.xml"/><Relationship Id="rId10" Type="http://schemas.openxmlformats.org/officeDocument/2006/relationships/hyperlink" Target="https://scielo.conicyt.cl/scielo.php?script=sci_arttext&amp;pid=S0718-07052016000400016" TargetMode="External"/><Relationship Id="rId19" Type="http://schemas.openxmlformats.org/officeDocument/2006/relationships/hyperlink" Target="https://repositorio.unal.edu.co"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oei.es" TargetMode="External"/><Relationship Id="rId22" Type="http://schemas.openxmlformats.org/officeDocument/2006/relationships/hyperlink" Target="https://www.caligrafix.cl/entry/el-uso-responsable-de-la-tecnologia-en-la-educacion-preescolar" TargetMode="External"/><Relationship Id="rId27" Type="http://schemas.openxmlformats.org/officeDocument/2006/relationships/hyperlink" Target="https://www.milejemplos.com/cartas/ejemplo-de-diario-de-campo.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F62C-0B45-4ADD-8F56-E78B7080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4607</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Brenda Ibarra Cepeda</cp:lastModifiedBy>
  <cp:revision>2</cp:revision>
  <dcterms:created xsi:type="dcterms:W3CDTF">2022-06-28T18:48:00Z</dcterms:created>
  <dcterms:modified xsi:type="dcterms:W3CDTF">2022-06-28T18:48:00Z</dcterms:modified>
</cp:coreProperties>
</file>