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461D" w14:textId="77777777" w:rsidR="00AB2771" w:rsidRPr="00E15B54" w:rsidRDefault="00AB2771" w:rsidP="00AB2771">
      <w:pPr>
        <w:spacing w:after="120"/>
        <w:ind w:firstLine="0"/>
        <w:jc w:val="center"/>
        <w:rPr>
          <w:b/>
          <w:bCs/>
          <w:sz w:val="32"/>
          <w:szCs w:val="32"/>
          <w:lang w:val="es-ES_tradnl"/>
        </w:rPr>
      </w:pPr>
      <w:r w:rsidRPr="00E15B54">
        <w:rPr>
          <w:b/>
          <w:bCs/>
          <w:sz w:val="32"/>
          <w:szCs w:val="32"/>
          <w:lang w:val="es-ES_tradnl"/>
        </w:rPr>
        <w:t>ESCUELA NORMAL DE EDUCACIÓN PREESCOLAR</w:t>
      </w:r>
    </w:p>
    <w:p w14:paraId="6047B1E8" w14:textId="77777777" w:rsidR="00AB2771" w:rsidRPr="00E15B54" w:rsidRDefault="00AB2771" w:rsidP="00AB2771">
      <w:pPr>
        <w:spacing w:after="120"/>
        <w:ind w:firstLine="0"/>
        <w:jc w:val="center"/>
        <w:rPr>
          <w:sz w:val="32"/>
          <w:szCs w:val="32"/>
          <w:lang w:val="es-ES_tradnl"/>
        </w:rPr>
      </w:pPr>
      <w:r w:rsidRPr="00E15B54">
        <w:rPr>
          <w:rFonts w:ascii="Calibri" w:eastAsia="Calibri" w:hAnsi="Calibri"/>
          <w:noProof/>
          <w:sz w:val="32"/>
          <w:szCs w:val="32"/>
        </w:rPr>
        <w:drawing>
          <wp:inline distT="0" distB="0" distL="0" distR="0" wp14:anchorId="6644C757" wp14:editId="77A05481">
            <wp:extent cx="1440000" cy="2160000"/>
            <wp:effectExtent l="0" t="0" r="8255" b="0"/>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27900922" w14:textId="61558871" w:rsidR="00E15B54" w:rsidRPr="00E15B54" w:rsidRDefault="00AB2771" w:rsidP="00E15B54">
      <w:pPr>
        <w:spacing w:after="120"/>
        <w:jc w:val="center"/>
        <w:rPr>
          <w:b/>
          <w:bCs/>
          <w:sz w:val="32"/>
          <w:szCs w:val="32"/>
          <w:lang w:val="es-ES_tradnl"/>
        </w:rPr>
      </w:pPr>
      <w:r w:rsidRPr="00E15B54">
        <w:rPr>
          <w:b/>
          <w:bCs/>
          <w:sz w:val="32"/>
          <w:szCs w:val="32"/>
          <w:lang w:val="es-ES_tradnl"/>
        </w:rPr>
        <w:t>PROTOCOLO DE INVESTIGACIÓN</w:t>
      </w:r>
    </w:p>
    <w:p w14:paraId="5FBFACEC" w14:textId="48281775" w:rsidR="00AB2771" w:rsidRPr="00E15B54" w:rsidRDefault="00E15B54" w:rsidP="00AB2771">
      <w:pPr>
        <w:spacing w:after="120"/>
        <w:ind w:firstLine="0"/>
        <w:jc w:val="center"/>
        <w:rPr>
          <w:sz w:val="32"/>
          <w:szCs w:val="32"/>
          <w:lang w:val="es-ES_tradnl"/>
        </w:rPr>
      </w:pPr>
      <w:r w:rsidRPr="00E15B54">
        <w:rPr>
          <w:sz w:val="32"/>
          <w:szCs w:val="32"/>
          <w:lang w:val="es-ES_tradnl"/>
        </w:rPr>
        <w:t>“Compromiso de los padres de familia en Educación Preescolar”</w:t>
      </w:r>
    </w:p>
    <w:p w14:paraId="5759B96B" w14:textId="77777777" w:rsidR="00AB2771" w:rsidRPr="00E15B54" w:rsidRDefault="00AB2771" w:rsidP="00AB2771">
      <w:pPr>
        <w:spacing w:after="120"/>
        <w:jc w:val="center"/>
        <w:rPr>
          <w:b/>
          <w:bCs/>
          <w:sz w:val="32"/>
          <w:szCs w:val="32"/>
        </w:rPr>
      </w:pPr>
      <w:r w:rsidRPr="00E15B54">
        <w:rPr>
          <w:b/>
          <w:bCs/>
          <w:sz w:val="32"/>
          <w:szCs w:val="32"/>
        </w:rPr>
        <w:t>PRESENTADO POR:</w:t>
      </w:r>
    </w:p>
    <w:p w14:paraId="17F755C4" w14:textId="25E1E0B6" w:rsidR="00AB2771" w:rsidRPr="00E15B54" w:rsidRDefault="00E15B54" w:rsidP="00E15B54">
      <w:pPr>
        <w:spacing w:after="120"/>
        <w:ind w:firstLine="0"/>
        <w:jc w:val="center"/>
        <w:rPr>
          <w:sz w:val="32"/>
          <w:szCs w:val="32"/>
        </w:rPr>
      </w:pPr>
      <w:r>
        <w:rPr>
          <w:sz w:val="32"/>
          <w:szCs w:val="32"/>
        </w:rPr>
        <w:t>Andrea Judith Esquivel Alonzo</w:t>
      </w:r>
    </w:p>
    <w:p w14:paraId="06A2054A" w14:textId="6A3BFE6A" w:rsidR="00AB2771" w:rsidRPr="00E15B54" w:rsidRDefault="00AB2771" w:rsidP="00AB2771">
      <w:pPr>
        <w:spacing w:after="120"/>
        <w:jc w:val="center"/>
        <w:rPr>
          <w:b/>
          <w:bCs/>
          <w:sz w:val="32"/>
          <w:szCs w:val="32"/>
        </w:rPr>
      </w:pPr>
      <w:r w:rsidRPr="00E15B54">
        <w:rPr>
          <w:b/>
          <w:bCs/>
          <w:sz w:val="32"/>
          <w:szCs w:val="32"/>
        </w:rPr>
        <w:t xml:space="preserve">EVIDENCIA </w:t>
      </w:r>
      <w:r w:rsidR="00594399">
        <w:rPr>
          <w:b/>
          <w:bCs/>
          <w:sz w:val="32"/>
          <w:szCs w:val="32"/>
        </w:rPr>
        <w:t>INTEGRADORA</w:t>
      </w:r>
    </w:p>
    <w:p w14:paraId="7258B167" w14:textId="5CD907B2" w:rsidR="00AB2771" w:rsidRPr="00E15B54" w:rsidRDefault="00E15B54" w:rsidP="00E15B54">
      <w:pPr>
        <w:spacing w:before="75" w:after="75"/>
        <w:ind w:firstLine="0"/>
        <w:jc w:val="center"/>
        <w:outlineLvl w:val="1"/>
        <w:rPr>
          <w:bCs/>
          <w:iCs/>
          <w:color w:val="000000"/>
          <w:sz w:val="32"/>
          <w:szCs w:val="32"/>
        </w:rPr>
      </w:pPr>
      <w:r w:rsidRPr="00E15B54">
        <w:rPr>
          <w:bCs/>
          <w:iCs/>
          <w:color w:val="000000"/>
          <w:sz w:val="32"/>
          <w:szCs w:val="32"/>
        </w:rPr>
        <w:t>OPTATIVA PRODUCCIÓN DE TEXTOS NARRATIVOS Y ACADÉMICOS</w:t>
      </w:r>
    </w:p>
    <w:p w14:paraId="10B1AD7F" w14:textId="04F5DD65" w:rsidR="00AB2771" w:rsidRPr="00E15B54" w:rsidRDefault="00E15B54" w:rsidP="00AB2771">
      <w:pPr>
        <w:spacing w:after="120"/>
        <w:jc w:val="center"/>
        <w:rPr>
          <w:b/>
          <w:sz w:val="32"/>
          <w:szCs w:val="32"/>
        </w:rPr>
      </w:pPr>
      <w:r>
        <w:rPr>
          <w:b/>
          <w:sz w:val="32"/>
          <w:szCs w:val="32"/>
        </w:rPr>
        <w:t>Competencias</w:t>
      </w:r>
    </w:p>
    <w:p w14:paraId="758E5984" w14:textId="77777777" w:rsidR="00E15B54" w:rsidRPr="00E15B54" w:rsidRDefault="00E15B54" w:rsidP="00E15B54">
      <w:pPr>
        <w:pStyle w:val="Prrafodelista"/>
        <w:numPr>
          <w:ilvl w:val="0"/>
          <w:numId w:val="5"/>
        </w:numPr>
        <w:spacing w:after="120"/>
        <w:rPr>
          <w:rFonts w:ascii="Times New Roman" w:hAnsi="Times New Roman" w:cs="Times New Roman"/>
          <w:bCs/>
          <w:sz w:val="32"/>
          <w:szCs w:val="32"/>
        </w:rPr>
      </w:pPr>
      <w:r w:rsidRPr="00E15B54">
        <w:rPr>
          <w:rFonts w:ascii="Times New Roman" w:hAnsi="Times New Roman" w:cs="Times New Roman"/>
          <w:bCs/>
          <w:sz w:val="32"/>
          <w:szCs w:val="32"/>
        </w:rPr>
        <w:t>Aplica sistemáticamente las etapas del proceso de escritura de textos narrativos y/o académicos, así como las estrategias discursivas y las herramientas metodológicas de cada tipo de documento.</w:t>
      </w:r>
    </w:p>
    <w:p w14:paraId="0B598ACD" w14:textId="710D21B9" w:rsidR="00AB2771" w:rsidRPr="00E15B54" w:rsidRDefault="00E15B54" w:rsidP="00E15B54">
      <w:pPr>
        <w:pStyle w:val="Prrafodelista"/>
        <w:numPr>
          <w:ilvl w:val="0"/>
          <w:numId w:val="5"/>
        </w:numPr>
        <w:spacing w:after="120"/>
        <w:rPr>
          <w:rFonts w:ascii="Times New Roman" w:hAnsi="Times New Roman" w:cs="Times New Roman"/>
          <w:bCs/>
          <w:sz w:val="32"/>
          <w:szCs w:val="32"/>
        </w:rPr>
      </w:pPr>
      <w:r w:rsidRPr="00E15B54">
        <w:rPr>
          <w:rFonts w:ascii="Times New Roman" w:hAnsi="Times New Roman" w:cs="Times New Roman"/>
          <w:bCs/>
          <w:sz w:val="32"/>
          <w:szCs w:val="32"/>
        </w:rPr>
        <w:t>Elabora escritos con apego a los géneros y recomendaciones técnicas para difundirlos en las comunidades académicas.</w:t>
      </w:r>
    </w:p>
    <w:p w14:paraId="052E8DA7" w14:textId="69A571D1" w:rsidR="00AB2771" w:rsidRPr="00E15B54" w:rsidRDefault="00AB2771" w:rsidP="00AB2771">
      <w:pPr>
        <w:spacing w:after="120"/>
        <w:jc w:val="center"/>
        <w:rPr>
          <w:b/>
          <w:bCs/>
          <w:sz w:val="32"/>
          <w:szCs w:val="32"/>
        </w:rPr>
      </w:pPr>
      <w:r w:rsidRPr="00E15B54">
        <w:rPr>
          <w:b/>
          <w:bCs/>
          <w:sz w:val="32"/>
          <w:szCs w:val="32"/>
        </w:rPr>
        <w:t>Maestra</w:t>
      </w:r>
    </w:p>
    <w:p w14:paraId="3461C01B" w14:textId="613C2BF5" w:rsidR="00AB2771" w:rsidRPr="00E15B54" w:rsidRDefault="00AB2771" w:rsidP="00E15B54">
      <w:pPr>
        <w:spacing w:after="120"/>
        <w:jc w:val="center"/>
        <w:rPr>
          <w:sz w:val="32"/>
          <w:szCs w:val="32"/>
        </w:rPr>
      </w:pPr>
      <w:r w:rsidRPr="00E15B54">
        <w:rPr>
          <w:sz w:val="32"/>
          <w:szCs w:val="32"/>
        </w:rPr>
        <w:fldChar w:fldCharType="begin"/>
      </w:r>
      <w:r w:rsidRPr="00E15B54">
        <w:rPr>
          <w:sz w:val="32"/>
          <w:szCs w:val="32"/>
        </w:rPr>
        <w:instrText xml:space="preserve"> INCLUDEPICTURE "https://aline2710.files.wordpress.com/2014/05/biblioteca_digital_db_l_logoenep.gif" \* MERGEFORMATINET </w:instrText>
      </w:r>
      <w:r w:rsidRPr="00E15B54">
        <w:rPr>
          <w:sz w:val="32"/>
          <w:szCs w:val="32"/>
        </w:rPr>
        <w:fldChar w:fldCharType="end"/>
      </w:r>
      <w:r w:rsidRPr="00E15B54">
        <w:rPr>
          <w:sz w:val="32"/>
          <w:szCs w:val="32"/>
          <w:lang w:val="es-ES_tradnl"/>
        </w:rPr>
        <w:t>MARIA GUADALUPE HERNÁNDEZ VÁZQUEZ</w:t>
      </w:r>
    </w:p>
    <w:p w14:paraId="2513988A" w14:textId="77777777" w:rsidR="00AB2771" w:rsidRPr="00E15B54" w:rsidRDefault="00AB2771" w:rsidP="00AB2771">
      <w:pPr>
        <w:spacing w:after="120"/>
        <w:jc w:val="center"/>
        <w:rPr>
          <w:b/>
          <w:bCs/>
          <w:sz w:val="32"/>
          <w:szCs w:val="32"/>
        </w:rPr>
      </w:pPr>
    </w:p>
    <w:p w14:paraId="0AE68AD0" w14:textId="77777777" w:rsidR="00E15B54" w:rsidRDefault="00AB2771" w:rsidP="00E15B54">
      <w:pPr>
        <w:spacing w:after="120"/>
        <w:ind w:firstLine="0"/>
        <w:rPr>
          <w:b/>
          <w:bCs/>
          <w:sz w:val="32"/>
          <w:szCs w:val="32"/>
        </w:rPr>
      </w:pPr>
      <w:r w:rsidRPr="00E15B54">
        <w:rPr>
          <w:b/>
          <w:bCs/>
          <w:sz w:val="32"/>
          <w:szCs w:val="32"/>
        </w:rPr>
        <w:t>SALTILLO, COAHUILA DE ZARAGO</w:t>
      </w:r>
      <w:r w:rsidR="00E15B54">
        <w:rPr>
          <w:b/>
          <w:bCs/>
          <w:sz w:val="32"/>
          <w:szCs w:val="32"/>
        </w:rPr>
        <w:t xml:space="preserve">ZA </w:t>
      </w:r>
    </w:p>
    <w:p w14:paraId="6E426384" w14:textId="0D3CA379" w:rsidR="00E15B54" w:rsidRPr="00E15B54" w:rsidRDefault="00AB2771" w:rsidP="00E15B54">
      <w:pPr>
        <w:spacing w:after="120"/>
        <w:ind w:firstLine="0"/>
        <w:jc w:val="right"/>
        <w:rPr>
          <w:b/>
          <w:bCs/>
          <w:sz w:val="32"/>
          <w:szCs w:val="32"/>
        </w:rPr>
      </w:pPr>
      <w:r w:rsidRPr="00E15B54">
        <w:rPr>
          <w:b/>
          <w:bCs/>
          <w:sz w:val="32"/>
          <w:szCs w:val="32"/>
        </w:rPr>
        <w:t xml:space="preserve">          </w:t>
      </w:r>
      <w:r w:rsidRPr="00E15B54">
        <w:rPr>
          <w:b/>
          <w:bCs/>
          <w:sz w:val="32"/>
          <w:szCs w:val="32"/>
        </w:rPr>
        <w:tab/>
      </w:r>
      <w:r w:rsidRPr="00E15B54">
        <w:rPr>
          <w:b/>
          <w:bCs/>
          <w:sz w:val="32"/>
          <w:szCs w:val="32"/>
        </w:rPr>
        <w:tab/>
        <w:t xml:space="preserve">   JUNIO 2022</w:t>
      </w:r>
    </w:p>
    <w:p w14:paraId="21F90B6C" w14:textId="5ED9CE36" w:rsidR="005D5B67" w:rsidRDefault="005D5B67" w:rsidP="0026520A">
      <w:pPr>
        <w:jc w:val="center"/>
        <w:rPr>
          <w:b/>
          <w:bCs/>
          <w:sz w:val="28"/>
          <w:szCs w:val="28"/>
        </w:rPr>
      </w:pPr>
      <w:r>
        <w:rPr>
          <w:b/>
          <w:bCs/>
          <w:sz w:val="28"/>
          <w:szCs w:val="28"/>
        </w:rPr>
        <w:lastRenderedPageBreak/>
        <w:t>Índice</w:t>
      </w:r>
    </w:p>
    <w:p w14:paraId="37EC0785" w14:textId="7FA142D2" w:rsidR="00860EF4" w:rsidRPr="00860EF4" w:rsidRDefault="00860EF4" w:rsidP="00860EF4">
      <w:pPr>
        <w:rPr>
          <w:sz w:val="28"/>
          <w:szCs w:val="28"/>
        </w:rPr>
      </w:pPr>
      <w:r w:rsidRPr="00860EF4">
        <w:rPr>
          <w:sz w:val="28"/>
          <w:szCs w:val="28"/>
        </w:rPr>
        <w:t>Introducción</w:t>
      </w:r>
      <w:r>
        <w:rPr>
          <w:sz w:val="28"/>
          <w:szCs w:val="28"/>
        </w:rPr>
        <w:t>…………………………</w:t>
      </w:r>
      <w:r w:rsidR="00FA138D">
        <w:rPr>
          <w:sz w:val="28"/>
          <w:szCs w:val="28"/>
        </w:rPr>
        <w:t>.</w:t>
      </w:r>
      <w:r>
        <w:rPr>
          <w:sz w:val="28"/>
          <w:szCs w:val="28"/>
        </w:rPr>
        <w:t>…………</w:t>
      </w:r>
      <w:r w:rsidR="00FA138D">
        <w:rPr>
          <w:sz w:val="28"/>
          <w:szCs w:val="28"/>
        </w:rPr>
        <w:t>…….</w:t>
      </w:r>
      <w:r>
        <w:rPr>
          <w:sz w:val="28"/>
          <w:szCs w:val="28"/>
        </w:rPr>
        <w:t>…… 3</w:t>
      </w:r>
    </w:p>
    <w:p w14:paraId="04DA445F" w14:textId="7E4BA4DB" w:rsidR="00860EF4" w:rsidRPr="00860EF4" w:rsidRDefault="00860EF4" w:rsidP="00860EF4">
      <w:pPr>
        <w:rPr>
          <w:sz w:val="28"/>
          <w:szCs w:val="28"/>
        </w:rPr>
      </w:pPr>
      <w:r w:rsidRPr="00860EF4">
        <w:rPr>
          <w:sz w:val="28"/>
          <w:szCs w:val="28"/>
        </w:rPr>
        <w:t>Planteamiento del problema</w:t>
      </w:r>
      <w:r>
        <w:rPr>
          <w:sz w:val="28"/>
          <w:szCs w:val="28"/>
        </w:rPr>
        <w:t xml:space="preserve"> …………………</w:t>
      </w:r>
      <w:r w:rsidR="00FA138D">
        <w:rPr>
          <w:sz w:val="28"/>
          <w:szCs w:val="28"/>
        </w:rPr>
        <w:t>…</w:t>
      </w:r>
      <w:r>
        <w:rPr>
          <w:sz w:val="28"/>
          <w:szCs w:val="28"/>
        </w:rPr>
        <w:t>…………. 4</w:t>
      </w:r>
    </w:p>
    <w:p w14:paraId="16ABB799" w14:textId="02BADB84" w:rsidR="00860EF4" w:rsidRPr="00860EF4" w:rsidRDefault="00860EF4" w:rsidP="00860EF4">
      <w:pPr>
        <w:rPr>
          <w:sz w:val="28"/>
          <w:szCs w:val="28"/>
        </w:rPr>
      </w:pPr>
      <w:r w:rsidRPr="00860EF4">
        <w:rPr>
          <w:sz w:val="28"/>
          <w:szCs w:val="28"/>
        </w:rPr>
        <w:t>Justificación</w:t>
      </w:r>
      <w:r>
        <w:rPr>
          <w:sz w:val="28"/>
          <w:szCs w:val="28"/>
        </w:rPr>
        <w:t xml:space="preserve"> …………………………………………</w:t>
      </w:r>
      <w:r w:rsidR="00FA138D">
        <w:rPr>
          <w:sz w:val="28"/>
          <w:szCs w:val="28"/>
        </w:rPr>
        <w:t>……</w:t>
      </w:r>
      <w:r>
        <w:rPr>
          <w:sz w:val="28"/>
          <w:szCs w:val="28"/>
        </w:rPr>
        <w:t xml:space="preserve">. </w:t>
      </w:r>
      <w:r w:rsidR="00FA138D">
        <w:rPr>
          <w:sz w:val="28"/>
          <w:szCs w:val="28"/>
        </w:rPr>
        <w:t>6</w:t>
      </w:r>
    </w:p>
    <w:p w14:paraId="216E970A" w14:textId="0B7529B7" w:rsidR="00860EF4" w:rsidRPr="00860EF4" w:rsidRDefault="00860EF4" w:rsidP="00860EF4">
      <w:pPr>
        <w:rPr>
          <w:sz w:val="28"/>
          <w:szCs w:val="28"/>
        </w:rPr>
      </w:pPr>
      <w:r w:rsidRPr="00860EF4">
        <w:rPr>
          <w:sz w:val="28"/>
          <w:szCs w:val="28"/>
        </w:rPr>
        <w:t>Delimitación</w:t>
      </w:r>
      <w:r>
        <w:rPr>
          <w:sz w:val="28"/>
          <w:szCs w:val="28"/>
        </w:rPr>
        <w:t xml:space="preserve"> ………………………………………………. </w:t>
      </w:r>
      <w:r w:rsidR="00FA138D">
        <w:rPr>
          <w:sz w:val="28"/>
          <w:szCs w:val="28"/>
        </w:rPr>
        <w:t>7</w:t>
      </w:r>
    </w:p>
    <w:p w14:paraId="67C4E090" w14:textId="39C9E11F" w:rsidR="00860EF4" w:rsidRPr="00860EF4" w:rsidRDefault="00860EF4" w:rsidP="00860EF4">
      <w:pPr>
        <w:rPr>
          <w:sz w:val="28"/>
          <w:szCs w:val="28"/>
        </w:rPr>
      </w:pPr>
      <w:r w:rsidRPr="00860EF4">
        <w:rPr>
          <w:sz w:val="28"/>
          <w:szCs w:val="28"/>
        </w:rPr>
        <w:t>Marco teórico</w:t>
      </w:r>
      <w:r>
        <w:rPr>
          <w:sz w:val="28"/>
          <w:szCs w:val="28"/>
        </w:rPr>
        <w:t xml:space="preserve"> ………………………………</w:t>
      </w:r>
      <w:r w:rsidR="00FA138D">
        <w:rPr>
          <w:sz w:val="28"/>
          <w:szCs w:val="28"/>
        </w:rPr>
        <w:t>…</w:t>
      </w:r>
      <w:r>
        <w:rPr>
          <w:sz w:val="28"/>
          <w:szCs w:val="28"/>
        </w:rPr>
        <w:t xml:space="preserve">…………… </w:t>
      </w:r>
      <w:r w:rsidR="00FA138D">
        <w:rPr>
          <w:sz w:val="28"/>
          <w:szCs w:val="28"/>
        </w:rPr>
        <w:t>8</w:t>
      </w:r>
    </w:p>
    <w:p w14:paraId="7944E3CD" w14:textId="34012057" w:rsidR="00860EF4" w:rsidRPr="00860EF4" w:rsidRDefault="00860EF4" w:rsidP="00860EF4">
      <w:pPr>
        <w:rPr>
          <w:sz w:val="28"/>
          <w:szCs w:val="28"/>
        </w:rPr>
      </w:pPr>
      <w:r w:rsidRPr="00860EF4">
        <w:rPr>
          <w:sz w:val="28"/>
          <w:szCs w:val="28"/>
        </w:rPr>
        <w:t>Metodología</w:t>
      </w:r>
      <w:r>
        <w:rPr>
          <w:sz w:val="28"/>
          <w:szCs w:val="28"/>
        </w:rPr>
        <w:t xml:space="preserve"> ………………………</w:t>
      </w:r>
      <w:r w:rsidR="00FA138D">
        <w:rPr>
          <w:sz w:val="28"/>
          <w:szCs w:val="28"/>
        </w:rPr>
        <w:t>…</w:t>
      </w:r>
      <w:r>
        <w:rPr>
          <w:sz w:val="28"/>
          <w:szCs w:val="28"/>
        </w:rPr>
        <w:t xml:space="preserve">……………………. </w:t>
      </w:r>
      <w:r w:rsidR="00FA138D">
        <w:rPr>
          <w:sz w:val="28"/>
          <w:szCs w:val="28"/>
        </w:rPr>
        <w:t>11</w:t>
      </w:r>
    </w:p>
    <w:p w14:paraId="77EB6FC8" w14:textId="10CE3A15" w:rsidR="00860EF4" w:rsidRPr="00860EF4" w:rsidRDefault="00860EF4" w:rsidP="00860EF4">
      <w:pPr>
        <w:rPr>
          <w:sz w:val="28"/>
          <w:szCs w:val="28"/>
        </w:rPr>
      </w:pPr>
      <w:r w:rsidRPr="00860EF4">
        <w:rPr>
          <w:sz w:val="28"/>
          <w:szCs w:val="28"/>
        </w:rPr>
        <w:t>Anexo</w:t>
      </w:r>
      <w:r>
        <w:rPr>
          <w:sz w:val="28"/>
          <w:szCs w:val="28"/>
        </w:rPr>
        <w:t xml:space="preserve"> ………………………………</w:t>
      </w:r>
      <w:r w:rsidR="00FA138D">
        <w:rPr>
          <w:sz w:val="28"/>
          <w:szCs w:val="28"/>
        </w:rPr>
        <w:t>...</w:t>
      </w:r>
      <w:r>
        <w:rPr>
          <w:sz w:val="28"/>
          <w:szCs w:val="28"/>
        </w:rPr>
        <w:t>………………</w:t>
      </w:r>
      <w:r w:rsidR="00FA138D">
        <w:rPr>
          <w:sz w:val="28"/>
          <w:szCs w:val="28"/>
        </w:rPr>
        <w:t>....</w:t>
      </w:r>
      <w:r>
        <w:rPr>
          <w:sz w:val="28"/>
          <w:szCs w:val="28"/>
        </w:rPr>
        <w:t xml:space="preserve">… </w:t>
      </w:r>
      <w:r w:rsidR="00FA138D">
        <w:rPr>
          <w:sz w:val="28"/>
          <w:szCs w:val="28"/>
        </w:rPr>
        <w:t>13</w:t>
      </w:r>
    </w:p>
    <w:p w14:paraId="3CEAE9F6" w14:textId="5296E69C" w:rsidR="00860EF4" w:rsidRPr="00860EF4" w:rsidRDefault="00860EF4" w:rsidP="00860EF4">
      <w:pPr>
        <w:rPr>
          <w:sz w:val="28"/>
          <w:szCs w:val="28"/>
        </w:rPr>
      </w:pPr>
      <w:r w:rsidRPr="00860EF4">
        <w:rPr>
          <w:sz w:val="28"/>
          <w:szCs w:val="28"/>
        </w:rPr>
        <w:t>Referencias</w:t>
      </w:r>
      <w:r>
        <w:rPr>
          <w:sz w:val="28"/>
          <w:szCs w:val="28"/>
        </w:rPr>
        <w:t xml:space="preserve"> …………………………………</w:t>
      </w:r>
      <w:r w:rsidR="00FA138D">
        <w:rPr>
          <w:sz w:val="28"/>
          <w:szCs w:val="28"/>
        </w:rPr>
        <w:t>.</w:t>
      </w:r>
      <w:r>
        <w:rPr>
          <w:sz w:val="28"/>
          <w:szCs w:val="28"/>
        </w:rPr>
        <w:t>……</w:t>
      </w:r>
      <w:r w:rsidR="00FA138D">
        <w:rPr>
          <w:sz w:val="28"/>
          <w:szCs w:val="28"/>
        </w:rPr>
        <w:t>…….</w:t>
      </w:r>
      <w:r>
        <w:rPr>
          <w:sz w:val="28"/>
          <w:szCs w:val="28"/>
        </w:rPr>
        <w:t xml:space="preserve">…. </w:t>
      </w:r>
      <w:r w:rsidR="00FA138D">
        <w:rPr>
          <w:sz w:val="28"/>
          <w:szCs w:val="28"/>
        </w:rPr>
        <w:t>14</w:t>
      </w:r>
    </w:p>
    <w:p w14:paraId="5CF1248E" w14:textId="0219C43E" w:rsidR="00860EF4" w:rsidRPr="00860EF4" w:rsidRDefault="00860EF4" w:rsidP="00860EF4">
      <w:pPr>
        <w:rPr>
          <w:sz w:val="28"/>
          <w:szCs w:val="28"/>
        </w:rPr>
      </w:pPr>
      <w:r w:rsidRPr="00860EF4">
        <w:rPr>
          <w:sz w:val="28"/>
          <w:szCs w:val="28"/>
        </w:rPr>
        <w:t>Rúbrica</w:t>
      </w:r>
      <w:r>
        <w:rPr>
          <w:sz w:val="28"/>
          <w:szCs w:val="28"/>
        </w:rPr>
        <w:t xml:space="preserve"> ……………………………………</w:t>
      </w:r>
      <w:r w:rsidR="00FA138D">
        <w:rPr>
          <w:sz w:val="28"/>
          <w:szCs w:val="28"/>
        </w:rPr>
        <w:t>.</w:t>
      </w:r>
      <w:r>
        <w:rPr>
          <w:sz w:val="28"/>
          <w:szCs w:val="28"/>
        </w:rPr>
        <w:t>……</w:t>
      </w:r>
      <w:r w:rsidR="00FA138D">
        <w:rPr>
          <w:sz w:val="28"/>
          <w:szCs w:val="28"/>
        </w:rPr>
        <w:t>……</w:t>
      </w:r>
      <w:r>
        <w:rPr>
          <w:sz w:val="28"/>
          <w:szCs w:val="28"/>
        </w:rPr>
        <w:t xml:space="preserve">…… </w:t>
      </w:r>
      <w:r w:rsidR="00FA138D">
        <w:rPr>
          <w:sz w:val="28"/>
          <w:szCs w:val="28"/>
        </w:rPr>
        <w:t>16</w:t>
      </w:r>
    </w:p>
    <w:p w14:paraId="7F92757D" w14:textId="77777777" w:rsidR="005D5B67" w:rsidRDefault="005D5B67">
      <w:pPr>
        <w:spacing w:after="160" w:line="259" w:lineRule="auto"/>
        <w:ind w:firstLine="0"/>
        <w:rPr>
          <w:b/>
          <w:bCs/>
          <w:sz w:val="28"/>
          <w:szCs w:val="28"/>
        </w:rPr>
      </w:pPr>
      <w:r>
        <w:rPr>
          <w:b/>
          <w:bCs/>
          <w:sz w:val="28"/>
          <w:szCs w:val="28"/>
        </w:rPr>
        <w:br w:type="page"/>
      </w:r>
    </w:p>
    <w:p w14:paraId="46BE1711" w14:textId="6A37F3D7" w:rsidR="0026520A" w:rsidRPr="001F261F" w:rsidRDefault="0026520A" w:rsidP="0026520A">
      <w:pPr>
        <w:jc w:val="center"/>
        <w:rPr>
          <w:b/>
          <w:bCs/>
        </w:rPr>
      </w:pPr>
      <w:r w:rsidRPr="00853169">
        <w:rPr>
          <w:b/>
          <w:bCs/>
          <w:sz w:val="28"/>
          <w:szCs w:val="28"/>
        </w:rPr>
        <w:lastRenderedPageBreak/>
        <w:t>Introducción</w:t>
      </w:r>
    </w:p>
    <w:p w14:paraId="358D0FAC" w14:textId="77777777" w:rsidR="0026520A" w:rsidRDefault="0026520A" w:rsidP="0026520A">
      <w:pPr>
        <w:spacing w:line="480" w:lineRule="auto"/>
        <w:ind w:left="720" w:hanging="720"/>
      </w:pPr>
      <w:r w:rsidRPr="00F57F13">
        <w:t>En presente documento, se investig</w:t>
      </w:r>
      <w:r>
        <w:t>a</w:t>
      </w:r>
      <w:r w:rsidRPr="00F57F13">
        <w:t xml:space="preserve"> acerca del tema “</w:t>
      </w:r>
      <w:r>
        <w:t>El compromiso</w:t>
      </w:r>
      <w:r w:rsidRPr="00F57F13">
        <w:t xml:space="preserve"> de los padres de familia en Educación Preescolar” del curso </w:t>
      </w:r>
      <w:r>
        <w:t xml:space="preserve">Optativa producción de textos narrativos y académicos, </w:t>
      </w:r>
      <w:r w:rsidRPr="00F57F13">
        <w:t xml:space="preserve">que se está llevando a cabo en </w:t>
      </w:r>
      <w:r>
        <w:t>Sexto</w:t>
      </w:r>
      <w:r w:rsidRPr="00F57F13">
        <w:t xml:space="preserve"> semestre en la licenciatura de Educación preescolar en la Escuela Normal de Educación Preescolar en el estado de Coahuila. Se contaron con algunas características en donde se entiende de una buena manera su propósito, contiene el planteamiento del problema</w:t>
      </w:r>
      <w:r>
        <w:t xml:space="preserve"> sobre qué es lo que pasa actualmente con los padres de familia en los jardines</w:t>
      </w:r>
      <w:r w:rsidRPr="00F57F13">
        <w:t>, la justificación</w:t>
      </w:r>
      <w:r>
        <w:t xml:space="preserve"> del porque se eligió el tema detallando aspectos importantes</w:t>
      </w:r>
      <w:r w:rsidRPr="00F57F13">
        <w:t xml:space="preserve">, los objetivos tanto como el específico y general, el marco teórico donde se encuentran algunos conceptos importantes para estas investigaciones, respetando lo que algunos autores mencionan respecto al tema y por último la metodología donde se encuentra el enfoque que se utilizó. </w:t>
      </w:r>
    </w:p>
    <w:p w14:paraId="3DBE4086" w14:textId="7F9F16D7" w:rsidR="0026520A" w:rsidRPr="0026520A" w:rsidRDefault="0026520A" w:rsidP="0026520A">
      <w:pPr>
        <w:spacing w:line="480" w:lineRule="auto"/>
        <w:ind w:left="720" w:hanging="720"/>
      </w:pPr>
      <w:r w:rsidRPr="00F57F13">
        <w:t xml:space="preserve"> </w:t>
      </w:r>
      <w:r>
        <w:t>El compromiso</w:t>
      </w:r>
      <w:r w:rsidRPr="00F57F13">
        <w:t xml:space="preserve"> de los padres de familia en preescolar en años anteriores fue muy deteriorada, puesto que se consideraba que el jardín de niños no tenía importancia alguna, sus hijos solo van al jardín a jugar, a que la educadora los entretenga, que aprendieran a jugar con plastilina y aprender a recortar, sin siquiera tener conocimiento de lo que se trabaja en </w:t>
      </w:r>
      <w:r>
        <w:t>el</w:t>
      </w:r>
      <w:r w:rsidRPr="00F57F13">
        <w:t xml:space="preserve"> grado educativo, dicho esto, los padres no tenían ni el más mínimo compromiso en cuanto a avances educativos, mejoras de la institución y también sin tener conocimientos sobre actividades escolares. Esto provocaba que el trabajo de una educadora no se tomara en cuenta, sabiendo que la educación preescolar es esencial para el desarrollo intelectual, integral, motriz etc. Del infante.</w:t>
      </w:r>
      <w:r>
        <w:t xml:space="preserve"> Y sobre todo para la preparación de las situaciones diversas que el pupilo pueda presentar</w:t>
      </w:r>
      <w:r>
        <w:t>.</w:t>
      </w:r>
    </w:p>
    <w:p w14:paraId="7FBA46D3" w14:textId="50CF5A0B" w:rsidR="00E15B54" w:rsidRDefault="00E15B54" w:rsidP="00852ADE">
      <w:pPr>
        <w:spacing w:line="480" w:lineRule="auto"/>
        <w:ind w:left="709" w:hanging="720"/>
        <w:jc w:val="center"/>
        <w:rPr>
          <w:b/>
          <w:bCs/>
          <w:sz w:val="28"/>
          <w:szCs w:val="28"/>
        </w:rPr>
      </w:pPr>
      <w:r>
        <w:rPr>
          <w:b/>
          <w:bCs/>
          <w:sz w:val="28"/>
          <w:szCs w:val="28"/>
        </w:rPr>
        <w:lastRenderedPageBreak/>
        <w:t>Planteamiento del problema</w:t>
      </w:r>
    </w:p>
    <w:p w14:paraId="283BF9AD" w14:textId="77777777" w:rsidR="00E15B54" w:rsidRDefault="00E15B54" w:rsidP="00E15B54">
      <w:pPr>
        <w:spacing w:line="480" w:lineRule="auto"/>
        <w:ind w:left="709" w:hanging="720"/>
      </w:pPr>
      <w:r>
        <w:t>La investigación se lleva a cabo con el fin de mostrar la importancia del compromiso de los padres de familia en el preescolar de sus hijos/ sobrinos de la edad de 3 a 5 años, y como este influye en su sano desarrollo. Como es que se imparte del alumno la confianza para poder expresar sus sentimientos, lo que piensa y lo que puede llegar a opinar, como también es el desenvolvimiento con sus compañeros y como desarrolla las actividades, la empatía que tiene al conocer nuevas formas de trabajo y a base de las necesidades de algunos niños con discapacidad reflexionar y conocer más sobre ello.</w:t>
      </w:r>
    </w:p>
    <w:p w14:paraId="1FE6206A" w14:textId="77777777" w:rsidR="00E15B54" w:rsidRDefault="00E15B54" w:rsidP="00E15B54">
      <w:pPr>
        <w:spacing w:line="480" w:lineRule="auto"/>
        <w:ind w:left="709" w:hanging="720"/>
      </w:pPr>
      <w:r>
        <w:t>Se trabajó en el Jardín de niños María L. Pérez Arreola, ubicado en la colonia Magisterio, en el grado de 2 “A” a cargo de la educadora titular Cristina Colunga Rodríguez en el que asiste de manera presencial  ya al 100% desde el día lunes 16 de mayo de 2022, en el cual el grupo se conforma por 31 alumnos, 18 varones y 13 mujeres, el grupo se catalogó de manera inquieta con demasiada energía, y se notó que los alumnos que menos hacen caso a las indicaciones de la educadora son los niños que tienen rezago, y aquí lo más importante, la falta de compromiso de los padres de familia al no mantenerlos al tanto y en la línea con las actividades del preescolar.</w:t>
      </w:r>
    </w:p>
    <w:p w14:paraId="5A764FAF" w14:textId="77777777" w:rsidR="00E15B54" w:rsidRDefault="00E15B54" w:rsidP="00E15B54">
      <w:pPr>
        <w:spacing w:line="480" w:lineRule="auto"/>
        <w:ind w:left="709" w:hanging="720"/>
      </w:pPr>
      <w:r>
        <w:t xml:space="preserve">El grupo se observó desde la segunda jornada de práctica de 6to semestre que no tienen mucha convivencia, y es gran parte de que al entrar al jardín desde 1er año, han estado en casa por la situación actual del COVID-19, esto influyó en que los padres de familia, algunos no todos, pensaran que el estar en cuarentena fueran vacaciones, teniendo la des obligación de sus hijos/ sobrinos, pupilos para la realización de las actividades que se </w:t>
      </w:r>
      <w:r>
        <w:lastRenderedPageBreak/>
        <w:t>encargaban diariamente, el conectarse en las clases en línea para aprender a mantener el orden en cuestión de que estuviera atento a las indicaciones de la educadora, el también poderse expresar y que pudiera aprender de sus compañeros de clase.</w:t>
      </w:r>
    </w:p>
    <w:p w14:paraId="07DBC9DD" w14:textId="77777777" w:rsidR="00E15B54" w:rsidRDefault="00E15B54" w:rsidP="00E15B54">
      <w:pPr>
        <w:spacing w:line="480" w:lineRule="auto"/>
        <w:ind w:left="709" w:hanging="720"/>
      </w:pPr>
      <w:r>
        <w:t>Actualmente esto es nuevo para ellos, tienen muy poco conocimiento sobre cómo llevar a cabo la vida en el jardín de niños, la convivencia, el saber que hay que respetar turnos para hablar, la responsabilidad de llevar un material para el trabajo en clase la colaboración, el compartir el material entre más cosas. La mayoría de los alumnos que estaban en línea faltaron de manera negativa pues los padres de familia no contestaban a las tareas ni siquiera tenían una justificación viable para la inasistencia, simplemente mencionaban ya después de días que se encontraban de vacaciones o que los niños no querían conectarse a la clase.</w:t>
      </w:r>
    </w:p>
    <w:p w14:paraId="15DBDC3C" w14:textId="77777777" w:rsidR="00E15B54" w:rsidRDefault="00E15B54" w:rsidP="00E15B54">
      <w:pPr>
        <w:spacing w:line="480" w:lineRule="auto"/>
        <w:ind w:left="709" w:hanging="720"/>
      </w:pPr>
      <w:r>
        <w:t>De la semana del 16 al 20 de mayo de 2022 se notaron varios incidentes en donde los niños se agredían, la educadora titular para poder solucionar el problema, hablaba con los padres para tener una respuesta y una solución razonable, los padres solo mencionaban que hablarían con el alumno, pero días posteriores los alumnos faltaban porque los padres no querían ya que les estuvieran diciendo que hacer con sus hijos.</w:t>
      </w:r>
    </w:p>
    <w:p w14:paraId="2E9C9F13" w14:textId="77777777" w:rsidR="00E15B54" w:rsidRDefault="00E15B54" w:rsidP="00E15B54">
      <w:pPr>
        <w:spacing w:line="480" w:lineRule="auto"/>
        <w:ind w:left="709" w:hanging="720"/>
      </w:pPr>
      <w:r>
        <w:t>Se eligió la competencia de Actúa de manera ética ante la diversidad de situaciones que se presentan en la práctica profesional. Porque considero que se tiene que estar al tanto de los problemas que tiene cada familia del alumno que se puede llevar a tener en el cargo, así como entender y buscar soluciones que favorezcan las necesidades del alumno y padres de familia, pero siempre teniendo la clave para ello, el respeto y la responsabilidad</w:t>
      </w:r>
    </w:p>
    <w:p w14:paraId="498F54FF" w14:textId="77777777" w:rsidR="00E15B54" w:rsidRPr="00FA732A" w:rsidRDefault="00E15B54" w:rsidP="00852ADE">
      <w:pPr>
        <w:spacing w:line="480" w:lineRule="auto"/>
        <w:ind w:left="709" w:hanging="720"/>
        <w:jc w:val="center"/>
      </w:pPr>
      <w:r w:rsidRPr="00853169">
        <w:rPr>
          <w:b/>
          <w:bCs/>
          <w:sz w:val="28"/>
          <w:szCs w:val="28"/>
        </w:rPr>
        <w:lastRenderedPageBreak/>
        <w:t>Justificación</w:t>
      </w:r>
    </w:p>
    <w:p w14:paraId="1ABCA437" w14:textId="77777777" w:rsidR="00E15B54" w:rsidRDefault="00E15B54" w:rsidP="00E15B54">
      <w:pPr>
        <w:spacing w:line="480" w:lineRule="auto"/>
        <w:ind w:left="709" w:hanging="720"/>
      </w:pPr>
      <w:r w:rsidRPr="00AB3BF9">
        <w:t>La siguiente investigación trat</w:t>
      </w:r>
      <w:r>
        <w:t>a</w:t>
      </w:r>
      <w:r w:rsidRPr="00AB3BF9">
        <w:t xml:space="preserve"> sobre la participación que tuvieron los padres de familia en educación preescolar, porque anteriormente, con observaciones educativas que se han hecho años anteriores, la participación de estos agentes ha sido casi nula en cuestión del compromiso que tienen con sus hijos, el material para los jardines, algunas de las juntas, para las mejoras del plantel, no se han mantenido informados sobre actividades escolares etc.</w:t>
      </w:r>
      <w:r>
        <w:t xml:space="preserve"> </w:t>
      </w:r>
      <w:r w:rsidRPr="00AB3BF9">
        <w:t>Se interesó por investigar porque en la mayoría de los jardines no se les ha dado ese tipo de apoyo, preguntando son si es porque los padres y madres trabajan y no tienen tiempo para mantenerse informados o por situaciones antiguas como seguir pensando que el jardín de niños es una guardería</w:t>
      </w:r>
      <w:r>
        <w:t xml:space="preserve"> provocando el desinterés en los alumnos, y también para la comodidad de no llevarlos para no despertarse temprano etc.</w:t>
      </w:r>
      <w:r w:rsidRPr="00AB3BF9">
        <w:t xml:space="preserve"> Estos tipos de problemas son muy constantes apreciarlos y para saber qué es lo que pasa o si los padres se sienten interesados, se optó por conocer acerca del tema y hacer una investigación</w:t>
      </w:r>
      <w:r>
        <w:t xml:space="preserve"> sobre el compromiso de los padres de familia en educación preescolar</w:t>
      </w:r>
    </w:p>
    <w:p w14:paraId="51F482D5" w14:textId="77777777" w:rsidR="00E15B54" w:rsidRDefault="00E15B54" w:rsidP="00E15B54">
      <w:pPr>
        <w:spacing w:line="480" w:lineRule="auto"/>
        <w:ind w:left="709" w:hanging="720"/>
      </w:pPr>
      <w:r>
        <w:t>Falta mucho compromiso para la educación en preescolar de los padres de familia, sin tener en cuenta que sus hijos se están perdiendo de una gran etapa que los están preparando para las adversidades de su vida y es lo más básico de su crecimiento</w:t>
      </w:r>
    </w:p>
    <w:p w14:paraId="2C4C0FB4" w14:textId="77777777" w:rsidR="00E15B54" w:rsidRDefault="00E15B54" w:rsidP="00E15B54">
      <w:pPr>
        <w:spacing w:line="480" w:lineRule="auto"/>
        <w:ind w:hanging="720"/>
      </w:pPr>
      <w:r>
        <w:br w:type="page"/>
      </w:r>
    </w:p>
    <w:p w14:paraId="7D033C8F" w14:textId="6EAB2D6E" w:rsidR="00E15B54" w:rsidRDefault="00E15B54" w:rsidP="00852ADE">
      <w:pPr>
        <w:spacing w:line="480" w:lineRule="auto"/>
        <w:ind w:hanging="720"/>
        <w:jc w:val="center"/>
        <w:rPr>
          <w:b/>
          <w:bCs/>
          <w:sz w:val="28"/>
          <w:szCs w:val="28"/>
        </w:rPr>
      </w:pPr>
      <w:r w:rsidRPr="00E80274">
        <w:rPr>
          <w:b/>
          <w:bCs/>
          <w:sz w:val="28"/>
          <w:szCs w:val="28"/>
        </w:rPr>
        <w:lastRenderedPageBreak/>
        <w:t>Delimitación</w:t>
      </w:r>
    </w:p>
    <w:p w14:paraId="003747CB" w14:textId="77777777" w:rsidR="00E15B54" w:rsidRPr="00FA732A" w:rsidRDefault="00E15B54" w:rsidP="00E15B54">
      <w:pPr>
        <w:pStyle w:val="Prrafodelista"/>
        <w:numPr>
          <w:ilvl w:val="0"/>
          <w:numId w:val="3"/>
        </w:numPr>
        <w:spacing w:after="480" w:line="480" w:lineRule="auto"/>
        <w:ind w:hanging="720"/>
        <w:rPr>
          <w:rFonts w:ascii="Times New Roman" w:hAnsi="Times New Roman" w:cs="Times New Roman"/>
          <w:sz w:val="24"/>
          <w:szCs w:val="24"/>
        </w:rPr>
      </w:pPr>
      <w:r w:rsidRPr="00FA732A">
        <w:rPr>
          <w:rFonts w:ascii="Times New Roman" w:hAnsi="Times New Roman" w:cs="Times New Roman"/>
          <w:sz w:val="24"/>
          <w:szCs w:val="24"/>
        </w:rPr>
        <w:t>A los padres de familia y esto como influye en el desarrollo escolar del niño del que están a cargo en el preescolar.</w:t>
      </w:r>
    </w:p>
    <w:p w14:paraId="63C9E460" w14:textId="77777777" w:rsidR="00E15B54" w:rsidRPr="00FA732A" w:rsidRDefault="00E15B54" w:rsidP="00E15B54">
      <w:pPr>
        <w:pStyle w:val="Prrafodelista"/>
        <w:numPr>
          <w:ilvl w:val="0"/>
          <w:numId w:val="3"/>
        </w:numPr>
        <w:spacing w:after="480" w:line="480" w:lineRule="auto"/>
        <w:ind w:hanging="720"/>
        <w:rPr>
          <w:rFonts w:ascii="Times New Roman" w:hAnsi="Times New Roman" w:cs="Times New Roman"/>
          <w:sz w:val="24"/>
          <w:szCs w:val="24"/>
        </w:rPr>
      </w:pPr>
      <w:r w:rsidRPr="00FA732A">
        <w:rPr>
          <w:rFonts w:ascii="Times New Roman" w:hAnsi="Times New Roman" w:cs="Times New Roman"/>
          <w:sz w:val="24"/>
          <w:szCs w:val="24"/>
        </w:rPr>
        <w:t>A el alumno, puesto que hay una consecuencia por a falta de compromiso del padre de familia o de la persona de la que está a cargo.</w:t>
      </w:r>
    </w:p>
    <w:p w14:paraId="534B2878" w14:textId="77777777" w:rsidR="00E15B54" w:rsidRPr="0001675B" w:rsidRDefault="00E15B54" w:rsidP="00E15B54">
      <w:pPr>
        <w:spacing w:before="75" w:line="480" w:lineRule="auto"/>
        <w:ind w:hanging="720"/>
        <w:jc w:val="both"/>
        <w:outlineLvl w:val="1"/>
        <w:rPr>
          <w:b/>
          <w:bCs/>
          <w:color w:val="000000"/>
        </w:rPr>
      </w:pPr>
      <w:r w:rsidRPr="0001675B">
        <w:rPr>
          <w:b/>
          <w:bCs/>
          <w:color w:val="000000"/>
        </w:rPr>
        <w:t>Objetivo general</w:t>
      </w:r>
    </w:p>
    <w:p w14:paraId="055C538C" w14:textId="77777777" w:rsidR="00E15B54" w:rsidRPr="00FA732A" w:rsidRDefault="00E15B54" w:rsidP="00E15B54">
      <w:pPr>
        <w:pStyle w:val="Prrafodelista"/>
        <w:numPr>
          <w:ilvl w:val="0"/>
          <w:numId w:val="2"/>
        </w:numPr>
        <w:spacing w:before="75" w:after="480" w:line="480" w:lineRule="auto"/>
        <w:ind w:hanging="720"/>
        <w:jc w:val="both"/>
        <w:outlineLvl w:val="1"/>
        <w:rPr>
          <w:rFonts w:ascii="Times New Roman" w:eastAsia="Times New Roman" w:hAnsi="Times New Roman" w:cs="Times New Roman"/>
          <w:color w:val="000000"/>
          <w:sz w:val="24"/>
          <w:szCs w:val="24"/>
          <w:lang w:eastAsia="es-MX"/>
        </w:rPr>
      </w:pPr>
      <w:r w:rsidRPr="0001675B">
        <w:rPr>
          <w:rFonts w:ascii="Times New Roman" w:eastAsia="Times New Roman" w:hAnsi="Times New Roman" w:cs="Times New Roman"/>
          <w:color w:val="000000"/>
          <w:sz w:val="24"/>
          <w:szCs w:val="24"/>
          <w:lang w:eastAsia="es-MX"/>
        </w:rPr>
        <w:t xml:space="preserve">Analizar la participación de padres de familia y educadoras, </w:t>
      </w:r>
      <w:r>
        <w:rPr>
          <w:rFonts w:ascii="Times New Roman" w:eastAsia="Times New Roman" w:hAnsi="Times New Roman" w:cs="Times New Roman"/>
          <w:color w:val="000000"/>
          <w:sz w:val="24"/>
          <w:szCs w:val="24"/>
          <w:lang w:eastAsia="es-MX"/>
        </w:rPr>
        <w:t>respecto a la investigación y observaciones que se hicieron en las prácticas educativas, teniendo como base los comportamientos y responsabilidades de los alumnos</w:t>
      </w:r>
    </w:p>
    <w:p w14:paraId="41FDCE11" w14:textId="77777777" w:rsidR="00E15B54" w:rsidRPr="0001675B" w:rsidRDefault="00E15B54" w:rsidP="00E15B54">
      <w:pPr>
        <w:spacing w:before="75" w:line="480" w:lineRule="auto"/>
        <w:ind w:hanging="720"/>
        <w:jc w:val="both"/>
        <w:outlineLvl w:val="1"/>
        <w:rPr>
          <w:b/>
          <w:bCs/>
          <w:color w:val="000000"/>
        </w:rPr>
      </w:pPr>
      <w:r w:rsidRPr="0001675B">
        <w:rPr>
          <w:b/>
          <w:bCs/>
          <w:color w:val="000000"/>
        </w:rPr>
        <w:t>Objetivos específicos</w:t>
      </w:r>
    </w:p>
    <w:p w14:paraId="40D74275" w14:textId="77777777" w:rsidR="00E15B54" w:rsidRPr="0001675B" w:rsidRDefault="00E15B54" w:rsidP="00E15B54">
      <w:pPr>
        <w:pStyle w:val="Prrafodelista"/>
        <w:numPr>
          <w:ilvl w:val="0"/>
          <w:numId w:val="1"/>
        </w:numPr>
        <w:spacing w:before="75" w:after="480" w:line="480" w:lineRule="auto"/>
        <w:ind w:hanging="720"/>
        <w:jc w:val="both"/>
        <w:outlineLvl w:val="1"/>
        <w:rPr>
          <w:rFonts w:ascii="Times New Roman" w:eastAsia="Times New Roman" w:hAnsi="Times New Roman" w:cs="Times New Roman"/>
          <w:i/>
          <w:iCs/>
          <w:color w:val="000000"/>
          <w:sz w:val="24"/>
          <w:szCs w:val="24"/>
          <w:lang w:eastAsia="es-MX"/>
        </w:rPr>
      </w:pPr>
      <w:r w:rsidRPr="0001675B">
        <w:rPr>
          <w:rFonts w:ascii="Times New Roman" w:eastAsia="Times New Roman" w:hAnsi="Times New Roman" w:cs="Times New Roman"/>
          <w:color w:val="000000"/>
          <w:sz w:val="24"/>
          <w:szCs w:val="24"/>
          <w:lang w:eastAsia="es-MX"/>
        </w:rPr>
        <w:t>Saber a cerca de la comunicación de educadoras y padres de familia en base al aprendizaje de sus hijos.</w:t>
      </w:r>
    </w:p>
    <w:p w14:paraId="1D1D6C01" w14:textId="77777777" w:rsidR="00E15B54" w:rsidRPr="0001675B" w:rsidRDefault="00E15B54" w:rsidP="00E15B54">
      <w:pPr>
        <w:pStyle w:val="Prrafodelista"/>
        <w:numPr>
          <w:ilvl w:val="0"/>
          <w:numId w:val="1"/>
        </w:numPr>
        <w:spacing w:before="75" w:after="480" w:line="480" w:lineRule="auto"/>
        <w:ind w:hanging="720"/>
        <w:jc w:val="both"/>
        <w:outlineLvl w:val="1"/>
        <w:rPr>
          <w:rFonts w:ascii="Times New Roman" w:eastAsia="Times New Roman" w:hAnsi="Times New Roman" w:cs="Times New Roman"/>
          <w:i/>
          <w:iCs/>
          <w:color w:val="000000"/>
          <w:sz w:val="24"/>
          <w:szCs w:val="24"/>
          <w:lang w:eastAsia="es-MX"/>
        </w:rPr>
      </w:pPr>
      <w:r>
        <w:rPr>
          <w:rFonts w:ascii="Times New Roman" w:eastAsia="Times New Roman" w:hAnsi="Times New Roman" w:cs="Times New Roman"/>
          <w:color w:val="000000"/>
          <w:sz w:val="24"/>
          <w:szCs w:val="24"/>
          <w:lang w:eastAsia="es-MX"/>
        </w:rPr>
        <w:t>Verificar los comportamientos y notar si hay afectaciones familiares por ello la falta de compromiso y responsabilidades a sus hijos/ sobrinos de preescolar.</w:t>
      </w:r>
    </w:p>
    <w:p w14:paraId="0CC5329D" w14:textId="77777777" w:rsidR="00E15B54" w:rsidRPr="0001675B" w:rsidRDefault="00E15B54" w:rsidP="00E15B54">
      <w:pPr>
        <w:pStyle w:val="Prrafodelista"/>
        <w:numPr>
          <w:ilvl w:val="0"/>
          <w:numId w:val="1"/>
        </w:numPr>
        <w:spacing w:before="75" w:after="480" w:line="480" w:lineRule="auto"/>
        <w:ind w:hanging="720"/>
        <w:jc w:val="both"/>
        <w:outlineLvl w:val="1"/>
        <w:rPr>
          <w:rFonts w:ascii="Times New Roman" w:eastAsia="Times New Roman" w:hAnsi="Times New Roman" w:cs="Times New Roman"/>
          <w:color w:val="000000"/>
          <w:sz w:val="24"/>
          <w:szCs w:val="24"/>
          <w:lang w:eastAsia="es-MX"/>
        </w:rPr>
      </w:pPr>
      <w:r w:rsidRPr="0001675B">
        <w:rPr>
          <w:rFonts w:ascii="Times New Roman" w:eastAsia="Times New Roman" w:hAnsi="Times New Roman" w:cs="Times New Roman"/>
          <w:color w:val="000000"/>
          <w:sz w:val="24"/>
          <w:szCs w:val="24"/>
          <w:lang w:eastAsia="es-MX"/>
        </w:rPr>
        <w:t>Analizar la información recabada para la contribución de la educación de los alumnos por la participación de padres de familia.</w:t>
      </w:r>
    </w:p>
    <w:p w14:paraId="45BA43B2" w14:textId="77777777" w:rsidR="00E15B54" w:rsidRDefault="00E15B54" w:rsidP="00E15B54">
      <w:pPr>
        <w:spacing w:line="480" w:lineRule="auto"/>
        <w:ind w:hanging="720"/>
        <w:rPr>
          <w:b/>
          <w:bCs/>
          <w:sz w:val="28"/>
        </w:rPr>
      </w:pPr>
    </w:p>
    <w:p w14:paraId="15C3EEAA" w14:textId="3CDFBEE5" w:rsidR="00E15B54" w:rsidRPr="00EA2C96" w:rsidRDefault="00E15B54" w:rsidP="00852ADE">
      <w:pPr>
        <w:spacing w:line="480" w:lineRule="auto"/>
        <w:ind w:hanging="720"/>
        <w:jc w:val="center"/>
        <w:rPr>
          <w:b/>
          <w:bCs/>
          <w:sz w:val="28"/>
        </w:rPr>
      </w:pPr>
      <w:r w:rsidRPr="00EA2C96">
        <w:rPr>
          <w:b/>
          <w:bCs/>
          <w:sz w:val="28"/>
        </w:rPr>
        <w:lastRenderedPageBreak/>
        <w:t>Marco teórico</w:t>
      </w:r>
    </w:p>
    <w:p w14:paraId="18A7B1EC" w14:textId="0E76A65F" w:rsidR="00E15B54" w:rsidRPr="00635BBC" w:rsidRDefault="00E15B54" w:rsidP="00E15B54">
      <w:pPr>
        <w:spacing w:line="480" w:lineRule="auto"/>
        <w:ind w:left="720" w:hanging="720"/>
      </w:pPr>
      <w:r w:rsidRPr="00635BBC">
        <w:t xml:space="preserve">La importancia de la educación preescolar en la actualidad va creciendo, pues se conoce que los niños desde que comienzan a hablar, caminar, sentarse, comienza esa curiosidad por conocer el mundo, esto desde su nacimiento, comienzan los primeros cinco años de vida a convertirse en seres inteligentes, donde poco a poco van formando su personalidad y sus habilidades, componen sus bases también a sus comportamientos sociales </w:t>
      </w:r>
      <w:r w:rsidRPr="00B6767F">
        <w:t>(Secretar</w:t>
      </w:r>
      <w:r w:rsidR="00FA138D">
        <w:t>í</w:t>
      </w:r>
      <w:r w:rsidRPr="00B6767F">
        <w:t xml:space="preserve">a de Educación Pública, 2017, p. 156). </w:t>
      </w:r>
      <w:r w:rsidRPr="00635BBC">
        <w:t>La educación es un derecho para todos los ciudadanos y como padres esta la importancia de dárselo a los hijos, al igual que los niños son seres con derechos y la educación preescolar es una base fundamental para el desarrollo intelectual e integral para los infantes.</w:t>
      </w:r>
    </w:p>
    <w:p w14:paraId="74616D1E" w14:textId="77777777" w:rsidR="00E15B54" w:rsidRPr="00635BBC" w:rsidRDefault="00E15B54" w:rsidP="00E15B54">
      <w:pPr>
        <w:spacing w:line="480" w:lineRule="auto"/>
        <w:ind w:left="720" w:hanging="720"/>
      </w:pPr>
      <w:r>
        <w:t>Cuando los niños</w:t>
      </w:r>
      <w:r w:rsidRPr="00635BBC">
        <w:t xml:space="preserve"> cursan el nivel preescolar, comienzan a adquirir aprendizajes significativos, sus capacidades comienzan a fortalecerse, las habilidades y experiencias comienzan a ser diversas, aprende sobre valores, autonomía, colaboración, ejerce las reglas y comienza a explorar el mundo, con la finalidad de tener bases para conocer su vida diaria.</w:t>
      </w:r>
    </w:p>
    <w:p w14:paraId="58A4158D" w14:textId="77777777" w:rsidR="00E15B54" w:rsidRPr="00635BBC" w:rsidRDefault="00E15B54" w:rsidP="00E15B54">
      <w:pPr>
        <w:spacing w:line="480" w:lineRule="auto"/>
        <w:ind w:left="720" w:hanging="720"/>
      </w:pPr>
      <w:r w:rsidRPr="00635BBC">
        <w:t xml:space="preserve">Se ha mencionado cuán importante es la participación de los padres de familia en la educación, se ha llegado a reconocer que los padres de familia han querido ayudar en asuntos de nivel preescolar que en otros niveles porque se le considera que es más fácil. La participación de los padres se ha conocido como el corazón de la institución, pues existen mesas de padres en donde se debate por el mejoramiento y las necesidades de sus hijos, pero también algún tiempo estas mesas han quedado muertas, padres de familia ya no les interesa participar, pues solo rondan por las instituciones cuando dejan a sus hijos o </w:t>
      </w:r>
      <w:r w:rsidRPr="00635BBC">
        <w:lastRenderedPageBreak/>
        <w:t xml:space="preserve">cuando van a recogerlos. Algunos padres se han hecho cargo de algunas mejoras como, al limpiar el plantel, encargarse del aseo de las aulas </w:t>
      </w:r>
      <w:r w:rsidRPr="00B6767F">
        <w:t>etc. (Martin y Flores, 2016).</w:t>
      </w:r>
    </w:p>
    <w:p w14:paraId="29DBB397" w14:textId="77777777" w:rsidR="00E15B54" w:rsidRPr="00E15B54" w:rsidRDefault="00E15B54" w:rsidP="00E15B54">
      <w:pPr>
        <w:spacing w:line="480" w:lineRule="auto"/>
        <w:ind w:left="720" w:hanging="720"/>
      </w:pPr>
      <w:r w:rsidRPr="00635BBC">
        <w:t xml:space="preserve">Se debe reconocer que, en preescolar, cuando un padre y madre tienen comunicación con la educadora, en la institución, los demás padres de familia y se mantiene la responsabilidad de padre, el alumno crecerá en mejor ambiente puesto que tendría confianza de sí mismo, y también heredaría la responsabilidad de sus padres, mejoraría su desempeño escolar y por otro lado aumentaría positivamente la participación de los padres de familia. </w:t>
      </w:r>
      <w:r w:rsidRPr="00E15B54">
        <w:t>(Paz, 2007)</w:t>
      </w:r>
    </w:p>
    <w:p w14:paraId="6C857AE0" w14:textId="77777777" w:rsidR="00E15B54" w:rsidRPr="00635BBC" w:rsidRDefault="00E15B54" w:rsidP="00E15B54">
      <w:pPr>
        <w:spacing w:line="480" w:lineRule="auto"/>
        <w:ind w:left="720" w:hanging="720"/>
      </w:pPr>
      <w:r w:rsidRPr="00635BBC">
        <w:t xml:space="preserve">La ventajas de tener una buena participación es que en graficas escolares, se reduce el porcentaje de faltas de los alumnos, el rendimiento académico aumenta y se lleva a cabo el mejoramiento de la comprensión lectora, puesto que los padres están al pendiente y leen con ellos, también en el aula hay mejor orden en cuanto a responsabilidad de materiales y disciplina, esto ayuda a que el alumno también tenga un mejor ambiente de aprendizaje, sea motivado así mejorando su autoestima y su comportamiento diario y lo más importante es que los alumnos piensan y reflexionan en mejorar para sus padres. </w:t>
      </w:r>
      <w:r w:rsidRPr="00AF709A">
        <w:rPr>
          <w:b/>
        </w:rPr>
        <w:t>(</w:t>
      </w:r>
      <w:r w:rsidRPr="00E15B54">
        <w:t>Delgado, 2019).</w:t>
      </w:r>
    </w:p>
    <w:p w14:paraId="57C7C71A" w14:textId="77777777" w:rsidR="00E15B54" w:rsidRPr="00635BBC" w:rsidRDefault="00E15B54" w:rsidP="00E15B54">
      <w:pPr>
        <w:spacing w:line="480" w:lineRule="auto"/>
        <w:ind w:left="720" w:hanging="720"/>
      </w:pPr>
      <w:r w:rsidRPr="00635BBC">
        <w:t xml:space="preserve">Considero cierto que los infantes al tener cerca a sus figuras paternas, como verlos en algunos eventos educativos, actividades de su aula como participar con ellos en bailables etc. El niño </w:t>
      </w:r>
      <w:r>
        <w:t xml:space="preserve">o niña </w:t>
      </w:r>
      <w:r w:rsidRPr="00635BBC">
        <w:t>se siente más seguro de sí mismo, pues está siendo motivado a ser mejor y particip</w:t>
      </w:r>
      <w:r>
        <w:t>ar. Hay que tener</w:t>
      </w:r>
      <w:r w:rsidRPr="00635BBC">
        <w:t xml:space="preserve"> la necesidad de ver más allá sobre lo que se puede apreciar con la vista, es importante que también sepamos interese</w:t>
      </w:r>
      <w:r>
        <w:t xml:space="preserve">s o desintereses de los padres a las </w:t>
      </w:r>
      <w:r>
        <w:lastRenderedPageBreak/>
        <w:t>actividades  porque como sus hijos anteriormente han estado en cuarentena desde el 2019 y ahora estamos en el año 2022, los infantes o tienen la noción de la responsabilidad y la estancia de estar en el jardín de niños, entender a que van  y por cuanto tiempo, tienen su mente muy cerrada por falta de compromiso de sus figuras  maternas y paternas donde no le tienen la valides al preescolar lo suficiente. Provocando un desorden en comportamientos y en convivencia.</w:t>
      </w:r>
    </w:p>
    <w:p w14:paraId="00224684" w14:textId="3592EEF0" w:rsidR="00E15B54" w:rsidRPr="00E15B54" w:rsidRDefault="00E15B54" w:rsidP="00E15B54">
      <w:pPr>
        <w:spacing w:line="480" w:lineRule="auto"/>
        <w:ind w:left="720" w:hanging="720"/>
      </w:pPr>
      <w:r w:rsidRPr="00635BBC">
        <w:t>La comunicación tiene que ser relevante también con los propósitos de que los alumnos hagan sus trabajos los días que corresponde ir al preescolar o cuando la educadora lo solicite mediante a las formas de trabajo. La forma de trabajo coincide en como los alumnos entienden las actividades, las formas en que se implementan o enseñan, ya sea de forma virtual o presencial, se deben realizar tareas en dónde todos los niños las puedan aprender y sea significativo para su</w:t>
      </w:r>
      <w:r>
        <w:t xml:space="preserve"> vida diaria, para ello existen f</w:t>
      </w:r>
      <w:r w:rsidRPr="00635BBC">
        <w:t>ormas de aplicar actividades de forma inclusiva</w:t>
      </w:r>
      <w:r>
        <w:t xml:space="preserve">, porque se detectó la presencia de un alumno diagnosticado con problemas de conductas. </w:t>
      </w:r>
      <w:r w:rsidRPr="00635BBC">
        <w:t>La sensación, tiene la gran tarea de recibir la información del exterior a través de los sentidos; la percepción por su parte, cumple el papel de llevar la información al cerebro, activándolo para procesar la información, elaborando respuestas que generarán conductas y comportamientos de acuerdo al entorno que va</w:t>
      </w:r>
      <w:r w:rsidRPr="00AF709A">
        <w:rPr>
          <w:b/>
        </w:rPr>
        <w:t>.”</w:t>
      </w:r>
      <w:r w:rsidRPr="00E15B54">
        <w:t xml:space="preserve"> (Agudelo, 2017).  </w:t>
      </w:r>
      <w:r w:rsidRPr="00635BBC">
        <w:t>Se considera de gran importancia y es relevante puesto que los alumnos de preescolar tienen de entre 3 a 6 años, edad perfecta porque sale la curiosidad, la imaginación y comienzan a expresarse</w:t>
      </w:r>
      <w:r>
        <w:t>, también empezando por la colaboración y saber que hay que integrar a los demás compañeros diferentes a nosotros mismos, conocer de las adversidades etc.</w:t>
      </w:r>
    </w:p>
    <w:p w14:paraId="3DF7DBF1" w14:textId="77777777" w:rsidR="00E15B54" w:rsidRPr="00D67EC0" w:rsidRDefault="00E15B54" w:rsidP="00852ADE">
      <w:pPr>
        <w:spacing w:line="480" w:lineRule="auto"/>
        <w:ind w:hanging="720"/>
        <w:jc w:val="center"/>
        <w:rPr>
          <w:b/>
          <w:bCs/>
          <w:sz w:val="28"/>
        </w:rPr>
      </w:pPr>
      <w:r w:rsidRPr="00EA2C96">
        <w:rPr>
          <w:b/>
          <w:bCs/>
          <w:sz w:val="28"/>
        </w:rPr>
        <w:lastRenderedPageBreak/>
        <w:t>Metodología</w:t>
      </w:r>
    </w:p>
    <w:p w14:paraId="68BD89E9" w14:textId="77777777" w:rsidR="00E15B54" w:rsidRPr="00D67EC0" w:rsidRDefault="00E15B54" w:rsidP="00E15B54">
      <w:pPr>
        <w:spacing w:line="480" w:lineRule="auto"/>
        <w:ind w:left="709" w:hanging="720"/>
      </w:pPr>
      <w:r w:rsidRPr="00D67EC0">
        <w:t>Para el método de investigación se elige un paradigma naturalista para obtener datos de manera cualitativa, pues considero que, es práctico conocer a las personas desde preguntas como el ¿Por qué?, teniendo registros, ayuda</w:t>
      </w:r>
      <w:r>
        <w:t xml:space="preserve">ndo a que la investigación se forme de manera </w:t>
      </w:r>
      <w:r w:rsidRPr="00D67EC0">
        <w:t xml:space="preserve">clara y apreciable. “Tanto la investigadora como el investigador deben ser muy sensibles, perspicaces y creativos en el proceso de buscar explicaciones alternativas y otros patrones, que invalidarían especulaciones iniciales.” </w:t>
      </w:r>
      <w:r w:rsidRPr="00E15B54">
        <w:t>(Gayou, 2013, p.235</w:t>
      </w:r>
      <w:r w:rsidRPr="00D67EC0">
        <w:rPr>
          <w:b/>
        </w:rPr>
        <w:t>)</w:t>
      </w:r>
      <w:r w:rsidRPr="00D67EC0">
        <w:t xml:space="preserve"> lo que menciona este autor es de importancia pues se tiene que buscar la información correspondiente para así llegar al objetivo de la investigación que se quiere hacer, respuestas bien explicadas, pero también en la realización de las preguntas que estén estructuradas corre</w:t>
      </w:r>
      <w:r>
        <w:t>ctamente, para que el investigador las entienda, en ello optar por un lenguaje que sea coherente, no está de más el ampliar las respuestas, podrían ser también preguntas concretas que desglosen experiencias y demás.</w:t>
      </w:r>
    </w:p>
    <w:p w14:paraId="4A60A44F" w14:textId="77777777" w:rsidR="00E15B54" w:rsidRPr="00D67EC0" w:rsidRDefault="00E15B54" w:rsidP="00E15B54">
      <w:pPr>
        <w:spacing w:line="480" w:lineRule="auto"/>
        <w:ind w:left="709" w:hanging="720"/>
      </w:pPr>
      <w:r w:rsidRPr="00E15B54">
        <w:t>Inche (2003)</w:t>
      </w:r>
      <w:r w:rsidRPr="00D67EC0">
        <w:t xml:space="preserve"> menciona que el paradigma cualitativo tiene su propio ámbito mientras que el paradigma cuantitativo permite resolver problemas, éste se encuentra en una etapa de transición como un proceso acumulativo de ambos paradigmas.</w:t>
      </w:r>
    </w:p>
    <w:p w14:paraId="788C3D6B" w14:textId="77777777" w:rsidR="00E15B54" w:rsidRDefault="00E15B54" w:rsidP="00E15B54">
      <w:pPr>
        <w:spacing w:line="480" w:lineRule="auto"/>
        <w:ind w:left="709" w:hanging="720"/>
        <w:rPr>
          <w:color w:val="202124"/>
          <w:shd w:val="clear" w:color="auto" w:fill="FFFFFF"/>
        </w:rPr>
      </w:pPr>
      <w:r w:rsidRPr="00D67EC0">
        <w:t>El enfoque que se utili</w:t>
      </w:r>
      <w:r>
        <w:t>zaría</w:t>
      </w:r>
      <w:r w:rsidRPr="00D67EC0">
        <w:t xml:space="preserve">, </w:t>
      </w:r>
      <w:r>
        <w:t>es</w:t>
      </w:r>
      <w:r w:rsidRPr="00D67EC0">
        <w:t xml:space="preserve"> el fenomenológico, </w:t>
      </w:r>
      <w:r w:rsidRPr="00D67EC0">
        <w:rPr>
          <w:color w:val="202124"/>
          <w:shd w:val="clear" w:color="auto" w:fill="FFFFFF"/>
        </w:rPr>
        <w:t xml:space="preserve">este fundamenta en el estudio de las experiencias de vida, respecto a algún evento que ocurre, desde la perspectiva del sujeto que se estudia según </w:t>
      </w:r>
      <w:r w:rsidRPr="00E15B54">
        <w:rPr>
          <w:color w:val="202124"/>
          <w:shd w:val="clear" w:color="auto" w:fill="FFFFFF"/>
        </w:rPr>
        <w:t xml:space="preserve">menciona </w:t>
      </w:r>
      <w:r w:rsidRPr="00E15B54">
        <w:rPr>
          <w:color w:val="222222"/>
          <w:shd w:val="clear" w:color="auto" w:fill="FFFFFF"/>
        </w:rPr>
        <w:t>Husserl, (2012)</w:t>
      </w:r>
      <w:r w:rsidRPr="00E15B54">
        <w:rPr>
          <w:color w:val="202124"/>
          <w:shd w:val="clear" w:color="auto" w:fill="FFFFFF"/>
        </w:rPr>
        <w:t>.</w:t>
      </w:r>
      <w:r w:rsidRPr="00D67EC0">
        <w:rPr>
          <w:color w:val="202124"/>
          <w:shd w:val="clear" w:color="auto" w:fill="FFFFFF"/>
        </w:rPr>
        <w:t xml:space="preserve"> Se eligió, porque como se habla sobre el compromiso de los padres de familia en preescolar, cada padre tiene experiencias </w:t>
      </w:r>
      <w:r w:rsidRPr="00D67EC0">
        <w:rPr>
          <w:color w:val="202124"/>
          <w:shd w:val="clear" w:color="auto" w:fill="FFFFFF"/>
        </w:rPr>
        <w:lastRenderedPageBreak/>
        <w:t xml:space="preserve">respecto a eventos en el jardín de niños, considerándose buenas o malas experiencias, definiendo así sus </w:t>
      </w:r>
      <w:r>
        <w:rPr>
          <w:color w:val="202124"/>
          <w:shd w:val="clear" w:color="auto" w:fill="FFFFFF"/>
        </w:rPr>
        <w:t xml:space="preserve">propios </w:t>
      </w:r>
      <w:r w:rsidRPr="00D67EC0">
        <w:rPr>
          <w:color w:val="202124"/>
          <w:shd w:val="clear" w:color="auto" w:fill="FFFFFF"/>
        </w:rPr>
        <w:t>puntos de vista.</w:t>
      </w:r>
    </w:p>
    <w:p w14:paraId="371D2017" w14:textId="3E8964C6" w:rsidR="00E15B54" w:rsidRDefault="00E15B54" w:rsidP="00E15B54">
      <w:pPr>
        <w:spacing w:line="480" w:lineRule="auto"/>
        <w:ind w:left="709" w:hanging="720"/>
        <w:rPr>
          <w:color w:val="202124"/>
          <w:shd w:val="clear" w:color="auto" w:fill="FFFFFF"/>
        </w:rPr>
      </w:pPr>
      <w:r>
        <w:rPr>
          <w:color w:val="202124"/>
          <w:shd w:val="clear" w:color="auto" w:fill="FFFFFF"/>
        </w:rPr>
        <w:t>Se estudiarían a los padres de familia, con alguna serie de preguntas de una entrevista en donde se plasmen en si los compromisos que tiene respecto al jardín de niños de su pupilo, basándose en el proceso de aprendizaje después de la pandemia, redactando también si tenía alguna inconformidad etc. Con una entrevista de respuestas abiertas</w:t>
      </w:r>
      <w:r w:rsidR="00B6767F">
        <w:rPr>
          <w:color w:val="202124"/>
          <w:shd w:val="clear" w:color="auto" w:fill="FFFFFF"/>
        </w:rPr>
        <w:t xml:space="preserve"> para realizarla de manera cualitativa. Valles (2007) menciona que las entrevistas cualitativas han ayudado por años a los docentes, en ello para las investigaciones que éstos personajes han realizado ayudando con un terreno de investigador, mencionando que han servido de material didáctico para mantener la profundidad en las experiencias investigadas.</w:t>
      </w:r>
    </w:p>
    <w:p w14:paraId="7364F3AF" w14:textId="77777777" w:rsidR="00E15B54" w:rsidRDefault="00E15B54" w:rsidP="00E15B54">
      <w:pPr>
        <w:rPr>
          <w:color w:val="202124"/>
          <w:shd w:val="clear" w:color="auto" w:fill="FFFFFF"/>
        </w:rPr>
      </w:pPr>
      <w:r>
        <w:rPr>
          <w:color w:val="202124"/>
          <w:shd w:val="clear" w:color="auto" w:fill="FFFFFF"/>
        </w:rPr>
        <w:br w:type="page"/>
      </w:r>
    </w:p>
    <w:p w14:paraId="02E57EE8" w14:textId="77777777" w:rsidR="00E15B54" w:rsidRDefault="00E15B54" w:rsidP="00E15B54">
      <w:pPr>
        <w:spacing w:line="480" w:lineRule="auto"/>
        <w:ind w:left="709" w:hanging="709"/>
        <w:rPr>
          <w:b/>
          <w:bCs/>
          <w:color w:val="202124"/>
          <w:sz w:val="28"/>
          <w:szCs w:val="28"/>
          <w:shd w:val="clear" w:color="auto" w:fill="FFFFFF"/>
        </w:rPr>
      </w:pPr>
      <w:r w:rsidRPr="008A0E4A">
        <w:rPr>
          <w:b/>
          <w:bCs/>
          <w:color w:val="202124"/>
          <w:sz w:val="28"/>
          <w:szCs w:val="28"/>
          <w:shd w:val="clear" w:color="auto" w:fill="FFFFFF"/>
        </w:rPr>
        <w:lastRenderedPageBreak/>
        <w:t>Anexo de entrevista</w:t>
      </w:r>
    </w:p>
    <w:p w14:paraId="39424759" w14:textId="77777777" w:rsidR="00E15B54" w:rsidRPr="008A0E4A" w:rsidRDefault="00E15B54" w:rsidP="00E15B54">
      <w:pPr>
        <w:pStyle w:val="Sinespaciado"/>
        <w:numPr>
          <w:ilvl w:val="0"/>
          <w:numId w:val="4"/>
        </w:numPr>
        <w:rPr>
          <w:rFonts w:ascii="Times New Roman" w:hAnsi="Times New Roman" w:cs="Times New Roman"/>
          <w:sz w:val="24"/>
          <w:szCs w:val="24"/>
          <w:shd w:val="clear" w:color="auto" w:fill="FFFFFF"/>
        </w:rPr>
      </w:pPr>
      <w:r w:rsidRPr="008A0E4A">
        <w:rPr>
          <w:rFonts w:ascii="Times New Roman" w:hAnsi="Times New Roman" w:cs="Times New Roman"/>
          <w:sz w:val="24"/>
          <w:szCs w:val="24"/>
          <w:shd w:val="clear" w:color="auto" w:fill="FFFFFF"/>
        </w:rPr>
        <w:t>Nombre del padre/ madre de familia o tutor: _______________________________________</w:t>
      </w:r>
    </w:p>
    <w:p w14:paraId="3EB7FC99" w14:textId="77777777" w:rsidR="00E15B54" w:rsidRPr="008A0E4A" w:rsidRDefault="00E15B54" w:rsidP="00E15B54">
      <w:pPr>
        <w:pStyle w:val="Sinespaciado"/>
        <w:rPr>
          <w:shd w:val="clear" w:color="auto" w:fill="FFFFFF"/>
        </w:rPr>
      </w:pPr>
    </w:p>
    <w:p w14:paraId="33624D34" w14:textId="77777777" w:rsidR="00E15B54" w:rsidRPr="008D4E51"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Nombre del alumno del Jardín de niños: _______________________________________</w:t>
      </w:r>
    </w:p>
    <w:p w14:paraId="5D3892A4" w14:textId="77777777" w:rsidR="00E15B54" w:rsidRPr="008D4E51"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¿Su hijo/ a actualmente va al jardín de forma presencial? ___________</w:t>
      </w:r>
    </w:p>
    <w:p w14:paraId="5E5E73BE" w14:textId="77777777" w:rsidR="00E15B54" w:rsidRPr="008D4E51"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¿Desde qué mes asiste su hijo/a al jardín? ________</w:t>
      </w:r>
    </w:p>
    <w:p w14:paraId="688B3BE1" w14:textId="77777777" w:rsidR="00E15B54"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 xml:space="preserve">¿Ha tenido alguna inconformidad con las formas de trabajo de la educadora respecto al tiempo de pandemia? _________ </w:t>
      </w:r>
    </w:p>
    <w:p w14:paraId="40850A3E" w14:textId="77777777" w:rsidR="00E15B54" w:rsidRPr="008D4E51" w:rsidRDefault="00E15B54" w:rsidP="00E15B54">
      <w:pPr>
        <w:pStyle w:val="Prrafodelista"/>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¿Cuáles?</w:t>
      </w:r>
      <w:r>
        <w:rPr>
          <w:rFonts w:ascii="Times New Roman" w:hAnsi="Times New Roman" w:cs="Times New Roman"/>
          <w:color w:val="202124"/>
          <w:sz w:val="24"/>
          <w:shd w:val="clear" w:color="auto" w:fill="FFFFFF"/>
        </w:rPr>
        <w:t xml:space="preserve"> _______________________________________</w:t>
      </w:r>
    </w:p>
    <w:p w14:paraId="4AE6CEC1" w14:textId="77777777" w:rsidR="00E15B54" w:rsidRPr="008D4E51"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¿Ha sufrido algún temor por el posible contagio de su hijo/a en el jardín de niños?</w:t>
      </w:r>
      <w:r>
        <w:rPr>
          <w:rFonts w:ascii="Times New Roman" w:hAnsi="Times New Roman" w:cs="Times New Roman"/>
          <w:color w:val="202124"/>
          <w:sz w:val="24"/>
          <w:shd w:val="clear" w:color="auto" w:fill="FFFFFF"/>
        </w:rPr>
        <w:t xml:space="preserve"> _________________________________________________________________</w:t>
      </w:r>
    </w:p>
    <w:p w14:paraId="1396A0FA" w14:textId="77777777" w:rsidR="00E15B54"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¿Ha considerado saber cuál es el nivel escolar de su hijo/a?</w:t>
      </w:r>
    </w:p>
    <w:p w14:paraId="14AA48A7" w14:textId="77777777" w:rsidR="00E15B54" w:rsidRPr="008D4E51" w:rsidRDefault="00E15B54" w:rsidP="00E15B54">
      <w:pPr>
        <w:pStyle w:val="Prrafodelista"/>
        <w:spacing w:line="480" w:lineRule="auto"/>
        <w:rPr>
          <w:rFonts w:ascii="Times New Roman" w:hAnsi="Times New Roman" w:cs="Times New Roman"/>
          <w:color w:val="202124"/>
          <w:sz w:val="24"/>
          <w:shd w:val="clear" w:color="auto" w:fill="FFFFFF"/>
        </w:rPr>
      </w:pPr>
      <w:r>
        <w:rPr>
          <w:rFonts w:ascii="Times New Roman" w:hAnsi="Times New Roman" w:cs="Times New Roman"/>
          <w:color w:val="202124"/>
          <w:sz w:val="24"/>
          <w:shd w:val="clear" w:color="auto" w:fill="FFFFFF"/>
        </w:rPr>
        <w:t>_________________________________________________________________</w:t>
      </w:r>
    </w:p>
    <w:p w14:paraId="63B1DA20" w14:textId="77777777" w:rsidR="00E15B54" w:rsidRPr="008D4E51"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¿Ha preguntado a su hijo/a cuáles son las actividades que realiza en el día de trabajo?</w:t>
      </w:r>
      <w:r>
        <w:rPr>
          <w:rFonts w:ascii="Times New Roman" w:hAnsi="Times New Roman" w:cs="Times New Roman"/>
          <w:color w:val="202124"/>
          <w:sz w:val="24"/>
          <w:shd w:val="clear" w:color="auto" w:fill="FFFFFF"/>
        </w:rPr>
        <w:t xml:space="preserve"> _________________________________________________________________</w:t>
      </w:r>
    </w:p>
    <w:p w14:paraId="3909E4F4" w14:textId="77777777" w:rsidR="00E15B54" w:rsidRPr="008D4E51"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¿Ha notado los avances o mejoras que su hijo/a que ha tenido a lo largo de la pandemia?</w:t>
      </w:r>
      <w:r>
        <w:rPr>
          <w:rFonts w:ascii="Times New Roman" w:hAnsi="Times New Roman" w:cs="Times New Roman"/>
          <w:color w:val="202124"/>
          <w:sz w:val="24"/>
          <w:shd w:val="clear" w:color="auto" w:fill="FFFFFF"/>
        </w:rPr>
        <w:t xml:space="preserve"> _________________________________________________________________</w:t>
      </w:r>
    </w:p>
    <w:p w14:paraId="4BA12AA0" w14:textId="77777777" w:rsidR="00E15B54"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¿Cuál ha sido mejor para usted la forma de trabajo, en línea o de forma presencial?</w:t>
      </w:r>
    </w:p>
    <w:p w14:paraId="00ED08A2" w14:textId="77777777" w:rsidR="00E15B54" w:rsidRPr="008D4E51" w:rsidRDefault="00E15B54" w:rsidP="00E15B54">
      <w:pPr>
        <w:pStyle w:val="Prrafodelista"/>
        <w:spacing w:line="480" w:lineRule="auto"/>
        <w:rPr>
          <w:rFonts w:ascii="Times New Roman" w:hAnsi="Times New Roman" w:cs="Times New Roman"/>
          <w:color w:val="202124"/>
          <w:sz w:val="24"/>
          <w:shd w:val="clear" w:color="auto" w:fill="FFFFFF"/>
        </w:rPr>
      </w:pPr>
      <w:r>
        <w:rPr>
          <w:rFonts w:ascii="Times New Roman" w:hAnsi="Times New Roman" w:cs="Times New Roman"/>
          <w:color w:val="202124"/>
          <w:sz w:val="24"/>
          <w:shd w:val="clear" w:color="auto" w:fill="FFFFFF"/>
        </w:rPr>
        <w:t>_________________________________________________________________</w:t>
      </w:r>
    </w:p>
    <w:p w14:paraId="2070CD6D" w14:textId="77777777" w:rsidR="00E15B54" w:rsidRPr="00E829A3" w:rsidRDefault="00E15B54" w:rsidP="00E15B54">
      <w:pPr>
        <w:pStyle w:val="Prrafodelista"/>
        <w:numPr>
          <w:ilvl w:val="0"/>
          <w:numId w:val="4"/>
        </w:numPr>
        <w:spacing w:line="48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¿Considera que la mejor forma de que su hijo/a aprenda es de manera presencial? __________</w:t>
      </w:r>
      <w:r>
        <w:rPr>
          <w:rFonts w:ascii="Times New Roman" w:hAnsi="Times New Roman" w:cs="Times New Roman"/>
          <w:color w:val="202124"/>
          <w:sz w:val="24"/>
          <w:shd w:val="clear" w:color="auto" w:fill="FFFFFF"/>
        </w:rPr>
        <w:t xml:space="preserve"> </w:t>
      </w:r>
      <w:r w:rsidRPr="00E829A3">
        <w:rPr>
          <w:rFonts w:ascii="Times New Roman" w:hAnsi="Times New Roman" w:cs="Times New Roman"/>
          <w:color w:val="202124"/>
          <w:sz w:val="24"/>
          <w:shd w:val="clear" w:color="auto" w:fill="FFFFFF"/>
        </w:rPr>
        <w:t>¿Por qué?</w:t>
      </w:r>
      <w:r>
        <w:rPr>
          <w:rFonts w:ascii="Times New Roman" w:hAnsi="Times New Roman" w:cs="Times New Roman"/>
          <w:color w:val="202124"/>
          <w:sz w:val="24"/>
          <w:shd w:val="clear" w:color="auto" w:fill="FFFFFF"/>
        </w:rPr>
        <w:t xml:space="preserve"> ______________________________________________</w:t>
      </w:r>
    </w:p>
    <w:p w14:paraId="22858646" w14:textId="77777777" w:rsidR="00E15B54" w:rsidRPr="008D4E51" w:rsidRDefault="00E15B54" w:rsidP="00E15B54">
      <w:pPr>
        <w:pStyle w:val="Prrafodelista"/>
        <w:numPr>
          <w:ilvl w:val="0"/>
          <w:numId w:val="4"/>
        </w:numPr>
        <w:spacing w:line="240" w:lineRule="auto"/>
        <w:rPr>
          <w:rFonts w:ascii="Times New Roman" w:hAnsi="Times New Roman" w:cs="Times New Roman"/>
          <w:color w:val="202124"/>
          <w:sz w:val="24"/>
          <w:shd w:val="clear" w:color="auto" w:fill="FFFFFF"/>
        </w:rPr>
      </w:pPr>
      <w:r w:rsidRPr="008D4E51">
        <w:rPr>
          <w:rFonts w:ascii="Times New Roman" w:hAnsi="Times New Roman" w:cs="Times New Roman"/>
          <w:color w:val="202124"/>
          <w:sz w:val="24"/>
          <w:shd w:val="clear" w:color="auto" w:fill="FFFFFF"/>
        </w:rPr>
        <w:t>¿Ha tenido dificultades para llevar al jardín de niños a su hijo/a? _______</w:t>
      </w:r>
      <w:r>
        <w:rPr>
          <w:rFonts w:ascii="Times New Roman" w:hAnsi="Times New Roman" w:cs="Times New Roman"/>
          <w:color w:val="202124"/>
          <w:sz w:val="24"/>
          <w:shd w:val="clear" w:color="auto" w:fill="FFFFFF"/>
        </w:rPr>
        <w:t xml:space="preserve"> </w:t>
      </w:r>
      <w:r w:rsidRPr="008D4E51">
        <w:rPr>
          <w:rFonts w:ascii="Times New Roman" w:hAnsi="Times New Roman" w:cs="Times New Roman"/>
          <w:color w:val="202124"/>
          <w:sz w:val="24"/>
          <w:shd w:val="clear" w:color="auto" w:fill="FFFFFF"/>
        </w:rPr>
        <w:t>¿Cuáles?</w:t>
      </w:r>
      <w:r>
        <w:rPr>
          <w:rFonts w:ascii="Times New Roman" w:hAnsi="Times New Roman" w:cs="Times New Roman"/>
          <w:color w:val="202124"/>
          <w:sz w:val="24"/>
          <w:shd w:val="clear" w:color="auto" w:fill="FFFFFF"/>
        </w:rPr>
        <w:t xml:space="preserve"> _________________________________________________________________</w:t>
      </w:r>
    </w:p>
    <w:p w14:paraId="777CE8D5" w14:textId="77777777" w:rsidR="00E15B54" w:rsidRDefault="00E15B54" w:rsidP="00E15B54">
      <w:pPr>
        <w:rPr>
          <w:b/>
          <w:bCs/>
          <w:sz w:val="28"/>
        </w:rPr>
      </w:pPr>
    </w:p>
    <w:p w14:paraId="0DFD1AD2" w14:textId="77777777" w:rsidR="00E15B54" w:rsidRDefault="00E15B54" w:rsidP="00E15B54">
      <w:pPr>
        <w:spacing w:line="276" w:lineRule="auto"/>
        <w:rPr>
          <w:b/>
          <w:bCs/>
          <w:sz w:val="28"/>
        </w:rPr>
      </w:pPr>
      <w:r w:rsidRPr="00EA2C96">
        <w:rPr>
          <w:b/>
          <w:bCs/>
          <w:sz w:val="28"/>
        </w:rPr>
        <w:lastRenderedPageBreak/>
        <w:t>Referencias</w:t>
      </w:r>
    </w:p>
    <w:p w14:paraId="41FAA7A8" w14:textId="79FD414C" w:rsidR="00E15B54" w:rsidRDefault="00E15B54" w:rsidP="00B6767F">
      <w:pPr>
        <w:spacing w:after="0" w:line="276" w:lineRule="auto"/>
        <w:ind w:left="720" w:hanging="720"/>
        <w:jc w:val="both"/>
        <w:rPr>
          <w:color w:val="222222"/>
          <w:shd w:val="clear" w:color="auto" w:fill="FFFFFF"/>
        </w:rPr>
      </w:pPr>
      <w:r w:rsidRPr="00D67EC0">
        <w:rPr>
          <w:color w:val="222222"/>
          <w:shd w:val="clear" w:color="auto" w:fill="FFFFFF"/>
        </w:rPr>
        <w:t>Álvarez-Gayou J, J. L. (2003). Cómo hacer investigación cualitat</w:t>
      </w:r>
      <w:r>
        <w:rPr>
          <w:color w:val="222222"/>
          <w:shd w:val="clear" w:color="auto" w:fill="FFFFFF"/>
        </w:rPr>
        <w:t xml:space="preserve">iva. Fundamentos y metodología. </w:t>
      </w:r>
      <w:r w:rsidRPr="00D67EC0">
        <w:rPr>
          <w:color w:val="222222"/>
          <w:shd w:val="clear" w:color="auto" w:fill="FFFFFF"/>
        </w:rPr>
        <w:t>México: Paidos Educador.</w:t>
      </w:r>
    </w:p>
    <w:p w14:paraId="03BEF5A7" w14:textId="77777777" w:rsidR="00E15B54" w:rsidRDefault="00E15B54" w:rsidP="00B6767F">
      <w:pPr>
        <w:spacing w:after="0" w:line="276" w:lineRule="auto"/>
        <w:ind w:left="720" w:hanging="720"/>
        <w:jc w:val="both"/>
        <w:rPr>
          <w:color w:val="222222"/>
          <w:shd w:val="clear" w:color="auto" w:fill="FFFFFF"/>
        </w:rPr>
      </w:pPr>
    </w:p>
    <w:p w14:paraId="47FEA8CE" w14:textId="77777777" w:rsidR="00E15B54" w:rsidRPr="00D67EC0" w:rsidRDefault="00E15B54" w:rsidP="00B6767F">
      <w:pPr>
        <w:spacing w:after="0" w:line="276" w:lineRule="auto"/>
        <w:ind w:left="720" w:hanging="720"/>
        <w:jc w:val="both"/>
        <w:rPr>
          <w:color w:val="222222"/>
          <w:shd w:val="clear" w:color="auto" w:fill="FFFFFF"/>
        </w:rPr>
      </w:pPr>
    </w:p>
    <w:p w14:paraId="5738CB31" w14:textId="1E050EB3" w:rsidR="00E15B54" w:rsidRPr="00D67EC0" w:rsidRDefault="00E15B54" w:rsidP="00B6767F">
      <w:pPr>
        <w:spacing w:line="480" w:lineRule="auto"/>
        <w:ind w:left="720" w:hanging="720"/>
      </w:pPr>
      <w:r w:rsidRPr="00D67EC0">
        <w:t xml:space="preserve">Agudelo Gómez, L., Pulgarín Posada, L. A., &amp; Tabares Gil, C. (2017). </w:t>
      </w:r>
      <w:r w:rsidRPr="00D67EC0">
        <w:rPr>
          <w:i/>
          <w:iCs/>
        </w:rPr>
        <w:t xml:space="preserve">La estimulación sensorial en el desarrollo cognitivo de la primera infancia. </w:t>
      </w:r>
      <w:r w:rsidRPr="00D67EC0">
        <w:t>Fuentes, 19 (1), 73-83.</w:t>
      </w:r>
    </w:p>
    <w:p w14:paraId="522E731B" w14:textId="3DF9144A" w:rsidR="00E15B54" w:rsidRDefault="00E15B54" w:rsidP="00B6767F">
      <w:pPr>
        <w:pStyle w:val="Sinespaciado"/>
        <w:spacing w:line="480" w:lineRule="auto"/>
        <w:ind w:left="720" w:hanging="720"/>
        <w:rPr>
          <w:rStyle w:val="Hipervnculo"/>
          <w:rFonts w:ascii="Times New Roman" w:hAnsi="Times New Roman" w:cs="Times New Roman"/>
          <w:sz w:val="24"/>
          <w:szCs w:val="24"/>
          <w:shd w:val="clear" w:color="auto" w:fill="FFFFFF"/>
        </w:rPr>
      </w:pPr>
      <w:r w:rsidRPr="00D67EC0">
        <w:rPr>
          <w:rFonts w:ascii="Times New Roman" w:hAnsi="Times New Roman" w:cs="Times New Roman"/>
          <w:sz w:val="24"/>
          <w:szCs w:val="24"/>
          <w:shd w:val="clear" w:color="auto" w:fill="FFFFFF"/>
        </w:rPr>
        <w:t>Delgado, P. (2019</w:t>
      </w:r>
      <w:r w:rsidRPr="00DC622F">
        <w:rPr>
          <w:rFonts w:ascii="Times New Roman" w:hAnsi="Times New Roman" w:cs="Times New Roman"/>
          <w:sz w:val="24"/>
          <w:szCs w:val="24"/>
          <w:shd w:val="clear" w:color="auto" w:fill="FFFFFF"/>
        </w:rPr>
        <w:t xml:space="preserve">). </w:t>
      </w:r>
      <w:r w:rsidRPr="00DC622F">
        <w:rPr>
          <w:rFonts w:ascii="Times New Roman" w:hAnsi="Times New Roman" w:cs="Times New Roman"/>
          <w:i/>
          <w:sz w:val="24"/>
          <w:szCs w:val="24"/>
          <w:shd w:val="clear" w:color="auto" w:fill="FFFFFF"/>
        </w:rPr>
        <w:t>La importancia de la participación de los padres en la enseñanza.</w:t>
      </w:r>
      <w:r w:rsidRPr="00DC622F">
        <w:rPr>
          <w:rFonts w:ascii="Times New Roman" w:hAnsi="Times New Roman" w:cs="Times New Roman"/>
          <w:sz w:val="24"/>
          <w:szCs w:val="24"/>
          <w:shd w:val="clear" w:color="auto" w:fill="FFFFFF"/>
        </w:rPr>
        <w:t xml:space="preserve"> Recuperado de: </w:t>
      </w:r>
      <w:hyperlink r:id="rId9" w:history="1">
        <w:r w:rsidRPr="00DC622F">
          <w:rPr>
            <w:rStyle w:val="Hipervnculo"/>
            <w:rFonts w:ascii="Times New Roman" w:hAnsi="Times New Roman" w:cs="Times New Roman"/>
            <w:sz w:val="24"/>
            <w:szCs w:val="24"/>
            <w:shd w:val="clear" w:color="auto" w:fill="FFFFFF"/>
          </w:rPr>
          <w:t>https://observatorio.tec.mx/edu-news/la-importancia-de-la-participacion-de-los-padres-en-la-educacion</w:t>
        </w:r>
      </w:hyperlink>
    </w:p>
    <w:p w14:paraId="178C3C98" w14:textId="77777777" w:rsidR="00E15B54" w:rsidRPr="00E15B54" w:rsidRDefault="00E15B54" w:rsidP="00B6767F">
      <w:pPr>
        <w:pStyle w:val="Sinespaciado"/>
        <w:spacing w:line="480" w:lineRule="auto"/>
        <w:ind w:left="720" w:hanging="720"/>
        <w:rPr>
          <w:rFonts w:ascii="Times New Roman" w:hAnsi="Times New Roman" w:cs="Times New Roman"/>
          <w:sz w:val="24"/>
          <w:szCs w:val="24"/>
          <w:shd w:val="clear" w:color="auto" w:fill="FFFFFF"/>
        </w:rPr>
      </w:pPr>
    </w:p>
    <w:p w14:paraId="5B02C4C6" w14:textId="77777777" w:rsidR="00E15B54" w:rsidRPr="00D67EC0" w:rsidRDefault="00E15B54" w:rsidP="00B6767F">
      <w:pPr>
        <w:spacing w:line="360" w:lineRule="auto"/>
        <w:ind w:left="720" w:hanging="720"/>
        <w:jc w:val="both"/>
        <w:rPr>
          <w:color w:val="222222"/>
          <w:shd w:val="clear" w:color="auto" w:fill="FFFFFF"/>
        </w:rPr>
      </w:pPr>
      <w:r w:rsidRPr="00D67EC0">
        <w:rPr>
          <w:color w:val="222222"/>
          <w:shd w:val="clear" w:color="auto" w:fill="FFFFFF"/>
        </w:rPr>
        <w:t>Husserl, E. (2012). </w:t>
      </w:r>
      <w:r w:rsidRPr="00D67EC0">
        <w:rPr>
          <w:i/>
          <w:iCs/>
          <w:color w:val="222222"/>
          <w:shd w:val="clear" w:color="auto" w:fill="FFFFFF"/>
        </w:rPr>
        <w:t>La idea de la fenomenología</w:t>
      </w:r>
      <w:r w:rsidRPr="00D67EC0">
        <w:rPr>
          <w:color w:val="222222"/>
          <w:shd w:val="clear" w:color="auto" w:fill="FFFFFF"/>
        </w:rPr>
        <w:t>. Herder Editorial.</w:t>
      </w:r>
    </w:p>
    <w:p w14:paraId="06CFDA02" w14:textId="0D997FB2" w:rsidR="00E15B54" w:rsidRDefault="00E15B54" w:rsidP="00B6767F">
      <w:pPr>
        <w:spacing w:line="360" w:lineRule="auto"/>
        <w:ind w:left="720" w:hanging="720"/>
        <w:jc w:val="both"/>
        <w:rPr>
          <w:color w:val="222222"/>
          <w:shd w:val="clear" w:color="auto" w:fill="FFFFFF"/>
        </w:rPr>
      </w:pPr>
      <w:r w:rsidRPr="00D67EC0">
        <w:rPr>
          <w:color w:val="222222"/>
          <w:shd w:val="clear" w:color="auto" w:fill="FFFFFF"/>
        </w:rPr>
        <w:t>Inche, J., Andía, Y., Huamanchumo, H., López, M., Vizcarra, J., &amp; Flores, G. (2003). Paradigma cuantitativo: un enfoque empírico y analítico. </w:t>
      </w:r>
      <w:r w:rsidRPr="00D67EC0">
        <w:rPr>
          <w:i/>
          <w:iCs/>
          <w:color w:val="222222"/>
          <w:shd w:val="clear" w:color="auto" w:fill="FFFFFF"/>
        </w:rPr>
        <w:t>Industrial data</w:t>
      </w:r>
      <w:r w:rsidRPr="00D67EC0">
        <w:rPr>
          <w:color w:val="222222"/>
          <w:shd w:val="clear" w:color="auto" w:fill="FFFFFF"/>
        </w:rPr>
        <w:t>, </w:t>
      </w:r>
      <w:r w:rsidRPr="00D67EC0">
        <w:rPr>
          <w:i/>
          <w:iCs/>
          <w:color w:val="222222"/>
          <w:shd w:val="clear" w:color="auto" w:fill="FFFFFF"/>
        </w:rPr>
        <w:t>6</w:t>
      </w:r>
      <w:r w:rsidRPr="00D67EC0">
        <w:rPr>
          <w:color w:val="222222"/>
          <w:shd w:val="clear" w:color="auto" w:fill="FFFFFF"/>
        </w:rPr>
        <w:t>(1), 23-37.</w:t>
      </w:r>
    </w:p>
    <w:p w14:paraId="6EEB2C21" w14:textId="77777777" w:rsidR="00E15B54" w:rsidRPr="00D67EC0" w:rsidRDefault="00E15B54" w:rsidP="00B6767F">
      <w:pPr>
        <w:pStyle w:val="Sinespaciado"/>
        <w:ind w:left="720" w:hanging="720"/>
        <w:rPr>
          <w:rFonts w:ascii="Times New Roman" w:hAnsi="Times New Roman" w:cs="Times New Roman"/>
          <w:sz w:val="24"/>
          <w:szCs w:val="24"/>
          <w:shd w:val="clear" w:color="auto" w:fill="FFFFFF"/>
        </w:rPr>
      </w:pPr>
      <w:r w:rsidRPr="00D67EC0">
        <w:rPr>
          <w:rFonts w:ascii="Times New Roman" w:hAnsi="Times New Roman" w:cs="Times New Roman"/>
          <w:sz w:val="24"/>
          <w:szCs w:val="24"/>
          <w:shd w:val="clear" w:color="auto" w:fill="FFFFFF"/>
        </w:rPr>
        <w:t xml:space="preserve">Martin, C. J., &amp; Flores, E. G. (2016). </w:t>
      </w:r>
      <w:r w:rsidRPr="00DC622F">
        <w:rPr>
          <w:rFonts w:ascii="Times New Roman" w:hAnsi="Times New Roman" w:cs="Times New Roman"/>
          <w:sz w:val="24"/>
          <w:szCs w:val="24"/>
          <w:shd w:val="clear" w:color="auto" w:fill="FFFFFF"/>
        </w:rPr>
        <w:t>La participación de madres y padres de familia en la escuela: un divorcio de mutuo consentimiento.</w:t>
      </w:r>
      <w:r w:rsidRPr="00D67EC0">
        <w:rPr>
          <w:rFonts w:ascii="Times New Roman" w:hAnsi="Times New Roman" w:cs="Times New Roman"/>
          <w:sz w:val="24"/>
          <w:szCs w:val="24"/>
          <w:shd w:val="clear" w:color="auto" w:fill="FFFFFF"/>
        </w:rPr>
        <w:t> </w:t>
      </w:r>
      <w:r w:rsidRPr="00D67EC0">
        <w:rPr>
          <w:rFonts w:ascii="Times New Roman" w:hAnsi="Times New Roman" w:cs="Times New Roman"/>
          <w:i/>
          <w:iCs/>
          <w:sz w:val="24"/>
          <w:szCs w:val="24"/>
          <w:shd w:val="clear" w:color="auto" w:fill="FFFFFF"/>
        </w:rPr>
        <w:t>Sinéctica</w:t>
      </w:r>
      <w:r w:rsidRPr="00D67EC0">
        <w:rPr>
          <w:rFonts w:ascii="Times New Roman" w:hAnsi="Times New Roman" w:cs="Times New Roman"/>
          <w:sz w:val="24"/>
          <w:szCs w:val="24"/>
          <w:shd w:val="clear" w:color="auto" w:fill="FFFFFF"/>
        </w:rPr>
        <w:t>, (46).</w:t>
      </w:r>
    </w:p>
    <w:p w14:paraId="4F08F10A" w14:textId="77777777" w:rsidR="00E15B54" w:rsidRDefault="00E15B54" w:rsidP="00B6767F">
      <w:pPr>
        <w:spacing w:line="480" w:lineRule="auto"/>
        <w:ind w:left="720" w:hanging="720"/>
        <w:jc w:val="both"/>
        <w:rPr>
          <w:color w:val="222222"/>
          <w:shd w:val="clear" w:color="auto" w:fill="FFFFFF"/>
        </w:rPr>
      </w:pPr>
    </w:p>
    <w:p w14:paraId="2513DAA3" w14:textId="77777777" w:rsidR="00E15B54" w:rsidRPr="00D67EC0" w:rsidRDefault="00E15B54" w:rsidP="00B6767F">
      <w:pPr>
        <w:pStyle w:val="Sinespaciado"/>
        <w:ind w:left="720" w:hanging="720"/>
        <w:rPr>
          <w:rFonts w:ascii="Times New Roman" w:hAnsi="Times New Roman" w:cs="Times New Roman"/>
          <w:sz w:val="24"/>
          <w:szCs w:val="24"/>
          <w:shd w:val="clear" w:color="auto" w:fill="FFFFFF"/>
        </w:rPr>
      </w:pPr>
      <w:r w:rsidRPr="00D67EC0">
        <w:rPr>
          <w:rFonts w:ascii="Times New Roman" w:hAnsi="Times New Roman" w:cs="Times New Roman"/>
          <w:sz w:val="24"/>
          <w:szCs w:val="24"/>
          <w:shd w:val="clear" w:color="auto" w:fill="FFFFFF"/>
        </w:rPr>
        <w:t>Paz, S., &amp; Aymat, A. C. (2007). Problemas en el desempeño escolar y su relación con el funcionalismo familiar en alumnos de EGB 1. </w:t>
      </w:r>
      <w:r w:rsidRPr="00D67EC0">
        <w:rPr>
          <w:rFonts w:ascii="Times New Roman" w:hAnsi="Times New Roman" w:cs="Times New Roman"/>
          <w:i/>
          <w:iCs/>
          <w:sz w:val="24"/>
          <w:szCs w:val="24"/>
          <w:shd w:val="clear" w:color="auto" w:fill="FFFFFF"/>
        </w:rPr>
        <w:t>Revista de la Facultad de Medicina</w:t>
      </w:r>
      <w:r w:rsidRPr="00D67EC0">
        <w:rPr>
          <w:rFonts w:ascii="Times New Roman" w:hAnsi="Times New Roman" w:cs="Times New Roman"/>
          <w:sz w:val="24"/>
          <w:szCs w:val="24"/>
          <w:shd w:val="clear" w:color="auto" w:fill="FFFFFF"/>
        </w:rPr>
        <w:t>, </w:t>
      </w:r>
      <w:r w:rsidRPr="00D67EC0">
        <w:rPr>
          <w:rFonts w:ascii="Times New Roman" w:hAnsi="Times New Roman" w:cs="Times New Roman"/>
          <w:i/>
          <w:iCs/>
          <w:sz w:val="24"/>
          <w:szCs w:val="24"/>
          <w:shd w:val="clear" w:color="auto" w:fill="FFFFFF"/>
        </w:rPr>
        <w:t>8</w:t>
      </w:r>
      <w:r w:rsidRPr="00D67EC0">
        <w:rPr>
          <w:rFonts w:ascii="Times New Roman" w:hAnsi="Times New Roman" w:cs="Times New Roman"/>
          <w:sz w:val="24"/>
          <w:szCs w:val="24"/>
          <w:shd w:val="clear" w:color="auto" w:fill="FFFFFF"/>
        </w:rPr>
        <w:t xml:space="preserve">(1), 27-32. </w:t>
      </w:r>
    </w:p>
    <w:p w14:paraId="05B75611" w14:textId="77777777" w:rsidR="00E15B54" w:rsidRPr="00D67EC0" w:rsidRDefault="00E15B54" w:rsidP="00B6767F">
      <w:pPr>
        <w:spacing w:line="480" w:lineRule="auto"/>
        <w:ind w:hanging="720"/>
        <w:jc w:val="both"/>
        <w:rPr>
          <w:color w:val="222222"/>
          <w:shd w:val="clear" w:color="auto" w:fill="FFFFFF"/>
        </w:rPr>
      </w:pPr>
    </w:p>
    <w:p w14:paraId="62F061E1" w14:textId="3B8C892F" w:rsidR="00B6767F" w:rsidRDefault="00E15B54" w:rsidP="00B6767F">
      <w:pPr>
        <w:spacing w:line="276" w:lineRule="auto"/>
        <w:ind w:left="720" w:hanging="720"/>
        <w:rPr>
          <w:color w:val="222222"/>
          <w:shd w:val="clear" w:color="auto" w:fill="FFFFFF"/>
        </w:rPr>
      </w:pPr>
      <w:r w:rsidRPr="00D67EC0">
        <w:rPr>
          <w:color w:val="222222"/>
          <w:shd w:val="clear" w:color="auto" w:fill="FFFFFF"/>
        </w:rPr>
        <w:t>SEP, SEP. "</w:t>
      </w:r>
      <w:r w:rsidRPr="00DC622F">
        <w:rPr>
          <w:i/>
          <w:color w:val="222222"/>
          <w:shd w:val="clear" w:color="auto" w:fill="FFFFFF"/>
        </w:rPr>
        <w:t>Aprendizajes Claves para la Educación Integral</w:t>
      </w:r>
      <w:r w:rsidRPr="00D67EC0">
        <w:rPr>
          <w:color w:val="222222"/>
          <w:shd w:val="clear" w:color="auto" w:fill="FFFFFF"/>
        </w:rPr>
        <w:t>." </w:t>
      </w:r>
      <w:r w:rsidRPr="00DC622F">
        <w:rPr>
          <w:iCs/>
          <w:color w:val="222222"/>
          <w:shd w:val="clear" w:color="auto" w:fill="FFFFFF"/>
        </w:rPr>
        <w:t>Ciudad de México, México: Secretaría de Educación Pública</w:t>
      </w:r>
      <w:r w:rsidRPr="00DC622F">
        <w:rPr>
          <w:color w:val="222222"/>
          <w:shd w:val="clear" w:color="auto" w:fill="FFFFFF"/>
        </w:rPr>
        <w:t> (2017).</w:t>
      </w:r>
    </w:p>
    <w:p w14:paraId="1977AC17" w14:textId="77777777" w:rsidR="00B6767F" w:rsidRDefault="00B6767F" w:rsidP="00B6767F">
      <w:pPr>
        <w:spacing w:line="276" w:lineRule="auto"/>
        <w:ind w:left="720" w:hanging="720"/>
        <w:rPr>
          <w:color w:val="222222"/>
          <w:shd w:val="clear" w:color="auto" w:fill="FFFFFF"/>
        </w:rPr>
      </w:pPr>
    </w:p>
    <w:p w14:paraId="6BD65CCF" w14:textId="77A3DB7A" w:rsidR="00B6767F" w:rsidRPr="00B6767F" w:rsidRDefault="00B6767F" w:rsidP="00FA138D">
      <w:pPr>
        <w:spacing w:after="160" w:line="259" w:lineRule="auto"/>
        <w:ind w:firstLine="0"/>
        <w:rPr>
          <w:color w:val="222222"/>
          <w:sz w:val="32"/>
          <w:shd w:val="clear" w:color="auto" w:fill="FFFFFF"/>
        </w:rPr>
      </w:pPr>
      <w:r w:rsidRPr="00B6767F">
        <w:rPr>
          <w:color w:val="222222"/>
          <w:szCs w:val="20"/>
          <w:shd w:val="clear" w:color="auto" w:fill="FFFFFF"/>
        </w:rPr>
        <w:lastRenderedPageBreak/>
        <w:t>Valles, M. S. (2007). </w:t>
      </w:r>
      <w:r w:rsidRPr="00B6767F">
        <w:rPr>
          <w:i/>
          <w:iCs/>
          <w:color w:val="222222"/>
          <w:szCs w:val="20"/>
          <w:shd w:val="clear" w:color="auto" w:fill="FFFFFF"/>
        </w:rPr>
        <w:t>Entrevistas cualitativas</w:t>
      </w:r>
      <w:r w:rsidRPr="00B6767F">
        <w:rPr>
          <w:color w:val="222222"/>
          <w:szCs w:val="20"/>
          <w:shd w:val="clear" w:color="auto" w:fill="FFFFFF"/>
        </w:rPr>
        <w:t> (Vol. 32). CIS.</w:t>
      </w:r>
    </w:p>
    <w:p w14:paraId="02CAB66F" w14:textId="77777777" w:rsidR="00B6767F" w:rsidRDefault="00B6767F" w:rsidP="00B6767F">
      <w:pPr>
        <w:jc w:val="center"/>
        <w:rPr>
          <w:b/>
          <w:bCs/>
        </w:rPr>
      </w:pPr>
    </w:p>
    <w:p w14:paraId="02A9AE31" w14:textId="15BC96FA" w:rsidR="00FA138D" w:rsidRDefault="00B6767F">
      <w:pPr>
        <w:spacing w:after="160" w:line="259" w:lineRule="auto"/>
        <w:ind w:firstLine="0"/>
        <w:rPr>
          <w:b/>
          <w:bCs/>
        </w:rPr>
      </w:pPr>
      <w:r>
        <w:rPr>
          <w:b/>
          <w:bCs/>
        </w:rPr>
        <w:br w:type="page"/>
      </w:r>
    </w:p>
    <w:p w14:paraId="25DFAE45" w14:textId="154D76EE" w:rsidR="00594399" w:rsidRPr="00594399" w:rsidRDefault="00594399" w:rsidP="00594399">
      <w:pPr>
        <w:spacing w:after="160" w:line="259" w:lineRule="auto"/>
        <w:ind w:firstLine="0"/>
        <w:jc w:val="center"/>
        <w:rPr>
          <w:b/>
          <w:bCs/>
          <w:sz w:val="28"/>
          <w:szCs w:val="28"/>
        </w:rPr>
      </w:pPr>
      <w:r w:rsidRPr="00594399">
        <w:rPr>
          <w:b/>
          <w:bCs/>
          <w:sz w:val="28"/>
          <w:szCs w:val="28"/>
        </w:rPr>
        <w:lastRenderedPageBreak/>
        <w:t>Rúbrica</w:t>
      </w:r>
    </w:p>
    <w:tbl>
      <w:tblPr>
        <w:tblStyle w:val="Tablaconcuadrcula"/>
        <w:tblW w:w="5015" w:type="pct"/>
        <w:tblLook w:val="04A0" w:firstRow="1" w:lastRow="0" w:firstColumn="1" w:lastColumn="0" w:noHBand="0" w:noVBand="1"/>
      </w:tblPr>
      <w:tblGrid>
        <w:gridCol w:w="1956"/>
        <w:gridCol w:w="20"/>
        <w:gridCol w:w="1217"/>
        <w:gridCol w:w="94"/>
        <w:gridCol w:w="1563"/>
        <w:gridCol w:w="254"/>
        <w:gridCol w:w="1223"/>
        <w:gridCol w:w="460"/>
        <w:gridCol w:w="1117"/>
        <w:gridCol w:w="693"/>
        <w:gridCol w:w="1268"/>
        <w:gridCol w:w="34"/>
      </w:tblGrid>
      <w:tr w:rsidR="00FA138D" w14:paraId="7E837F34" w14:textId="77777777" w:rsidTr="00FA138D">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428C5129" w14:textId="77777777" w:rsidR="00FA138D" w:rsidRDefault="00FA138D">
            <w:pPr>
              <w:spacing w:after="0"/>
              <w:jc w:val="center"/>
              <w:rPr>
                <w:rFonts w:cstheme="minorHAnsi"/>
                <w:b/>
                <w:bCs/>
                <w:sz w:val="18"/>
                <w:szCs w:val="18"/>
              </w:rPr>
            </w:pPr>
            <w:r>
              <w:rPr>
                <w:rFonts w:cstheme="minorHAnsi"/>
                <w:b/>
                <w:bCs/>
                <w:sz w:val="18"/>
                <w:szCs w:val="18"/>
              </w:rPr>
              <w:t>Portada</w:t>
            </w:r>
          </w:p>
        </w:tc>
        <w:tc>
          <w:tcPr>
            <w:tcW w:w="497" w:type="pct"/>
            <w:gridSpan w:val="2"/>
            <w:tcBorders>
              <w:top w:val="single" w:sz="4" w:space="0" w:color="auto"/>
              <w:left w:val="single" w:sz="4" w:space="0" w:color="auto"/>
              <w:bottom w:val="single" w:sz="4" w:space="0" w:color="auto"/>
              <w:right w:val="single" w:sz="4" w:space="0" w:color="auto"/>
            </w:tcBorders>
            <w:hideMark/>
          </w:tcPr>
          <w:p w14:paraId="1C12770D" w14:textId="77777777" w:rsidR="00FA138D" w:rsidRDefault="00FA138D">
            <w:pPr>
              <w:spacing w:after="0"/>
              <w:jc w:val="both"/>
              <w:rPr>
                <w:rFonts w:cstheme="minorHAnsi"/>
                <w:sz w:val="18"/>
                <w:szCs w:val="18"/>
              </w:rPr>
            </w:pPr>
            <w:r>
              <w:rPr>
                <w:rFonts w:cstheme="minorHAnsi"/>
                <w:sz w:val="18"/>
                <w:szCs w:val="18"/>
              </w:rPr>
              <w:t>No tiene portada</w:t>
            </w:r>
          </w:p>
        </w:tc>
        <w:tc>
          <w:tcPr>
            <w:tcW w:w="973" w:type="pct"/>
            <w:gridSpan w:val="2"/>
            <w:tcBorders>
              <w:top w:val="single" w:sz="4" w:space="0" w:color="auto"/>
              <w:left w:val="single" w:sz="4" w:space="0" w:color="auto"/>
              <w:bottom w:val="single" w:sz="4" w:space="0" w:color="auto"/>
              <w:right w:val="single" w:sz="4" w:space="0" w:color="auto"/>
            </w:tcBorders>
            <w:hideMark/>
          </w:tcPr>
          <w:p w14:paraId="0B6E0072" w14:textId="77777777" w:rsidR="00FA138D" w:rsidRDefault="00FA138D">
            <w:pPr>
              <w:spacing w:after="0"/>
              <w:jc w:val="both"/>
              <w:rPr>
                <w:rFonts w:cstheme="minorHAnsi"/>
                <w:sz w:val="18"/>
                <w:szCs w:val="18"/>
              </w:rPr>
            </w:pPr>
            <w:r>
              <w:rPr>
                <w:rFonts w:cstheme="minorHAnsi"/>
                <w:sz w:val="18"/>
                <w:szCs w:val="18"/>
              </w:rPr>
              <w:t>La portada solo tiene el título de la investigación</w:t>
            </w:r>
          </w:p>
        </w:tc>
        <w:tc>
          <w:tcPr>
            <w:tcW w:w="1012" w:type="pct"/>
            <w:gridSpan w:val="2"/>
            <w:tcBorders>
              <w:top w:val="single" w:sz="4" w:space="0" w:color="auto"/>
              <w:left w:val="single" w:sz="4" w:space="0" w:color="auto"/>
              <w:bottom w:val="single" w:sz="4" w:space="0" w:color="auto"/>
              <w:right w:val="single" w:sz="4" w:space="0" w:color="auto"/>
            </w:tcBorders>
            <w:hideMark/>
          </w:tcPr>
          <w:p w14:paraId="1613DD46" w14:textId="77777777" w:rsidR="00FA138D" w:rsidRDefault="00FA138D">
            <w:pPr>
              <w:spacing w:after="0"/>
              <w:jc w:val="both"/>
              <w:rPr>
                <w:rFonts w:cstheme="minorHAnsi"/>
                <w:sz w:val="18"/>
                <w:szCs w:val="18"/>
              </w:rPr>
            </w:pPr>
            <w:r>
              <w:rPr>
                <w:rFonts w:cstheme="minorHAnsi"/>
                <w:sz w:val="18"/>
                <w:szCs w:val="18"/>
              </w:rPr>
              <w:t>La portada tiene el título de la investigación y el nombre del autor</w:t>
            </w:r>
          </w:p>
        </w:tc>
        <w:tc>
          <w:tcPr>
            <w:tcW w:w="1012" w:type="pct"/>
            <w:gridSpan w:val="2"/>
            <w:tcBorders>
              <w:top w:val="single" w:sz="4" w:space="0" w:color="auto"/>
              <w:left w:val="single" w:sz="4" w:space="0" w:color="auto"/>
              <w:bottom w:val="single" w:sz="4" w:space="0" w:color="auto"/>
              <w:right w:val="single" w:sz="4" w:space="0" w:color="auto"/>
            </w:tcBorders>
            <w:hideMark/>
          </w:tcPr>
          <w:p w14:paraId="131C8154" w14:textId="77777777" w:rsidR="00FA138D" w:rsidRDefault="00FA138D">
            <w:pPr>
              <w:spacing w:after="0"/>
              <w:jc w:val="both"/>
              <w:rPr>
                <w:rFonts w:cstheme="minorHAnsi"/>
                <w:sz w:val="18"/>
                <w:szCs w:val="18"/>
              </w:rPr>
            </w:pPr>
            <w:r>
              <w:rPr>
                <w:rFonts w:cstheme="minorHAnsi"/>
                <w:sz w:val="18"/>
                <w:szCs w:val="18"/>
              </w:rPr>
              <w:t>Tiene la mayoría de los datos que se indicaron en el esquema dado.</w:t>
            </w:r>
          </w:p>
        </w:tc>
        <w:tc>
          <w:tcPr>
            <w:tcW w:w="1011" w:type="pct"/>
            <w:gridSpan w:val="2"/>
            <w:tcBorders>
              <w:top w:val="single" w:sz="4" w:space="0" w:color="auto"/>
              <w:left w:val="single" w:sz="4" w:space="0" w:color="auto"/>
              <w:bottom w:val="single" w:sz="4" w:space="0" w:color="auto"/>
              <w:right w:val="single" w:sz="4" w:space="0" w:color="auto"/>
            </w:tcBorders>
            <w:hideMark/>
          </w:tcPr>
          <w:p w14:paraId="479A1E26" w14:textId="77777777" w:rsidR="00FA138D" w:rsidRDefault="00FA138D">
            <w:pPr>
              <w:spacing w:after="0"/>
              <w:jc w:val="both"/>
              <w:rPr>
                <w:rFonts w:cstheme="minorHAnsi"/>
                <w:sz w:val="18"/>
                <w:szCs w:val="18"/>
              </w:rPr>
            </w:pPr>
            <w:r>
              <w:rPr>
                <w:rFonts w:cstheme="minorHAnsi"/>
                <w:sz w:val="18"/>
                <w:szCs w:val="18"/>
              </w:rPr>
              <w:t>Tiene todos los dados que se indicaron en el esquema dado.</w:t>
            </w:r>
          </w:p>
        </w:tc>
      </w:tr>
      <w:tr w:rsidR="00FA138D" w14:paraId="2BCF4C60" w14:textId="77777777" w:rsidTr="00FA138D">
        <w:trPr>
          <w:gridAfter w:val="1"/>
          <w:wAfter w:w="15" w:type="pct"/>
          <w:trHeight w:val="5906"/>
        </w:trPr>
        <w:tc>
          <w:tcPr>
            <w:tcW w:w="480" w:type="pct"/>
            <w:tcBorders>
              <w:top w:val="single" w:sz="4" w:space="0" w:color="auto"/>
              <w:left w:val="single" w:sz="4" w:space="0" w:color="auto"/>
              <w:bottom w:val="single" w:sz="4" w:space="0" w:color="auto"/>
              <w:right w:val="single" w:sz="4" w:space="0" w:color="auto"/>
            </w:tcBorders>
            <w:hideMark/>
          </w:tcPr>
          <w:p w14:paraId="15B3E135" w14:textId="77777777" w:rsidR="00FA138D" w:rsidRDefault="00FA138D">
            <w:pPr>
              <w:spacing w:after="0"/>
              <w:jc w:val="center"/>
              <w:rPr>
                <w:rFonts w:cstheme="minorHAnsi"/>
                <w:b/>
                <w:bCs/>
                <w:sz w:val="18"/>
                <w:szCs w:val="18"/>
              </w:rPr>
            </w:pPr>
            <w:r>
              <w:rPr>
                <w:rFonts w:cstheme="minorHAnsi"/>
                <w:b/>
                <w:bCs/>
                <w:sz w:val="18"/>
                <w:szCs w:val="18"/>
              </w:rPr>
              <w:t>Introducción</w:t>
            </w:r>
          </w:p>
        </w:tc>
        <w:tc>
          <w:tcPr>
            <w:tcW w:w="497" w:type="pct"/>
            <w:gridSpan w:val="2"/>
            <w:tcBorders>
              <w:top w:val="single" w:sz="4" w:space="0" w:color="auto"/>
              <w:left w:val="single" w:sz="4" w:space="0" w:color="auto"/>
              <w:bottom w:val="single" w:sz="4" w:space="0" w:color="auto"/>
              <w:right w:val="single" w:sz="4" w:space="0" w:color="auto"/>
            </w:tcBorders>
          </w:tcPr>
          <w:p w14:paraId="30D376B6" w14:textId="77777777" w:rsidR="00FA138D" w:rsidRDefault="00FA138D">
            <w:pPr>
              <w:spacing w:after="0"/>
              <w:jc w:val="both"/>
              <w:rPr>
                <w:rFonts w:cstheme="minorHAnsi"/>
                <w:sz w:val="18"/>
                <w:szCs w:val="18"/>
              </w:rPr>
            </w:pPr>
            <w:r>
              <w:rPr>
                <w:rFonts w:cstheme="minorHAnsi"/>
                <w:sz w:val="18"/>
                <w:szCs w:val="18"/>
              </w:rPr>
              <w:t>No se identifica el planteamiento del problema.</w:t>
            </w:r>
          </w:p>
          <w:p w14:paraId="3B7DF065" w14:textId="77777777" w:rsidR="00FA138D" w:rsidRDefault="00FA138D">
            <w:pPr>
              <w:spacing w:after="0"/>
              <w:jc w:val="both"/>
              <w:rPr>
                <w:rFonts w:cstheme="minorHAnsi"/>
                <w:sz w:val="18"/>
                <w:szCs w:val="18"/>
              </w:rPr>
            </w:pPr>
          </w:p>
          <w:p w14:paraId="697C2915" w14:textId="77777777" w:rsidR="00FA138D" w:rsidRDefault="00FA138D">
            <w:pPr>
              <w:spacing w:after="0"/>
              <w:jc w:val="both"/>
              <w:rPr>
                <w:rFonts w:cstheme="minorHAnsi"/>
                <w:sz w:val="18"/>
                <w:szCs w:val="18"/>
              </w:rPr>
            </w:pPr>
            <w:r>
              <w:rPr>
                <w:rFonts w:cstheme="minorHAnsi"/>
                <w:sz w:val="18"/>
                <w:szCs w:val="18"/>
              </w:rPr>
              <w:t>Se omite la explicación de las razones por las que se hará la investigación.</w:t>
            </w:r>
          </w:p>
          <w:p w14:paraId="5B40F507" w14:textId="77777777" w:rsidR="00FA138D" w:rsidRDefault="00FA138D">
            <w:pPr>
              <w:spacing w:after="0"/>
              <w:jc w:val="both"/>
              <w:rPr>
                <w:rFonts w:cstheme="minorHAnsi"/>
                <w:sz w:val="18"/>
                <w:szCs w:val="18"/>
              </w:rPr>
            </w:pPr>
          </w:p>
          <w:p w14:paraId="6604E4AF" w14:textId="77777777" w:rsidR="00FA138D" w:rsidRDefault="00FA138D">
            <w:pPr>
              <w:spacing w:after="0"/>
              <w:jc w:val="both"/>
              <w:rPr>
                <w:rFonts w:cstheme="minorHAnsi"/>
                <w:sz w:val="18"/>
                <w:szCs w:val="18"/>
              </w:rPr>
            </w:pPr>
            <w:r>
              <w:rPr>
                <w:rFonts w:cstheme="minorHAnsi"/>
                <w:sz w:val="18"/>
                <w:szCs w:val="18"/>
              </w:rPr>
              <w:t>No se especifican los objetivos e hipótesis</w:t>
            </w:r>
          </w:p>
        </w:tc>
        <w:tc>
          <w:tcPr>
            <w:tcW w:w="973" w:type="pct"/>
            <w:gridSpan w:val="2"/>
            <w:tcBorders>
              <w:top w:val="single" w:sz="4" w:space="0" w:color="auto"/>
              <w:left w:val="single" w:sz="4" w:space="0" w:color="auto"/>
              <w:bottom w:val="single" w:sz="4" w:space="0" w:color="auto"/>
              <w:right w:val="single" w:sz="4" w:space="0" w:color="auto"/>
            </w:tcBorders>
          </w:tcPr>
          <w:p w14:paraId="64C5F0ED" w14:textId="77777777" w:rsidR="00FA138D" w:rsidRDefault="00FA138D">
            <w:pPr>
              <w:spacing w:after="0"/>
              <w:jc w:val="both"/>
              <w:rPr>
                <w:rFonts w:cstheme="minorHAnsi"/>
                <w:sz w:val="18"/>
                <w:szCs w:val="18"/>
              </w:rPr>
            </w:pPr>
            <w:r>
              <w:rPr>
                <w:rFonts w:cstheme="minorHAnsi"/>
                <w:sz w:val="18"/>
                <w:szCs w:val="18"/>
              </w:rPr>
              <w:t>Se menciona el planteamiento del problema, pero no está situado en una realidad, No está delimitado</w:t>
            </w:r>
          </w:p>
          <w:p w14:paraId="18B8AEC2" w14:textId="77777777" w:rsidR="00FA138D" w:rsidRDefault="00FA138D">
            <w:pPr>
              <w:spacing w:after="0"/>
              <w:jc w:val="both"/>
              <w:rPr>
                <w:rFonts w:cstheme="minorHAnsi"/>
                <w:sz w:val="18"/>
                <w:szCs w:val="18"/>
              </w:rPr>
            </w:pPr>
          </w:p>
          <w:p w14:paraId="00150938" w14:textId="77777777" w:rsidR="00FA138D" w:rsidRDefault="00FA138D">
            <w:pPr>
              <w:spacing w:after="0"/>
              <w:jc w:val="both"/>
              <w:rPr>
                <w:rFonts w:cstheme="minorHAnsi"/>
                <w:sz w:val="18"/>
                <w:szCs w:val="18"/>
              </w:rPr>
            </w:pPr>
            <w:r>
              <w:rPr>
                <w:rFonts w:cstheme="minorHAnsi"/>
                <w:sz w:val="18"/>
                <w:szCs w:val="18"/>
              </w:rPr>
              <w:t>Solo menciona el por qué se va a realizar la investigación.</w:t>
            </w:r>
          </w:p>
          <w:p w14:paraId="420F5A6C" w14:textId="77777777" w:rsidR="00FA138D" w:rsidRDefault="00FA138D">
            <w:pPr>
              <w:spacing w:after="0"/>
              <w:jc w:val="both"/>
              <w:rPr>
                <w:rFonts w:cstheme="minorHAnsi"/>
                <w:sz w:val="18"/>
                <w:szCs w:val="18"/>
              </w:rPr>
            </w:pPr>
          </w:p>
          <w:p w14:paraId="620CBA19" w14:textId="77777777" w:rsidR="00FA138D" w:rsidRDefault="00FA138D">
            <w:pPr>
              <w:spacing w:after="0"/>
              <w:jc w:val="both"/>
              <w:rPr>
                <w:rFonts w:cstheme="minorHAnsi"/>
                <w:sz w:val="18"/>
                <w:szCs w:val="18"/>
              </w:rPr>
            </w:pPr>
            <w:r>
              <w:rPr>
                <w:rFonts w:cstheme="minorHAnsi"/>
                <w:sz w:val="18"/>
                <w:szCs w:val="18"/>
              </w:rPr>
              <w:t>El objetivo general y la hipótesis no tienen relación directa con el problema de investigación.</w:t>
            </w:r>
          </w:p>
        </w:tc>
        <w:tc>
          <w:tcPr>
            <w:tcW w:w="1012" w:type="pct"/>
            <w:gridSpan w:val="2"/>
            <w:tcBorders>
              <w:top w:val="single" w:sz="4" w:space="0" w:color="auto"/>
              <w:left w:val="single" w:sz="4" w:space="0" w:color="auto"/>
              <w:bottom w:val="single" w:sz="4" w:space="0" w:color="auto"/>
              <w:right w:val="single" w:sz="4" w:space="0" w:color="auto"/>
            </w:tcBorders>
          </w:tcPr>
          <w:p w14:paraId="1D4C48E5" w14:textId="77777777" w:rsidR="00FA138D" w:rsidRDefault="00FA138D">
            <w:pPr>
              <w:spacing w:after="0"/>
              <w:jc w:val="both"/>
              <w:rPr>
                <w:rFonts w:cstheme="minorHAnsi"/>
                <w:sz w:val="18"/>
                <w:szCs w:val="18"/>
              </w:rPr>
            </w:pPr>
            <w:r>
              <w:rPr>
                <w:rFonts w:cstheme="minorHAnsi"/>
                <w:sz w:val="18"/>
                <w:szCs w:val="18"/>
              </w:rPr>
              <w:t>Se menciona donde se realizará la investigación, pero el planteamiento del problema no es claro.</w:t>
            </w:r>
          </w:p>
          <w:p w14:paraId="12953DAE" w14:textId="77777777" w:rsidR="00FA138D" w:rsidRDefault="00FA138D">
            <w:pPr>
              <w:spacing w:after="0"/>
              <w:jc w:val="both"/>
              <w:rPr>
                <w:rFonts w:cstheme="minorHAnsi"/>
                <w:sz w:val="18"/>
                <w:szCs w:val="18"/>
              </w:rPr>
            </w:pPr>
          </w:p>
          <w:p w14:paraId="026BF071" w14:textId="77777777" w:rsidR="00FA138D" w:rsidRDefault="00FA138D">
            <w:pPr>
              <w:spacing w:after="0"/>
              <w:jc w:val="both"/>
              <w:rPr>
                <w:rFonts w:cstheme="minorHAnsi"/>
                <w:sz w:val="18"/>
                <w:szCs w:val="18"/>
              </w:rPr>
            </w:pPr>
            <w:r>
              <w:rPr>
                <w:rFonts w:cstheme="minorHAnsi"/>
                <w:sz w:val="18"/>
                <w:szCs w:val="18"/>
              </w:rPr>
              <w:t>Se explica de manera muy general las razones por las que se realizará la investigación.</w:t>
            </w:r>
          </w:p>
          <w:p w14:paraId="01F3C352" w14:textId="77777777" w:rsidR="00FA138D" w:rsidRDefault="00FA138D">
            <w:pPr>
              <w:spacing w:after="0"/>
              <w:jc w:val="both"/>
              <w:rPr>
                <w:rFonts w:cstheme="minorHAnsi"/>
                <w:sz w:val="18"/>
                <w:szCs w:val="18"/>
              </w:rPr>
            </w:pPr>
          </w:p>
          <w:p w14:paraId="7F98D0F7" w14:textId="77777777" w:rsidR="00FA138D" w:rsidRDefault="00FA138D">
            <w:pPr>
              <w:spacing w:after="0"/>
              <w:jc w:val="both"/>
              <w:rPr>
                <w:rFonts w:cstheme="minorHAnsi"/>
                <w:sz w:val="18"/>
                <w:szCs w:val="18"/>
              </w:rPr>
            </w:pPr>
            <w:r>
              <w:rPr>
                <w:rFonts w:cstheme="minorHAnsi"/>
                <w:sz w:val="18"/>
                <w:szCs w:val="18"/>
              </w:rPr>
              <w:t>Se mencionan el objetivo general, pero no contiene objetivos específicos.</w:t>
            </w:r>
          </w:p>
          <w:p w14:paraId="2495A311" w14:textId="77777777" w:rsidR="00FA138D" w:rsidRDefault="00FA138D">
            <w:pPr>
              <w:spacing w:after="0"/>
              <w:jc w:val="both"/>
              <w:rPr>
                <w:rFonts w:cstheme="minorHAnsi"/>
                <w:sz w:val="18"/>
                <w:szCs w:val="18"/>
              </w:rPr>
            </w:pPr>
            <w:r>
              <w:rPr>
                <w:rFonts w:cstheme="minorHAnsi"/>
                <w:sz w:val="18"/>
                <w:szCs w:val="18"/>
              </w:rPr>
              <w:t>La hipótesis no es clara ni precisa.</w:t>
            </w:r>
          </w:p>
        </w:tc>
        <w:tc>
          <w:tcPr>
            <w:tcW w:w="1012" w:type="pct"/>
            <w:gridSpan w:val="2"/>
            <w:tcBorders>
              <w:top w:val="single" w:sz="4" w:space="0" w:color="auto"/>
              <w:left w:val="single" w:sz="4" w:space="0" w:color="auto"/>
              <w:bottom w:val="single" w:sz="4" w:space="0" w:color="auto"/>
              <w:right w:val="single" w:sz="4" w:space="0" w:color="auto"/>
            </w:tcBorders>
          </w:tcPr>
          <w:p w14:paraId="1B9D8172" w14:textId="77777777" w:rsidR="00FA138D" w:rsidRDefault="00FA138D">
            <w:pPr>
              <w:spacing w:after="0"/>
              <w:jc w:val="both"/>
              <w:rPr>
                <w:rFonts w:cstheme="minorHAnsi"/>
                <w:sz w:val="18"/>
                <w:szCs w:val="18"/>
              </w:rPr>
            </w:pPr>
            <w:r>
              <w:rPr>
                <w:rFonts w:cstheme="minorHAnsi"/>
                <w:sz w:val="18"/>
                <w:szCs w:val="18"/>
              </w:rPr>
              <w:t>Se describe el planteamiento del problema en un contexto real, pero no está delimitado.</w:t>
            </w:r>
          </w:p>
          <w:p w14:paraId="047BA3B9" w14:textId="77777777" w:rsidR="00FA138D" w:rsidRDefault="00FA138D">
            <w:pPr>
              <w:spacing w:after="0"/>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16449141" w14:textId="77777777" w:rsidR="00FA138D" w:rsidRDefault="00FA138D">
            <w:pPr>
              <w:spacing w:after="0"/>
              <w:jc w:val="both"/>
              <w:rPr>
                <w:rFonts w:eastAsiaTheme="minorHAnsi" w:cstheme="minorHAnsi"/>
                <w:sz w:val="18"/>
                <w:szCs w:val="18"/>
              </w:rPr>
            </w:pPr>
            <w:r>
              <w:rPr>
                <w:rFonts w:cstheme="minorHAnsi"/>
                <w:sz w:val="18"/>
                <w:szCs w:val="18"/>
              </w:rPr>
              <w:t>Se mencionan el objetivo general y los específicos.</w:t>
            </w:r>
          </w:p>
          <w:p w14:paraId="5F85220F" w14:textId="77777777" w:rsidR="00FA138D" w:rsidRDefault="00FA138D">
            <w:pPr>
              <w:spacing w:after="0"/>
              <w:jc w:val="both"/>
              <w:rPr>
                <w:rFonts w:cstheme="minorHAnsi"/>
                <w:sz w:val="18"/>
                <w:szCs w:val="18"/>
              </w:rPr>
            </w:pPr>
            <w:r>
              <w:rPr>
                <w:rFonts w:cstheme="minorHAnsi"/>
                <w:sz w:val="18"/>
                <w:szCs w:val="18"/>
              </w:rPr>
              <w:t>El objetivo general especifica lo que se quiere lograr con la investigación (está redactado en infinitivo).</w:t>
            </w:r>
          </w:p>
          <w:p w14:paraId="1178832D" w14:textId="77777777" w:rsidR="00FA138D" w:rsidRDefault="00FA138D">
            <w:pPr>
              <w:spacing w:after="0"/>
              <w:jc w:val="both"/>
              <w:rPr>
                <w:rFonts w:cstheme="minorHAnsi"/>
                <w:sz w:val="18"/>
                <w:szCs w:val="18"/>
              </w:rPr>
            </w:pPr>
            <w:r>
              <w:rPr>
                <w:rFonts w:cstheme="minorHAnsi"/>
                <w:sz w:val="18"/>
                <w:szCs w:val="18"/>
              </w:rPr>
              <w:t>Los objetivos específicos     no representan una secuencia lógica del objetivo general (no son claros, coherentes y factibles).</w:t>
            </w:r>
          </w:p>
          <w:p w14:paraId="574D1423" w14:textId="77777777" w:rsidR="00FA138D" w:rsidRDefault="00FA138D">
            <w:pPr>
              <w:spacing w:after="0"/>
              <w:jc w:val="both"/>
              <w:rPr>
                <w:rFonts w:cstheme="minorHAnsi"/>
                <w:sz w:val="18"/>
                <w:szCs w:val="18"/>
              </w:rPr>
            </w:pPr>
          </w:p>
        </w:tc>
        <w:tc>
          <w:tcPr>
            <w:tcW w:w="1011" w:type="pct"/>
            <w:gridSpan w:val="2"/>
            <w:tcBorders>
              <w:top w:val="single" w:sz="4" w:space="0" w:color="auto"/>
              <w:left w:val="single" w:sz="4" w:space="0" w:color="auto"/>
              <w:bottom w:val="single" w:sz="4" w:space="0" w:color="auto"/>
              <w:right w:val="single" w:sz="4" w:space="0" w:color="auto"/>
            </w:tcBorders>
            <w:hideMark/>
          </w:tcPr>
          <w:p w14:paraId="430A64CC" w14:textId="77777777" w:rsidR="00FA138D" w:rsidRDefault="00FA138D">
            <w:pPr>
              <w:spacing w:after="0"/>
              <w:jc w:val="both"/>
              <w:rPr>
                <w:rFonts w:cstheme="minorHAnsi"/>
                <w:sz w:val="18"/>
                <w:szCs w:val="18"/>
              </w:rPr>
            </w:pPr>
            <w:r>
              <w:rPr>
                <w:rFonts w:cstheme="minorHAnsi"/>
                <w:sz w:val="18"/>
                <w:szCs w:val="18"/>
              </w:rPr>
              <w:t>Describe el planteamiento del problema, situándolo en un contexto real y delimita el objeto de estudio.</w:t>
            </w:r>
          </w:p>
          <w:p w14:paraId="00C9B709" w14:textId="77777777" w:rsidR="00FA138D" w:rsidRDefault="00FA138D">
            <w:pPr>
              <w:spacing w:after="0"/>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557F8E57" w14:textId="77777777" w:rsidR="00FA138D" w:rsidRDefault="00FA138D">
            <w:pPr>
              <w:spacing w:after="0"/>
              <w:jc w:val="both"/>
              <w:rPr>
                <w:rFonts w:eastAsia="Arial" w:cstheme="minorHAnsi"/>
                <w:sz w:val="18"/>
                <w:szCs w:val="18"/>
              </w:rPr>
            </w:pPr>
            <w:r>
              <w:rPr>
                <w:rFonts w:eastAsia="Arial" w:cstheme="minorHAnsi"/>
                <w:sz w:val="18"/>
                <w:szCs w:val="18"/>
              </w:rPr>
              <w:t>Especifica la importancia del problema, la relevancia social (quiénes se ven afectados) y la utilidad de la investigación (quiénes se benefician con su realización).</w:t>
            </w:r>
          </w:p>
          <w:p w14:paraId="198470AF" w14:textId="77777777" w:rsidR="00FA138D" w:rsidRDefault="00FA138D">
            <w:pPr>
              <w:spacing w:after="0"/>
              <w:jc w:val="both"/>
              <w:rPr>
                <w:rFonts w:eastAsiaTheme="minorHAnsi" w:cstheme="minorHAnsi"/>
                <w:sz w:val="18"/>
                <w:szCs w:val="18"/>
              </w:rPr>
            </w:pPr>
            <w:r>
              <w:rPr>
                <w:rFonts w:cstheme="minorHAnsi"/>
                <w:sz w:val="18"/>
                <w:szCs w:val="18"/>
              </w:rPr>
              <w:t xml:space="preserve">Se describen de manera detallada el objetivo general y los específicos: </w:t>
            </w:r>
          </w:p>
          <w:p w14:paraId="08E396AF" w14:textId="77777777" w:rsidR="00FA138D" w:rsidRDefault="00FA138D">
            <w:pPr>
              <w:spacing w:after="0"/>
              <w:jc w:val="both"/>
              <w:rPr>
                <w:rFonts w:cstheme="minorHAnsi"/>
                <w:sz w:val="18"/>
                <w:szCs w:val="18"/>
              </w:rPr>
            </w:pPr>
            <w:r>
              <w:rPr>
                <w:rFonts w:cstheme="minorHAnsi"/>
                <w:sz w:val="18"/>
                <w:szCs w:val="18"/>
              </w:rPr>
              <w:t>El objetivo general especifica lo que se quiere lograr con la investigación (está redactado en infinitivo).</w:t>
            </w:r>
          </w:p>
          <w:p w14:paraId="1E187864" w14:textId="77777777" w:rsidR="00FA138D" w:rsidRDefault="00FA138D">
            <w:pPr>
              <w:spacing w:after="0"/>
              <w:jc w:val="both"/>
              <w:rPr>
                <w:rFonts w:cstheme="minorHAnsi"/>
                <w:sz w:val="18"/>
                <w:szCs w:val="18"/>
              </w:rPr>
            </w:pPr>
            <w:r>
              <w:rPr>
                <w:rFonts w:cstheme="minorHAnsi"/>
                <w:sz w:val="18"/>
                <w:szCs w:val="18"/>
              </w:rPr>
              <w:t>Los objetivos específicos representan una secuencia lógica del objetivo general (son claros, coherentes y factibles).</w:t>
            </w:r>
          </w:p>
        </w:tc>
      </w:tr>
      <w:tr w:rsidR="00FA138D" w14:paraId="30D5D79E" w14:textId="77777777" w:rsidTr="00FA138D">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4AB1D39E" w14:textId="77777777" w:rsidR="00FA138D" w:rsidRDefault="00FA138D">
            <w:pPr>
              <w:spacing w:after="0"/>
              <w:jc w:val="center"/>
              <w:rPr>
                <w:rFonts w:cstheme="minorHAnsi"/>
                <w:b/>
                <w:bCs/>
                <w:sz w:val="18"/>
                <w:szCs w:val="18"/>
              </w:rPr>
            </w:pPr>
            <w:r>
              <w:rPr>
                <w:rFonts w:cstheme="minorHAnsi"/>
                <w:b/>
                <w:bCs/>
                <w:sz w:val="18"/>
                <w:szCs w:val="18"/>
              </w:rPr>
              <w:t>Antecedentes del tema</w:t>
            </w:r>
          </w:p>
        </w:tc>
        <w:tc>
          <w:tcPr>
            <w:tcW w:w="497" w:type="pct"/>
            <w:gridSpan w:val="2"/>
            <w:tcBorders>
              <w:top w:val="single" w:sz="4" w:space="0" w:color="auto"/>
              <w:left w:val="single" w:sz="4" w:space="0" w:color="auto"/>
              <w:bottom w:val="single" w:sz="4" w:space="0" w:color="auto"/>
              <w:right w:val="single" w:sz="4" w:space="0" w:color="auto"/>
            </w:tcBorders>
            <w:hideMark/>
          </w:tcPr>
          <w:p w14:paraId="23103EF3" w14:textId="77777777" w:rsidR="00FA138D" w:rsidRDefault="00FA138D">
            <w:pPr>
              <w:spacing w:after="0"/>
              <w:jc w:val="both"/>
              <w:rPr>
                <w:rFonts w:cstheme="minorHAnsi"/>
                <w:sz w:val="18"/>
                <w:szCs w:val="18"/>
              </w:rPr>
            </w:pPr>
            <w:r>
              <w:rPr>
                <w:rFonts w:cstheme="minorHAnsi"/>
                <w:sz w:val="18"/>
                <w:szCs w:val="18"/>
              </w:rPr>
              <w:t>No incluye antecedentes del tema.</w:t>
            </w:r>
          </w:p>
        </w:tc>
        <w:tc>
          <w:tcPr>
            <w:tcW w:w="973" w:type="pct"/>
            <w:gridSpan w:val="2"/>
            <w:tcBorders>
              <w:top w:val="single" w:sz="4" w:space="0" w:color="auto"/>
              <w:left w:val="single" w:sz="4" w:space="0" w:color="auto"/>
              <w:bottom w:val="single" w:sz="4" w:space="0" w:color="auto"/>
              <w:right w:val="single" w:sz="4" w:space="0" w:color="auto"/>
            </w:tcBorders>
            <w:hideMark/>
          </w:tcPr>
          <w:p w14:paraId="414BAEFE" w14:textId="77777777" w:rsidR="00FA138D" w:rsidRDefault="00FA138D">
            <w:pPr>
              <w:spacing w:after="0"/>
              <w:jc w:val="both"/>
              <w:rPr>
                <w:rFonts w:cstheme="minorHAnsi"/>
                <w:sz w:val="18"/>
                <w:szCs w:val="18"/>
              </w:rPr>
            </w:pPr>
            <w:r>
              <w:rPr>
                <w:rFonts w:cstheme="minorHAnsi"/>
                <w:sz w:val="18"/>
                <w:szCs w:val="18"/>
              </w:rPr>
              <w:t>Se incluyen antecedentes del tema, No incluye citas bibliográficas.</w:t>
            </w:r>
          </w:p>
        </w:tc>
        <w:tc>
          <w:tcPr>
            <w:tcW w:w="1012" w:type="pct"/>
            <w:gridSpan w:val="2"/>
            <w:tcBorders>
              <w:top w:val="single" w:sz="4" w:space="0" w:color="auto"/>
              <w:left w:val="single" w:sz="4" w:space="0" w:color="auto"/>
              <w:bottom w:val="single" w:sz="4" w:space="0" w:color="auto"/>
              <w:right w:val="single" w:sz="4" w:space="0" w:color="auto"/>
            </w:tcBorders>
            <w:hideMark/>
          </w:tcPr>
          <w:p w14:paraId="0F852164" w14:textId="77777777" w:rsidR="00FA138D" w:rsidRDefault="00FA138D">
            <w:pPr>
              <w:spacing w:after="0"/>
              <w:jc w:val="both"/>
              <w:rPr>
                <w:rFonts w:cstheme="minorHAnsi"/>
                <w:sz w:val="18"/>
                <w:szCs w:val="18"/>
              </w:rPr>
            </w:pPr>
            <w:r>
              <w:rPr>
                <w:rFonts w:cstheme="minorHAnsi"/>
                <w:sz w:val="18"/>
                <w:szCs w:val="18"/>
              </w:rPr>
              <w:t>Hace una revisión de investigaciones previas del tema de investigación, en fuentes confiables, escribe sólo 1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015EA803" w14:textId="77777777" w:rsidR="00FA138D" w:rsidRDefault="00FA138D">
            <w:pPr>
              <w:spacing w:after="0"/>
              <w:jc w:val="both"/>
              <w:rPr>
                <w:rFonts w:cstheme="minorHAnsi"/>
                <w:sz w:val="18"/>
                <w:szCs w:val="18"/>
              </w:rPr>
            </w:pPr>
            <w:r>
              <w:rPr>
                <w:rFonts w:cstheme="minorHAnsi"/>
                <w:sz w:val="18"/>
                <w:szCs w:val="18"/>
              </w:rPr>
              <w:t>Hace una revisión de investigaciones previas del tema de investigación, en fuentes confiables, escribe 2 cita bibliográficas.</w:t>
            </w:r>
          </w:p>
        </w:tc>
        <w:tc>
          <w:tcPr>
            <w:tcW w:w="1011" w:type="pct"/>
            <w:gridSpan w:val="2"/>
            <w:tcBorders>
              <w:top w:val="single" w:sz="4" w:space="0" w:color="auto"/>
              <w:left w:val="single" w:sz="4" w:space="0" w:color="auto"/>
              <w:bottom w:val="single" w:sz="4" w:space="0" w:color="auto"/>
              <w:right w:val="single" w:sz="4" w:space="0" w:color="auto"/>
            </w:tcBorders>
            <w:hideMark/>
          </w:tcPr>
          <w:p w14:paraId="276034C9" w14:textId="77777777" w:rsidR="00FA138D" w:rsidRDefault="00FA138D">
            <w:pPr>
              <w:spacing w:after="0"/>
              <w:jc w:val="both"/>
              <w:rPr>
                <w:rFonts w:cstheme="minorHAnsi"/>
                <w:sz w:val="18"/>
                <w:szCs w:val="18"/>
              </w:rPr>
            </w:pPr>
            <w:r>
              <w:rPr>
                <w:rFonts w:cstheme="minorHAnsi"/>
                <w:sz w:val="18"/>
                <w:szCs w:val="18"/>
              </w:rPr>
              <w:t>Hace una revisión de investigaciones previas del tema de investigación, en fuentes confiables, escribe más de 2 citas bibliográficas.</w:t>
            </w:r>
          </w:p>
        </w:tc>
      </w:tr>
      <w:tr w:rsidR="00FA138D" w14:paraId="6DD5B36B" w14:textId="77777777" w:rsidTr="00FA138D">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16BD8A27" w14:textId="77777777" w:rsidR="00FA138D" w:rsidRDefault="00FA138D">
            <w:pPr>
              <w:spacing w:after="0"/>
              <w:jc w:val="center"/>
              <w:rPr>
                <w:rFonts w:cstheme="minorHAnsi"/>
                <w:b/>
                <w:bCs/>
                <w:sz w:val="18"/>
                <w:szCs w:val="18"/>
              </w:rPr>
            </w:pPr>
            <w:r>
              <w:rPr>
                <w:rFonts w:cstheme="minorHAnsi"/>
                <w:b/>
                <w:bCs/>
                <w:sz w:val="18"/>
                <w:szCs w:val="18"/>
              </w:rPr>
              <w:t>Marco teórico</w:t>
            </w:r>
          </w:p>
        </w:tc>
        <w:tc>
          <w:tcPr>
            <w:tcW w:w="497" w:type="pct"/>
            <w:gridSpan w:val="2"/>
            <w:tcBorders>
              <w:top w:val="single" w:sz="4" w:space="0" w:color="auto"/>
              <w:left w:val="single" w:sz="4" w:space="0" w:color="auto"/>
              <w:bottom w:val="single" w:sz="4" w:space="0" w:color="auto"/>
              <w:right w:val="single" w:sz="4" w:space="0" w:color="auto"/>
            </w:tcBorders>
            <w:hideMark/>
          </w:tcPr>
          <w:p w14:paraId="0069A96A" w14:textId="77777777" w:rsidR="00FA138D" w:rsidRDefault="00FA138D">
            <w:pPr>
              <w:spacing w:after="0"/>
              <w:jc w:val="both"/>
              <w:rPr>
                <w:rFonts w:cstheme="minorHAnsi"/>
                <w:sz w:val="18"/>
                <w:szCs w:val="18"/>
              </w:rPr>
            </w:pPr>
            <w:r>
              <w:rPr>
                <w:rFonts w:cstheme="minorHAnsi"/>
                <w:sz w:val="18"/>
                <w:szCs w:val="18"/>
              </w:rPr>
              <w:t>No incluye marco teórico</w:t>
            </w:r>
          </w:p>
        </w:tc>
        <w:tc>
          <w:tcPr>
            <w:tcW w:w="973" w:type="pct"/>
            <w:gridSpan w:val="2"/>
            <w:tcBorders>
              <w:top w:val="single" w:sz="4" w:space="0" w:color="auto"/>
              <w:left w:val="single" w:sz="4" w:space="0" w:color="auto"/>
              <w:bottom w:val="single" w:sz="4" w:space="0" w:color="auto"/>
              <w:right w:val="single" w:sz="4" w:space="0" w:color="auto"/>
            </w:tcBorders>
            <w:hideMark/>
          </w:tcPr>
          <w:p w14:paraId="7094FBEB" w14:textId="77777777" w:rsidR="00FA138D" w:rsidRDefault="00FA138D">
            <w:pPr>
              <w:spacing w:after="0"/>
              <w:jc w:val="both"/>
              <w:rPr>
                <w:rFonts w:cstheme="minorHAnsi"/>
                <w:sz w:val="18"/>
                <w:szCs w:val="18"/>
              </w:rPr>
            </w:pPr>
            <w:r>
              <w:rPr>
                <w:rFonts w:cstheme="minorHAnsi"/>
                <w:sz w:val="18"/>
                <w:szCs w:val="18"/>
              </w:rPr>
              <w:t xml:space="preserve">Se escriben bases teóricas de temas que están relacionados con la investigación. No se obtiene de fuentes confiables como revistas </w:t>
            </w:r>
            <w:r>
              <w:rPr>
                <w:rFonts w:cstheme="minorHAnsi"/>
                <w:sz w:val="18"/>
                <w:szCs w:val="18"/>
              </w:rPr>
              <w:lastRenderedPageBreak/>
              <w:t>científicas, libros, tesis, etc. No escribe reflexiones propias de la información consultada.</w:t>
            </w:r>
          </w:p>
          <w:p w14:paraId="1E91559B" w14:textId="77777777" w:rsidR="00FA138D" w:rsidRDefault="00FA138D">
            <w:pPr>
              <w:spacing w:after="0"/>
              <w:jc w:val="both"/>
              <w:rPr>
                <w:rFonts w:cstheme="minorHAnsi"/>
                <w:sz w:val="18"/>
                <w:szCs w:val="18"/>
              </w:rPr>
            </w:pPr>
            <w:r>
              <w:rPr>
                <w:rFonts w:cstheme="minorHAnsi"/>
                <w:sz w:val="18"/>
                <w:szCs w:val="18"/>
              </w:rPr>
              <w:t>Escribe 1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488DE2DD" w14:textId="77777777" w:rsidR="00FA138D" w:rsidRDefault="00FA138D">
            <w:pPr>
              <w:spacing w:after="0"/>
              <w:jc w:val="both"/>
              <w:rPr>
                <w:rFonts w:cstheme="minorHAnsi"/>
                <w:sz w:val="18"/>
                <w:szCs w:val="18"/>
              </w:rPr>
            </w:pPr>
            <w:r>
              <w:rPr>
                <w:rFonts w:cstheme="minorHAnsi"/>
                <w:sz w:val="18"/>
                <w:szCs w:val="18"/>
              </w:rPr>
              <w:lastRenderedPageBreak/>
              <w:t xml:space="preserve">Cuenta con la información de tema obtenida de diversas fuentes confiables como: revistas científicas, libros, tesis, etc. </w:t>
            </w:r>
            <w:r>
              <w:rPr>
                <w:rFonts w:cstheme="minorHAnsi"/>
                <w:sz w:val="18"/>
                <w:szCs w:val="18"/>
              </w:rPr>
              <w:lastRenderedPageBreak/>
              <w:t>Que fundamentan o guían la investigación. No escribe reflexiones propias de la información consultada.</w:t>
            </w:r>
          </w:p>
          <w:p w14:paraId="06452409" w14:textId="77777777" w:rsidR="00FA138D" w:rsidRDefault="00FA138D">
            <w:pPr>
              <w:spacing w:after="0"/>
              <w:jc w:val="both"/>
              <w:rPr>
                <w:rFonts w:cstheme="minorHAnsi"/>
                <w:sz w:val="18"/>
                <w:szCs w:val="18"/>
              </w:rPr>
            </w:pPr>
            <w:r>
              <w:rPr>
                <w:rFonts w:cstheme="minorHAnsi"/>
                <w:sz w:val="18"/>
                <w:szCs w:val="18"/>
              </w:rPr>
              <w:t>Escribe 2 citas bibliográficas.</w:t>
            </w:r>
          </w:p>
        </w:tc>
        <w:tc>
          <w:tcPr>
            <w:tcW w:w="1012" w:type="pct"/>
            <w:gridSpan w:val="2"/>
            <w:tcBorders>
              <w:top w:val="single" w:sz="4" w:space="0" w:color="auto"/>
              <w:left w:val="single" w:sz="4" w:space="0" w:color="auto"/>
              <w:bottom w:val="single" w:sz="4" w:space="0" w:color="auto"/>
              <w:right w:val="single" w:sz="4" w:space="0" w:color="auto"/>
            </w:tcBorders>
            <w:hideMark/>
          </w:tcPr>
          <w:p w14:paraId="25842864" w14:textId="77777777" w:rsidR="00FA138D" w:rsidRDefault="00FA138D">
            <w:pPr>
              <w:spacing w:after="0"/>
              <w:jc w:val="both"/>
              <w:rPr>
                <w:rFonts w:cstheme="minorHAnsi"/>
                <w:sz w:val="18"/>
                <w:szCs w:val="18"/>
              </w:rPr>
            </w:pPr>
            <w:r>
              <w:rPr>
                <w:rFonts w:cstheme="minorHAnsi"/>
                <w:sz w:val="18"/>
                <w:szCs w:val="18"/>
              </w:rPr>
              <w:lastRenderedPageBreak/>
              <w:t xml:space="preserve">Cuenta con las bases teóricas compuestas por todos aquellos temas que están relacionados con la investigación. Se obtiene de </w:t>
            </w:r>
            <w:r>
              <w:rPr>
                <w:rFonts w:cstheme="minorHAnsi"/>
                <w:sz w:val="18"/>
                <w:szCs w:val="18"/>
              </w:rPr>
              <w:lastRenderedPageBreak/>
              <w:t>diversas fuentes confiables como revistas científicas, libros, tesis, etc. Escribe reflexiones propias de la información consultada, pero no son suficientes.</w:t>
            </w:r>
          </w:p>
          <w:p w14:paraId="5A0E43DE" w14:textId="77777777" w:rsidR="00FA138D" w:rsidRDefault="00FA138D">
            <w:pPr>
              <w:spacing w:after="0"/>
              <w:jc w:val="both"/>
              <w:rPr>
                <w:rFonts w:cstheme="minorHAnsi"/>
                <w:sz w:val="18"/>
                <w:szCs w:val="18"/>
              </w:rPr>
            </w:pPr>
            <w:r>
              <w:rPr>
                <w:rFonts w:cstheme="minorHAnsi"/>
                <w:sz w:val="18"/>
                <w:szCs w:val="18"/>
              </w:rPr>
              <w:t>Escribe 3 citas bibliográficas.</w:t>
            </w:r>
          </w:p>
        </w:tc>
        <w:tc>
          <w:tcPr>
            <w:tcW w:w="1011" w:type="pct"/>
            <w:gridSpan w:val="2"/>
            <w:tcBorders>
              <w:top w:val="single" w:sz="4" w:space="0" w:color="auto"/>
              <w:left w:val="single" w:sz="4" w:space="0" w:color="auto"/>
              <w:bottom w:val="single" w:sz="4" w:space="0" w:color="auto"/>
              <w:right w:val="single" w:sz="4" w:space="0" w:color="auto"/>
            </w:tcBorders>
            <w:hideMark/>
          </w:tcPr>
          <w:p w14:paraId="704E76AF" w14:textId="77777777" w:rsidR="00FA138D" w:rsidRDefault="00FA138D">
            <w:pPr>
              <w:spacing w:after="0"/>
              <w:jc w:val="both"/>
              <w:rPr>
                <w:rFonts w:cstheme="minorHAnsi"/>
                <w:sz w:val="18"/>
                <w:szCs w:val="18"/>
              </w:rPr>
            </w:pPr>
            <w:r>
              <w:rPr>
                <w:rFonts w:cstheme="minorHAnsi"/>
                <w:sz w:val="18"/>
                <w:szCs w:val="18"/>
              </w:rPr>
              <w:lastRenderedPageBreak/>
              <w:t xml:space="preserve">Cuenta con las bases teóricas compuestas por todos aquellos temas que están relacionados con la investigación. Se obtiene de diversas fuentes confiables como revistas científicas, </w:t>
            </w:r>
            <w:r>
              <w:rPr>
                <w:rFonts w:cstheme="minorHAnsi"/>
                <w:sz w:val="18"/>
                <w:szCs w:val="18"/>
              </w:rPr>
              <w:lastRenderedPageBreak/>
              <w:t>libros, tesis, etc. Escribe reflexiones propias de la información consultada.</w:t>
            </w:r>
          </w:p>
          <w:p w14:paraId="0D2C0C04" w14:textId="77777777" w:rsidR="00FA138D" w:rsidRDefault="00FA138D">
            <w:pPr>
              <w:spacing w:after="0"/>
              <w:jc w:val="both"/>
              <w:rPr>
                <w:rFonts w:cstheme="minorHAnsi"/>
                <w:sz w:val="18"/>
                <w:szCs w:val="18"/>
              </w:rPr>
            </w:pPr>
            <w:r>
              <w:rPr>
                <w:rFonts w:cstheme="minorHAnsi"/>
                <w:sz w:val="18"/>
                <w:szCs w:val="18"/>
              </w:rPr>
              <w:t>Escribe al menos 4 citas bibliográficas.</w:t>
            </w:r>
          </w:p>
        </w:tc>
      </w:tr>
      <w:tr w:rsidR="00FA138D" w14:paraId="48C0D6C8" w14:textId="77777777" w:rsidTr="00FA138D">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3A50F207" w14:textId="77777777" w:rsidR="00FA138D" w:rsidRDefault="00FA138D">
            <w:pPr>
              <w:spacing w:after="0"/>
              <w:jc w:val="center"/>
              <w:rPr>
                <w:rFonts w:cstheme="minorHAnsi"/>
                <w:b/>
                <w:bCs/>
                <w:sz w:val="18"/>
                <w:szCs w:val="18"/>
              </w:rPr>
            </w:pPr>
            <w:r>
              <w:rPr>
                <w:rFonts w:cstheme="minorHAnsi"/>
                <w:b/>
                <w:bCs/>
                <w:sz w:val="18"/>
                <w:szCs w:val="18"/>
              </w:rPr>
              <w:lastRenderedPageBreak/>
              <w:t>Metodología</w:t>
            </w:r>
          </w:p>
        </w:tc>
        <w:tc>
          <w:tcPr>
            <w:tcW w:w="497" w:type="pct"/>
            <w:gridSpan w:val="2"/>
            <w:tcBorders>
              <w:top w:val="single" w:sz="4" w:space="0" w:color="auto"/>
              <w:left w:val="single" w:sz="4" w:space="0" w:color="auto"/>
              <w:bottom w:val="single" w:sz="4" w:space="0" w:color="auto"/>
              <w:right w:val="single" w:sz="4" w:space="0" w:color="auto"/>
            </w:tcBorders>
            <w:hideMark/>
          </w:tcPr>
          <w:p w14:paraId="4E61CE95" w14:textId="77777777" w:rsidR="00FA138D" w:rsidRDefault="00FA138D">
            <w:pPr>
              <w:spacing w:after="0"/>
              <w:jc w:val="both"/>
              <w:rPr>
                <w:rFonts w:cstheme="minorHAnsi"/>
                <w:sz w:val="18"/>
                <w:szCs w:val="18"/>
              </w:rPr>
            </w:pPr>
            <w:r>
              <w:rPr>
                <w:rFonts w:cstheme="minorHAnsi"/>
                <w:sz w:val="18"/>
                <w:szCs w:val="18"/>
              </w:rPr>
              <w:t>No describe el diseño metodológico y /o la selección de métodos no   son apropiados.</w:t>
            </w:r>
          </w:p>
        </w:tc>
        <w:tc>
          <w:tcPr>
            <w:tcW w:w="973" w:type="pct"/>
            <w:gridSpan w:val="2"/>
            <w:tcBorders>
              <w:top w:val="single" w:sz="4" w:space="0" w:color="auto"/>
              <w:left w:val="single" w:sz="4" w:space="0" w:color="auto"/>
              <w:bottom w:val="single" w:sz="4" w:space="0" w:color="auto"/>
              <w:right w:val="single" w:sz="4" w:space="0" w:color="auto"/>
            </w:tcBorders>
            <w:hideMark/>
          </w:tcPr>
          <w:p w14:paraId="193F1461" w14:textId="77777777" w:rsidR="00FA138D" w:rsidRDefault="00FA138D">
            <w:pPr>
              <w:spacing w:after="0"/>
              <w:jc w:val="both"/>
              <w:rPr>
                <w:rFonts w:cstheme="minorHAnsi"/>
                <w:sz w:val="18"/>
                <w:szCs w:val="18"/>
              </w:rPr>
            </w:pPr>
            <w:r>
              <w:rPr>
                <w:rFonts w:cstheme="minorHAnsi"/>
                <w:sz w:val="18"/>
                <w:szCs w:val="18"/>
              </w:rPr>
              <w:t>Menciona el diseño metodológico, pero no lo sustenta (no escribe la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23FD9672" w14:textId="77777777" w:rsidR="00FA138D" w:rsidRDefault="00FA138D">
            <w:pPr>
              <w:spacing w:after="0"/>
              <w:jc w:val="both"/>
              <w:rPr>
                <w:rFonts w:cstheme="minorHAnsi"/>
                <w:sz w:val="18"/>
                <w:szCs w:val="18"/>
              </w:rPr>
            </w:pPr>
            <w:r>
              <w:rPr>
                <w:rFonts w:cstheme="minorHAnsi"/>
                <w:sz w:val="18"/>
                <w:szCs w:val="18"/>
              </w:rPr>
              <w:t>No se describe con claridad los sujetos, el enfoque o diseño de la investigación, los métodos y técnicas de recogida de información. No describe cómo va a realizar el análisis de datos.</w:t>
            </w:r>
          </w:p>
          <w:p w14:paraId="528158A6" w14:textId="77777777" w:rsidR="00FA138D" w:rsidRDefault="00FA138D">
            <w:pPr>
              <w:spacing w:after="0"/>
              <w:jc w:val="both"/>
              <w:rPr>
                <w:rFonts w:cstheme="minorHAnsi"/>
                <w:sz w:val="18"/>
                <w:szCs w:val="18"/>
              </w:rPr>
            </w:pPr>
            <w:r>
              <w:rPr>
                <w:rFonts w:cstheme="minorHAnsi"/>
                <w:sz w:val="18"/>
                <w:szCs w:val="18"/>
              </w:rPr>
              <w:t>No escribe todas las citas bibliográficas de cada técnica a emplear.</w:t>
            </w:r>
          </w:p>
        </w:tc>
        <w:tc>
          <w:tcPr>
            <w:tcW w:w="1012" w:type="pct"/>
            <w:gridSpan w:val="2"/>
            <w:tcBorders>
              <w:top w:val="single" w:sz="4" w:space="0" w:color="auto"/>
              <w:left w:val="single" w:sz="4" w:space="0" w:color="auto"/>
              <w:bottom w:val="single" w:sz="4" w:space="0" w:color="auto"/>
              <w:right w:val="single" w:sz="4" w:space="0" w:color="auto"/>
            </w:tcBorders>
            <w:hideMark/>
          </w:tcPr>
          <w:p w14:paraId="4732ABDA" w14:textId="77777777" w:rsidR="00FA138D" w:rsidRDefault="00FA138D">
            <w:pPr>
              <w:spacing w:after="0"/>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7DF791F9" w14:textId="77777777" w:rsidR="00FA138D" w:rsidRDefault="00FA138D">
            <w:pPr>
              <w:spacing w:after="0"/>
              <w:jc w:val="both"/>
              <w:rPr>
                <w:rFonts w:cstheme="minorHAnsi"/>
                <w:sz w:val="18"/>
                <w:szCs w:val="18"/>
              </w:rPr>
            </w:pPr>
            <w:r>
              <w:rPr>
                <w:rFonts w:cstheme="minorHAnsi"/>
                <w:sz w:val="18"/>
                <w:szCs w:val="18"/>
              </w:rPr>
              <w:t>No sustenta cada uno de los métodos y /o técnicas seleccionadas (escribe las citas bibliográficas de cada técnica a emplear).</w:t>
            </w:r>
          </w:p>
        </w:tc>
        <w:tc>
          <w:tcPr>
            <w:tcW w:w="1011" w:type="pct"/>
            <w:gridSpan w:val="2"/>
            <w:tcBorders>
              <w:top w:val="single" w:sz="4" w:space="0" w:color="auto"/>
              <w:left w:val="single" w:sz="4" w:space="0" w:color="auto"/>
              <w:bottom w:val="single" w:sz="4" w:space="0" w:color="auto"/>
              <w:right w:val="single" w:sz="4" w:space="0" w:color="auto"/>
            </w:tcBorders>
            <w:hideMark/>
          </w:tcPr>
          <w:p w14:paraId="1DA7FE1D" w14:textId="77777777" w:rsidR="00FA138D" w:rsidRDefault="00FA138D">
            <w:pPr>
              <w:spacing w:after="0"/>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50CC4D5D" w14:textId="77777777" w:rsidR="00FA138D" w:rsidRDefault="00FA138D">
            <w:pPr>
              <w:spacing w:after="0"/>
              <w:jc w:val="both"/>
              <w:rPr>
                <w:rFonts w:cstheme="minorHAnsi"/>
                <w:sz w:val="18"/>
                <w:szCs w:val="18"/>
              </w:rPr>
            </w:pPr>
            <w:r>
              <w:rPr>
                <w:rFonts w:cstheme="minorHAnsi"/>
                <w:sz w:val="18"/>
                <w:szCs w:val="18"/>
              </w:rPr>
              <w:t>Sustenta cada uno de los métodos y /o técnicas seleccionadas (escribe las citas bibliográficas de cada técnica a emplear).</w:t>
            </w:r>
          </w:p>
        </w:tc>
      </w:tr>
      <w:tr w:rsidR="00FA138D" w14:paraId="477A4545" w14:textId="77777777" w:rsidTr="00FA138D">
        <w:tc>
          <w:tcPr>
            <w:tcW w:w="488" w:type="pct"/>
            <w:gridSpan w:val="2"/>
            <w:tcBorders>
              <w:top w:val="single" w:sz="4" w:space="0" w:color="auto"/>
              <w:left w:val="single" w:sz="4" w:space="0" w:color="auto"/>
              <w:bottom w:val="single" w:sz="4" w:space="0" w:color="auto"/>
              <w:right w:val="single" w:sz="4" w:space="0" w:color="auto"/>
            </w:tcBorders>
            <w:hideMark/>
          </w:tcPr>
          <w:p w14:paraId="28FC8303" w14:textId="77777777" w:rsidR="00FA138D" w:rsidRDefault="00FA138D">
            <w:pPr>
              <w:spacing w:after="0"/>
              <w:jc w:val="center"/>
              <w:rPr>
                <w:rFonts w:cstheme="minorHAnsi"/>
                <w:b/>
                <w:bCs/>
                <w:sz w:val="18"/>
                <w:szCs w:val="18"/>
              </w:rPr>
            </w:pPr>
            <w:r>
              <w:rPr>
                <w:rFonts w:cstheme="minorHAnsi"/>
                <w:b/>
                <w:bCs/>
                <w:sz w:val="18"/>
                <w:szCs w:val="18"/>
              </w:rPr>
              <w:t>Ortografía y redacción</w:t>
            </w:r>
          </w:p>
        </w:tc>
        <w:tc>
          <w:tcPr>
            <w:tcW w:w="544" w:type="pct"/>
            <w:gridSpan w:val="2"/>
            <w:tcBorders>
              <w:top w:val="single" w:sz="4" w:space="0" w:color="auto"/>
              <w:left w:val="single" w:sz="4" w:space="0" w:color="auto"/>
              <w:bottom w:val="single" w:sz="4" w:space="0" w:color="auto"/>
              <w:right w:val="single" w:sz="4" w:space="0" w:color="auto"/>
            </w:tcBorders>
            <w:hideMark/>
          </w:tcPr>
          <w:p w14:paraId="7A3AC116" w14:textId="77777777" w:rsidR="00FA138D" w:rsidRDefault="00FA138D">
            <w:pPr>
              <w:spacing w:after="0"/>
              <w:jc w:val="both"/>
              <w:rPr>
                <w:rFonts w:cstheme="minorHAnsi"/>
                <w:sz w:val="18"/>
                <w:szCs w:val="18"/>
              </w:rPr>
            </w:pPr>
            <w:r>
              <w:rPr>
                <w:sz w:val="18"/>
                <w:szCs w:val="18"/>
              </w:rPr>
              <w:t>El informe presenta más de 7 errores ortográficos y uso inadecuado de los signos de puntuación. Las ideas no son claras ni coherentes</w:t>
            </w:r>
          </w:p>
        </w:tc>
        <w:tc>
          <w:tcPr>
            <w:tcW w:w="1092" w:type="pct"/>
            <w:gridSpan w:val="2"/>
            <w:tcBorders>
              <w:top w:val="single" w:sz="4" w:space="0" w:color="auto"/>
              <w:left w:val="single" w:sz="4" w:space="0" w:color="auto"/>
              <w:bottom w:val="single" w:sz="4" w:space="0" w:color="auto"/>
              <w:right w:val="single" w:sz="4" w:space="0" w:color="auto"/>
            </w:tcBorders>
            <w:hideMark/>
          </w:tcPr>
          <w:p w14:paraId="3B0E4F45" w14:textId="77777777" w:rsidR="00FA138D" w:rsidRDefault="00FA138D">
            <w:pPr>
              <w:pStyle w:val="Sinespaciado"/>
              <w:jc w:val="both"/>
              <w:rPr>
                <w:rFonts w:cstheme="minorHAnsi"/>
                <w:sz w:val="18"/>
                <w:szCs w:val="18"/>
              </w:rPr>
            </w:pPr>
            <w:r>
              <w:rPr>
                <w:rFonts w:cstheme="minorHAnsi"/>
                <w:sz w:val="18"/>
                <w:szCs w:val="18"/>
              </w:rPr>
              <w:t xml:space="preserve">Tiene de 6 faltas de ortografía y/o errores gramaticales. </w:t>
            </w:r>
            <w:r>
              <w:rPr>
                <w:sz w:val="18"/>
                <w:szCs w:val="18"/>
              </w:rPr>
              <w:t>Las ideas no son claras ni coherentes</w:t>
            </w:r>
          </w:p>
        </w:tc>
        <w:tc>
          <w:tcPr>
            <w:tcW w:w="1133" w:type="pct"/>
            <w:gridSpan w:val="2"/>
            <w:tcBorders>
              <w:top w:val="single" w:sz="4" w:space="0" w:color="auto"/>
              <w:left w:val="single" w:sz="4" w:space="0" w:color="auto"/>
              <w:bottom w:val="single" w:sz="4" w:space="0" w:color="auto"/>
              <w:right w:val="single" w:sz="4" w:space="0" w:color="auto"/>
            </w:tcBorders>
          </w:tcPr>
          <w:p w14:paraId="2F03E1A9" w14:textId="77777777" w:rsidR="00FA138D" w:rsidRDefault="00FA138D">
            <w:pPr>
              <w:pStyle w:val="Sinespaciado"/>
              <w:jc w:val="both"/>
              <w:rPr>
                <w:sz w:val="18"/>
                <w:szCs w:val="18"/>
              </w:rPr>
            </w:pPr>
            <w:r>
              <w:rPr>
                <w:rFonts w:cstheme="minorHAnsi"/>
                <w:sz w:val="18"/>
                <w:szCs w:val="18"/>
              </w:rPr>
              <w:t>Tiene de 4 a 5 faltas de ortografía y/o errores gramaticales. E</w:t>
            </w:r>
            <w:r>
              <w:rPr>
                <w:sz w:val="18"/>
                <w:szCs w:val="18"/>
              </w:rPr>
              <w:t xml:space="preserve">xpresa ideas claras y coherentes. </w:t>
            </w:r>
          </w:p>
          <w:p w14:paraId="42F4D0D5" w14:textId="77777777" w:rsidR="00FA138D" w:rsidRDefault="00FA138D">
            <w:pPr>
              <w:spacing w:after="0"/>
              <w:jc w:val="both"/>
              <w:rPr>
                <w:rFonts w:cstheme="minorHAnsi"/>
                <w:sz w:val="18"/>
                <w:szCs w:val="18"/>
              </w:rPr>
            </w:pPr>
          </w:p>
        </w:tc>
        <w:tc>
          <w:tcPr>
            <w:tcW w:w="1132" w:type="pct"/>
            <w:gridSpan w:val="2"/>
            <w:tcBorders>
              <w:top w:val="single" w:sz="4" w:space="0" w:color="auto"/>
              <w:left w:val="single" w:sz="4" w:space="0" w:color="auto"/>
              <w:bottom w:val="single" w:sz="4" w:space="0" w:color="auto"/>
              <w:right w:val="single" w:sz="4" w:space="0" w:color="auto"/>
            </w:tcBorders>
          </w:tcPr>
          <w:p w14:paraId="44FC5D4F" w14:textId="77777777" w:rsidR="00FA138D" w:rsidRDefault="00FA138D">
            <w:pPr>
              <w:pStyle w:val="Sinespaciado"/>
              <w:jc w:val="both"/>
              <w:rPr>
                <w:sz w:val="18"/>
                <w:szCs w:val="18"/>
              </w:rPr>
            </w:pPr>
            <w:r>
              <w:rPr>
                <w:rFonts w:cstheme="minorHAnsi"/>
                <w:sz w:val="18"/>
                <w:szCs w:val="18"/>
              </w:rPr>
              <w:t>Tiene de 1 a 3 faltas de ortografía y/o errores gramaticales. E</w:t>
            </w:r>
            <w:r>
              <w:rPr>
                <w:sz w:val="18"/>
                <w:szCs w:val="18"/>
              </w:rPr>
              <w:t xml:space="preserve">xpresa ideas completas y coherentes. </w:t>
            </w:r>
          </w:p>
          <w:p w14:paraId="2094890D" w14:textId="77777777" w:rsidR="00FA138D" w:rsidRDefault="00FA138D">
            <w:pPr>
              <w:spacing w:after="0"/>
              <w:jc w:val="both"/>
              <w:rPr>
                <w:rFonts w:cstheme="minorHAnsi"/>
                <w:sz w:val="18"/>
                <w:szCs w:val="18"/>
              </w:rPr>
            </w:pPr>
          </w:p>
        </w:tc>
        <w:tc>
          <w:tcPr>
            <w:tcW w:w="612" w:type="pct"/>
            <w:gridSpan w:val="2"/>
            <w:tcBorders>
              <w:top w:val="single" w:sz="4" w:space="0" w:color="auto"/>
              <w:left w:val="single" w:sz="4" w:space="0" w:color="auto"/>
              <w:bottom w:val="single" w:sz="4" w:space="0" w:color="auto"/>
              <w:right w:val="single" w:sz="4" w:space="0" w:color="auto"/>
            </w:tcBorders>
            <w:hideMark/>
          </w:tcPr>
          <w:p w14:paraId="7D5A7A08" w14:textId="77777777" w:rsidR="00FA138D" w:rsidRDefault="00FA138D">
            <w:pPr>
              <w:pStyle w:val="Sinespaciado"/>
              <w:jc w:val="both"/>
              <w:rPr>
                <w:sz w:val="18"/>
                <w:szCs w:val="18"/>
              </w:rPr>
            </w:pPr>
            <w:r>
              <w:rPr>
                <w:sz w:val="18"/>
                <w:szCs w:val="18"/>
              </w:rPr>
              <w:t xml:space="preserve">El escrito denota el uso correcto de reglas ortográficas y expresa ideas completas y coherentes. </w:t>
            </w:r>
          </w:p>
          <w:p w14:paraId="13087B99" w14:textId="77777777" w:rsidR="00FA138D" w:rsidRDefault="00FA138D">
            <w:pPr>
              <w:pStyle w:val="Sinespaciado"/>
              <w:jc w:val="both"/>
              <w:rPr>
                <w:rFonts w:cstheme="minorHAnsi"/>
                <w:sz w:val="18"/>
                <w:szCs w:val="18"/>
              </w:rPr>
            </w:pPr>
            <w:r>
              <w:rPr>
                <w:sz w:val="18"/>
                <w:szCs w:val="18"/>
              </w:rPr>
              <w:t xml:space="preserve">No tiene errores ortográficos ni errores </w:t>
            </w:r>
            <w:r>
              <w:rPr>
                <w:rFonts w:cstheme="minorHAnsi"/>
                <w:sz w:val="18"/>
                <w:szCs w:val="18"/>
              </w:rPr>
              <w:t>gramaticales.</w:t>
            </w:r>
          </w:p>
        </w:tc>
      </w:tr>
      <w:tr w:rsidR="00FA138D" w14:paraId="2AE4D4D5" w14:textId="77777777" w:rsidTr="00FA138D">
        <w:tc>
          <w:tcPr>
            <w:tcW w:w="488" w:type="pct"/>
            <w:gridSpan w:val="2"/>
            <w:tcBorders>
              <w:top w:val="single" w:sz="4" w:space="0" w:color="auto"/>
              <w:left w:val="single" w:sz="4" w:space="0" w:color="auto"/>
              <w:bottom w:val="single" w:sz="4" w:space="0" w:color="auto"/>
              <w:right w:val="single" w:sz="4" w:space="0" w:color="auto"/>
            </w:tcBorders>
            <w:hideMark/>
          </w:tcPr>
          <w:p w14:paraId="38C033BF" w14:textId="77777777" w:rsidR="00FA138D" w:rsidRDefault="00FA138D">
            <w:pPr>
              <w:spacing w:after="0"/>
              <w:jc w:val="center"/>
              <w:rPr>
                <w:rFonts w:cstheme="minorHAnsi"/>
                <w:b/>
                <w:bCs/>
                <w:sz w:val="18"/>
                <w:szCs w:val="18"/>
              </w:rPr>
            </w:pPr>
            <w:r>
              <w:rPr>
                <w:rFonts w:cstheme="minorHAnsi"/>
                <w:b/>
                <w:bCs/>
                <w:sz w:val="18"/>
                <w:szCs w:val="18"/>
              </w:rPr>
              <w:t>Referencias Bibliográficas</w:t>
            </w:r>
          </w:p>
        </w:tc>
        <w:tc>
          <w:tcPr>
            <w:tcW w:w="544" w:type="pct"/>
            <w:gridSpan w:val="2"/>
            <w:tcBorders>
              <w:top w:val="single" w:sz="4" w:space="0" w:color="auto"/>
              <w:left w:val="single" w:sz="4" w:space="0" w:color="auto"/>
              <w:bottom w:val="single" w:sz="4" w:space="0" w:color="auto"/>
              <w:right w:val="single" w:sz="4" w:space="0" w:color="auto"/>
            </w:tcBorders>
            <w:hideMark/>
          </w:tcPr>
          <w:p w14:paraId="408DEB65" w14:textId="77777777" w:rsidR="00FA138D" w:rsidRDefault="00FA138D">
            <w:pPr>
              <w:spacing w:after="0"/>
              <w:jc w:val="both"/>
              <w:rPr>
                <w:rFonts w:cstheme="minorHAnsi"/>
                <w:sz w:val="18"/>
                <w:szCs w:val="18"/>
              </w:rPr>
            </w:pPr>
            <w:r>
              <w:rPr>
                <w:rFonts w:cstheme="minorHAnsi"/>
                <w:sz w:val="18"/>
                <w:szCs w:val="18"/>
              </w:rPr>
              <w:t>No tiene lista de referencias bibliográficas</w:t>
            </w:r>
          </w:p>
        </w:tc>
        <w:tc>
          <w:tcPr>
            <w:tcW w:w="1092" w:type="pct"/>
            <w:gridSpan w:val="2"/>
            <w:tcBorders>
              <w:top w:val="single" w:sz="4" w:space="0" w:color="auto"/>
              <w:left w:val="single" w:sz="4" w:space="0" w:color="auto"/>
              <w:bottom w:val="single" w:sz="4" w:space="0" w:color="auto"/>
              <w:right w:val="single" w:sz="4" w:space="0" w:color="auto"/>
            </w:tcBorders>
            <w:hideMark/>
          </w:tcPr>
          <w:p w14:paraId="1F8C66B2" w14:textId="77777777" w:rsidR="00FA138D" w:rsidRDefault="00FA138D">
            <w:pPr>
              <w:spacing w:after="0"/>
              <w:jc w:val="both"/>
              <w:rPr>
                <w:rFonts w:cstheme="minorHAnsi"/>
                <w:sz w:val="18"/>
                <w:szCs w:val="18"/>
              </w:rPr>
            </w:pPr>
            <w:r>
              <w:rPr>
                <w:rFonts w:cstheme="minorHAnsi"/>
                <w:sz w:val="18"/>
                <w:szCs w:val="18"/>
              </w:rPr>
              <w:t>La lista de referencias bibliográficas no está escrita con el formato APA7.</w:t>
            </w:r>
          </w:p>
          <w:p w14:paraId="684C8ECE" w14:textId="77777777" w:rsidR="00FA138D" w:rsidRDefault="00FA138D">
            <w:pPr>
              <w:spacing w:after="0"/>
              <w:jc w:val="both"/>
              <w:rPr>
                <w:rFonts w:cstheme="minorHAnsi"/>
                <w:sz w:val="18"/>
                <w:szCs w:val="18"/>
              </w:rPr>
            </w:pPr>
            <w:r>
              <w:rPr>
                <w:rFonts w:cstheme="minorHAnsi"/>
                <w:sz w:val="18"/>
                <w:szCs w:val="18"/>
              </w:rPr>
              <w:t>(Incluye menos de 5 referencias)</w:t>
            </w:r>
          </w:p>
        </w:tc>
        <w:tc>
          <w:tcPr>
            <w:tcW w:w="1133" w:type="pct"/>
            <w:gridSpan w:val="2"/>
            <w:tcBorders>
              <w:top w:val="single" w:sz="4" w:space="0" w:color="auto"/>
              <w:left w:val="single" w:sz="4" w:space="0" w:color="auto"/>
              <w:bottom w:val="single" w:sz="4" w:space="0" w:color="auto"/>
              <w:right w:val="single" w:sz="4" w:space="0" w:color="auto"/>
            </w:tcBorders>
            <w:hideMark/>
          </w:tcPr>
          <w:p w14:paraId="5C0F745D" w14:textId="77777777" w:rsidR="00FA138D" w:rsidRDefault="00FA138D">
            <w:pPr>
              <w:spacing w:after="0"/>
              <w:jc w:val="both"/>
              <w:rPr>
                <w:rFonts w:cstheme="minorHAnsi"/>
                <w:sz w:val="18"/>
                <w:szCs w:val="18"/>
              </w:rPr>
            </w:pPr>
            <w:r>
              <w:rPr>
                <w:rFonts w:cstheme="minorHAnsi"/>
                <w:sz w:val="18"/>
                <w:szCs w:val="18"/>
              </w:rPr>
              <w:t>Todas las fuentes de información están documentadas y propiamente citadas: incluye la mayoría de la información del formato establecido APA7.</w:t>
            </w:r>
          </w:p>
          <w:p w14:paraId="57EFF378" w14:textId="77777777" w:rsidR="00FA138D" w:rsidRDefault="00FA138D">
            <w:pPr>
              <w:spacing w:after="0"/>
              <w:jc w:val="both"/>
              <w:rPr>
                <w:rFonts w:cstheme="minorHAnsi"/>
                <w:sz w:val="18"/>
                <w:szCs w:val="18"/>
              </w:rPr>
            </w:pPr>
            <w:r>
              <w:rPr>
                <w:rFonts w:cstheme="minorHAnsi"/>
                <w:sz w:val="18"/>
                <w:szCs w:val="18"/>
              </w:rPr>
              <w:t>(Incluye de 6 - 7 referencias)</w:t>
            </w:r>
          </w:p>
        </w:tc>
        <w:tc>
          <w:tcPr>
            <w:tcW w:w="1132" w:type="pct"/>
            <w:gridSpan w:val="2"/>
            <w:tcBorders>
              <w:top w:val="single" w:sz="4" w:space="0" w:color="auto"/>
              <w:left w:val="single" w:sz="4" w:space="0" w:color="auto"/>
              <w:bottom w:val="single" w:sz="4" w:space="0" w:color="auto"/>
              <w:right w:val="single" w:sz="4" w:space="0" w:color="auto"/>
            </w:tcBorders>
            <w:hideMark/>
          </w:tcPr>
          <w:p w14:paraId="2B5C1AB6" w14:textId="77777777" w:rsidR="00FA138D" w:rsidRDefault="00FA138D">
            <w:pPr>
              <w:spacing w:after="0"/>
              <w:jc w:val="both"/>
              <w:rPr>
                <w:rFonts w:cstheme="minorHAnsi"/>
                <w:sz w:val="18"/>
                <w:szCs w:val="18"/>
              </w:rPr>
            </w:pPr>
            <w:r>
              <w:rPr>
                <w:rFonts w:cstheme="minorHAnsi"/>
                <w:sz w:val="18"/>
                <w:szCs w:val="18"/>
              </w:rPr>
              <w:t>La mayoría de las fuentes de información están documentadas y propiamente citadas siguiendo el formato establecido APA7 (las citas están escritas en el texto, pero no se incluyeron en la lista de referencias bibliográficas o viceversa).</w:t>
            </w:r>
          </w:p>
          <w:p w14:paraId="077982F9" w14:textId="77777777" w:rsidR="00FA138D" w:rsidRDefault="00FA138D">
            <w:pPr>
              <w:spacing w:after="0"/>
              <w:jc w:val="both"/>
              <w:rPr>
                <w:rFonts w:cstheme="minorHAnsi"/>
                <w:sz w:val="18"/>
                <w:szCs w:val="18"/>
              </w:rPr>
            </w:pPr>
            <w:r>
              <w:rPr>
                <w:rFonts w:cstheme="minorHAnsi"/>
                <w:sz w:val="18"/>
                <w:szCs w:val="18"/>
              </w:rPr>
              <w:t>(Incluye de 9 - 8 referencias)</w:t>
            </w:r>
          </w:p>
        </w:tc>
        <w:tc>
          <w:tcPr>
            <w:tcW w:w="612" w:type="pct"/>
            <w:gridSpan w:val="2"/>
            <w:tcBorders>
              <w:top w:val="single" w:sz="4" w:space="0" w:color="auto"/>
              <w:left w:val="single" w:sz="4" w:space="0" w:color="auto"/>
              <w:bottom w:val="single" w:sz="4" w:space="0" w:color="auto"/>
              <w:right w:val="single" w:sz="4" w:space="0" w:color="auto"/>
            </w:tcBorders>
            <w:hideMark/>
          </w:tcPr>
          <w:p w14:paraId="5BA24F8A" w14:textId="77777777" w:rsidR="00FA138D" w:rsidRDefault="00FA138D">
            <w:pPr>
              <w:pStyle w:val="Sinespaciado"/>
              <w:jc w:val="both"/>
              <w:rPr>
                <w:rFonts w:cstheme="minorHAnsi"/>
                <w:sz w:val="18"/>
                <w:szCs w:val="18"/>
              </w:rPr>
            </w:pPr>
            <w:r>
              <w:rPr>
                <w:rFonts w:cstheme="minorHAnsi"/>
                <w:sz w:val="18"/>
                <w:szCs w:val="18"/>
              </w:rPr>
              <w:t>Todas las fuentes de información están documentadas y propiamente citadas siguiendo el formato establecido APA7.</w:t>
            </w:r>
          </w:p>
          <w:p w14:paraId="7CD24D1A" w14:textId="77777777" w:rsidR="00FA138D" w:rsidRDefault="00FA138D">
            <w:pPr>
              <w:pStyle w:val="Sinespaciado"/>
              <w:jc w:val="both"/>
              <w:rPr>
                <w:rFonts w:cstheme="minorHAnsi"/>
                <w:sz w:val="18"/>
                <w:szCs w:val="18"/>
              </w:rPr>
            </w:pPr>
            <w:r>
              <w:rPr>
                <w:rFonts w:cstheme="minorHAnsi"/>
                <w:sz w:val="18"/>
                <w:szCs w:val="18"/>
              </w:rPr>
              <w:t xml:space="preserve">(Incluye al menos 10 referencias). </w:t>
            </w:r>
          </w:p>
        </w:tc>
      </w:tr>
    </w:tbl>
    <w:p w14:paraId="659DFAA0" w14:textId="213829D6" w:rsidR="00B6767F" w:rsidRDefault="00B6767F">
      <w:pPr>
        <w:spacing w:after="160" w:line="259" w:lineRule="auto"/>
        <w:ind w:firstLine="0"/>
        <w:rPr>
          <w:b/>
          <w:bCs/>
        </w:rPr>
      </w:pPr>
    </w:p>
    <w:sectPr w:rsidR="00B6767F" w:rsidSect="00AB2771">
      <w:headerReference w:type="even"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81B2" w14:textId="77777777" w:rsidR="00EB2435" w:rsidRDefault="00EB2435">
      <w:pPr>
        <w:spacing w:after="0"/>
      </w:pPr>
      <w:r>
        <w:separator/>
      </w:r>
    </w:p>
  </w:endnote>
  <w:endnote w:type="continuationSeparator" w:id="0">
    <w:p w14:paraId="40F41892" w14:textId="77777777" w:rsidR="00EB2435" w:rsidRDefault="00EB2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07094"/>
      <w:docPartObj>
        <w:docPartGallery w:val="Page Numbers (Bottom of Page)"/>
        <w:docPartUnique/>
      </w:docPartObj>
    </w:sdtPr>
    <w:sdtContent>
      <w:p w14:paraId="50BA5E08" w14:textId="5CF9049A" w:rsidR="00860EF4" w:rsidRDefault="00860EF4">
        <w:pPr>
          <w:pStyle w:val="Piedepgina"/>
          <w:jc w:val="center"/>
        </w:pPr>
        <w:r>
          <w:fldChar w:fldCharType="begin"/>
        </w:r>
        <w:r>
          <w:instrText>PAGE   \* MERGEFORMAT</w:instrText>
        </w:r>
        <w:r>
          <w:fldChar w:fldCharType="separate"/>
        </w:r>
        <w:r>
          <w:rPr>
            <w:lang w:val="es-ES"/>
          </w:rPr>
          <w:t>2</w:t>
        </w:r>
        <w:r>
          <w:fldChar w:fldCharType="end"/>
        </w:r>
      </w:p>
    </w:sdtContent>
  </w:sdt>
  <w:p w14:paraId="74D39768" w14:textId="59CE0C4A" w:rsidR="005D5B67" w:rsidRDefault="005D5B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80A8" w14:textId="77777777" w:rsidR="00EB2435" w:rsidRDefault="00EB2435">
      <w:pPr>
        <w:spacing w:after="0"/>
      </w:pPr>
      <w:r>
        <w:separator/>
      </w:r>
    </w:p>
  </w:footnote>
  <w:footnote w:type="continuationSeparator" w:id="0">
    <w:p w14:paraId="20178D67" w14:textId="77777777" w:rsidR="00EB2435" w:rsidRDefault="00EB24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45813097"/>
      <w:docPartObj>
        <w:docPartGallery w:val="Page Numbers (Top of Page)"/>
        <w:docPartUnique/>
      </w:docPartObj>
    </w:sdtPr>
    <w:sdtEndPr>
      <w:rPr>
        <w:rStyle w:val="Nmerodepgina"/>
      </w:rPr>
    </w:sdtEndPr>
    <w:sdtContent>
      <w:p w14:paraId="5CD6DB63" w14:textId="77777777" w:rsidR="005A15BE" w:rsidRDefault="00AB2771" w:rsidP="00EA39A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AB4EFD" w14:textId="77777777" w:rsidR="005A15BE" w:rsidRDefault="00EB2435" w:rsidP="005A15B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B3F"/>
    <w:multiLevelType w:val="hybridMultilevel"/>
    <w:tmpl w:val="07F0F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6F5C64"/>
    <w:multiLevelType w:val="hybridMultilevel"/>
    <w:tmpl w:val="588416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B55C7"/>
    <w:multiLevelType w:val="hybridMultilevel"/>
    <w:tmpl w:val="0A04A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D31746"/>
    <w:multiLevelType w:val="hybridMultilevel"/>
    <w:tmpl w:val="F6BE5CB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3947B51"/>
    <w:multiLevelType w:val="hybridMultilevel"/>
    <w:tmpl w:val="43C2DE94"/>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16cid:durableId="1847161858">
    <w:abstractNumId w:val="2"/>
  </w:num>
  <w:num w:numId="2" w16cid:durableId="893349312">
    <w:abstractNumId w:val="0"/>
  </w:num>
  <w:num w:numId="3" w16cid:durableId="942422409">
    <w:abstractNumId w:val="4"/>
  </w:num>
  <w:num w:numId="4" w16cid:durableId="1901861992">
    <w:abstractNumId w:val="1"/>
  </w:num>
  <w:num w:numId="5" w16cid:durableId="1593393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71"/>
    <w:rsid w:val="0026520A"/>
    <w:rsid w:val="00594399"/>
    <w:rsid w:val="005D5B67"/>
    <w:rsid w:val="00852ADE"/>
    <w:rsid w:val="00860EF4"/>
    <w:rsid w:val="00AB2771"/>
    <w:rsid w:val="00B564E6"/>
    <w:rsid w:val="00B6767F"/>
    <w:rsid w:val="00E15B54"/>
    <w:rsid w:val="00EB2435"/>
    <w:rsid w:val="00FA1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2896"/>
  <w15:chartTrackingRefBased/>
  <w15:docId w15:val="{FE66A901-C977-47D3-AC94-ADE0637F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71"/>
    <w:pPr>
      <w:spacing w:after="480" w:line="240" w:lineRule="auto"/>
      <w:ind w:firstLine="720"/>
    </w:pPr>
    <w:rPr>
      <w:rFonts w:ascii="Times New Roman" w:eastAsia="Times New Roman" w:hAnsi="Times New Roman" w:cs="Times New Roman"/>
      <w:sz w:val="24"/>
      <w:szCs w:val="24"/>
      <w:lang w:eastAsia="es-MX"/>
    </w:rPr>
  </w:style>
  <w:style w:type="paragraph" w:styleId="Ttulo2">
    <w:name w:val="heading 2"/>
    <w:basedOn w:val="Normal"/>
    <w:link w:val="Ttulo2Car"/>
    <w:uiPriority w:val="9"/>
    <w:qFormat/>
    <w:rsid w:val="00E15B54"/>
    <w:pPr>
      <w:spacing w:before="100" w:beforeAutospacing="1" w:after="100" w:afterAutospacing="1"/>
      <w:ind w:firstLine="0"/>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771"/>
    <w:pPr>
      <w:tabs>
        <w:tab w:val="center" w:pos="4419"/>
        <w:tab w:val="right" w:pos="8838"/>
      </w:tabs>
      <w:spacing w:after="0"/>
    </w:pPr>
  </w:style>
  <w:style w:type="character" w:customStyle="1" w:styleId="EncabezadoCar">
    <w:name w:val="Encabezado Car"/>
    <w:basedOn w:val="Fuentedeprrafopredeter"/>
    <w:link w:val="Encabezado"/>
    <w:uiPriority w:val="99"/>
    <w:rsid w:val="00AB2771"/>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AB2771"/>
  </w:style>
  <w:style w:type="character" w:customStyle="1" w:styleId="Ninguno">
    <w:name w:val="Ninguno"/>
    <w:rsid w:val="00AB2771"/>
  </w:style>
  <w:style w:type="paragraph" w:styleId="Prrafodelista">
    <w:name w:val="List Paragraph"/>
    <w:basedOn w:val="Normal"/>
    <w:uiPriority w:val="34"/>
    <w:qFormat/>
    <w:rsid w:val="00E15B54"/>
    <w:pPr>
      <w:spacing w:after="160" w:line="259" w:lineRule="auto"/>
      <w:ind w:left="720" w:firstLine="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E15B54"/>
    <w:pPr>
      <w:spacing w:after="0" w:line="240" w:lineRule="auto"/>
    </w:pPr>
    <w:rPr>
      <w:rFonts w:eastAsiaTheme="minorEastAsia"/>
      <w:lang w:val="es-US" w:eastAsia="es-ES"/>
    </w:rPr>
  </w:style>
  <w:style w:type="character" w:styleId="Hipervnculo">
    <w:name w:val="Hyperlink"/>
    <w:basedOn w:val="Fuentedeprrafopredeter"/>
    <w:uiPriority w:val="99"/>
    <w:unhideWhenUsed/>
    <w:rsid w:val="00E15B54"/>
    <w:rPr>
      <w:color w:val="0563C1" w:themeColor="hyperlink"/>
      <w:u w:val="single"/>
    </w:rPr>
  </w:style>
  <w:style w:type="character" w:customStyle="1" w:styleId="Ttulo2Car">
    <w:name w:val="Título 2 Car"/>
    <w:basedOn w:val="Fuentedeprrafopredeter"/>
    <w:link w:val="Ttulo2"/>
    <w:uiPriority w:val="9"/>
    <w:rsid w:val="00E15B54"/>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B6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D5B67"/>
    <w:pPr>
      <w:tabs>
        <w:tab w:val="center" w:pos="4419"/>
        <w:tab w:val="right" w:pos="8838"/>
      </w:tabs>
      <w:spacing w:after="0"/>
    </w:pPr>
  </w:style>
  <w:style w:type="character" w:customStyle="1" w:styleId="PiedepginaCar">
    <w:name w:val="Pie de página Car"/>
    <w:basedOn w:val="Fuentedeprrafopredeter"/>
    <w:link w:val="Piedepgina"/>
    <w:uiPriority w:val="99"/>
    <w:rsid w:val="005D5B67"/>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508">
      <w:bodyDiv w:val="1"/>
      <w:marLeft w:val="0"/>
      <w:marRight w:val="0"/>
      <w:marTop w:val="0"/>
      <w:marBottom w:val="0"/>
      <w:divBdr>
        <w:top w:val="none" w:sz="0" w:space="0" w:color="auto"/>
        <w:left w:val="none" w:sz="0" w:space="0" w:color="auto"/>
        <w:bottom w:val="none" w:sz="0" w:space="0" w:color="auto"/>
        <w:right w:val="none" w:sz="0" w:space="0" w:color="auto"/>
      </w:divBdr>
    </w:div>
    <w:div w:id="13386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servatorio.tec.mx/edu-news/la-importancia-de-la-participacion-de-los-padres-en-la-edu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6E22B-4CC0-4EF9-A190-391CBA88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3928</Words>
  <Characters>21604</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ANDREA JUDITH ESQUIVEL ALONZO</cp:lastModifiedBy>
  <cp:revision>3</cp:revision>
  <dcterms:created xsi:type="dcterms:W3CDTF">2022-06-28T04:29:00Z</dcterms:created>
  <dcterms:modified xsi:type="dcterms:W3CDTF">2022-06-28T04:44:00Z</dcterms:modified>
</cp:coreProperties>
</file>