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FA55" w14:textId="77777777" w:rsidR="003B3B08" w:rsidRPr="002D00CC" w:rsidRDefault="003B3B08" w:rsidP="003B3B08">
      <w:pPr>
        <w:spacing w:after="120"/>
        <w:jc w:val="center"/>
        <w:rPr>
          <w:b/>
          <w:bCs/>
          <w:sz w:val="28"/>
          <w:szCs w:val="28"/>
          <w:lang w:val="es-ES_tradnl"/>
        </w:rPr>
      </w:pPr>
      <w:r w:rsidRPr="002D00CC">
        <w:rPr>
          <w:b/>
          <w:bCs/>
          <w:sz w:val="28"/>
          <w:szCs w:val="28"/>
          <w:lang w:val="es-ES_tradnl"/>
        </w:rPr>
        <w:t>ESCUELA NORMAL DE EDUCACIÓN PREESCOLAR</w:t>
      </w:r>
    </w:p>
    <w:p w14:paraId="3DE74414" w14:textId="77777777" w:rsidR="003B3B08" w:rsidRPr="002D00CC" w:rsidRDefault="003B3B08" w:rsidP="003B3B08">
      <w:pPr>
        <w:spacing w:after="120"/>
        <w:jc w:val="center"/>
        <w:rPr>
          <w:sz w:val="28"/>
          <w:szCs w:val="28"/>
          <w:lang w:val="es-ES_tradnl"/>
        </w:rPr>
      </w:pPr>
      <w:r w:rsidRPr="002D00CC">
        <w:rPr>
          <w:rFonts w:ascii="Calibri" w:eastAsia="Calibri" w:hAnsi="Calibri"/>
          <w:noProof/>
          <w:sz w:val="28"/>
          <w:szCs w:val="28"/>
        </w:rPr>
        <w:drawing>
          <wp:inline distT="0" distB="0" distL="0" distR="0" wp14:anchorId="43E30290" wp14:editId="2F028B0C">
            <wp:extent cx="1439545" cy="1943100"/>
            <wp:effectExtent l="0" t="0" r="8255" b="0"/>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1" cy="1943716"/>
                    </a:xfrm>
                    <a:prstGeom prst="rect">
                      <a:avLst/>
                    </a:prstGeom>
                    <a:ln>
                      <a:noFill/>
                    </a:ln>
                    <a:extLst>
                      <a:ext uri="{53640926-AAD7-44D8-BBD7-CCE9431645EC}">
                        <a14:shadowObscured xmlns:a14="http://schemas.microsoft.com/office/drawing/2010/main"/>
                      </a:ext>
                    </a:extLst>
                  </pic:spPr>
                </pic:pic>
              </a:graphicData>
            </a:graphic>
          </wp:inline>
        </w:drawing>
      </w:r>
    </w:p>
    <w:p w14:paraId="6C2B8BC1" w14:textId="77777777" w:rsidR="003B3B08" w:rsidRPr="002D00CC" w:rsidRDefault="003B3B08" w:rsidP="003B3B08">
      <w:pPr>
        <w:spacing w:after="120"/>
        <w:jc w:val="center"/>
        <w:rPr>
          <w:b/>
          <w:bCs/>
          <w:sz w:val="28"/>
          <w:szCs w:val="28"/>
          <w:lang w:val="es-ES_tradnl"/>
        </w:rPr>
      </w:pPr>
      <w:r w:rsidRPr="002D00CC">
        <w:rPr>
          <w:b/>
          <w:bCs/>
          <w:sz w:val="28"/>
          <w:szCs w:val="28"/>
          <w:lang w:val="es-ES_tradnl"/>
        </w:rPr>
        <w:t>PROTOCOLO DE INVESTIGACIÓN</w:t>
      </w:r>
    </w:p>
    <w:p w14:paraId="593599A5" w14:textId="06613716" w:rsidR="003B3B08" w:rsidRPr="002D00CC" w:rsidRDefault="003B3B08" w:rsidP="00780D1F">
      <w:pPr>
        <w:spacing w:after="120"/>
        <w:jc w:val="center"/>
        <w:rPr>
          <w:sz w:val="32"/>
          <w:szCs w:val="32"/>
        </w:rPr>
      </w:pPr>
      <w:r w:rsidRPr="002D00CC">
        <w:rPr>
          <w:sz w:val="32"/>
          <w:szCs w:val="32"/>
        </w:rPr>
        <w:t>“El arte como una forma de expresión en los alumnos de Educación Preescolar”</w:t>
      </w:r>
    </w:p>
    <w:p w14:paraId="5A8AF213" w14:textId="77777777" w:rsidR="00780D1F" w:rsidRPr="002D00CC" w:rsidRDefault="00780D1F" w:rsidP="00780D1F">
      <w:pPr>
        <w:spacing w:after="120"/>
        <w:jc w:val="center"/>
        <w:rPr>
          <w:sz w:val="32"/>
          <w:szCs w:val="32"/>
        </w:rPr>
      </w:pPr>
    </w:p>
    <w:p w14:paraId="7864D40A" w14:textId="380446D7" w:rsidR="003B3B08" w:rsidRPr="002D00CC" w:rsidRDefault="003B3B08" w:rsidP="003B3B08">
      <w:pPr>
        <w:spacing w:after="120"/>
        <w:jc w:val="center"/>
        <w:rPr>
          <w:b/>
          <w:bCs/>
          <w:sz w:val="24"/>
          <w:szCs w:val="24"/>
        </w:rPr>
      </w:pPr>
      <w:r w:rsidRPr="002D00CC">
        <w:rPr>
          <w:b/>
          <w:bCs/>
          <w:sz w:val="24"/>
          <w:szCs w:val="24"/>
        </w:rPr>
        <w:t>PRESENTADO POR: María Paula González Valdez</w:t>
      </w:r>
    </w:p>
    <w:p w14:paraId="37393A40" w14:textId="77777777" w:rsidR="003B3B08" w:rsidRPr="002D00CC" w:rsidRDefault="003B3B08" w:rsidP="00780D1F">
      <w:pPr>
        <w:spacing w:after="120"/>
        <w:rPr>
          <w:sz w:val="28"/>
          <w:szCs w:val="28"/>
        </w:rPr>
      </w:pPr>
    </w:p>
    <w:p w14:paraId="297C766E" w14:textId="434A1BE2" w:rsidR="003B3B08" w:rsidRPr="002D00CC" w:rsidRDefault="003B3B08" w:rsidP="003B3B08">
      <w:pPr>
        <w:spacing w:after="120"/>
        <w:jc w:val="center"/>
        <w:rPr>
          <w:b/>
          <w:bCs/>
          <w:sz w:val="24"/>
          <w:szCs w:val="24"/>
        </w:rPr>
      </w:pPr>
      <w:r w:rsidRPr="002D00CC">
        <w:rPr>
          <w:b/>
          <w:bCs/>
          <w:sz w:val="24"/>
          <w:szCs w:val="24"/>
        </w:rPr>
        <w:t xml:space="preserve">EVIDENCIA </w:t>
      </w:r>
      <w:r w:rsidR="0020073A" w:rsidRPr="002D00CC">
        <w:rPr>
          <w:b/>
          <w:bCs/>
          <w:sz w:val="24"/>
          <w:szCs w:val="24"/>
        </w:rPr>
        <w:t>INTEGRADORA</w:t>
      </w:r>
    </w:p>
    <w:p w14:paraId="1F94C313" w14:textId="77777777" w:rsidR="003B3B08" w:rsidRPr="002D00CC" w:rsidRDefault="003B3B08" w:rsidP="003B3B08">
      <w:pPr>
        <w:spacing w:after="120"/>
        <w:jc w:val="center"/>
        <w:rPr>
          <w:sz w:val="24"/>
          <w:szCs w:val="24"/>
        </w:rPr>
      </w:pPr>
      <w:r w:rsidRPr="002D00CC">
        <w:rPr>
          <w:sz w:val="24"/>
          <w:szCs w:val="24"/>
          <w:lang w:val="es-MX"/>
        </w:rPr>
        <w:t>Optativa Producción de Textos Narrativos y Académicos</w:t>
      </w:r>
      <w:r w:rsidRPr="002D00CC">
        <w:rPr>
          <w:sz w:val="24"/>
          <w:szCs w:val="24"/>
        </w:rPr>
        <w:t xml:space="preserve"> </w:t>
      </w:r>
    </w:p>
    <w:p w14:paraId="0F6685DC" w14:textId="77777777" w:rsidR="003B3B08" w:rsidRPr="002D00CC" w:rsidRDefault="003B3B08" w:rsidP="003B3B08">
      <w:pPr>
        <w:spacing w:after="120"/>
        <w:jc w:val="center"/>
        <w:rPr>
          <w:sz w:val="24"/>
          <w:szCs w:val="24"/>
        </w:rPr>
      </w:pPr>
      <w:r w:rsidRPr="002D00CC">
        <w:rPr>
          <w:sz w:val="24"/>
          <w:szCs w:val="24"/>
        </w:rPr>
        <w:t xml:space="preserve">Competencias de la unidad: </w:t>
      </w:r>
    </w:p>
    <w:p w14:paraId="6B29FA99" w14:textId="77777777" w:rsidR="003B3B08" w:rsidRPr="002D00CC" w:rsidRDefault="003B3B08" w:rsidP="00780D1F">
      <w:pPr>
        <w:numPr>
          <w:ilvl w:val="0"/>
          <w:numId w:val="3"/>
        </w:numPr>
        <w:spacing w:after="120"/>
        <w:jc w:val="both"/>
        <w:rPr>
          <w:sz w:val="24"/>
          <w:szCs w:val="24"/>
          <w:lang w:val="es-MX"/>
        </w:rPr>
      </w:pPr>
      <w:r w:rsidRPr="002D00CC">
        <w:rPr>
          <w:sz w:val="24"/>
          <w:szCs w:val="24"/>
          <w:lang w:val="es-MX"/>
        </w:rPr>
        <w:t>Aplica sistemáticamente las etapas del proceso de escritura de textos narrativos y/o académicos, así como las estrategias discursivas y las herramientas metodológicas de cada tipo de documento.</w:t>
      </w:r>
    </w:p>
    <w:p w14:paraId="447FA9D5" w14:textId="1AEF8131" w:rsidR="003B3B08" w:rsidRDefault="003B3B08" w:rsidP="00780D1F">
      <w:pPr>
        <w:numPr>
          <w:ilvl w:val="0"/>
          <w:numId w:val="3"/>
        </w:numPr>
        <w:spacing w:after="120"/>
        <w:jc w:val="both"/>
        <w:rPr>
          <w:sz w:val="24"/>
          <w:szCs w:val="24"/>
          <w:lang w:val="es-MX"/>
        </w:rPr>
      </w:pPr>
      <w:r w:rsidRPr="002D00CC">
        <w:rPr>
          <w:sz w:val="24"/>
          <w:szCs w:val="24"/>
          <w:lang w:val="es-MX"/>
        </w:rPr>
        <w:t>Elabora escritos con apego a los géneros y recomendaciones técnicas para difundirlos en las comunidades académicas.</w:t>
      </w:r>
      <w:r w:rsidRPr="002D00CC">
        <w:rPr>
          <w:sz w:val="24"/>
          <w:szCs w:val="24"/>
          <w:lang w:val="es-MX"/>
        </w:rPr>
        <w:tab/>
      </w:r>
    </w:p>
    <w:p w14:paraId="29D4A3F6" w14:textId="1BE52D00" w:rsidR="002D00CC" w:rsidRDefault="002D00CC" w:rsidP="002D00CC">
      <w:pPr>
        <w:numPr>
          <w:ilvl w:val="0"/>
          <w:numId w:val="3"/>
        </w:numPr>
        <w:spacing w:after="120"/>
        <w:jc w:val="both"/>
        <w:rPr>
          <w:sz w:val="24"/>
          <w:szCs w:val="24"/>
          <w:lang w:val="es-MX"/>
        </w:rPr>
      </w:pPr>
      <w:r w:rsidRPr="002D00CC">
        <w:rPr>
          <w:sz w:val="24"/>
          <w:szCs w:val="24"/>
          <w:lang w:val="es-MX"/>
        </w:rPr>
        <w:t>Utiliza la comprensión lectora para ampliar sus conocimientos y como insumos para la producción de diversos textos.</w:t>
      </w:r>
    </w:p>
    <w:p w14:paraId="713BE640" w14:textId="445FC9FC" w:rsidR="002D00CC" w:rsidRPr="002D00CC" w:rsidRDefault="002D00CC" w:rsidP="002D00CC">
      <w:pPr>
        <w:numPr>
          <w:ilvl w:val="0"/>
          <w:numId w:val="3"/>
        </w:numPr>
        <w:spacing w:after="120"/>
        <w:jc w:val="both"/>
        <w:rPr>
          <w:sz w:val="24"/>
          <w:szCs w:val="24"/>
          <w:lang w:val="es-MX"/>
        </w:rPr>
      </w:pPr>
      <w:r w:rsidRPr="002D00CC">
        <w:rPr>
          <w:sz w:val="24"/>
          <w:szCs w:val="24"/>
          <w:lang w:val="es-MX"/>
        </w:rPr>
        <w:t>Diferencia las características particulares de los géneros discursivos que se utilizan en el ámbito de la actividad académica para orientar la elaboración de sus producciones escritas.</w:t>
      </w:r>
    </w:p>
    <w:p w14:paraId="5E99D0C8" w14:textId="77777777" w:rsidR="003B3B08" w:rsidRPr="002D00CC" w:rsidRDefault="003B3B08" w:rsidP="003B3B08">
      <w:pPr>
        <w:spacing w:after="120"/>
        <w:jc w:val="center"/>
        <w:rPr>
          <w:b/>
          <w:bCs/>
          <w:sz w:val="24"/>
          <w:szCs w:val="24"/>
        </w:rPr>
      </w:pPr>
    </w:p>
    <w:p w14:paraId="5AC1DF49" w14:textId="5FAA1728" w:rsidR="003B3B08" w:rsidRPr="002D00CC" w:rsidRDefault="003B3B08" w:rsidP="002D00CC">
      <w:pPr>
        <w:spacing w:after="120"/>
        <w:jc w:val="center"/>
        <w:rPr>
          <w:b/>
          <w:bCs/>
          <w:sz w:val="24"/>
          <w:szCs w:val="24"/>
        </w:rPr>
      </w:pPr>
      <w:r w:rsidRPr="002D00CC">
        <w:rPr>
          <w:b/>
          <w:bCs/>
          <w:sz w:val="24"/>
          <w:szCs w:val="24"/>
        </w:rPr>
        <w:t>Maestra</w:t>
      </w:r>
      <w:r w:rsidR="002D00CC">
        <w:rPr>
          <w:b/>
          <w:bCs/>
          <w:sz w:val="24"/>
          <w:szCs w:val="24"/>
        </w:rPr>
        <w:t xml:space="preserve"> </w:t>
      </w:r>
      <w:r w:rsidRPr="002D00CC">
        <w:rPr>
          <w:sz w:val="24"/>
          <w:szCs w:val="24"/>
        </w:rPr>
        <w:fldChar w:fldCharType="begin"/>
      </w:r>
      <w:r w:rsidRPr="002D00CC">
        <w:rPr>
          <w:sz w:val="24"/>
          <w:szCs w:val="24"/>
        </w:rPr>
        <w:instrText xml:space="preserve"> INCLUDEPICTURE "https://aline2710.files.wordpress.com/2014/05/biblioteca_digital_db_l_logoenep.gif" \* MERGEFORMATINET </w:instrText>
      </w:r>
      <w:r w:rsidR="003E159E">
        <w:rPr>
          <w:sz w:val="24"/>
          <w:szCs w:val="24"/>
        </w:rPr>
        <w:fldChar w:fldCharType="separate"/>
      </w:r>
      <w:r w:rsidRPr="002D00CC">
        <w:rPr>
          <w:sz w:val="24"/>
          <w:szCs w:val="24"/>
        </w:rPr>
        <w:fldChar w:fldCharType="end"/>
      </w:r>
      <w:r w:rsidRPr="002D00CC">
        <w:rPr>
          <w:sz w:val="24"/>
          <w:szCs w:val="24"/>
          <w:lang w:val="es-ES_tradnl"/>
        </w:rPr>
        <w:t>MARIA GUADALUPE HERNÁNDEZ VÁZQUEZ</w:t>
      </w:r>
    </w:p>
    <w:p w14:paraId="4545C0F3" w14:textId="389F3D4D" w:rsidR="003B3B08" w:rsidRPr="002D00CC" w:rsidRDefault="003B3B08" w:rsidP="00780D1F">
      <w:pPr>
        <w:spacing w:after="120"/>
        <w:rPr>
          <w:sz w:val="20"/>
          <w:szCs w:val="20"/>
        </w:rPr>
      </w:pPr>
      <w:r w:rsidRPr="002D00CC">
        <w:rPr>
          <w:b/>
          <w:bCs/>
          <w:sz w:val="20"/>
          <w:szCs w:val="20"/>
        </w:rPr>
        <w:t xml:space="preserve">SALTILLO, COAHUILA DE ZARAGOZA                                        </w:t>
      </w:r>
      <w:r w:rsidRPr="002D00CC">
        <w:rPr>
          <w:b/>
          <w:bCs/>
          <w:sz w:val="20"/>
          <w:szCs w:val="20"/>
        </w:rPr>
        <w:tab/>
      </w:r>
      <w:r w:rsidRPr="002D00CC">
        <w:rPr>
          <w:b/>
          <w:bCs/>
          <w:sz w:val="20"/>
          <w:szCs w:val="20"/>
        </w:rPr>
        <w:tab/>
        <w:t xml:space="preserve">   JUNIO 2022</w:t>
      </w:r>
    </w:p>
    <w:p w14:paraId="3A642C28" w14:textId="710EF1D1" w:rsidR="00107619" w:rsidRDefault="00107619" w:rsidP="00107619">
      <w:pPr>
        <w:spacing w:after="120"/>
        <w:jc w:val="center"/>
        <w:rPr>
          <w:rFonts w:ascii="Times New Roman" w:hAnsi="Times New Roman" w:cs="Times New Roman"/>
          <w:b/>
          <w:bCs/>
          <w:sz w:val="28"/>
          <w:szCs w:val="28"/>
        </w:rPr>
      </w:pPr>
      <w:r>
        <w:rPr>
          <w:rFonts w:ascii="Times New Roman" w:hAnsi="Times New Roman" w:cs="Times New Roman"/>
          <w:b/>
          <w:bCs/>
          <w:sz w:val="28"/>
          <w:szCs w:val="28"/>
        </w:rPr>
        <w:lastRenderedPageBreak/>
        <w:t>Índice</w:t>
      </w:r>
    </w:p>
    <w:p w14:paraId="655FCF51" w14:textId="27A141F3" w:rsidR="00107619" w:rsidRDefault="00107619" w:rsidP="00107619">
      <w:pPr>
        <w:spacing w:after="120"/>
        <w:jc w:val="center"/>
        <w:rPr>
          <w:rFonts w:ascii="Times New Roman" w:hAnsi="Times New Roman" w:cs="Times New Roman"/>
          <w:b/>
          <w:bCs/>
          <w:sz w:val="28"/>
          <w:szCs w:val="28"/>
        </w:rPr>
      </w:pPr>
    </w:p>
    <w:p w14:paraId="77834C8C" w14:textId="16512744" w:rsidR="00107619" w:rsidRDefault="00406043" w:rsidP="000606EA">
      <w:pPr>
        <w:spacing w:after="120" w:line="480" w:lineRule="auto"/>
        <w:rPr>
          <w:rFonts w:ascii="Times New Roman" w:hAnsi="Times New Roman" w:cs="Times New Roman"/>
          <w:sz w:val="24"/>
          <w:szCs w:val="24"/>
        </w:rPr>
      </w:pPr>
      <w:r w:rsidRPr="00406043">
        <w:rPr>
          <w:rFonts w:ascii="Times New Roman" w:hAnsi="Times New Roman" w:cs="Times New Roman"/>
          <w:sz w:val="24"/>
          <w:szCs w:val="24"/>
        </w:rPr>
        <w:t>Introducción</w:t>
      </w:r>
      <w:r>
        <w:rPr>
          <w:rFonts w:ascii="Times New Roman" w:hAnsi="Times New Roman" w:cs="Times New Roman"/>
          <w:sz w:val="24"/>
          <w:szCs w:val="24"/>
        </w:rPr>
        <w:t xml:space="preserve"> </w:t>
      </w:r>
      <w:r w:rsidR="000606EA">
        <w:rPr>
          <w:rFonts w:ascii="Times New Roman" w:hAnsi="Times New Roman" w:cs="Times New Roman"/>
          <w:sz w:val="24"/>
          <w:szCs w:val="24"/>
        </w:rPr>
        <w:t>……………………………………………………………………</w:t>
      </w:r>
      <w:proofErr w:type="gramStart"/>
      <w:r w:rsidR="000606EA">
        <w:rPr>
          <w:rFonts w:ascii="Times New Roman" w:hAnsi="Times New Roman" w:cs="Times New Roman"/>
          <w:sz w:val="24"/>
          <w:szCs w:val="24"/>
        </w:rPr>
        <w:t>…….</w:t>
      </w:r>
      <w:proofErr w:type="gramEnd"/>
      <w:r w:rsidR="000606EA">
        <w:rPr>
          <w:rFonts w:ascii="Times New Roman" w:hAnsi="Times New Roman" w:cs="Times New Roman"/>
          <w:sz w:val="24"/>
          <w:szCs w:val="24"/>
        </w:rPr>
        <w:t xml:space="preserve">.…… </w:t>
      </w:r>
      <w:r>
        <w:rPr>
          <w:rFonts w:ascii="Times New Roman" w:hAnsi="Times New Roman" w:cs="Times New Roman"/>
          <w:sz w:val="24"/>
          <w:szCs w:val="24"/>
        </w:rPr>
        <w:t>3</w:t>
      </w:r>
    </w:p>
    <w:p w14:paraId="2B4908D8" w14:textId="425C1B78"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Planteamiento del problema </w:t>
      </w:r>
      <w:r w:rsidR="000606EA">
        <w:rPr>
          <w:rFonts w:ascii="Times New Roman" w:hAnsi="Times New Roman" w:cs="Times New Roman"/>
          <w:sz w:val="24"/>
          <w:szCs w:val="24"/>
        </w:rPr>
        <w:t>……………………………………………</w:t>
      </w:r>
      <w:proofErr w:type="gramStart"/>
      <w:r w:rsidR="000606EA">
        <w:rPr>
          <w:rFonts w:ascii="Times New Roman" w:hAnsi="Times New Roman" w:cs="Times New Roman"/>
          <w:sz w:val="24"/>
          <w:szCs w:val="24"/>
        </w:rPr>
        <w:t>…….</w:t>
      </w:r>
      <w:proofErr w:type="gramEnd"/>
      <w:r w:rsidR="000606EA">
        <w:rPr>
          <w:rFonts w:ascii="Times New Roman" w:hAnsi="Times New Roman" w:cs="Times New Roman"/>
          <w:sz w:val="24"/>
          <w:szCs w:val="24"/>
        </w:rPr>
        <w:t xml:space="preserve">………….… </w:t>
      </w:r>
      <w:r>
        <w:rPr>
          <w:rFonts w:ascii="Times New Roman" w:hAnsi="Times New Roman" w:cs="Times New Roman"/>
          <w:sz w:val="24"/>
          <w:szCs w:val="24"/>
        </w:rPr>
        <w:t>4</w:t>
      </w:r>
    </w:p>
    <w:p w14:paraId="6641A0B9" w14:textId="3EFB9ADC"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Justificación </w:t>
      </w:r>
      <w:r w:rsidR="000606EA">
        <w:rPr>
          <w:rFonts w:ascii="Times New Roman" w:hAnsi="Times New Roman" w:cs="Times New Roman"/>
          <w:sz w:val="24"/>
          <w:szCs w:val="24"/>
        </w:rPr>
        <w:t>…………………………………………………………………………………</w:t>
      </w:r>
      <w:r>
        <w:rPr>
          <w:rFonts w:ascii="Times New Roman" w:hAnsi="Times New Roman" w:cs="Times New Roman"/>
          <w:sz w:val="24"/>
          <w:szCs w:val="24"/>
        </w:rPr>
        <w:t>5</w:t>
      </w:r>
    </w:p>
    <w:p w14:paraId="0DA7EC88" w14:textId="4F3C066B"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Delimitación </w:t>
      </w:r>
      <w:r w:rsidR="000606EA">
        <w:rPr>
          <w:rFonts w:ascii="Times New Roman" w:hAnsi="Times New Roman" w:cs="Times New Roman"/>
          <w:sz w:val="24"/>
          <w:szCs w:val="24"/>
        </w:rPr>
        <w:t>………………………………………………………………………………...6</w:t>
      </w:r>
    </w:p>
    <w:p w14:paraId="48E3C6AA" w14:textId="55553348"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Objetivo general </w:t>
      </w:r>
      <w:r w:rsidR="000606EA">
        <w:rPr>
          <w:rFonts w:ascii="Times New Roman" w:hAnsi="Times New Roman" w:cs="Times New Roman"/>
          <w:sz w:val="24"/>
          <w:szCs w:val="24"/>
        </w:rPr>
        <w:t>………………………………………………………………………</w:t>
      </w:r>
      <w:proofErr w:type="gramStart"/>
      <w:r w:rsidR="000606EA">
        <w:rPr>
          <w:rFonts w:ascii="Times New Roman" w:hAnsi="Times New Roman" w:cs="Times New Roman"/>
          <w:sz w:val="24"/>
          <w:szCs w:val="24"/>
        </w:rPr>
        <w:t>…….</w:t>
      </w:r>
      <w:proofErr w:type="gramEnd"/>
      <w:r>
        <w:rPr>
          <w:rFonts w:ascii="Times New Roman" w:hAnsi="Times New Roman" w:cs="Times New Roman"/>
          <w:sz w:val="24"/>
          <w:szCs w:val="24"/>
        </w:rPr>
        <w:t>7</w:t>
      </w:r>
    </w:p>
    <w:p w14:paraId="53B7D0DC" w14:textId="2335EE9B"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Objetivo específico </w:t>
      </w:r>
      <w:r w:rsidR="000606EA">
        <w:rPr>
          <w:rFonts w:ascii="Times New Roman" w:hAnsi="Times New Roman" w:cs="Times New Roman"/>
          <w:sz w:val="24"/>
          <w:szCs w:val="24"/>
        </w:rPr>
        <w:t>……………………………………………………………………</w:t>
      </w:r>
      <w:proofErr w:type="gramStart"/>
      <w:r w:rsidR="000606EA">
        <w:rPr>
          <w:rFonts w:ascii="Times New Roman" w:hAnsi="Times New Roman" w:cs="Times New Roman"/>
          <w:sz w:val="24"/>
          <w:szCs w:val="24"/>
        </w:rPr>
        <w:t>…….</w:t>
      </w:r>
      <w:proofErr w:type="gramEnd"/>
      <w:r>
        <w:rPr>
          <w:rFonts w:ascii="Times New Roman" w:hAnsi="Times New Roman" w:cs="Times New Roman"/>
          <w:sz w:val="24"/>
          <w:szCs w:val="24"/>
        </w:rPr>
        <w:t>7</w:t>
      </w:r>
    </w:p>
    <w:p w14:paraId="1C74F294" w14:textId="62BFB073"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Preguntas </w:t>
      </w:r>
      <w:r w:rsidR="000606EA">
        <w:rPr>
          <w:rFonts w:ascii="Times New Roman" w:hAnsi="Times New Roman" w:cs="Times New Roman"/>
          <w:sz w:val="24"/>
          <w:szCs w:val="24"/>
        </w:rPr>
        <w:t>……………………………………………………………………………………</w:t>
      </w:r>
      <w:r>
        <w:rPr>
          <w:rFonts w:ascii="Times New Roman" w:hAnsi="Times New Roman" w:cs="Times New Roman"/>
          <w:sz w:val="24"/>
          <w:szCs w:val="24"/>
        </w:rPr>
        <w:t>8</w:t>
      </w:r>
    </w:p>
    <w:p w14:paraId="25FD738C" w14:textId="422D401E"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Marco </w:t>
      </w:r>
      <w:r w:rsidR="000606EA">
        <w:rPr>
          <w:rFonts w:ascii="Times New Roman" w:hAnsi="Times New Roman" w:cs="Times New Roman"/>
          <w:sz w:val="24"/>
          <w:szCs w:val="24"/>
        </w:rPr>
        <w:t>teórico</w:t>
      </w:r>
      <w:r>
        <w:rPr>
          <w:rFonts w:ascii="Times New Roman" w:hAnsi="Times New Roman" w:cs="Times New Roman"/>
          <w:sz w:val="24"/>
          <w:szCs w:val="24"/>
        </w:rPr>
        <w:t xml:space="preserve"> y referencial </w:t>
      </w:r>
      <w:r w:rsidR="000606EA">
        <w:rPr>
          <w:rFonts w:ascii="Times New Roman" w:hAnsi="Times New Roman" w:cs="Times New Roman"/>
          <w:sz w:val="24"/>
          <w:szCs w:val="24"/>
        </w:rPr>
        <w:t>……………………………………………………………...</w:t>
      </w:r>
      <w:r>
        <w:rPr>
          <w:rFonts w:ascii="Times New Roman" w:hAnsi="Times New Roman" w:cs="Times New Roman"/>
          <w:sz w:val="24"/>
          <w:szCs w:val="24"/>
        </w:rPr>
        <w:t>9-</w:t>
      </w:r>
      <w:r w:rsidR="000606EA">
        <w:rPr>
          <w:rFonts w:ascii="Times New Roman" w:hAnsi="Times New Roman" w:cs="Times New Roman"/>
          <w:sz w:val="24"/>
          <w:szCs w:val="24"/>
        </w:rPr>
        <w:t>13</w:t>
      </w:r>
    </w:p>
    <w:p w14:paraId="2FBA8D30" w14:textId="773DECFC" w:rsid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Metodología</w:t>
      </w:r>
      <w:r w:rsidR="000606EA">
        <w:rPr>
          <w:rFonts w:ascii="Times New Roman" w:hAnsi="Times New Roman" w:cs="Times New Roman"/>
          <w:sz w:val="24"/>
          <w:szCs w:val="24"/>
        </w:rPr>
        <w:t xml:space="preserve"> …………………………………………………………………………</w:t>
      </w:r>
      <w:proofErr w:type="gramStart"/>
      <w:r w:rsidR="000606EA">
        <w:rPr>
          <w:rFonts w:ascii="Times New Roman" w:hAnsi="Times New Roman" w:cs="Times New Roman"/>
          <w:sz w:val="24"/>
          <w:szCs w:val="24"/>
        </w:rPr>
        <w:t>…….</w:t>
      </w:r>
      <w:proofErr w:type="gramEnd"/>
      <w:r w:rsidR="000606EA">
        <w:rPr>
          <w:rFonts w:ascii="Times New Roman" w:hAnsi="Times New Roman" w:cs="Times New Roman"/>
          <w:sz w:val="24"/>
          <w:szCs w:val="24"/>
        </w:rPr>
        <w:t>14</w:t>
      </w:r>
    </w:p>
    <w:p w14:paraId="30D78F54" w14:textId="65E1ED39" w:rsidR="001C4C5F"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Anexos</w:t>
      </w:r>
      <w:r w:rsidR="000606EA">
        <w:rPr>
          <w:rFonts w:ascii="Times New Roman" w:hAnsi="Times New Roman" w:cs="Times New Roman"/>
          <w:sz w:val="24"/>
          <w:szCs w:val="24"/>
        </w:rPr>
        <w:t xml:space="preserve"> …………………………………………………………………………………1</w:t>
      </w:r>
      <w:r w:rsidR="001C4C5F">
        <w:rPr>
          <w:rFonts w:ascii="Times New Roman" w:hAnsi="Times New Roman" w:cs="Times New Roman"/>
          <w:sz w:val="24"/>
          <w:szCs w:val="24"/>
        </w:rPr>
        <w:t>6</w:t>
      </w:r>
      <w:r w:rsidR="000606EA">
        <w:rPr>
          <w:rFonts w:ascii="Times New Roman" w:hAnsi="Times New Roman" w:cs="Times New Roman"/>
          <w:sz w:val="24"/>
          <w:szCs w:val="24"/>
        </w:rPr>
        <w:t>-1</w:t>
      </w:r>
      <w:r w:rsidR="001C4C5F">
        <w:rPr>
          <w:rFonts w:ascii="Times New Roman" w:hAnsi="Times New Roman" w:cs="Times New Roman"/>
          <w:sz w:val="24"/>
          <w:szCs w:val="24"/>
        </w:rPr>
        <w:t>7</w:t>
      </w:r>
    </w:p>
    <w:p w14:paraId="78F50259" w14:textId="40C41FDC" w:rsidR="00406043" w:rsidRPr="00406043" w:rsidRDefault="00406043" w:rsidP="000606EA">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Referencias </w:t>
      </w:r>
      <w:r w:rsidR="000606EA">
        <w:rPr>
          <w:rFonts w:ascii="Times New Roman" w:hAnsi="Times New Roman" w:cs="Times New Roman"/>
          <w:sz w:val="24"/>
          <w:szCs w:val="24"/>
        </w:rPr>
        <w:t>……………………………………………………………………………..1</w:t>
      </w:r>
      <w:r w:rsidR="001C4C5F">
        <w:rPr>
          <w:rFonts w:ascii="Times New Roman" w:hAnsi="Times New Roman" w:cs="Times New Roman"/>
          <w:sz w:val="24"/>
          <w:szCs w:val="24"/>
        </w:rPr>
        <w:t>8</w:t>
      </w:r>
      <w:r w:rsidR="000606EA">
        <w:rPr>
          <w:rFonts w:ascii="Times New Roman" w:hAnsi="Times New Roman" w:cs="Times New Roman"/>
          <w:sz w:val="24"/>
          <w:szCs w:val="24"/>
        </w:rPr>
        <w:t>-20</w:t>
      </w:r>
    </w:p>
    <w:p w14:paraId="79B12002" w14:textId="77777777" w:rsidR="00107619" w:rsidRDefault="00107619" w:rsidP="00780D1F">
      <w:pPr>
        <w:spacing w:after="120"/>
        <w:jc w:val="center"/>
        <w:rPr>
          <w:rFonts w:ascii="Times New Roman" w:hAnsi="Times New Roman" w:cs="Times New Roman"/>
          <w:b/>
          <w:bCs/>
          <w:sz w:val="28"/>
          <w:szCs w:val="28"/>
        </w:rPr>
      </w:pPr>
    </w:p>
    <w:p w14:paraId="15369ACC" w14:textId="77777777" w:rsidR="00107619" w:rsidRDefault="00107619" w:rsidP="00780D1F">
      <w:pPr>
        <w:spacing w:after="120"/>
        <w:jc w:val="center"/>
        <w:rPr>
          <w:rFonts w:ascii="Times New Roman" w:hAnsi="Times New Roman" w:cs="Times New Roman"/>
          <w:b/>
          <w:bCs/>
          <w:sz w:val="28"/>
          <w:szCs w:val="28"/>
        </w:rPr>
      </w:pPr>
    </w:p>
    <w:p w14:paraId="28D55CA4" w14:textId="5CBFDD8F" w:rsidR="00107619" w:rsidRDefault="00107619" w:rsidP="00406043">
      <w:pPr>
        <w:spacing w:after="120"/>
        <w:rPr>
          <w:rFonts w:ascii="Times New Roman" w:hAnsi="Times New Roman" w:cs="Times New Roman"/>
          <w:b/>
          <w:bCs/>
          <w:sz w:val="28"/>
          <w:szCs w:val="28"/>
        </w:rPr>
      </w:pPr>
    </w:p>
    <w:p w14:paraId="47A3B0B5" w14:textId="6DBEEFF6" w:rsidR="00406043" w:rsidRDefault="00406043" w:rsidP="00406043">
      <w:pPr>
        <w:spacing w:after="120"/>
        <w:rPr>
          <w:rFonts w:ascii="Times New Roman" w:hAnsi="Times New Roman" w:cs="Times New Roman"/>
          <w:b/>
          <w:bCs/>
          <w:sz w:val="28"/>
          <w:szCs w:val="28"/>
        </w:rPr>
      </w:pPr>
    </w:p>
    <w:p w14:paraId="510892E6" w14:textId="77777777" w:rsidR="00406043" w:rsidRDefault="00406043" w:rsidP="00406043">
      <w:pPr>
        <w:spacing w:after="120"/>
        <w:rPr>
          <w:rFonts w:ascii="Times New Roman" w:hAnsi="Times New Roman" w:cs="Times New Roman"/>
          <w:b/>
          <w:bCs/>
          <w:sz w:val="28"/>
          <w:szCs w:val="28"/>
        </w:rPr>
      </w:pPr>
    </w:p>
    <w:p w14:paraId="3B833001" w14:textId="77777777" w:rsidR="00107619" w:rsidRDefault="00107619" w:rsidP="00780D1F">
      <w:pPr>
        <w:spacing w:after="120"/>
        <w:jc w:val="center"/>
        <w:rPr>
          <w:rFonts w:ascii="Times New Roman" w:hAnsi="Times New Roman" w:cs="Times New Roman"/>
          <w:b/>
          <w:bCs/>
          <w:sz w:val="28"/>
          <w:szCs w:val="28"/>
        </w:rPr>
      </w:pPr>
    </w:p>
    <w:p w14:paraId="40F66FCC" w14:textId="77777777" w:rsidR="00107619" w:rsidRDefault="00107619" w:rsidP="00780D1F">
      <w:pPr>
        <w:spacing w:after="120"/>
        <w:jc w:val="center"/>
        <w:rPr>
          <w:rFonts w:ascii="Times New Roman" w:hAnsi="Times New Roman" w:cs="Times New Roman"/>
          <w:b/>
          <w:bCs/>
          <w:sz w:val="28"/>
          <w:szCs w:val="28"/>
        </w:rPr>
      </w:pPr>
    </w:p>
    <w:p w14:paraId="64420579" w14:textId="77777777" w:rsidR="000606EA" w:rsidRDefault="000606EA" w:rsidP="000606EA">
      <w:pPr>
        <w:spacing w:after="120"/>
        <w:rPr>
          <w:rFonts w:ascii="Times New Roman" w:hAnsi="Times New Roman" w:cs="Times New Roman"/>
          <w:b/>
          <w:bCs/>
          <w:sz w:val="28"/>
          <w:szCs w:val="28"/>
        </w:rPr>
      </w:pPr>
    </w:p>
    <w:p w14:paraId="40355446" w14:textId="77777777" w:rsidR="000606EA" w:rsidRDefault="000606EA" w:rsidP="000606EA">
      <w:pPr>
        <w:spacing w:after="120"/>
        <w:rPr>
          <w:rFonts w:ascii="Times New Roman" w:hAnsi="Times New Roman" w:cs="Times New Roman"/>
          <w:b/>
          <w:bCs/>
          <w:sz w:val="28"/>
          <w:szCs w:val="28"/>
        </w:rPr>
      </w:pPr>
    </w:p>
    <w:p w14:paraId="587C3CF7" w14:textId="53D8D377" w:rsidR="00BD7847" w:rsidRDefault="00BD7847" w:rsidP="000606EA">
      <w:pPr>
        <w:spacing w:after="120"/>
        <w:jc w:val="center"/>
        <w:rPr>
          <w:rFonts w:ascii="Times New Roman" w:hAnsi="Times New Roman" w:cs="Times New Roman"/>
          <w:b/>
          <w:bCs/>
          <w:sz w:val="28"/>
          <w:szCs w:val="28"/>
        </w:rPr>
      </w:pPr>
      <w:r>
        <w:rPr>
          <w:rFonts w:ascii="Times New Roman" w:hAnsi="Times New Roman" w:cs="Times New Roman"/>
          <w:b/>
          <w:bCs/>
          <w:sz w:val="28"/>
          <w:szCs w:val="28"/>
        </w:rPr>
        <w:lastRenderedPageBreak/>
        <w:t>I</w:t>
      </w:r>
      <w:r w:rsidR="00107619">
        <w:rPr>
          <w:rFonts w:ascii="Times New Roman" w:hAnsi="Times New Roman" w:cs="Times New Roman"/>
          <w:b/>
          <w:bCs/>
          <w:sz w:val="28"/>
          <w:szCs w:val="28"/>
        </w:rPr>
        <w:t>n</w:t>
      </w:r>
      <w:r>
        <w:rPr>
          <w:rFonts w:ascii="Times New Roman" w:hAnsi="Times New Roman" w:cs="Times New Roman"/>
          <w:b/>
          <w:bCs/>
          <w:sz w:val="28"/>
          <w:szCs w:val="28"/>
        </w:rPr>
        <w:t>troducción</w:t>
      </w:r>
    </w:p>
    <w:p w14:paraId="6BA5C18D" w14:textId="50FF301D" w:rsidR="00BD7847" w:rsidRDefault="00BD7847" w:rsidP="00BD7847">
      <w:pPr>
        <w:spacing w:after="120"/>
        <w:jc w:val="center"/>
        <w:rPr>
          <w:rFonts w:ascii="Times New Roman" w:hAnsi="Times New Roman" w:cs="Times New Roman"/>
          <w:b/>
          <w:bCs/>
          <w:sz w:val="28"/>
          <w:szCs w:val="28"/>
        </w:rPr>
      </w:pPr>
    </w:p>
    <w:p w14:paraId="32EB7E12" w14:textId="5DF90477" w:rsidR="00BD7847" w:rsidRDefault="00BD7847" w:rsidP="00E236F8">
      <w:pPr>
        <w:spacing w:line="480" w:lineRule="auto"/>
        <w:ind w:firstLine="709"/>
        <w:rPr>
          <w:rFonts w:ascii="Times New Roman" w:eastAsia="Aria" w:hAnsi="Times New Roman" w:cs="Times New Roman"/>
          <w:sz w:val="24"/>
          <w:szCs w:val="24"/>
        </w:rPr>
      </w:pPr>
      <w:r w:rsidRPr="00BD7847">
        <w:rPr>
          <w:rFonts w:ascii="Times New Roman" w:eastAsia="Aria" w:hAnsi="Times New Roman" w:cs="Times New Roman"/>
          <w:sz w:val="24"/>
          <w:szCs w:val="24"/>
        </w:rPr>
        <w:t>Dentro</w:t>
      </w:r>
      <w:r>
        <w:rPr>
          <w:rFonts w:ascii="Times New Roman" w:eastAsia="Aria" w:hAnsi="Times New Roman" w:cs="Times New Roman"/>
          <w:sz w:val="24"/>
          <w:szCs w:val="24"/>
        </w:rPr>
        <w:t xml:space="preserve"> del presente trabajo de investigación se realizó una ardua investigación del tema el cual es “</w:t>
      </w:r>
      <w:r>
        <w:rPr>
          <w:rFonts w:ascii="Times New Roman" w:eastAsia="Aria" w:hAnsi="Times New Roman" w:cs="Times New Roman"/>
          <w:b/>
          <w:bCs/>
          <w:sz w:val="24"/>
          <w:szCs w:val="24"/>
        </w:rPr>
        <w:t>El</w:t>
      </w:r>
      <w:r w:rsidRPr="00BD7847">
        <w:rPr>
          <w:rFonts w:ascii="Times New Roman" w:eastAsia="Aria" w:hAnsi="Times New Roman" w:cs="Times New Roman"/>
          <w:b/>
          <w:bCs/>
          <w:sz w:val="24"/>
          <w:szCs w:val="24"/>
        </w:rPr>
        <w:t xml:space="preserve"> arte como una forma de expresión en los alumnos de educación preescolar</w:t>
      </w:r>
      <w:r>
        <w:rPr>
          <w:rFonts w:ascii="Times New Roman" w:eastAsia="Aria" w:hAnsi="Times New Roman" w:cs="Times New Roman"/>
          <w:b/>
          <w:bCs/>
          <w:sz w:val="24"/>
          <w:szCs w:val="24"/>
        </w:rPr>
        <w:t>”</w:t>
      </w:r>
      <w:r w:rsidRPr="00BD7847">
        <w:rPr>
          <w:rFonts w:ascii="Times New Roman" w:eastAsia="Aria" w:hAnsi="Times New Roman" w:cs="Times New Roman"/>
          <w:sz w:val="24"/>
          <w:szCs w:val="24"/>
        </w:rPr>
        <w:t xml:space="preserve">, pues el </w:t>
      </w:r>
      <w:r>
        <w:rPr>
          <w:rFonts w:ascii="Times New Roman" w:eastAsia="Aria" w:hAnsi="Times New Roman" w:cs="Times New Roman"/>
          <w:sz w:val="24"/>
          <w:szCs w:val="24"/>
        </w:rPr>
        <w:t>objetivo de esta investigación es conocer cómo es que el arte ayuda a los alumnos de preescolar a expresar sus sentimientos, muchas veces los niños de las edades de preescolar tienen muchas cosas reprimidas que no logran expresar con palabras (abusos, violencia, bullying, entre muchas otras cosas) y al realizar dibujos exponen sus sentimientos y las experiencias que han vivido.</w:t>
      </w:r>
    </w:p>
    <w:p w14:paraId="352D3D72" w14:textId="258F90E8" w:rsidR="00E236F8" w:rsidRDefault="00E236F8" w:rsidP="00E236F8">
      <w:pPr>
        <w:spacing w:line="480" w:lineRule="auto"/>
        <w:ind w:firstLine="709"/>
        <w:rPr>
          <w:rFonts w:ascii="Times New Roman" w:eastAsia="Aria" w:hAnsi="Times New Roman" w:cs="Times New Roman"/>
          <w:sz w:val="24"/>
          <w:szCs w:val="24"/>
        </w:rPr>
      </w:pPr>
      <w:r>
        <w:rPr>
          <w:rFonts w:ascii="Times New Roman" w:eastAsia="Aria" w:hAnsi="Times New Roman" w:cs="Times New Roman"/>
          <w:sz w:val="24"/>
          <w:szCs w:val="24"/>
        </w:rPr>
        <w:t xml:space="preserve">El arte es fundamentales en la Educación Preescolar, dentro del programa de Aprendizajes Clave se encuentra el área de desarrollo personal y social el arte, teniendo un organizador curricular dedicado a la expresión artística, en el cual se espera que los alumnos logren </w:t>
      </w:r>
      <w:r w:rsidR="0006183E">
        <w:rPr>
          <w:rFonts w:ascii="Times New Roman" w:eastAsia="Aria" w:hAnsi="Times New Roman" w:cs="Times New Roman"/>
          <w:sz w:val="24"/>
          <w:szCs w:val="24"/>
        </w:rPr>
        <w:t>creaciones</w:t>
      </w:r>
      <w:r>
        <w:rPr>
          <w:rFonts w:ascii="Times New Roman" w:eastAsia="Aria" w:hAnsi="Times New Roman" w:cs="Times New Roman"/>
          <w:sz w:val="24"/>
          <w:szCs w:val="24"/>
        </w:rPr>
        <w:t xml:space="preserve"> propias, </w:t>
      </w:r>
      <w:r w:rsidR="0006183E">
        <w:rPr>
          <w:rFonts w:ascii="Times New Roman" w:eastAsia="Aria" w:hAnsi="Times New Roman" w:cs="Times New Roman"/>
          <w:sz w:val="24"/>
          <w:szCs w:val="24"/>
        </w:rPr>
        <w:t xml:space="preserve">combinen </w:t>
      </w:r>
      <w:r>
        <w:rPr>
          <w:rFonts w:ascii="Times New Roman" w:eastAsia="Aria" w:hAnsi="Times New Roman" w:cs="Times New Roman"/>
          <w:sz w:val="24"/>
          <w:szCs w:val="24"/>
        </w:rPr>
        <w:t>colores,</w:t>
      </w:r>
      <w:r w:rsidR="0006183E">
        <w:rPr>
          <w:rFonts w:ascii="Times New Roman" w:eastAsia="Aria" w:hAnsi="Times New Roman" w:cs="Times New Roman"/>
          <w:sz w:val="24"/>
          <w:szCs w:val="24"/>
        </w:rPr>
        <w:t xml:space="preserve"> entre otras cosas, pero dentro de esta investigación se busca encontrar que tanto permite a los alumnos expresar su sentimientos, conocer si realmente plasman sus sentimientos con más confianza a través del dibujo.</w:t>
      </w:r>
    </w:p>
    <w:p w14:paraId="687AE873" w14:textId="1CDDCCB1" w:rsidR="00107619" w:rsidRPr="0006183E" w:rsidRDefault="0006183E" w:rsidP="0006183E">
      <w:pPr>
        <w:spacing w:line="480" w:lineRule="auto"/>
        <w:ind w:firstLine="709"/>
        <w:rPr>
          <w:rFonts w:ascii="Times New Roman" w:eastAsia="Aria" w:hAnsi="Times New Roman" w:cs="Times New Roman"/>
          <w:sz w:val="24"/>
          <w:szCs w:val="24"/>
        </w:rPr>
      </w:pPr>
      <w:r>
        <w:rPr>
          <w:rFonts w:ascii="Times New Roman" w:eastAsia="Aria" w:hAnsi="Times New Roman" w:cs="Times New Roman"/>
          <w:sz w:val="24"/>
          <w:szCs w:val="24"/>
        </w:rPr>
        <w:t xml:space="preserve">Dicha investigación me permitirá el desarrollo </w:t>
      </w:r>
      <w:r w:rsidR="00BD7847" w:rsidRPr="0006183E">
        <w:rPr>
          <w:rFonts w:ascii="Times New Roman" w:eastAsia="Aria" w:hAnsi="Times New Roman" w:cs="Times New Roman"/>
          <w:sz w:val="24"/>
          <w:szCs w:val="24"/>
        </w:rPr>
        <w:t>y aprendizaje</w:t>
      </w:r>
      <w:r>
        <w:rPr>
          <w:rFonts w:ascii="Times New Roman" w:eastAsia="Aria" w:hAnsi="Times New Roman" w:cs="Times New Roman"/>
          <w:sz w:val="24"/>
          <w:szCs w:val="24"/>
        </w:rPr>
        <w:t xml:space="preserve"> de mi </w:t>
      </w:r>
      <w:r w:rsidR="00BD7847" w:rsidRPr="0006183E">
        <w:rPr>
          <w:rFonts w:ascii="Times New Roman" w:eastAsia="Aria" w:hAnsi="Times New Roman" w:cs="Times New Roman"/>
          <w:sz w:val="24"/>
          <w:szCs w:val="24"/>
        </w:rPr>
        <w:t xml:space="preserve">quehacer docente al poder descubrir, interpretar y comprender de manera profunda la especificidad y su relación con lo general en referencia al hecho educativo, buscando </w:t>
      </w:r>
      <w:r>
        <w:rPr>
          <w:rFonts w:ascii="Times New Roman" w:eastAsia="Aria" w:hAnsi="Times New Roman" w:cs="Times New Roman"/>
          <w:sz w:val="24"/>
          <w:szCs w:val="24"/>
        </w:rPr>
        <w:t>estrategias para implementar el arte dentro del aula y lograr que los alumnos expresen todo lo que sienten e incluso conocer historias que solo con dibujos ellos logran contar, es realmente interesante e importante escuchar a los alumnos aunque no sea a través de sus palabras, muchas veces sus conductas nos dicen muchas cosas, al igual el dibujo, es una forma de expresión que nos permite ver más allá.</w:t>
      </w:r>
    </w:p>
    <w:p w14:paraId="4D35AA45" w14:textId="77777777" w:rsidR="00107619" w:rsidRDefault="00107619" w:rsidP="00780D1F">
      <w:pPr>
        <w:spacing w:after="120"/>
        <w:jc w:val="center"/>
        <w:rPr>
          <w:rFonts w:ascii="Times New Roman" w:hAnsi="Times New Roman" w:cs="Times New Roman"/>
          <w:b/>
          <w:bCs/>
          <w:sz w:val="28"/>
          <w:szCs w:val="28"/>
        </w:rPr>
      </w:pPr>
    </w:p>
    <w:p w14:paraId="7A04018F" w14:textId="77777777" w:rsidR="00107619" w:rsidRDefault="00107619" w:rsidP="00780D1F">
      <w:pPr>
        <w:spacing w:after="120"/>
        <w:jc w:val="center"/>
        <w:rPr>
          <w:rFonts w:ascii="Times New Roman" w:hAnsi="Times New Roman" w:cs="Times New Roman"/>
          <w:b/>
          <w:bCs/>
          <w:sz w:val="28"/>
          <w:szCs w:val="28"/>
        </w:rPr>
      </w:pPr>
    </w:p>
    <w:p w14:paraId="4F5EC9A4" w14:textId="06BCC157" w:rsidR="00780D1F" w:rsidRPr="00780D1F" w:rsidRDefault="00780D1F" w:rsidP="00780D1F">
      <w:pPr>
        <w:spacing w:after="120"/>
        <w:jc w:val="center"/>
        <w:rPr>
          <w:rFonts w:ascii="Times New Roman" w:hAnsi="Times New Roman" w:cs="Times New Roman"/>
          <w:b/>
          <w:bCs/>
          <w:sz w:val="28"/>
          <w:szCs w:val="28"/>
        </w:rPr>
      </w:pPr>
      <w:r w:rsidRPr="00780D1F">
        <w:rPr>
          <w:rFonts w:ascii="Times New Roman" w:hAnsi="Times New Roman" w:cs="Times New Roman"/>
          <w:b/>
          <w:bCs/>
          <w:sz w:val="28"/>
          <w:szCs w:val="28"/>
        </w:rPr>
        <w:t>EL ARTE COMO UNA FORMA DE EXPRESIÓN EN LOS ALUMNOS DE EDUCACIÓN PREESCOLAR</w:t>
      </w:r>
    </w:p>
    <w:p w14:paraId="0AF2D106" w14:textId="77777777" w:rsidR="00780D1F" w:rsidRPr="00780D1F" w:rsidRDefault="00780D1F" w:rsidP="00780D1F">
      <w:pPr>
        <w:spacing w:after="120"/>
        <w:jc w:val="center"/>
        <w:rPr>
          <w:rFonts w:ascii="Times New Roman" w:hAnsi="Times New Roman" w:cs="Times New Roman"/>
          <w:i/>
          <w:iCs/>
          <w:sz w:val="28"/>
          <w:szCs w:val="28"/>
        </w:rPr>
      </w:pPr>
      <w:r w:rsidRPr="00780D1F">
        <w:rPr>
          <w:rFonts w:ascii="Times New Roman" w:hAnsi="Times New Roman" w:cs="Times New Roman"/>
          <w:i/>
          <w:iCs/>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086DDB4" w14:textId="77777777" w:rsidR="00780D1F" w:rsidRDefault="00780D1F" w:rsidP="00780D1F">
      <w:pPr>
        <w:spacing w:before="240" w:after="240" w:line="360" w:lineRule="auto"/>
        <w:rPr>
          <w:rFonts w:ascii="Times New Roman" w:hAnsi="Times New Roman" w:cs="Times New Roman"/>
          <w:b/>
          <w:bCs/>
          <w:sz w:val="28"/>
          <w:szCs w:val="28"/>
        </w:rPr>
      </w:pPr>
    </w:p>
    <w:p w14:paraId="5B147DA1" w14:textId="3C247516" w:rsidR="000606EA" w:rsidRPr="000606EA" w:rsidRDefault="00290B65" w:rsidP="000606EA">
      <w:pPr>
        <w:spacing w:before="240" w:after="240" w:line="360" w:lineRule="auto"/>
        <w:jc w:val="center"/>
        <w:rPr>
          <w:rFonts w:ascii="Times New Roman" w:hAnsi="Times New Roman" w:cs="Times New Roman"/>
          <w:b/>
          <w:bCs/>
          <w:sz w:val="28"/>
          <w:szCs w:val="28"/>
        </w:rPr>
      </w:pPr>
      <w:r w:rsidRPr="00781BE8">
        <w:rPr>
          <w:rFonts w:ascii="Times New Roman" w:hAnsi="Times New Roman" w:cs="Times New Roman"/>
          <w:b/>
          <w:bCs/>
          <w:sz w:val="28"/>
          <w:szCs w:val="28"/>
        </w:rPr>
        <w:t>Planteamiento</w:t>
      </w:r>
      <w:r w:rsidR="00F50799" w:rsidRPr="00781BE8">
        <w:rPr>
          <w:rFonts w:ascii="Times New Roman" w:hAnsi="Times New Roman" w:cs="Times New Roman"/>
          <w:b/>
          <w:bCs/>
          <w:sz w:val="28"/>
          <w:szCs w:val="28"/>
        </w:rPr>
        <w:t xml:space="preserve"> del problema</w:t>
      </w:r>
      <w:r w:rsidRPr="00781BE8">
        <w:rPr>
          <w:rFonts w:ascii="Times New Roman" w:hAnsi="Times New Roman" w:cs="Times New Roman"/>
          <w:b/>
          <w:bCs/>
          <w:sz w:val="28"/>
          <w:szCs w:val="28"/>
        </w:rPr>
        <w:t>:</w:t>
      </w:r>
    </w:p>
    <w:p w14:paraId="0F2FECD6" w14:textId="388E34A5" w:rsidR="00FB0D48" w:rsidRDefault="00FB0D48" w:rsidP="00107619">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Los sentimientos </w:t>
      </w:r>
      <w:r w:rsidRPr="00FB0D48">
        <w:rPr>
          <w:rFonts w:ascii="Times New Roman" w:hAnsi="Times New Roman" w:cs="Times New Roman"/>
          <w:sz w:val="24"/>
          <w:szCs w:val="24"/>
        </w:rPr>
        <w:t>se refiere</w:t>
      </w:r>
      <w:r>
        <w:rPr>
          <w:rFonts w:ascii="Times New Roman" w:hAnsi="Times New Roman" w:cs="Times New Roman"/>
          <w:sz w:val="24"/>
          <w:szCs w:val="24"/>
        </w:rPr>
        <w:t xml:space="preserve">n </w:t>
      </w:r>
      <w:r w:rsidRPr="00FB0D48">
        <w:rPr>
          <w:rFonts w:ascii="Times New Roman" w:hAnsi="Times New Roman" w:cs="Times New Roman"/>
          <w:sz w:val="24"/>
          <w:szCs w:val="24"/>
        </w:rPr>
        <w:t>tanto a un estado de ánimo como también a una emoción conceptualizada que determina el estado de ánimo</w:t>
      </w:r>
      <w:r>
        <w:rPr>
          <w:rFonts w:ascii="Times New Roman" w:hAnsi="Times New Roman" w:cs="Times New Roman"/>
          <w:sz w:val="24"/>
          <w:szCs w:val="24"/>
        </w:rPr>
        <w:t>, estos son parte fundamental del ser humano, nos ayuda a interpretar el mundo y a comprendernos a nosotros mismos. Muchas veces no somos capaces de expresar lo que sentimos, y esto puede ser causado por muchas razones como el miedo, la vergüenza, el no saber cómo, entre muchas razones más, así que si para los adultos es difícil expresarse, para los niños es aún más complicado.</w:t>
      </w:r>
    </w:p>
    <w:p w14:paraId="7BE7EF4C" w14:textId="68C06C59" w:rsidR="00FB0D48" w:rsidRPr="00FB0D48" w:rsidRDefault="00FB0D48" w:rsidP="0020073A">
      <w:pPr>
        <w:spacing w:before="240" w:after="240" w:line="480" w:lineRule="auto"/>
        <w:ind w:firstLine="709"/>
        <w:rPr>
          <w:rFonts w:ascii="Times New Roman" w:hAnsi="Times New Roman" w:cs="Times New Roman"/>
          <w:sz w:val="24"/>
          <w:szCs w:val="24"/>
          <w:lang w:val="es-ES"/>
        </w:rPr>
      </w:pPr>
      <w:r>
        <w:rPr>
          <w:rFonts w:ascii="Times New Roman" w:hAnsi="Times New Roman" w:cs="Times New Roman"/>
          <w:sz w:val="24"/>
          <w:szCs w:val="24"/>
        </w:rPr>
        <w:t>Para los niños de preescolar resulta complicado expresar lo que les pasa, algunas veces por que no han desarrollado su lenguaje completamente y no pone</w:t>
      </w:r>
      <w:r w:rsidR="0020073A">
        <w:rPr>
          <w:rFonts w:ascii="Times New Roman" w:hAnsi="Times New Roman" w:cs="Times New Roman"/>
          <w:sz w:val="24"/>
          <w:szCs w:val="24"/>
          <w:lang w:val="es-ES"/>
        </w:rPr>
        <w:t xml:space="preserve"> c</w:t>
      </w:r>
      <w:r w:rsidRPr="00FB0D48">
        <w:rPr>
          <w:rFonts w:ascii="Times New Roman" w:hAnsi="Times New Roman" w:cs="Times New Roman"/>
          <w:sz w:val="24"/>
          <w:szCs w:val="24"/>
          <w:lang w:val="es-ES"/>
        </w:rPr>
        <w:t>onsciencia en sus emociones</w:t>
      </w:r>
      <w:r w:rsidR="0020073A">
        <w:rPr>
          <w:rFonts w:ascii="Times New Roman" w:hAnsi="Times New Roman" w:cs="Times New Roman"/>
          <w:sz w:val="24"/>
          <w:szCs w:val="24"/>
          <w:lang w:val="es-ES"/>
        </w:rPr>
        <w:t xml:space="preserve"> y muchas veces por miedo. Lo que se pretende es informar como es que el arte puede beneficiar a los niños a la hora de expresar sus sentimientos y darnos cuenta de que hay muchas estrategias para conocer lo que está pasando un ser humano, más allá de las palabras.</w:t>
      </w:r>
    </w:p>
    <w:p w14:paraId="30227EAC" w14:textId="77777777" w:rsidR="00FB0D48" w:rsidRDefault="00FB0D48" w:rsidP="00107619">
      <w:pPr>
        <w:spacing w:before="240" w:after="240" w:line="480" w:lineRule="auto"/>
        <w:ind w:firstLine="709"/>
        <w:rPr>
          <w:rFonts w:ascii="Times New Roman" w:hAnsi="Times New Roman" w:cs="Times New Roman"/>
          <w:sz w:val="24"/>
          <w:szCs w:val="24"/>
          <w:lang w:val="es-MX"/>
        </w:rPr>
      </w:pPr>
    </w:p>
    <w:p w14:paraId="5EE9CFEF" w14:textId="77777777" w:rsidR="0020073A" w:rsidRDefault="0020073A" w:rsidP="00780D1F">
      <w:pPr>
        <w:spacing w:before="240" w:after="240" w:line="480" w:lineRule="auto"/>
        <w:jc w:val="center"/>
        <w:rPr>
          <w:rFonts w:ascii="Times New Roman" w:hAnsi="Times New Roman" w:cs="Times New Roman"/>
          <w:sz w:val="24"/>
          <w:szCs w:val="24"/>
          <w:lang w:val="es-MX"/>
        </w:rPr>
      </w:pPr>
    </w:p>
    <w:p w14:paraId="7BBB2466" w14:textId="599FB4D9" w:rsidR="00FA5D43" w:rsidRPr="00781BE8" w:rsidRDefault="00FA5D43" w:rsidP="00780D1F">
      <w:pPr>
        <w:spacing w:before="240" w:after="240" w:line="480" w:lineRule="auto"/>
        <w:jc w:val="center"/>
        <w:rPr>
          <w:rFonts w:ascii="Times New Roman" w:hAnsi="Times New Roman" w:cs="Times New Roman"/>
          <w:b/>
          <w:bCs/>
          <w:sz w:val="28"/>
          <w:szCs w:val="28"/>
        </w:rPr>
      </w:pPr>
      <w:r w:rsidRPr="00781BE8">
        <w:rPr>
          <w:rFonts w:ascii="Times New Roman" w:hAnsi="Times New Roman" w:cs="Times New Roman"/>
          <w:b/>
          <w:bCs/>
          <w:sz w:val="28"/>
          <w:szCs w:val="28"/>
        </w:rPr>
        <w:lastRenderedPageBreak/>
        <w:t>Justificació</w:t>
      </w:r>
      <w:r w:rsidR="00781BE8">
        <w:rPr>
          <w:rFonts w:ascii="Times New Roman" w:hAnsi="Times New Roman" w:cs="Times New Roman"/>
          <w:b/>
          <w:bCs/>
          <w:sz w:val="28"/>
          <w:szCs w:val="28"/>
        </w:rPr>
        <w:t>n</w:t>
      </w:r>
    </w:p>
    <w:p w14:paraId="265682B0" w14:textId="77777777" w:rsidR="00107619" w:rsidRDefault="00A859F0" w:rsidP="00107619">
      <w:pPr>
        <w:spacing w:before="240" w:line="480" w:lineRule="auto"/>
        <w:ind w:firstLine="709"/>
        <w:rPr>
          <w:rFonts w:ascii="Times New Roman" w:eastAsia="Aria" w:hAnsi="Times New Roman" w:cs="Times New Roman"/>
          <w:sz w:val="24"/>
          <w:szCs w:val="24"/>
        </w:rPr>
      </w:pPr>
      <w:r w:rsidRPr="00A859F0">
        <w:rPr>
          <w:rFonts w:ascii="Times New Roman" w:eastAsia="Aria" w:hAnsi="Times New Roman" w:cs="Times New Roman"/>
          <w:sz w:val="24"/>
          <w:szCs w:val="24"/>
        </w:rPr>
        <w:t>El arte en su totalidad de expresiones como lo son la pintura, el dibujo, la danza, y la música, entre muchos otros</w:t>
      </w:r>
      <w:r>
        <w:rPr>
          <w:rFonts w:ascii="Times New Roman" w:eastAsia="Aria" w:hAnsi="Times New Roman" w:cs="Times New Roman"/>
          <w:sz w:val="24"/>
          <w:szCs w:val="24"/>
        </w:rPr>
        <w:t>; s</w:t>
      </w:r>
      <w:r w:rsidRPr="00A859F0">
        <w:rPr>
          <w:rFonts w:ascii="Times New Roman" w:eastAsia="Aria" w:hAnsi="Times New Roman" w:cs="Times New Roman"/>
          <w:sz w:val="24"/>
          <w:szCs w:val="24"/>
        </w:rPr>
        <w:t xml:space="preserve">on la principal vía de expresión y sublimación que ha tenido el ser humano a lo largo de </w:t>
      </w:r>
      <w:r>
        <w:rPr>
          <w:rFonts w:ascii="Times New Roman" w:eastAsia="Aria" w:hAnsi="Times New Roman" w:cs="Times New Roman"/>
          <w:sz w:val="24"/>
          <w:szCs w:val="24"/>
        </w:rPr>
        <w:t xml:space="preserve">la historia.  </w:t>
      </w:r>
      <w:r w:rsidRPr="00A859F0">
        <w:rPr>
          <w:rFonts w:ascii="Times New Roman" w:eastAsia="Aria" w:hAnsi="Times New Roman" w:cs="Times New Roman"/>
          <w:sz w:val="24"/>
          <w:szCs w:val="24"/>
        </w:rPr>
        <w:t>El aprendizaje de la educación artística en preescolar es un medio de expresión de sentimientos, pensamientos e intereses. Cada trazo que el niño realiza origina la formación</w:t>
      </w:r>
      <w:r>
        <w:rPr>
          <w:rFonts w:ascii="Times New Roman" w:eastAsia="Aria" w:hAnsi="Times New Roman" w:cs="Times New Roman"/>
          <w:sz w:val="24"/>
          <w:szCs w:val="24"/>
        </w:rPr>
        <w:t xml:space="preserve"> </w:t>
      </w:r>
      <w:r w:rsidRPr="00A859F0">
        <w:rPr>
          <w:rFonts w:ascii="Times New Roman" w:eastAsia="Aria" w:hAnsi="Times New Roman" w:cs="Times New Roman"/>
          <w:sz w:val="24"/>
          <w:szCs w:val="24"/>
        </w:rPr>
        <w:t>de estructuras de pensamiento, favorece la percepción, afianza la coordinación, su autoconocimiento y la interrelación con el medio que le rodea.</w:t>
      </w:r>
      <w:r>
        <w:rPr>
          <w:rFonts w:ascii="Times New Roman" w:eastAsia="Aria" w:hAnsi="Times New Roman" w:cs="Times New Roman"/>
          <w:sz w:val="24"/>
          <w:szCs w:val="24"/>
        </w:rPr>
        <w:t xml:space="preserve"> </w:t>
      </w:r>
    </w:p>
    <w:p w14:paraId="112E95D3" w14:textId="77777777" w:rsidR="00107619" w:rsidRDefault="00647C61" w:rsidP="00107619">
      <w:pPr>
        <w:spacing w:before="240" w:line="480" w:lineRule="auto"/>
        <w:ind w:firstLine="709"/>
        <w:rPr>
          <w:rFonts w:ascii="Times New Roman" w:eastAsia="Aria" w:hAnsi="Times New Roman" w:cs="Times New Roman"/>
          <w:sz w:val="24"/>
          <w:szCs w:val="24"/>
        </w:rPr>
      </w:pPr>
      <w:r w:rsidRPr="00647C61">
        <w:rPr>
          <w:rFonts w:ascii="Times New Roman" w:eastAsia="Aria" w:hAnsi="Times New Roman" w:cs="Times New Roman"/>
          <w:sz w:val="24"/>
          <w:szCs w:val="24"/>
        </w:rPr>
        <w:t>El dibujo contribuye al desarrollo de tres áreas fundamentales para el desarrollo temprano</w:t>
      </w:r>
      <w:r>
        <w:rPr>
          <w:rFonts w:ascii="Times New Roman" w:eastAsia="Aria" w:hAnsi="Times New Roman" w:cs="Times New Roman"/>
          <w:sz w:val="24"/>
          <w:szCs w:val="24"/>
        </w:rPr>
        <w:t xml:space="preserve"> </w:t>
      </w:r>
      <w:r w:rsidRPr="00647C61">
        <w:rPr>
          <w:rFonts w:ascii="Times New Roman" w:eastAsia="Aria" w:hAnsi="Times New Roman" w:cs="Times New Roman"/>
          <w:sz w:val="24"/>
          <w:szCs w:val="24"/>
        </w:rPr>
        <w:t>del niño: la motora, la cognitiva y la emocional</w:t>
      </w:r>
      <w:r>
        <w:rPr>
          <w:rFonts w:ascii="Times New Roman" w:eastAsia="Aria" w:hAnsi="Times New Roman" w:cs="Times New Roman"/>
          <w:sz w:val="24"/>
          <w:szCs w:val="24"/>
        </w:rPr>
        <w:t xml:space="preserve">. </w:t>
      </w:r>
      <w:r w:rsidRPr="00647C61">
        <w:rPr>
          <w:rFonts w:ascii="Times New Roman" w:eastAsia="Aria" w:hAnsi="Times New Roman" w:cs="Times New Roman"/>
          <w:sz w:val="24"/>
          <w:szCs w:val="24"/>
        </w:rPr>
        <w:t>A la hora de dibujar los alumnos trabajan</w:t>
      </w:r>
      <w:r>
        <w:rPr>
          <w:rFonts w:ascii="Times New Roman" w:eastAsia="Aria" w:hAnsi="Times New Roman" w:cs="Times New Roman"/>
          <w:sz w:val="24"/>
          <w:szCs w:val="24"/>
        </w:rPr>
        <w:t xml:space="preserve"> el </w:t>
      </w:r>
      <w:r w:rsidRPr="00647C61">
        <w:rPr>
          <w:rFonts w:ascii="Times New Roman" w:eastAsia="Aria" w:hAnsi="Times New Roman" w:cs="Times New Roman"/>
          <w:sz w:val="24"/>
          <w:szCs w:val="24"/>
        </w:rPr>
        <w:t>control de sus movimientos y adquieren una motricidad fina adecuada</w:t>
      </w:r>
      <w:r w:rsidR="003A7317">
        <w:rPr>
          <w:rFonts w:ascii="Times New Roman" w:eastAsia="Aria" w:hAnsi="Times New Roman" w:cs="Times New Roman"/>
          <w:sz w:val="24"/>
          <w:szCs w:val="24"/>
        </w:rPr>
        <w:t>,</w:t>
      </w:r>
      <w:r w:rsidRPr="00647C61">
        <w:rPr>
          <w:rFonts w:ascii="Times New Roman" w:eastAsia="Aria" w:hAnsi="Times New Roman" w:cs="Times New Roman"/>
          <w:sz w:val="24"/>
          <w:szCs w:val="24"/>
        </w:rPr>
        <w:t xml:space="preserve"> la cual en un </w:t>
      </w:r>
      <w:r>
        <w:rPr>
          <w:rFonts w:ascii="Times New Roman" w:eastAsia="Aria" w:hAnsi="Times New Roman" w:cs="Times New Roman"/>
          <w:sz w:val="24"/>
          <w:szCs w:val="24"/>
        </w:rPr>
        <w:t>f</w:t>
      </w:r>
      <w:r w:rsidRPr="00647C61">
        <w:rPr>
          <w:rFonts w:ascii="Times New Roman" w:eastAsia="Aria" w:hAnsi="Times New Roman" w:cs="Times New Roman"/>
          <w:sz w:val="24"/>
          <w:szCs w:val="24"/>
        </w:rPr>
        <w:t>uturo</w:t>
      </w:r>
      <w:r>
        <w:rPr>
          <w:rFonts w:ascii="Times New Roman" w:eastAsia="Aria" w:hAnsi="Times New Roman" w:cs="Times New Roman"/>
          <w:sz w:val="24"/>
          <w:szCs w:val="24"/>
        </w:rPr>
        <w:t xml:space="preserve"> </w:t>
      </w:r>
      <w:r w:rsidRPr="00647C61">
        <w:rPr>
          <w:rFonts w:ascii="Times New Roman" w:eastAsia="Aria" w:hAnsi="Times New Roman" w:cs="Times New Roman"/>
          <w:sz w:val="24"/>
          <w:szCs w:val="24"/>
        </w:rPr>
        <w:t xml:space="preserve">ayuda al alumno con sus habilidades </w:t>
      </w:r>
      <w:r w:rsidR="003A7317" w:rsidRPr="00647C61">
        <w:rPr>
          <w:rFonts w:ascii="Times New Roman" w:eastAsia="Aria" w:hAnsi="Times New Roman" w:cs="Times New Roman"/>
          <w:sz w:val="24"/>
          <w:szCs w:val="24"/>
        </w:rPr>
        <w:t>de la</w:t>
      </w:r>
      <w:r w:rsidRPr="00647C61">
        <w:rPr>
          <w:rFonts w:ascii="Times New Roman" w:eastAsia="Aria" w:hAnsi="Times New Roman" w:cs="Times New Roman"/>
          <w:sz w:val="24"/>
          <w:szCs w:val="24"/>
        </w:rPr>
        <w:t xml:space="preserve"> </w:t>
      </w:r>
      <w:r w:rsidR="003A7317" w:rsidRPr="00647C61">
        <w:rPr>
          <w:rFonts w:ascii="Times New Roman" w:eastAsia="Aria" w:hAnsi="Times New Roman" w:cs="Times New Roman"/>
          <w:sz w:val="24"/>
          <w:szCs w:val="24"/>
        </w:rPr>
        <w:t>escritura</w:t>
      </w:r>
      <w:r w:rsidR="003A7317">
        <w:rPr>
          <w:rFonts w:ascii="Times New Roman" w:eastAsia="Aria" w:hAnsi="Times New Roman" w:cs="Times New Roman"/>
          <w:sz w:val="24"/>
          <w:szCs w:val="24"/>
        </w:rPr>
        <w:t xml:space="preserve">, además de que la </w:t>
      </w:r>
      <w:r w:rsidR="00D62BE8" w:rsidRPr="00D62BE8">
        <w:rPr>
          <w:rFonts w:ascii="Times New Roman" w:eastAsia="Aria" w:hAnsi="Times New Roman" w:cs="Times New Roman"/>
          <w:sz w:val="24"/>
          <w:szCs w:val="24"/>
        </w:rPr>
        <w:t xml:space="preserve">motricidad fina es fundamental en el desarrollo de las habilidades por lo </w:t>
      </w:r>
      <w:r w:rsidR="003A7317">
        <w:rPr>
          <w:rFonts w:ascii="Times New Roman" w:eastAsia="Aria" w:hAnsi="Times New Roman" w:cs="Times New Roman"/>
          <w:sz w:val="24"/>
          <w:szCs w:val="24"/>
        </w:rPr>
        <w:t>que</w:t>
      </w:r>
      <w:r w:rsidR="00D62BE8" w:rsidRPr="00D62BE8">
        <w:rPr>
          <w:rFonts w:ascii="Times New Roman" w:eastAsia="Aria" w:hAnsi="Times New Roman" w:cs="Times New Roman"/>
          <w:sz w:val="24"/>
          <w:szCs w:val="24"/>
        </w:rPr>
        <w:t xml:space="preserve"> es importante</w:t>
      </w:r>
      <w:r w:rsidR="003A7317">
        <w:rPr>
          <w:rFonts w:ascii="Times New Roman" w:eastAsia="Aria" w:hAnsi="Times New Roman" w:cs="Times New Roman"/>
          <w:sz w:val="24"/>
          <w:szCs w:val="24"/>
        </w:rPr>
        <w:t xml:space="preserve"> </w:t>
      </w:r>
      <w:r w:rsidR="00D62BE8" w:rsidRPr="00D62BE8">
        <w:rPr>
          <w:rFonts w:ascii="Times New Roman" w:eastAsia="Aria" w:hAnsi="Times New Roman" w:cs="Times New Roman"/>
          <w:sz w:val="24"/>
          <w:szCs w:val="24"/>
        </w:rPr>
        <w:t xml:space="preserve">estimular dicho desarrollo, </w:t>
      </w:r>
      <w:r w:rsidR="003A7317">
        <w:rPr>
          <w:rFonts w:ascii="Times New Roman" w:eastAsia="Aria" w:hAnsi="Times New Roman" w:cs="Times New Roman"/>
          <w:sz w:val="24"/>
          <w:szCs w:val="24"/>
        </w:rPr>
        <w:t>siendo este un punto que le beneficia no solo en su formación académico, sino en su vida diaria,</w:t>
      </w:r>
      <w:r w:rsidR="00F251C1">
        <w:rPr>
          <w:rFonts w:ascii="Times New Roman" w:eastAsia="Aria" w:hAnsi="Times New Roman" w:cs="Times New Roman"/>
          <w:sz w:val="24"/>
          <w:szCs w:val="24"/>
        </w:rPr>
        <w:t xml:space="preserve"> mejorando su memoria, teniendo un mejor dominio de su equilibrio, ritmo, entre otras ventajas.</w:t>
      </w:r>
    </w:p>
    <w:p w14:paraId="04420B43" w14:textId="77777777" w:rsidR="00107619" w:rsidRDefault="00EA28C3" w:rsidP="00107619">
      <w:pPr>
        <w:spacing w:before="240" w:line="480" w:lineRule="auto"/>
        <w:ind w:firstLine="709"/>
        <w:rPr>
          <w:rFonts w:ascii="Times New Roman" w:eastAsia="Aria" w:hAnsi="Times New Roman" w:cs="Times New Roman"/>
          <w:sz w:val="24"/>
          <w:szCs w:val="24"/>
        </w:rPr>
      </w:pPr>
      <w:r w:rsidRPr="00EA28C3">
        <w:rPr>
          <w:rFonts w:ascii="Times New Roman" w:eastAsia="Aria" w:hAnsi="Times New Roman" w:cs="Times New Roman"/>
          <w:sz w:val="24"/>
          <w:szCs w:val="24"/>
        </w:rPr>
        <w:t>La expresión plástica no implica solamente el interpretar o producir imágenes como forma de comunicación, sino que también conlleva el interesarse y apreciar las producciones propias y de los compañeros. Asimismo, la pintura, el dibujo, el modelado y actividades de manipulación juegan un rol imprescindible para la estimulación del desarrollo del niño (</w:t>
      </w:r>
      <w:proofErr w:type="spellStart"/>
      <w:r w:rsidRPr="00EA28C3">
        <w:rPr>
          <w:rFonts w:ascii="Times New Roman" w:eastAsia="Aria" w:hAnsi="Times New Roman" w:cs="Times New Roman"/>
          <w:sz w:val="24"/>
          <w:szCs w:val="24"/>
        </w:rPr>
        <w:t>Gallardo</w:t>
      </w:r>
      <w:proofErr w:type="spellEnd"/>
      <w:r w:rsidRPr="00EA28C3">
        <w:rPr>
          <w:rFonts w:ascii="Times New Roman" w:eastAsia="Aria" w:hAnsi="Times New Roman" w:cs="Times New Roman"/>
          <w:sz w:val="24"/>
          <w:szCs w:val="24"/>
        </w:rPr>
        <w:t>, 2009).</w:t>
      </w:r>
    </w:p>
    <w:p w14:paraId="5D77E358" w14:textId="77777777" w:rsidR="00107619" w:rsidRDefault="00F251C1" w:rsidP="00107619">
      <w:pPr>
        <w:spacing w:before="240" w:line="480" w:lineRule="auto"/>
        <w:ind w:firstLine="709"/>
        <w:rPr>
          <w:rFonts w:ascii="Times New Roman" w:eastAsia="Aria" w:hAnsi="Times New Roman" w:cs="Times New Roman"/>
          <w:sz w:val="24"/>
          <w:szCs w:val="24"/>
        </w:rPr>
      </w:pPr>
      <w:r>
        <w:rPr>
          <w:rFonts w:ascii="Times New Roman" w:eastAsia="Aria" w:hAnsi="Times New Roman" w:cs="Times New Roman"/>
          <w:sz w:val="24"/>
          <w:szCs w:val="24"/>
        </w:rPr>
        <w:lastRenderedPageBreak/>
        <w:t xml:space="preserve">El conocer </w:t>
      </w:r>
      <w:r w:rsidR="00703431">
        <w:rPr>
          <w:rFonts w:ascii="Times New Roman" w:eastAsia="Aria" w:hAnsi="Times New Roman" w:cs="Times New Roman"/>
          <w:sz w:val="24"/>
          <w:szCs w:val="24"/>
        </w:rPr>
        <w:t>cómo</w:t>
      </w:r>
      <w:r>
        <w:rPr>
          <w:rFonts w:ascii="Times New Roman" w:eastAsia="Aria" w:hAnsi="Times New Roman" w:cs="Times New Roman"/>
          <w:sz w:val="24"/>
          <w:szCs w:val="24"/>
        </w:rPr>
        <w:t xml:space="preserve"> es que un niño de Educación Preescolar logra expresar </w:t>
      </w:r>
      <w:r w:rsidR="003B1922">
        <w:rPr>
          <w:rFonts w:ascii="Times New Roman" w:eastAsia="Aria" w:hAnsi="Times New Roman" w:cs="Times New Roman"/>
          <w:sz w:val="24"/>
          <w:szCs w:val="24"/>
        </w:rPr>
        <w:t>sus sentimientos a través de una hoja, ya que dentro de la jornada de prácticas pude cerciorarme de que los alumnos disfrutaban realizar dibujos en los cuales plasmaban sus sentimientos, experiencias vividas o simplemente garabatos que para ellos tenían un significado.</w:t>
      </w:r>
    </w:p>
    <w:p w14:paraId="7B6EDC78" w14:textId="21F20A0A" w:rsidR="003B1922" w:rsidRDefault="003B1922" w:rsidP="00107619">
      <w:pPr>
        <w:spacing w:before="240" w:line="480" w:lineRule="auto"/>
        <w:ind w:firstLine="709"/>
        <w:rPr>
          <w:rFonts w:ascii="Times New Roman" w:eastAsia="Aria" w:hAnsi="Times New Roman" w:cs="Times New Roman"/>
          <w:sz w:val="24"/>
          <w:szCs w:val="24"/>
        </w:rPr>
      </w:pPr>
      <w:r>
        <w:rPr>
          <w:rFonts w:ascii="Times New Roman" w:eastAsia="Aria" w:hAnsi="Times New Roman" w:cs="Times New Roman"/>
          <w:sz w:val="24"/>
          <w:szCs w:val="24"/>
        </w:rPr>
        <w:t xml:space="preserve">Es importante como docentes conocer como docentes las etapas del dibujo, valorar su proceso para llegar a la etapa </w:t>
      </w:r>
      <w:r w:rsidR="002C0FDA" w:rsidRPr="002C0FDA">
        <w:rPr>
          <w:rFonts w:ascii="Times New Roman" w:eastAsia="Aria" w:hAnsi="Times New Roman" w:cs="Times New Roman"/>
          <w:b/>
          <w:bCs/>
          <w:i/>
          <w:iCs/>
          <w:sz w:val="24"/>
          <w:szCs w:val="24"/>
        </w:rPr>
        <w:t>preesquemática</w:t>
      </w:r>
      <w:r>
        <w:rPr>
          <w:rFonts w:ascii="Times New Roman" w:eastAsia="Aria" w:hAnsi="Times New Roman" w:cs="Times New Roman"/>
          <w:sz w:val="24"/>
          <w:szCs w:val="24"/>
        </w:rPr>
        <w:t xml:space="preserve"> </w:t>
      </w:r>
      <w:r w:rsidR="002C0FDA">
        <w:rPr>
          <w:rFonts w:ascii="Times New Roman" w:eastAsia="Aria" w:hAnsi="Times New Roman" w:cs="Times New Roman"/>
          <w:sz w:val="24"/>
          <w:szCs w:val="24"/>
        </w:rPr>
        <w:t xml:space="preserve">en la que según </w:t>
      </w:r>
      <w:proofErr w:type="spellStart"/>
      <w:r w:rsidR="002C0FDA" w:rsidRPr="002C0FDA">
        <w:rPr>
          <w:rFonts w:ascii="Times New Roman" w:eastAsia="Aria" w:hAnsi="Times New Roman" w:cs="Times New Roman"/>
          <w:sz w:val="24"/>
          <w:szCs w:val="24"/>
        </w:rPr>
        <w:t>Viktor</w:t>
      </w:r>
      <w:proofErr w:type="spellEnd"/>
      <w:r w:rsidR="002C0FDA">
        <w:rPr>
          <w:rFonts w:ascii="Times New Roman" w:eastAsia="Aria" w:hAnsi="Times New Roman" w:cs="Times New Roman"/>
          <w:sz w:val="24"/>
          <w:szCs w:val="24"/>
        </w:rPr>
        <w:t xml:space="preserve"> </w:t>
      </w:r>
      <w:proofErr w:type="spellStart"/>
      <w:r w:rsidR="002C0FDA" w:rsidRPr="002C0FDA">
        <w:rPr>
          <w:rFonts w:ascii="Times New Roman" w:eastAsia="Aria" w:hAnsi="Times New Roman" w:cs="Times New Roman"/>
          <w:sz w:val="24"/>
          <w:szCs w:val="24"/>
        </w:rPr>
        <w:t>Lowenfeld</w:t>
      </w:r>
      <w:proofErr w:type="spellEnd"/>
      <w:r w:rsidR="002C0FDA">
        <w:rPr>
          <w:rFonts w:ascii="Times New Roman" w:eastAsia="Aria" w:hAnsi="Times New Roman" w:cs="Times New Roman"/>
          <w:sz w:val="24"/>
          <w:szCs w:val="24"/>
        </w:rPr>
        <w:t xml:space="preserve"> </w:t>
      </w:r>
      <w:r w:rsidR="002C0FDA" w:rsidRPr="002C0FDA">
        <w:rPr>
          <w:rFonts w:ascii="Times New Roman" w:eastAsia="Aria" w:hAnsi="Times New Roman" w:cs="Times New Roman"/>
          <w:sz w:val="24"/>
          <w:szCs w:val="24"/>
        </w:rPr>
        <w:t>s</w:t>
      </w:r>
      <w:r w:rsidR="002C0FDA">
        <w:rPr>
          <w:rFonts w:ascii="Times New Roman" w:eastAsia="Aria" w:hAnsi="Times New Roman" w:cs="Times New Roman"/>
          <w:sz w:val="24"/>
          <w:szCs w:val="24"/>
        </w:rPr>
        <w:t>us</w:t>
      </w:r>
      <w:r w:rsidR="002C0FDA" w:rsidRPr="002C0FDA">
        <w:rPr>
          <w:rFonts w:ascii="Times New Roman" w:eastAsia="Aria" w:hAnsi="Times New Roman" w:cs="Times New Roman"/>
          <w:sz w:val="24"/>
          <w:szCs w:val="24"/>
        </w:rPr>
        <w:t xml:space="preserve"> figuras evolucionan hasta constituir dibujos claramente distinguibles y con un tema.</w:t>
      </w:r>
      <w:r w:rsidR="002C0FDA">
        <w:rPr>
          <w:rFonts w:ascii="Times New Roman" w:eastAsia="Aria" w:hAnsi="Times New Roman" w:cs="Times New Roman"/>
          <w:sz w:val="24"/>
          <w:szCs w:val="24"/>
        </w:rPr>
        <w:t xml:space="preserve"> </w:t>
      </w:r>
    </w:p>
    <w:p w14:paraId="298AB7E6" w14:textId="77777777" w:rsidR="00FA5D43" w:rsidRPr="002C0FDA" w:rsidRDefault="00FA5D43" w:rsidP="002E1A96">
      <w:pPr>
        <w:spacing w:line="480" w:lineRule="auto"/>
        <w:jc w:val="center"/>
        <w:rPr>
          <w:rFonts w:ascii="Times New Roman" w:eastAsia="Aria" w:hAnsi="Times New Roman" w:cs="Times New Roman"/>
          <w:b/>
          <w:bCs/>
          <w:i/>
          <w:iCs/>
          <w:sz w:val="24"/>
          <w:szCs w:val="24"/>
        </w:rPr>
      </w:pPr>
    </w:p>
    <w:p w14:paraId="61C5A7BA" w14:textId="61B75A87" w:rsidR="00FA5D43" w:rsidRPr="00781BE8" w:rsidRDefault="002C0FDA" w:rsidP="002E1A96">
      <w:pPr>
        <w:spacing w:before="240" w:after="240" w:line="480" w:lineRule="auto"/>
        <w:jc w:val="center"/>
        <w:rPr>
          <w:rFonts w:ascii="Times New Roman" w:hAnsi="Times New Roman" w:cs="Times New Roman"/>
          <w:b/>
          <w:bCs/>
          <w:sz w:val="28"/>
          <w:szCs w:val="28"/>
        </w:rPr>
      </w:pPr>
      <w:r w:rsidRPr="00781BE8">
        <w:rPr>
          <w:rFonts w:ascii="Times New Roman" w:hAnsi="Times New Roman" w:cs="Times New Roman"/>
          <w:b/>
          <w:bCs/>
          <w:sz w:val="28"/>
          <w:szCs w:val="28"/>
        </w:rPr>
        <w:t>Delimitación:</w:t>
      </w:r>
    </w:p>
    <w:p w14:paraId="1B649FD8" w14:textId="62184DF1" w:rsidR="002C0FDA" w:rsidRDefault="00FC54B2" w:rsidP="002E1A96">
      <w:pPr>
        <w:spacing w:before="240" w:after="240" w:line="480" w:lineRule="auto"/>
        <w:rPr>
          <w:rFonts w:ascii="Times New Roman" w:hAnsi="Times New Roman" w:cs="Times New Roman"/>
          <w:sz w:val="24"/>
          <w:szCs w:val="24"/>
        </w:rPr>
      </w:pPr>
      <w:r>
        <w:rPr>
          <w:rFonts w:ascii="Times New Roman" w:hAnsi="Times New Roman" w:cs="Times New Roman"/>
          <w:sz w:val="24"/>
          <w:szCs w:val="24"/>
        </w:rPr>
        <w:t xml:space="preserve">Alumnos de Educación Preescolar, de edades que oscilan entre los 3 y 6 </w:t>
      </w:r>
      <w:proofErr w:type="gramStart"/>
      <w:r>
        <w:rPr>
          <w:rFonts w:ascii="Times New Roman" w:hAnsi="Times New Roman" w:cs="Times New Roman"/>
          <w:sz w:val="24"/>
          <w:szCs w:val="24"/>
        </w:rPr>
        <w:t>años de edad</w:t>
      </w:r>
      <w:proofErr w:type="gramEnd"/>
      <w:r>
        <w:rPr>
          <w:rFonts w:ascii="Times New Roman" w:hAnsi="Times New Roman" w:cs="Times New Roman"/>
          <w:sz w:val="24"/>
          <w:szCs w:val="24"/>
        </w:rPr>
        <w:t xml:space="preserve">. </w:t>
      </w:r>
    </w:p>
    <w:p w14:paraId="5972F735" w14:textId="455C507C" w:rsidR="00FC54B2" w:rsidRDefault="00FC54B2" w:rsidP="002E1A96">
      <w:pPr>
        <w:spacing w:before="240" w:after="240" w:line="480" w:lineRule="auto"/>
        <w:jc w:val="both"/>
        <w:rPr>
          <w:rFonts w:ascii="Times New Roman" w:hAnsi="Times New Roman" w:cs="Times New Roman"/>
          <w:sz w:val="24"/>
          <w:szCs w:val="24"/>
        </w:rPr>
      </w:pPr>
    </w:p>
    <w:p w14:paraId="018886C2" w14:textId="11A2B501" w:rsidR="00781BE8" w:rsidRDefault="00781BE8" w:rsidP="002E1A96">
      <w:pPr>
        <w:spacing w:before="240" w:after="240" w:line="480" w:lineRule="auto"/>
        <w:jc w:val="both"/>
        <w:rPr>
          <w:rFonts w:ascii="Times New Roman" w:hAnsi="Times New Roman" w:cs="Times New Roman"/>
          <w:sz w:val="24"/>
          <w:szCs w:val="24"/>
        </w:rPr>
      </w:pPr>
    </w:p>
    <w:p w14:paraId="2A06AE52" w14:textId="532A2940" w:rsidR="00780D1F" w:rsidRDefault="00780D1F" w:rsidP="002E1A96">
      <w:pPr>
        <w:spacing w:before="240" w:after="240" w:line="480" w:lineRule="auto"/>
        <w:jc w:val="both"/>
        <w:rPr>
          <w:rFonts w:ascii="Times New Roman" w:hAnsi="Times New Roman" w:cs="Times New Roman"/>
          <w:sz w:val="24"/>
          <w:szCs w:val="24"/>
        </w:rPr>
      </w:pPr>
    </w:p>
    <w:p w14:paraId="137D6980" w14:textId="4D450088" w:rsidR="002D00CC" w:rsidRDefault="002D00CC" w:rsidP="002E1A96">
      <w:pPr>
        <w:spacing w:before="240" w:after="240" w:line="480" w:lineRule="auto"/>
        <w:jc w:val="both"/>
        <w:rPr>
          <w:rFonts w:ascii="Times New Roman" w:hAnsi="Times New Roman" w:cs="Times New Roman"/>
          <w:sz w:val="24"/>
          <w:szCs w:val="24"/>
        </w:rPr>
      </w:pPr>
    </w:p>
    <w:p w14:paraId="6B32419D" w14:textId="77777777" w:rsidR="002D00CC" w:rsidRDefault="002D00CC" w:rsidP="002E1A96">
      <w:pPr>
        <w:spacing w:before="240" w:after="240" w:line="480" w:lineRule="auto"/>
        <w:jc w:val="both"/>
        <w:rPr>
          <w:rFonts w:ascii="Times New Roman" w:hAnsi="Times New Roman" w:cs="Times New Roman"/>
          <w:sz w:val="24"/>
          <w:szCs w:val="24"/>
        </w:rPr>
      </w:pPr>
    </w:p>
    <w:p w14:paraId="6E416641" w14:textId="77777777" w:rsidR="00780D1F" w:rsidRDefault="00780D1F" w:rsidP="002E1A96">
      <w:pPr>
        <w:spacing w:before="240" w:after="240" w:line="480" w:lineRule="auto"/>
        <w:jc w:val="both"/>
        <w:rPr>
          <w:rFonts w:ascii="Times New Roman" w:hAnsi="Times New Roman" w:cs="Times New Roman"/>
          <w:sz w:val="24"/>
          <w:szCs w:val="24"/>
        </w:rPr>
      </w:pPr>
    </w:p>
    <w:p w14:paraId="24EC32A1" w14:textId="145EFEDE" w:rsidR="00781BE8" w:rsidRDefault="00781BE8" w:rsidP="002E1A96">
      <w:pPr>
        <w:spacing w:before="240" w:after="240" w:line="480" w:lineRule="auto"/>
        <w:jc w:val="both"/>
        <w:rPr>
          <w:rFonts w:ascii="Times New Roman" w:hAnsi="Times New Roman" w:cs="Times New Roman"/>
          <w:sz w:val="24"/>
          <w:szCs w:val="24"/>
        </w:rPr>
      </w:pPr>
    </w:p>
    <w:p w14:paraId="0099EBDD" w14:textId="77777777" w:rsidR="00781BE8" w:rsidRDefault="00781BE8" w:rsidP="002E1A96">
      <w:pPr>
        <w:spacing w:before="240" w:after="240" w:line="480" w:lineRule="auto"/>
        <w:jc w:val="both"/>
        <w:rPr>
          <w:rFonts w:ascii="Times New Roman" w:hAnsi="Times New Roman" w:cs="Times New Roman"/>
          <w:sz w:val="24"/>
          <w:szCs w:val="24"/>
        </w:rPr>
      </w:pPr>
    </w:p>
    <w:p w14:paraId="1991DDBB" w14:textId="4672F0D1" w:rsidR="002C0FDA" w:rsidRPr="00781BE8" w:rsidRDefault="002C0FDA" w:rsidP="002E1A96">
      <w:pPr>
        <w:spacing w:before="240" w:after="240" w:line="480" w:lineRule="auto"/>
        <w:jc w:val="center"/>
        <w:rPr>
          <w:rFonts w:ascii="Times New Roman" w:hAnsi="Times New Roman" w:cs="Times New Roman"/>
          <w:b/>
          <w:bCs/>
          <w:sz w:val="28"/>
          <w:szCs w:val="28"/>
        </w:rPr>
      </w:pPr>
      <w:r w:rsidRPr="00781BE8">
        <w:rPr>
          <w:rFonts w:ascii="Times New Roman" w:hAnsi="Times New Roman" w:cs="Times New Roman"/>
          <w:b/>
          <w:bCs/>
          <w:sz w:val="28"/>
          <w:szCs w:val="28"/>
        </w:rPr>
        <w:lastRenderedPageBreak/>
        <w:t>Objetivo general</w:t>
      </w:r>
    </w:p>
    <w:p w14:paraId="2D5F8D86" w14:textId="73C34EC0" w:rsidR="002C0FDA" w:rsidRDefault="00446842" w:rsidP="00107619">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Identificar</w:t>
      </w:r>
      <w:r w:rsidR="00CC48AB">
        <w:rPr>
          <w:rFonts w:ascii="Times New Roman" w:hAnsi="Times New Roman" w:cs="Times New Roman"/>
          <w:sz w:val="24"/>
          <w:szCs w:val="24"/>
        </w:rPr>
        <w:t xml:space="preserve"> </w:t>
      </w:r>
      <w:r w:rsidR="00DB2B30">
        <w:rPr>
          <w:rFonts w:ascii="Times New Roman" w:hAnsi="Times New Roman" w:cs="Times New Roman"/>
          <w:sz w:val="24"/>
          <w:szCs w:val="24"/>
        </w:rPr>
        <w:t>el impacto en los alumnos de preescolar el crear dibujos</w:t>
      </w:r>
      <w:r w:rsidR="00CA2504">
        <w:rPr>
          <w:rFonts w:ascii="Times New Roman" w:hAnsi="Times New Roman" w:cs="Times New Roman"/>
          <w:sz w:val="24"/>
          <w:szCs w:val="24"/>
        </w:rPr>
        <w:t>, pinturas, moldeado;</w:t>
      </w:r>
      <w:r w:rsidR="00DB2B30">
        <w:rPr>
          <w:rFonts w:ascii="Times New Roman" w:hAnsi="Times New Roman" w:cs="Times New Roman"/>
          <w:sz w:val="24"/>
          <w:szCs w:val="24"/>
        </w:rPr>
        <w:t xml:space="preserve"> </w:t>
      </w:r>
      <w:r>
        <w:rPr>
          <w:rFonts w:ascii="Times New Roman" w:hAnsi="Times New Roman" w:cs="Times New Roman"/>
          <w:sz w:val="24"/>
          <w:szCs w:val="24"/>
        </w:rPr>
        <w:t xml:space="preserve">fundamentada en actividades de expresión de sentimientos con ayuda de materiales escolares (lápiz, colores, hojas, pintura, etc.) </w:t>
      </w:r>
    </w:p>
    <w:p w14:paraId="35F49D39" w14:textId="428D64AE" w:rsidR="002C0FDA" w:rsidRPr="00781BE8" w:rsidRDefault="002C0FDA" w:rsidP="002E1A96">
      <w:pPr>
        <w:spacing w:before="240" w:after="240" w:line="480" w:lineRule="auto"/>
        <w:jc w:val="center"/>
        <w:rPr>
          <w:rFonts w:ascii="Times New Roman" w:hAnsi="Times New Roman" w:cs="Times New Roman"/>
          <w:b/>
          <w:bCs/>
          <w:sz w:val="28"/>
          <w:szCs w:val="28"/>
        </w:rPr>
      </w:pPr>
      <w:r w:rsidRPr="00781BE8">
        <w:rPr>
          <w:rFonts w:ascii="Times New Roman" w:hAnsi="Times New Roman" w:cs="Times New Roman"/>
          <w:b/>
          <w:bCs/>
          <w:sz w:val="28"/>
          <w:szCs w:val="28"/>
        </w:rPr>
        <w:t>Objetivo específico</w:t>
      </w:r>
    </w:p>
    <w:p w14:paraId="78C83F1E" w14:textId="7433C9D4" w:rsidR="00BC3FA5" w:rsidRPr="003628A4" w:rsidRDefault="00BC3FA5" w:rsidP="002E1A96">
      <w:pPr>
        <w:pStyle w:val="Prrafodelista"/>
        <w:numPr>
          <w:ilvl w:val="0"/>
          <w:numId w:val="3"/>
        </w:numPr>
        <w:spacing w:before="240" w:after="240" w:line="480" w:lineRule="auto"/>
        <w:rPr>
          <w:rFonts w:ascii="Times New Roman" w:hAnsi="Times New Roman" w:cs="Times New Roman"/>
          <w:b/>
          <w:bCs/>
          <w:sz w:val="24"/>
          <w:szCs w:val="24"/>
        </w:rPr>
      </w:pPr>
      <w:r>
        <w:rPr>
          <w:rFonts w:ascii="Times New Roman" w:hAnsi="Times New Roman" w:cs="Times New Roman"/>
          <w:sz w:val="24"/>
          <w:szCs w:val="24"/>
        </w:rPr>
        <w:t>Conocer las etapas del dibujo</w:t>
      </w:r>
      <w:r w:rsidR="003628A4">
        <w:rPr>
          <w:rFonts w:ascii="Times New Roman" w:hAnsi="Times New Roman" w:cs="Times New Roman"/>
          <w:sz w:val="24"/>
          <w:szCs w:val="24"/>
        </w:rPr>
        <w:t xml:space="preserve">, </w:t>
      </w:r>
      <w:r w:rsidR="00CA2504">
        <w:rPr>
          <w:rFonts w:ascii="Times New Roman" w:hAnsi="Times New Roman" w:cs="Times New Roman"/>
          <w:sz w:val="24"/>
          <w:szCs w:val="24"/>
        </w:rPr>
        <w:t>cuáles</w:t>
      </w:r>
      <w:r w:rsidR="003628A4">
        <w:rPr>
          <w:rFonts w:ascii="Times New Roman" w:hAnsi="Times New Roman" w:cs="Times New Roman"/>
          <w:sz w:val="24"/>
          <w:szCs w:val="24"/>
        </w:rPr>
        <w:t xml:space="preserve"> son las evoluciones que tienen y las edades de cada una de las etapas.</w:t>
      </w:r>
    </w:p>
    <w:p w14:paraId="202D265A" w14:textId="6288CF97" w:rsidR="00DD62C2" w:rsidRPr="00DD62C2" w:rsidRDefault="003628A4" w:rsidP="002E1A96">
      <w:pPr>
        <w:pStyle w:val="Prrafodelista"/>
        <w:numPr>
          <w:ilvl w:val="0"/>
          <w:numId w:val="3"/>
        </w:numPr>
        <w:spacing w:before="240" w:after="240" w:line="480" w:lineRule="auto"/>
        <w:rPr>
          <w:rFonts w:ascii="Times New Roman" w:hAnsi="Times New Roman" w:cs="Times New Roman"/>
          <w:b/>
          <w:bCs/>
          <w:sz w:val="24"/>
          <w:szCs w:val="24"/>
        </w:rPr>
      </w:pPr>
      <w:r>
        <w:rPr>
          <w:rFonts w:ascii="Times New Roman" w:hAnsi="Times New Roman" w:cs="Times New Roman"/>
          <w:sz w:val="24"/>
          <w:szCs w:val="24"/>
        </w:rPr>
        <w:t xml:space="preserve">Fomentar </w:t>
      </w:r>
      <w:r w:rsidR="00CA2504">
        <w:rPr>
          <w:rFonts w:ascii="Times New Roman" w:hAnsi="Times New Roman" w:cs="Times New Roman"/>
          <w:sz w:val="24"/>
          <w:szCs w:val="24"/>
        </w:rPr>
        <w:t>la expresión plástica</w:t>
      </w:r>
      <w:r>
        <w:rPr>
          <w:rFonts w:ascii="Times New Roman" w:hAnsi="Times New Roman" w:cs="Times New Roman"/>
          <w:sz w:val="24"/>
          <w:szCs w:val="24"/>
        </w:rPr>
        <w:t xml:space="preserve"> como una forma de expresión para los alumnos, y así lograr</w:t>
      </w:r>
      <w:r w:rsidR="00DD62C2">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DD62C2">
        <w:rPr>
          <w:rFonts w:ascii="Times New Roman" w:hAnsi="Times New Roman" w:cs="Times New Roman"/>
          <w:sz w:val="24"/>
          <w:szCs w:val="24"/>
        </w:rPr>
        <w:t xml:space="preserve">transmitan todo lo que sientan, imaginen o </w:t>
      </w:r>
      <w:r w:rsidR="00CA2504">
        <w:rPr>
          <w:rFonts w:ascii="Times New Roman" w:hAnsi="Times New Roman" w:cs="Times New Roman"/>
          <w:sz w:val="24"/>
          <w:szCs w:val="24"/>
        </w:rPr>
        <w:t>experiencias vividas.</w:t>
      </w:r>
    </w:p>
    <w:p w14:paraId="29884C21" w14:textId="609D465C" w:rsidR="00DD62C2" w:rsidRPr="00F50799" w:rsidRDefault="00DD62C2" w:rsidP="002E1A96">
      <w:pPr>
        <w:pStyle w:val="Prrafodelista"/>
        <w:numPr>
          <w:ilvl w:val="0"/>
          <w:numId w:val="3"/>
        </w:numPr>
        <w:spacing w:before="240" w:after="240" w:line="480" w:lineRule="auto"/>
        <w:rPr>
          <w:rFonts w:ascii="Times New Roman" w:hAnsi="Times New Roman" w:cs="Times New Roman"/>
          <w:b/>
          <w:bCs/>
          <w:sz w:val="24"/>
          <w:szCs w:val="24"/>
        </w:rPr>
      </w:pPr>
      <w:r>
        <w:rPr>
          <w:rFonts w:ascii="Times New Roman" w:hAnsi="Times New Roman" w:cs="Times New Roman"/>
          <w:sz w:val="24"/>
          <w:szCs w:val="24"/>
        </w:rPr>
        <w:t xml:space="preserve">Elaborar una guía de actividades didácticas basadas en técnicas de </w:t>
      </w:r>
      <w:r w:rsidR="00CA2504">
        <w:rPr>
          <w:rFonts w:ascii="Times New Roman" w:hAnsi="Times New Roman" w:cs="Times New Roman"/>
          <w:sz w:val="24"/>
          <w:szCs w:val="24"/>
        </w:rPr>
        <w:t>expresión plástica</w:t>
      </w:r>
      <w:r>
        <w:rPr>
          <w:rFonts w:ascii="Times New Roman" w:hAnsi="Times New Roman" w:cs="Times New Roman"/>
          <w:sz w:val="24"/>
          <w:szCs w:val="24"/>
        </w:rPr>
        <w:t xml:space="preserve"> con libertad de materiales para darles espacio </w:t>
      </w:r>
      <w:r w:rsidR="00F50799">
        <w:rPr>
          <w:rFonts w:ascii="Times New Roman" w:hAnsi="Times New Roman" w:cs="Times New Roman"/>
          <w:sz w:val="24"/>
          <w:szCs w:val="24"/>
        </w:rPr>
        <w:t>de crear su arte.</w:t>
      </w:r>
    </w:p>
    <w:p w14:paraId="52DC32FD" w14:textId="102A24D7" w:rsidR="00F50799" w:rsidRDefault="00F50799" w:rsidP="002E1A96">
      <w:pPr>
        <w:pStyle w:val="Prrafodelista"/>
        <w:spacing w:before="240" w:after="240" w:line="480" w:lineRule="auto"/>
        <w:ind w:left="360"/>
        <w:rPr>
          <w:rFonts w:ascii="Times New Roman" w:hAnsi="Times New Roman" w:cs="Times New Roman"/>
          <w:b/>
          <w:bCs/>
          <w:sz w:val="24"/>
          <w:szCs w:val="24"/>
        </w:rPr>
      </w:pPr>
    </w:p>
    <w:p w14:paraId="3BD3F864" w14:textId="4DECD537"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11BC845D" w14:textId="082E8E0C"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7D0C26EA" w14:textId="563DE6ED"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1FD0FF1F" w14:textId="2FD806C1"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0D87E053" w14:textId="30B58B32"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3FA9DC19" w14:textId="726D8A3D"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6F5D3A39" w14:textId="79343DA6"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642DFC05" w14:textId="77777777" w:rsidR="002D00CC" w:rsidRDefault="002D00CC" w:rsidP="002E1A96">
      <w:pPr>
        <w:pStyle w:val="Prrafodelista"/>
        <w:spacing w:before="240" w:after="240" w:line="480" w:lineRule="auto"/>
        <w:ind w:left="360"/>
        <w:rPr>
          <w:rFonts w:ascii="Times New Roman" w:hAnsi="Times New Roman" w:cs="Times New Roman"/>
          <w:b/>
          <w:bCs/>
          <w:sz w:val="24"/>
          <w:szCs w:val="24"/>
        </w:rPr>
      </w:pPr>
    </w:p>
    <w:p w14:paraId="2ADA528E" w14:textId="149DCC55"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04B49BF2" w14:textId="1FCF35D5" w:rsidR="00781BE8" w:rsidRDefault="00781BE8" w:rsidP="002E1A96">
      <w:pPr>
        <w:pStyle w:val="Prrafodelista"/>
        <w:spacing w:before="240" w:after="240" w:line="480" w:lineRule="auto"/>
        <w:ind w:left="360"/>
        <w:rPr>
          <w:rFonts w:ascii="Times New Roman" w:hAnsi="Times New Roman" w:cs="Times New Roman"/>
          <w:b/>
          <w:bCs/>
          <w:sz w:val="24"/>
          <w:szCs w:val="24"/>
        </w:rPr>
      </w:pPr>
    </w:p>
    <w:p w14:paraId="516C4B54" w14:textId="77777777" w:rsidR="00781BE8" w:rsidRPr="00F50799" w:rsidRDefault="00781BE8" w:rsidP="002E1A96">
      <w:pPr>
        <w:pStyle w:val="Prrafodelista"/>
        <w:spacing w:before="240" w:after="240" w:line="480" w:lineRule="auto"/>
        <w:ind w:left="360"/>
        <w:rPr>
          <w:rFonts w:ascii="Times New Roman" w:hAnsi="Times New Roman" w:cs="Times New Roman"/>
          <w:b/>
          <w:bCs/>
          <w:sz w:val="24"/>
          <w:szCs w:val="24"/>
        </w:rPr>
      </w:pPr>
    </w:p>
    <w:p w14:paraId="53621945" w14:textId="649CEEDF" w:rsidR="00F50799" w:rsidRPr="00781BE8" w:rsidRDefault="00F50799" w:rsidP="002E1A96">
      <w:pPr>
        <w:spacing w:before="240" w:after="240" w:line="480" w:lineRule="auto"/>
        <w:jc w:val="center"/>
        <w:rPr>
          <w:rFonts w:ascii="Times New Roman" w:hAnsi="Times New Roman" w:cs="Times New Roman"/>
          <w:b/>
          <w:bCs/>
          <w:iCs/>
          <w:sz w:val="28"/>
          <w:szCs w:val="28"/>
        </w:rPr>
      </w:pPr>
      <w:r w:rsidRPr="00781BE8">
        <w:rPr>
          <w:rFonts w:ascii="Times New Roman" w:hAnsi="Times New Roman" w:cs="Times New Roman"/>
          <w:b/>
          <w:bCs/>
          <w:iCs/>
          <w:sz w:val="28"/>
          <w:szCs w:val="28"/>
        </w:rPr>
        <w:t>Preguntas</w:t>
      </w:r>
    </w:p>
    <w:p w14:paraId="41CE3039" w14:textId="06D66EDD" w:rsidR="00F50799" w:rsidRPr="00CA2504" w:rsidRDefault="00F50799" w:rsidP="002E1A96">
      <w:pPr>
        <w:pStyle w:val="Prrafodelista"/>
        <w:numPr>
          <w:ilvl w:val="0"/>
          <w:numId w:val="4"/>
        </w:numPr>
        <w:spacing w:before="240" w:after="240" w:line="480" w:lineRule="auto"/>
        <w:rPr>
          <w:rFonts w:ascii="Times New Roman" w:hAnsi="Times New Roman" w:cs="Times New Roman"/>
          <w:sz w:val="24"/>
          <w:szCs w:val="24"/>
        </w:rPr>
      </w:pPr>
      <w:r w:rsidRPr="00CA2504">
        <w:rPr>
          <w:rFonts w:ascii="Times New Roman" w:hAnsi="Times New Roman" w:cs="Times New Roman"/>
          <w:sz w:val="24"/>
          <w:szCs w:val="24"/>
        </w:rPr>
        <w:t>Si se brinda espacio para crear dibujos ¿mejoraría su expresión de sentimientos?</w:t>
      </w:r>
    </w:p>
    <w:p w14:paraId="6B67BDF1" w14:textId="0A1A41F8" w:rsidR="00F50799" w:rsidRPr="00CA2504" w:rsidRDefault="00F50799" w:rsidP="002E1A96">
      <w:pPr>
        <w:pStyle w:val="Prrafodelista"/>
        <w:numPr>
          <w:ilvl w:val="0"/>
          <w:numId w:val="4"/>
        </w:numPr>
        <w:spacing w:before="240" w:after="240" w:line="480" w:lineRule="auto"/>
        <w:rPr>
          <w:rFonts w:ascii="Times New Roman" w:hAnsi="Times New Roman" w:cs="Times New Roman"/>
          <w:sz w:val="24"/>
          <w:szCs w:val="24"/>
        </w:rPr>
      </w:pPr>
      <w:r w:rsidRPr="00CA2504">
        <w:rPr>
          <w:rFonts w:ascii="Times New Roman" w:hAnsi="Times New Roman" w:cs="Times New Roman"/>
          <w:sz w:val="24"/>
          <w:szCs w:val="24"/>
        </w:rPr>
        <w:t>¿</w:t>
      </w:r>
      <w:r w:rsidR="00EA28C3" w:rsidRPr="00CA2504">
        <w:rPr>
          <w:rFonts w:ascii="Times New Roman" w:hAnsi="Times New Roman" w:cs="Times New Roman"/>
          <w:sz w:val="24"/>
          <w:szCs w:val="24"/>
        </w:rPr>
        <w:t>Transmite alguna expresión mediante el dibujo?</w:t>
      </w:r>
    </w:p>
    <w:p w14:paraId="4FB9B757" w14:textId="0857E631" w:rsidR="00EA28C3" w:rsidRPr="00CA2504" w:rsidRDefault="00CA2504" w:rsidP="002E1A96">
      <w:pPr>
        <w:pStyle w:val="Prrafodelista"/>
        <w:numPr>
          <w:ilvl w:val="0"/>
          <w:numId w:val="4"/>
        </w:numPr>
        <w:spacing w:before="240" w:after="240" w:line="480" w:lineRule="auto"/>
        <w:rPr>
          <w:rFonts w:ascii="Times New Roman" w:hAnsi="Times New Roman" w:cs="Times New Roman"/>
          <w:sz w:val="24"/>
          <w:szCs w:val="24"/>
        </w:rPr>
      </w:pPr>
      <w:r w:rsidRPr="00CA2504">
        <w:rPr>
          <w:rFonts w:ascii="Times New Roman" w:hAnsi="Times New Roman" w:cs="Times New Roman"/>
          <w:sz w:val="24"/>
          <w:szCs w:val="24"/>
        </w:rPr>
        <w:t>¿Tiene un beneficio en el desarrollo del niño la expresión plástica?</w:t>
      </w:r>
    </w:p>
    <w:p w14:paraId="2F26A8DD" w14:textId="12265A05" w:rsidR="00CA2504" w:rsidRPr="00CA2504" w:rsidRDefault="00CA2504" w:rsidP="002E1A96">
      <w:pPr>
        <w:pStyle w:val="Prrafodelista"/>
        <w:numPr>
          <w:ilvl w:val="0"/>
          <w:numId w:val="4"/>
        </w:numPr>
        <w:spacing w:before="240" w:after="240" w:line="480" w:lineRule="auto"/>
        <w:rPr>
          <w:rFonts w:ascii="Times New Roman" w:hAnsi="Times New Roman" w:cs="Times New Roman"/>
          <w:sz w:val="24"/>
          <w:szCs w:val="24"/>
        </w:rPr>
      </w:pPr>
      <w:r w:rsidRPr="00CA2504">
        <w:rPr>
          <w:rFonts w:ascii="Times New Roman" w:hAnsi="Times New Roman" w:cs="Times New Roman"/>
          <w:sz w:val="24"/>
          <w:szCs w:val="24"/>
        </w:rPr>
        <w:t>¿Cuáles son esos beneficios?</w:t>
      </w:r>
    </w:p>
    <w:p w14:paraId="64581C60" w14:textId="6C627F8A" w:rsidR="00CA2504" w:rsidRPr="00150B24" w:rsidRDefault="00CA2504" w:rsidP="002E1A96">
      <w:pPr>
        <w:pStyle w:val="Prrafodelista"/>
        <w:numPr>
          <w:ilvl w:val="0"/>
          <w:numId w:val="4"/>
        </w:numPr>
        <w:spacing w:before="240" w:after="240" w:line="480" w:lineRule="auto"/>
        <w:rPr>
          <w:rFonts w:ascii="Times New Roman" w:hAnsi="Times New Roman" w:cs="Times New Roman"/>
          <w:sz w:val="24"/>
          <w:szCs w:val="24"/>
        </w:rPr>
      </w:pPr>
      <w:r w:rsidRPr="00CA2504">
        <w:rPr>
          <w:rFonts w:ascii="Times New Roman" w:hAnsi="Times New Roman" w:cs="Times New Roman"/>
          <w:sz w:val="24"/>
          <w:szCs w:val="24"/>
        </w:rPr>
        <w:t xml:space="preserve">¿Cuál es la relevancia del dibujo como elemento de creatividad y expresión </w:t>
      </w:r>
      <w:r w:rsidRPr="00150B24">
        <w:rPr>
          <w:rFonts w:ascii="Times New Roman" w:hAnsi="Times New Roman" w:cs="Times New Roman"/>
          <w:sz w:val="24"/>
          <w:szCs w:val="24"/>
        </w:rPr>
        <w:t>plástica?</w:t>
      </w:r>
    </w:p>
    <w:p w14:paraId="3247FC21" w14:textId="0D8C709C" w:rsidR="00BC3FA5" w:rsidRDefault="00150B24" w:rsidP="002E1A96">
      <w:pPr>
        <w:pStyle w:val="Prrafodelista"/>
        <w:numPr>
          <w:ilvl w:val="0"/>
          <w:numId w:val="4"/>
        </w:numPr>
        <w:spacing w:before="240" w:after="240" w:line="480" w:lineRule="auto"/>
        <w:rPr>
          <w:rFonts w:ascii="Times New Roman" w:hAnsi="Times New Roman" w:cs="Times New Roman"/>
          <w:sz w:val="24"/>
          <w:szCs w:val="24"/>
        </w:rPr>
      </w:pPr>
      <w:r w:rsidRPr="00150B24">
        <w:rPr>
          <w:rFonts w:ascii="Times New Roman" w:hAnsi="Times New Roman" w:cs="Times New Roman"/>
          <w:sz w:val="24"/>
          <w:szCs w:val="24"/>
        </w:rPr>
        <w:t>¿Existen</w:t>
      </w:r>
      <w:r>
        <w:rPr>
          <w:rFonts w:ascii="Times New Roman" w:hAnsi="Times New Roman" w:cs="Times New Roman"/>
          <w:sz w:val="24"/>
          <w:szCs w:val="24"/>
        </w:rPr>
        <w:t xml:space="preserve"> estrategias para estimular el dibujo en los infantes?</w:t>
      </w:r>
    </w:p>
    <w:p w14:paraId="5FC8BD07" w14:textId="171E2B2D" w:rsidR="00703431" w:rsidRDefault="00703431" w:rsidP="002E1A96">
      <w:pPr>
        <w:spacing w:before="240" w:after="240" w:line="480" w:lineRule="auto"/>
        <w:rPr>
          <w:rFonts w:ascii="Times New Roman" w:hAnsi="Times New Roman" w:cs="Times New Roman"/>
          <w:sz w:val="24"/>
          <w:szCs w:val="24"/>
        </w:rPr>
      </w:pPr>
    </w:p>
    <w:p w14:paraId="7B6B2307" w14:textId="01245EC7" w:rsidR="00703431" w:rsidRDefault="00703431" w:rsidP="002E1A96">
      <w:pPr>
        <w:spacing w:before="240" w:after="240" w:line="480" w:lineRule="auto"/>
        <w:rPr>
          <w:rFonts w:ascii="Times New Roman" w:hAnsi="Times New Roman" w:cs="Times New Roman"/>
          <w:sz w:val="24"/>
          <w:szCs w:val="24"/>
        </w:rPr>
      </w:pPr>
    </w:p>
    <w:p w14:paraId="6B549BE2" w14:textId="27ED11A9" w:rsidR="00B254EB" w:rsidRDefault="00B254EB" w:rsidP="002E1A96">
      <w:pPr>
        <w:spacing w:before="240" w:after="240" w:line="480" w:lineRule="auto"/>
        <w:rPr>
          <w:rFonts w:ascii="Times New Roman" w:hAnsi="Times New Roman" w:cs="Times New Roman"/>
          <w:sz w:val="24"/>
          <w:szCs w:val="24"/>
        </w:rPr>
      </w:pPr>
    </w:p>
    <w:p w14:paraId="4CCB3644" w14:textId="2AEDBF8C" w:rsidR="00B254EB" w:rsidRDefault="00B254EB" w:rsidP="002E1A96">
      <w:pPr>
        <w:spacing w:before="240" w:after="240" w:line="480" w:lineRule="auto"/>
        <w:rPr>
          <w:rFonts w:ascii="Times New Roman" w:hAnsi="Times New Roman" w:cs="Times New Roman"/>
          <w:sz w:val="24"/>
          <w:szCs w:val="24"/>
        </w:rPr>
      </w:pPr>
    </w:p>
    <w:p w14:paraId="5D872A9C" w14:textId="42793586" w:rsidR="009D3AF4" w:rsidRDefault="009D3AF4" w:rsidP="002E1A96">
      <w:pPr>
        <w:spacing w:before="240" w:after="240" w:line="480" w:lineRule="auto"/>
        <w:rPr>
          <w:rFonts w:ascii="Times New Roman" w:hAnsi="Times New Roman" w:cs="Times New Roman"/>
          <w:sz w:val="24"/>
          <w:szCs w:val="24"/>
        </w:rPr>
      </w:pPr>
    </w:p>
    <w:p w14:paraId="3F07252E" w14:textId="4292B486" w:rsidR="00781BE8" w:rsidRDefault="00781BE8" w:rsidP="002E1A96">
      <w:pPr>
        <w:spacing w:before="240" w:after="240" w:line="480" w:lineRule="auto"/>
        <w:rPr>
          <w:rFonts w:ascii="Times New Roman" w:hAnsi="Times New Roman" w:cs="Times New Roman"/>
          <w:sz w:val="24"/>
          <w:szCs w:val="24"/>
        </w:rPr>
      </w:pPr>
    </w:p>
    <w:p w14:paraId="11245ECF" w14:textId="3B55F4C8" w:rsidR="00781BE8" w:rsidRDefault="00781BE8" w:rsidP="002E1A96">
      <w:pPr>
        <w:spacing w:before="240" w:after="240" w:line="480" w:lineRule="auto"/>
        <w:rPr>
          <w:rFonts w:ascii="Times New Roman" w:hAnsi="Times New Roman" w:cs="Times New Roman"/>
          <w:sz w:val="24"/>
          <w:szCs w:val="24"/>
        </w:rPr>
      </w:pPr>
    </w:p>
    <w:p w14:paraId="6B9C5E5E" w14:textId="32AF3183" w:rsidR="00781BE8" w:rsidRDefault="00781BE8" w:rsidP="002E1A96">
      <w:pPr>
        <w:spacing w:before="240" w:after="240" w:line="480" w:lineRule="auto"/>
        <w:rPr>
          <w:rFonts w:ascii="Times New Roman" w:hAnsi="Times New Roman" w:cs="Times New Roman"/>
          <w:sz w:val="24"/>
          <w:szCs w:val="24"/>
        </w:rPr>
      </w:pPr>
    </w:p>
    <w:p w14:paraId="060B43CA" w14:textId="77777777" w:rsidR="002D00CC" w:rsidRDefault="002D00CC" w:rsidP="002E1A96">
      <w:pPr>
        <w:spacing w:before="240" w:after="240" w:line="480" w:lineRule="auto"/>
        <w:rPr>
          <w:rFonts w:ascii="Times New Roman" w:hAnsi="Times New Roman" w:cs="Times New Roman"/>
          <w:sz w:val="24"/>
          <w:szCs w:val="24"/>
        </w:rPr>
      </w:pPr>
    </w:p>
    <w:p w14:paraId="065928CD" w14:textId="257EE2CB" w:rsidR="00781BE8" w:rsidRDefault="00781BE8" w:rsidP="002E1A96">
      <w:pPr>
        <w:spacing w:before="240" w:after="240" w:line="480" w:lineRule="auto"/>
        <w:rPr>
          <w:rFonts w:ascii="Times New Roman" w:hAnsi="Times New Roman" w:cs="Times New Roman"/>
          <w:sz w:val="24"/>
          <w:szCs w:val="24"/>
        </w:rPr>
      </w:pPr>
    </w:p>
    <w:p w14:paraId="0FCF4091" w14:textId="77777777" w:rsidR="00781BE8" w:rsidRDefault="00781BE8" w:rsidP="002E1A96">
      <w:pPr>
        <w:spacing w:before="240" w:after="240" w:line="480" w:lineRule="auto"/>
        <w:rPr>
          <w:rFonts w:ascii="Times New Roman" w:hAnsi="Times New Roman" w:cs="Times New Roman"/>
          <w:sz w:val="24"/>
          <w:szCs w:val="24"/>
        </w:rPr>
      </w:pPr>
    </w:p>
    <w:p w14:paraId="651FADBA" w14:textId="7432908B" w:rsidR="00C56D88" w:rsidRPr="0029056A" w:rsidRDefault="00C56D88" w:rsidP="002E1A96">
      <w:pPr>
        <w:spacing w:before="240" w:after="240" w:line="480" w:lineRule="auto"/>
        <w:jc w:val="center"/>
        <w:rPr>
          <w:rFonts w:ascii="Times New Roman" w:hAnsi="Times New Roman" w:cs="Times New Roman"/>
          <w:b/>
          <w:iCs/>
          <w:sz w:val="28"/>
          <w:szCs w:val="28"/>
        </w:rPr>
      </w:pPr>
      <w:r w:rsidRPr="0029056A">
        <w:rPr>
          <w:rFonts w:ascii="Times New Roman" w:hAnsi="Times New Roman" w:cs="Times New Roman"/>
          <w:b/>
          <w:iCs/>
          <w:sz w:val="28"/>
          <w:szCs w:val="28"/>
        </w:rPr>
        <w:t>Marco</w:t>
      </w:r>
      <w:r w:rsidR="00703431" w:rsidRPr="0029056A">
        <w:rPr>
          <w:rFonts w:ascii="Times New Roman" w:hAnsi="Times New Roman" w:cs="Times New Roman"/>
          <w:b/>
          <w:iCs/>
          <w:sz w:val="28"/>
          <w:szCs w:val="28"/>
        </w:rPr>
        <w:t xml:space="preserve"> teórico </w:t>
      </w:r>
    </w:p>
    <w:p w14:paraId="27B402C7" w14:textId="37C97923" w:rsidR="000E134E" w:rsidRPr="00B254EB" w:rsidRDefault="00B637A5" w:rsidP="002E1A96">
      <w:pPr>
        <w:spacing w:before="240" w:after="240" w:line="480" w:lineRule="auto"/>
        <w:rPr>
          <w:rFonts w:ascii="Times New Roman" w:hAnsi="Times New Roman" w:cs="Times New Roman"/>
          <w:b/>
          <w:i/>
          <w:sz w:val="24"/>
          <w:szCs w:val="24"/>
        </w:rPr>
      </w:pPr>
      <w:r>
        <w:rPr>
          <w:rFonts w:ascii="Times New Roman" w:hAnsi="Times New Roman" w:cs="Times New Roman"/>
          <w:b/>
          <w:i/>
          <w:sz w:val="24"/>
          <w:szCs w:val="24"/>
        </w:rPr>
        <w:t xml:space="preserve">1.1 </w:t>
      </w:r>
      <w:r w:rsidR="000E134E" w:rsidRPr="00B254EB">
        <w:rPr>
          <w:rFonts w:ascii="Times New Roman" w:hAnsi="Times New Roman" w:cs="Times New Roman"/>
          <w:b/>
          <w:i/>
          <w:sz w:val="24"/>
          <w:szCs w:val="24"/>
        </w:rPr>
        <w:t>Arte</w:t>
      </w:r>
    </w:p>
    <w:p w14:paraId="19372158" w14:textId="77777777" w:rsidR="00B254EB" w:rsidRDefault="00DF7557" w:rsidP="00B254EB">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w:t>
      </w:r>
      <w:r w:rsidR="00C56D88">
        <w:rPr>
          <w:rFonts w:ascii="Times New Roman" w:hAnsi="Times New Roman" w:cs="Times New Roman"/>
          <w:sz w:val="24"/>
          <w:szCs w:val="24"/>
        </w:rPr>
        <w:t>arte es una actividad o un producto que se realiza con una finalidad estética y comunicativa, a través de este el ser humano expresa ideas, emociones, experiencias vividas, en general, se transmite una visión del mundo con la ayuda de diferentes recursos como los plásticos, lingüísticos, corporales y mixtos. “</w:t>
      </w:r>
      <w:r w:rsidR="00C56D88" w:rsidRPr="00C56D88">
        <w:rPr>
          <w:rFonts w:ascii="Times New Roman" w:hAnsi="Times New Roman" w:cs="Times New Roman"/>
          <w:sz w:val="24"/>
          <w:szCs w:val="24"/>
        </w:rPr>
        <w:t>La Infancia, tocada por la palabra Arte se traslada a un espacio que eleva su expresión, potenciando el desarrollo sensible de su intelectualidad, pero sob</w:t>
      </w:r>
      <w:r w:rsidR="00C56D88">
        <w:rPr>
          <w:rFonts w:ascii="Times New Roman" w:hAnsi="Times New Roman" w:cs="Times New Roman"/>
          <w:sz w:val="24"/>
          <w:szCs w:val="24"/>
        </w:rPr>
        <w:t xml:space="preserve">re todo su carácter humano” (Medina, 2010). </w:t>
      </w:r>
    </w:p>
    <w:p w14:paraId="7B54C883" w14:textId="3FA0DC7B" w:rsidR="00703431" w:rsidRDefault="008C040E" w:rsidP="00EE24A4">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N</w:t>
      </w:r>
      <w:r w:rsidRPr="008C040E">
        <w:rPr>
          <w:rFonts w:ascii="Times New Roman" w:hAnsi="Times New Roman" w:cs="Times New Roman"/>
          <w:sz w:val="24"/>
          <w:szCs w:val="24"/>
        </w:rPr>
        <w:t xml:space="preserve">inguna </w:t>
      </w:r>
      <w:r>
        <w:rPr>
          <w:rFonts w:ascii="Times New Roman" w:hAnsi="Times New Roman" w:cs="Times New Roman"/>
          <w:sz w:val="24"/>
          <w:szCs w:val="24"/>
        </w:rPr>
        <w:t xml:space="preserve">cultura a lo largo de la historia </w:t>
      </w:r>
      <w:r w:rsidRPr="008C040E">
        <w:rPr>
          <w:rFonts w:ascii="Times New Roman" w:hAnsi="Times New Roman" w:cs="Times New Roman"/>
          <w:sz w:val="24"/>
          <w:szCs w:val="24"/>
        </w:rPr>
        <w:t>ha podido evitar desarrollar su propia visión artística, pues es mediante el arte, que los seres humanos han sido capaces de expresar la manera en la que perciben las cosas, sus deseos, temores, creencias y emociones.</w:t>
      </w:r>
      <w:r>
        <w:rPr>
          <w:rFonts w:ascii="Times New Roman" w:hAnsi="Times New Roman" w:cs="Times New Roman"/>
          <w:sz w:val="24"/>
          <w:szCs w:val="24"/>
        </w:rPr>
        <w:t xml:space="preserve"> </w:t>
      </w:r>
      <w:r w:rsidR="00DF7557" w:rsidRPr="00DF7557">
        <w:rPr>
          <w:rFonts w:ascii="Times New Roman" w:hAnsi="Times New Roman" w:cs="Times New Roman"/>
          <w:sz w:val="24"/>
          <w:szCs w:val="24"/>
        </w:rPr>
        <w:t>El arte es algo que no puede ser encerrado en una definición o abarcado desde una mirada global que pretenda explicar su totalidad; es por ello por lo que pienso que lo más adecuado para acercarnos a esta materia es llevar a cabo una descripción de sus elementos que nos sirva como puente para avistar una comprensión global suficiente.</w:t>
      </w:r>
    </w:p>
    <w:p w14:paraId="5276FC0D" w14:textId="6EBC20F1" w:rsidR="000E134E" w:rsidRPr="00B254EB" w:rsidRDefault="00B637A5" w:rsidP="00EE24A4">
      <w:pPr>
        <w:spacing w:before="240" w:after="240" w:line="480" w:lineRule="auto"/>
        <w:rPr>
          <w:rFonts w:ascii="Times New Roman" w:hAnsi="Times New Roman" w:cs="Times New Roman"/>
          <w:b/>
          <w:i/>
          <w:sz w:val="24"/>
          <w:szCs w:val="24"/>
        </w:rPr>
      </w:pPr>
      <w:r>
        <w:rPr>
          <w:rFonts w:ascii="Times New Roman" w:hAnsi="Times New Roman" w:cs="Times New Roman"/>
          <w:b/>
          <w:i/>
          <w:sz w:val="24"/>
          <w:szCs w:val="24"/>
        </w:rPr>
        <w:t xml:space="preserve">1.2 </w:t>
      </w:r>
      <w:r w:rsidR="000E134E" w:rsidRPr="00B254EB">
        <w:rPr>
          <w:rFonts w:ascii="Times New Roman" w:hAnsi="Times New Roman" w:cs="Times New Roman"/>
          <w:b/>
          <w:i/>
          <w:sz w:val="24"/>
          <w:szCs w:val="24"/>
        </w:rPr>
        <w:t xml:space="preserve">Arte en la educación </w:t>
      </w:r>
    </w:p>
    <w:p w14:paraId="02D4EB40" w14:textId="56E2B858" w:rsidR="00907028" w:rsidRDefault="00907028" w:rsidP="00EE24A4">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w:t>
      </w:r>
      <w:r w:rsidRPr="00907028">
        <w:rPr>
          <w:rFonts w:ascii="Times New Roman" w:hAnsi="Times New Roman" w:cs="Times New Roman"/>
          <w:sz w:val="24"/>
          <w:szCs w:val="24"/>
        </w:rPr>
        <w:t xml:space="preserve">La educación del arte implica enseñar al alumnado prácticas y principios de varias disciplinas artísticas para estimular su conciencia crítica y sensibilidad, y capacitarlos para </w:t>
      </w:r>
      <w:r w:rsidRPr="00907028">
        <w:rPr>
          <w:rFonts w:ascii="Times New Roman" w:hAnsi="Times New Roman" w:cs="Times New Roman"/>
          <w:sz w:val="24"/>
          <w:szCs w:val="24"/>
        </w:rPr>
        <w:lastRenderedPageBreak/>
        <w:t>c</w:t>
      </w:r>
      <w:r>
        <w:rPr>
          <w:rFonts w:ascii="Times New Roman" w:hAnsi="Times New Roman" w:cs="Times New Roman"/>
          <w:sz w:val="24"/>
          <w:szCs w:val="24"/>
        </w:rPr>
        <w:t xml:space="preserve">onstruir identidades culturales” </w:t>
      </w:r>
      <w:r w:rsidRPr="00907028">
        <w:t>(</w:t>
      </w:r>
      <w:r w:rsidRPr="00907028">
        <w:rPr>
          <w:rFonts w:ascii="Times New Roman" w:hAnsi="Times New Roman" w:cs="Times New Roman"/>
          <w:sz w:val="24"/>
          <w:szCs w:val="24"/>
        </w:rPr>
        <w:t xml:space="preserve">UNESCO Regional </w:t>
      </w:r>
      <w:proofErr w:type="spellStart"/>
      <w:r>
        <w:rPr>
          <w:rFonts w:ascii="Times New Roman" w:hAnsi="Times New Roman" w:cs="Times New Roman"/>
          <w:sz w:val="24"/>
          <w:szCs w:val="24"/>
        </w:rPr>
        <w:t>Conference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in </w:t>
      </w:r>
      <w:proofErr w:type="spellStart"/>
      <w:r w:rsidRPr="00907028">
        <w:rPr>
          <w:rFonts w:ascii="Times New Roman" w:hAnsi="Times New Roman" w:cs="Times New Roman"/>
          <w:sz w:val="24"/>
          <w:szCs w:val="24"/>
        </w:rPr>
        <w:t>Europe</w:t>
      </w:r>
      <w:proofErr w:type="spellEnd"/>
      <w:r w:rsidRPr="00907028">
        <w:rPr>
          <w:rFonts w:ascii="Times New Roman" w:hAnsi="Times New Roman" w:cs="Times New Roman"/>
          <w:sz w:val="24"/>
          <w:szCs w:val="24"/>
        </w:rPr>
        <w:t xml:space="preserve"> and North </w:t>
      </w:r>
      <w:proofErr w:type="spellStart"/>
      <w:r w:rsidRPr="00907028">
        <w:rPr>
          <w:rFonts w:ascii="Times New Roman" w:hAnsi="Times New Roman" w:cs="Times New Roman"/>
          <w:sz w:val="24"/>
          <w:szCs w:val="24"/>
        </w:rPr>
        <w:t>Ame</w:t>
      </w:r>
      <w:r>
        <w:rPr>
          <w:rFonts w:ascii="Times New Roman" w:hAnsi="Times New Roman" w:cs="Times New Roman"/>
          <w:sz w:val="24"/>
          <w:szCs w:val="24"/>
        </w:rPr>
        <w:t>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Cooperation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over</w:t>
      </w:r>
      <w:proofErr w:type="spellEnd"/>
      <w:r>
        <w:rPr>
          <w:rFonts w:ascii="Times New Roman" w:hAnsi="Times New Roman" w:cs="Times New Roman"/>
          <w:sz w:val="24"/>
          <w:szCs w:val="24"/>
        </w:rPr>
        <w:t xml:space="preserve"> Borders; Helsinki; 2003). </w:t>
      </w:r>
      <w:r w:rsidRPr="00907028">
        <w:t xml:space="preserve"> </w:t>
      </w:r>
      <w:r>
        <w:rPr>
          <w:rFonts w:ascii="Times New Roman" w:hAnsi="Times New Roman" w:cs="Times New Roman"/>
          <w:sz w:val="24"/>
          <w:szCs w:val="24"/>
        </w:rPr>
        <w:t>La educación del arte</w:t>
      </w:r>
      <w:r w:rsidRPr="00907028">
        <w:rPr>
          <w:rFonts w:ascii="Times New Roman" w:hAnsi="Times New Roman" w:cs="Times New Roman"/>
          <w:sz w:val="24"/>
          <w:szCs w:val="24"/>
        </w:rPr>
        <w:t xml:space="preserve"> despierta la creatividad, la imaginac</w:t>
      </w:r>
      <w:r>
        <w:rPr>
          <w:rFonts w:ascii="Times New Roman" w:hAnsi="Times New Roman" w:cs="Times New Roman"/>
          <w:sz w:val="24"/>
          <w:szCs w:val="24"/>
        </w:rPr>
        <w:t xml:space="preserve">ión, la curiosidad y la empatía, además de que el al hacer arte el cerebro se estimula constantemente, pues se estimula el hemisferio derecho </w:t>
      </w:r>
      <w:r w:rsidRPr="00907028">
        <w:rPr>
          <w:rFonts w:ascii="Times New Roman" w:hAnsi="Times New Roman" w:cs="Times New Roman"/>
          <w:sz w:val="24"/>
          <w:szCs w:val="24"/>
        </w:rPr>
        <w:t>al integrar la emoción con el pensamiento, por eso cumple una función importante en el desarrollo infantil, volviéndose el aliado estratégico de la educación.</w:t>
      </w:r>
    </w:p>
    <w:p w14:paraId="52C6E075" w14:textId="4C009503" w:rsidR="00907028" w:rsidRPr="00B254EB" w:rsidRDefault="00B637A5" w:rsidP="00EE24A4">
      <w:pPr>
        <w:spacing w:before="240" w:after="240" w:line="480" w:lineRule="auto"/>
        <w:rPr>
          <w:rFonts w:ascii="Times New Roman" w:hAnsi="Times New Roman" w:cs="Times New Roman"/>
          <w:b/>
          <w:i/>
          <w:sz w:val="24"/>
          <w:szCs w:val="24"/>
        </w:rPr>
      </w:pPr>
      <w:r>
        <w:rPr>
          <w:rFonts w:ascii="Times New Roman" w:hAnsi="Times New Roman" w:cs="Times New Roman"/>
          <w:b/>
          <w:i/>
          <w:sz w:val="24"/>
          <w:szCs w:val="24"/>
        </w:rPr>
        <w:t xml:space="preserve">1.3 </w:t>
      </w:r>
      <w:proofErr w:type="gramStart"/>
      <w:r w:rsidR="00B41D08">
        <w:rPr>
          <w:rFonts w:ascii="Times New Roman" w:hAnsi="Times New Roman" w:cs="Times New Roman"/>
          <w:b/>
          <w:i/>
          <w:sz w:val="24"/>
          <w:szCs w:val="24"/>
        </w:rPr>
        <w:t>H</w:t>
      </w:r>
      <w:r w:rsidR="00B41D08" w:rsidRPr="00B254EB">
        <w:rPr>
          <w:rFonts w:ascii="Times New Roman" w:hAnsi="Times New Roman" w:cs="Times New Roman"/>
          <w:b/>
          <w:i/>
          <w:sz w:val="24"/>
          <w:szCs w:val="24"/>
        </w:rPr>
        <w:t>emisferio</w:t>
      </w:r>
      <w:proofErr w:type="gramEnd"/>
      <w:r w:rsidR="00907028" w:rsidRPr="00B254EB">
        <w:rPr>
          <w:rFonts w:ascii="Times New Roman" w:hAnsi="Times New Roman" w:cs="Times New Roman"/>
          <w:b/>
          <w:i/>
          <w:sz w:val="24"/>
          <w:szCs w:val="24"/>
        </w:rPr>
        <w:t xml:space="preserve"> derecho</w:t>
      </w:r>
    </w:p>
    <w:p w14:paraId="5A0B5E7F" w14:textId="77777777" w:rsidR="00B254EB" w:rsidRDefault="002E1A96" w:rsidP="00EE24A4">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El cerebro de los seres humanos está dividido en dos (izquierdo y derecho), a</w:t>
      </w:r>
      <w:r w:rsidRPr="002E1A96">
        <w:rPr>
          <w:rFonts w:ascii="Times New Roman" w:hAnsi="Times New Roman" w:cs="Times New Roman"/>
          <w:sz w:val="24"/>
          <w:szCs w:val="24"/>
        </w:rPr>
        <w:t>mbos hemisferios están conectados entre sí</w:t>
      </w:r>
      <w:r>
        <w:rPr>
          <w:rFonts w:ascii="Times New Roman" w:hAnsi="Times New Roman" w:cs="Times New Roman"/>
          <w:sz w:val="24"/>
          <w:szCs w:val="24"/>
        </w:rPr>
        <w:t xml:space="preserve"> por una estructura denominada cuerpo c</w:t>
      </w:r>
      <w:r w:rsidRPr="002E1A96">
        <w:rPr>
          <w:rFonts w:ascii="Times New Roman" w:hAnsi="Times New Roman" w:cs="Times New Roman"/>
          <w:sz w:val="24"/>
          <w:szCs w:val="24"/>
        </w:rPr>
        <w:t>alloso, formado por millones de fibras nerviosas que recorren todo el cerebro.</w:t>
      </w:r>
      <w:r>
        <w:rPr>
          <w:rFonts w:ascii="Times New Roman" w:hAnsi="Times New Roman" w:cs="Times New Roman"/>
          <w:sz w:val="24"/>
          <w:szCs w:val="24"/>
        </w:rPr>
        <w:t xml:space="preserve"> Juan Manuel Muñoz González, Pilar Gutiérrez Arenas y Rocío Serrano Rodríguez (2007) mencionan que e</w:t>
      </w:r>
      <w:r w:rsidRPr="002E1A96">
        <w:rPr>
          <w:rFonts w:ascii="Times New Roman" w:hAnsi="Times New Roman" w:cs="Times New Roman"/>
          <w:sz w:val="24"/>
          <w:szCs w:val="24"/>
        </w:rPr>
        <w:t>l hemisferio derecho es el encargado de desarroll</w:t>
      </w:r>
      <w:r>
        <w:rPr>
          <w:rFonts w:ascii="Times New Roman" w:hAnsi="Times New Roman" w:cs="Times New Roman"/>
          <w:sz w:val="24"/>
          <w:szCs w:val="24"/>
        </w:rPr>
        <w:t xml:space="preserve">ar la capacidad de razonamiento </w:t>
      </w:r>
      <w:r w:rsidRPr="002E1A96">
        <w:rPr>
          <w:rFonts w:ascii="Times New Roman" w:hAnsi="Times New Roman" w:cs="Times New Roman"/>
          <w:sz w:val="24"/>
          <w:szCs w:val="24"/>
        </w:rPr>
        <w:t>espacial, la</w:t>
      </w:r>
      <w:r>
        <w:rPr>
          <w:rFonts w:ascii="Times New Roman" w:hAnsi="Times New Roman" w:cs="Times New Roman"/>
          <w:sz w:val="24"/>
          <w:szCs w:val="24"/>
        </w:rPr>
        <w:t xml:space="preserve"> visualización y la creatividad; mientras que el izquierdo e</w:t>
      </w:r>
      <w:r w:rsidRPr="002E1A96">
        <w:rPr>
          <w:rFonts w:ascii="Times New Roman" w:hAnsi="Times New Roman" w:cs="Times New Roman"/>
          <w:sz w:val="24"/>
          <w:szCs w:val="24"/>
        </w:rPr>
        <w:t>stá vinculado con el lenguaje, con la habilidad ver</w:t>
      </w:r>
      <w:r>
        <w:rPr>
          <w:rFonts w:ascii="Times New Roman" w:hAnsi="Times New Roman" w:cs="Times New Roman"/>
          <w:sz w:val="24"/>
          <w:szCs w:val="24"/>
        </w:rPr>
        <w:t xml:space="preserve">bal, con el razonamiento lógico </w:t>
      </w:r>
      <w:r w:rsidRPr="002E1A96">
        <w:rPr>
          <w:rFonts w:ascii="Times New Roman" w:hAnsi="Times New Roman" w:cs="Times New Roman"/>
          <w:sz w:val="24"/>
          <w:szCs w:val="24"/>
        </w:rPr>
        <w:t>y numérico, y con el pensamiento analítico.</w:t>
      </w:r>
    </w:p>
    <w:p w14:paraId="2C897037" w14:textId="341F88D8" w:rsidR="002E1A96" w:rsidRDefault="002E1A96" w:rsidP="00EE24A4">
      <w:pPr>
        <w:spacing w:before="240" w:after="240" w:line="480" w:lineRule="auto"/>
        <w:ind w:firstLine="709"/>
        <w:rPr>
          <w:rFonts w:ascii="Times New Roman" w:hAnsi="Times New Roman" w:cs="Times New Roman"/>
          <w:sz w:val="24"/>
          <w:szCs w:val="24"/>
        </w:rPr>
      </w:pPr>
      <w:r w:rsidRPr="00907028">
        <w:rPr>
          <w:rFonts w:ascii="Times New Roman" w:hAnsi="Times New Roman" w:cs="Times New Roman"/>
          <w:sz w:val="24"/>
          <w:szCs w:val="24"/>
        </w:rPr>
        <w:t xml:space="preserve">En lo que al </w:t>
      </w:r>
      <w:r w:rsidRPr="002E1A96">
        <w:rPr>
          <w:rFonts w:ascii="Times New Roman" w:hAnsi="Times New Roman" w:cs="Times New Roman"/>
          <w:b/>
          <w:i/>
          <w:sz w:val="24"/>
          <w:szCs w:val="24"/>
        </w:rPr>
        <w:t>arte</w:t>
      </w:r>
      <w:r w:rsidRPr="00907028">
        <w:rPr>
          <w:rFonts w:ascii="Times New Roman" w:hAnsi="Times New Roman" w:cs="Times New Roman"/>
          <w:sz w:val="24"/>
          <w:szCs w:val="24"/>
        </w:rPr>
        <w:t xml:space="preserve"> se refiere, se han hecho estudios</w:t>
      </w:r>
      <w:r>
        <w:rPr>
          <w:rFonts w:ascii="Times New Roman" w:hAnsi="Times New Roman" w:cs="Times New Roman"/>
          <w:sz w:val="24"/>
          <w:szCs w:val="24"/>
        </w:rPr>
        <w:t xml:space="preserve"> sobre artistas y su posible</w:t>
      </w:r>
      <w:r w:rsidRPr="00907028">
        <w:rPr>
          <w:rFonts w:ascii="Times New Roman" w:hAnsi="Times New Roman" w:cs="Times New Roman"/>
          <w:sz w:val="24"/>
          <w:szCs w:val="24"/>
        </w:rPr>
        <w:t xml:space="preserve"> mayor utilización del hemisferio derecho.</w:t>
      </w:r>
      <w:r w:rsidR="00B254EB">
        <w:rPr>
          <w:rFonts w:ascii="Times New Roman" w:hAnsi="Times New Roman" w:cs="Times New Roman"/>
          <w:sz w:val="24"/>
          <w:szCs w:val="24"/>
        </w:rPr>
        <w:t xml:space="preserve">  </w:t>
      </w:r>
      <w:r w:rsidR="00B254EB" w:rsidRPr="00B254EB">
        <w:rPr>
          <w:rFonts w:ascii="Times New Roman" w:hAnsi="Times New Roman" w:cs="Times New Roman"/>
          <w:sz w:val="24"/>
          <w:szCs w:val="24"/>
        </w:rPr>
        <w:t>El hemisferio derecho del cerebro no es verbal, porque esta consiente de las cosas y porque no puede explicarla</w:t>
      </w:r>
      <w:r w:rsidR="00B254EB">
        <w:rPr>
          <w:rFonts w:ascii="Times New Roman" w:hAnsi="Times New Roman" w:cs="Times New Roman"/>
          <w:sz w:val="24"/>
          <w:szCs w:val="24"/>
        </w:rPr>
        <w:t xml:space="preserve">s con palabras, es la parte del </w:t>
      </w:r>
      <w:r w:rsidR="00B254EB" w:rsidRPr="00B254EB">
        <w:rPr>
          <w:rFonts w:ascii="Times New Roman" w:hAnsi="Times New Roman" w:cs="Times New Roman"/>
          <w:sz w:val="24"/>
          <w:szCs w:val="24"/>
        </w:rPr>
        <w:t>cerebro en la que se forma la repres</w:t>
      </w:r>
      <w:r w:rsidR="00B254EB">
        <w:rPr>
          <w:rFonts w:ascii="Times New Roman" w:hAnsi="Times New Roman" w:cs="Times New Roman"/>
          <w:sz w:val="24"/>
          <w:szCs w:val="24"/>
        </w:rPr>
        <w:t xml:space="preserve">entación de imágenes, símbolos; este hemisferio está relacionado con el dibujo y </w:t>
      </w:r>
      <w:r w:rsidR="00B254EB" w:rsidRPr="00B254EB">
        <w:rPr>
          <w:rFonts w:ascii="Times New Roman" w:hAnsi="Times New Roman" w:cs="Times New Roman"/>
          <w:sz w:val="24"/>
          <w:szCs w:val="24"/>
        </w:rPr>
        <w:t>las actividades artístic</w:t>
      </w:r>
      <w:r w:rsidR="00B254EB">
        <w:rPr>
          <w:rFonts w:ascii="Times New Roman" w:hAnsi="Times New Roman" w:cs="Times New Roman"/>
          <w:sz w:val="24"/>
          <w:szCs w:val="24"/>
        </w:rPr>
        <w:t>as de representación simbólica.</w:t>
      </w:r>
    </w:p>
    <w:p w14:paraId="38D18E67" w14:textId="2EEE9A21" w:rsidR="009F0C78" w:rsidRPr="009F0C78" w:rsidRDefault="00B637A5" w:rsidP="00EE24A4">
      <w:pPr>
        <w:spacing w:before="240" w:after="240" w:line="480" w:lineRule="auto"/>
        <w:rPr>
          <w:rFonts w:ascii="Times New Roman" w:hAnsi="Times New Roman" w:cs="Times New Roman"/>
          <w:b/>
          <w:i/>
          <w:sz w:val="24"/>
          <w:szCs w:val="24"/>
        </w:rPr>
      </w:pPr>
      <w:r>
        <w:rPr>
          <w:rFonts w:ascii="Times New Roman" w:hAnsi="Times New Roman" w:cs="Times New Roman"/>
          <w:b/>
          <w:i/>
          <w:sz w:val="24"/>
          <w:szCs w:val="24"/>
        </w:rPr>
        <w:t xml:space="preserve">1.4 </w:t>
      </w:r>
      <w:r w:rsidR="009D3AF4">
        <w:rPr>
          <w:rFonts w:ascii="Times New Roman" w:hAnsi="Times New Roman" w:cs="Times New Roman"/>
          <w:b/>
          <w:i/>
          <w:sz w:val="24"/>
          <w:szCs w:val="24"/>
        </w:rPr>
        <w:t>C</w:t>
      </w:r>
      <w:r w:rsidR="009F0C78">
        <w:rPr>
          <w:rFonts w:ascii="Times New Roman" w:hAnsi="Times New Roman" w:cs="Times New Roman"/>
          <w:b/>
          <w:i/>
          <w:sz w:val="24"/>
          <w:szCs w:val="24"/>
        </w:rPr>
        <w:t>reatividad</w:t>
      </w:r>
    </w:p>
    <w:p w14:paraId="37869BA9" w14:textId="582CD3DE" w:rsidR="0029056A" w:rsidRDefault="002E1A96" w:rsidP="0029056A">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0C78" w:rsidRPr="009F0C78">
        <w:rPr>
          <w:rFonts w:ascii="Times New Roman" w:hAnsi="Times New Roman" w:cs="Times New Roman"/>
          <w:sz w:val="24"/>
          <w:szCs w:val="24"/>
        </w:rPr>
        <w:t>“La creatividad es la habilidad del ser humano de traer algo nuevo a su existencia”</w:t>
      </w:r>
      <w:r w:rsidR="009F0C78">
        <w:rPr>
          <w:rFonts w:ascii="Times New Roman" w:hAnsi="Times New Roman" w:cs="Times New Roman"/>
          <w:sz w:val="24"/>
          <w:szCs w:val="24"/>
        </w:rPr>
        <w:t xml:space="preserve"> </w:t>
      </w:r>
      <w:r w:rsidR="009F0C78" w:rsidRPr="009F0C78">
        <w:rPr>
          <w:rFonts w:ascii="Times New Roman" w:hAnsi="Times New Roman" w:cs="Times New Roman"/>
          <w:sz w:val="24"/>
          <w:szCs w:val="24"/>
        </w:rPr>
        <w:t>Hasse (2001, p.200</w:t>
      </w:r>
      <w:proofErr w:type="gramStart"/>
      <w:r w:rsidR="009F0C78" w:rsidRPr="009F0C78">
        <w:rPr>
          <w:rFonts w:ascii="Times New Roman" w:hAnsi="Times New Roman" w:cs="Times New Roman"/>
          <w:sz w:val="24"/>
          <w:szCs w:val="24"/>
        </w:rPr>
        <w:t xml:space="preserve">) </w:t>
      </w:r>
      <w:r w:rsidR="00355DA9">
        <w:rPr>
          <w:rFonts w:ascii="Times New Roman" w:hAnsi="Times New Roman" w:cs="Times New Roman"/>
          <w:sz w:val="24"/>
          <w:szCs w:val="24"/>
        </w:rPr>
        <w:t>.</w:t>
      </w:r>
      <w:proofErr w:type="gramEnd"/>
      <w:r w:rsidR="00355DA9">
        <w:rPr>
          <w:rFonts w:ascii="Times New Roman" w:hAnsi="Times New Roman" w:cs="Times New Roman"/>
          <w:sz w:val="24"/>
          <w:szCs w:val="24"/>
        </w:rPr>
        <w:t xml:space="preserve"> </w:t>
      </w:r>
      <w:r w:rsidR="009F0C78" w:rsidRPr="009F0C78">
        <w:rPr>
          <w:rFonts w:ascii="Times New Roman" w:hAnsi="Times New Roman" w:cs="Times New Roman"/>
          <w:sz w:val="24"/>
          <w:szCs w:val="24"/>
        </w:rPr>
        <w:t>Los aportes teóricos de Vygotsky (1981), Martínez (1998), Mitjans (1995), Chacón Araya (2011), Gallardo (2014), de la Torre (2015</w:t>
      </w:r>
      <w:r w:rsidR="00EE24A4" w:rsidRPr="009F0C78">
        <w:rPr>
          <w:rFonts w:ascii="Times New Roman" w:hAnsi="Times New Roman" w:cs="Times New Roman"/>
          <w:sz w:val="24"/>
          <w:szCs w:val="24"/>
        </w:rPr>
        <w:t>), indican</w:t>
      </w:r>
      <w:r w:rsidR="009F0C78" w:rsidRPr="009F0C78">
        <w:rPr>
          <w:rFonts w:ascii="Times New Roman" w:hAnsi="Times New Roman" w:cs="Times New Roman"/>
          <w:sz w:val="24"/>
          <w:szCs w:val="24"/>
        </w:rPr>
        <w:t xml:space="preserve"> que la creatividad es una capacidad específica del ser humano que le permite crear, elaborar productos y poner en pr</w:t>
      </w:r>
      <w:r w:rsidR="00EE24A4">
        <w:rPr>
          <w:rFonts w:ascii="Times New Roman" w:hAnsi="Times New Roman" w:cs="Times New Roman"/>
          <w:sz w:val="24"/>
          <w:szCs w:val="24"/>
        </w:rPr>
        <w:t xml:space="preserve">áctica soluciones para resolver </w:t>
      </w:r>
      <w:r w:rsidR="009F0C78" w:rsidRPr="009F0C78">
        <w:rPr>
          <w:rFonts w:ascii="Times New Roman" w:hAnsi="Times New Roman" w:cs="Times New Roman"/>
          <w:sz w:val="24"/>
          <w:szCs w:val="24"/>
        </w:rPr>
        <w:t xml:space="preserve">problemas de la realidad. </w:t>
      </w:r>
      <w:r w:rsidR="009D3AF4" w:rsidRPr="009D3AF4">
        <w:rPr>
          <w:rFonts w:ascii="Times New Roman" w:hAnsi="Times New Roman" w:cs="Times New Roman"/>
          <w:sz w:val="24"/>
          <w:szCs w:val="24"/>
        </w:rPr>
        <w:t>Vygotsky (2008) “cualquier tipo de actividad del hombre que produce algo nuevo, ya sea del mundo exterior que resulta de la acción creativa o cierta organización del pensamiento o sentimientos que actúan y está presente solo en el propio hombre” (p. 9)</w:t>
      </w:r>
      <w:r w:rsidR="009D3AF4">
        <w:rPr>
          <w:rFonts w:ascii="Times New Roman" w:hAnsi="Times New Roman" w:cs="Times New Roman"/>
          <w:sz w:val="24"/>
          <w:szCs w:val="24"/>
        </w:rPr>
        <w:t>, como el teórico Vygotsky menciona, la creatividad se manifiesta si se estimula y se provoca mediante actividades, las cuales se desarrollaran más adelante para favorecer la creatividad de los alumnos de preescolar.</w:t>
      </w:r>
    </w:p>
    <w:p w14:paraId="4AC8CD5B" w14:textId="77777777" w:rsidR="0029056A" w:rsidRDefault="0029056A" w:rsidP="0029056A">
      <w:pPr>
        <w:spacing w:before="240" w:after="240" w:line="480" w:lineRule="auto"/>
        <w:ind w:firstLine="709"/>
        <w:rPr>
          <w:rFonts w:ascii="Times New Roman" w:hAnsi="Times New Roman" w:cs="Times New Roman"/>
          <w:sz w:val="24"/>
          <w:szCs w:val="24"/>
        </w:rPr>
      </w:pPr>
    </w:p>
    <w:p w14:paraId="56A7F937" w14:textId="6A136223" w:rsidR="0029056A" w:rsidRPr="00107619" w:rsidRDefault="000E134E" w:rsidP="0029056A">
      <w:pPr>
        <w:spacing w:before="240" w:after="240" w:line="360" w:lineRule="auto"/>
        <w:rPr>
          <w:rFonts w:ascii="Times New Roman" w:hAnsi="Times New Roman" w:cs="Times New Roman"/>
          <w:bCs/>
          <w:i/>
          <w:sz w:val="24"/>
          <w:szCs w:val="24"/>
        </w:rPr>
      </w:pPr>
      <w:r w:rsidRPr="00107619">
        <w:rPr>
          <w:rFonts w:ascii="Times New Roman" w:hAnsi="Times New Roman" w:cs="Times New Roman"/>
          <w:bCs/>
          <w:i/>
          <w:sz w:val="24"/>
          <w:szCs w:val="24"/>
        </w:rPr>
        <w:t>Marco referencia</w:t>
      </w:r>
      <w:r w:rsidR="0029056A" w:rsidRPr="00107619">
        <w:rPr>
          <w:rFonts w:ascii="Times New Roman" w:hAnsi="Times New Roman" w:cs="Times New Roman"/>
          <w:bCs/>
          <w:i/>
          <w:sz w:val="24"/>
          <w:szCs w:val="24"/>
        </w:rPr>
        <w:t>l</w:t>
      </w:r>
    </w:p>
    <w:p w14:paraId="04A8BB79" w14:textId="77777777" w:rsidR="0029056A" w:rsidRPr="000E134E" w:rsidRDefault="0029056A" w:rsidP="0029056A">
      <w:pPr>
        <w:spacing w:before="240" w:after="240" w:line="360" w:lineRule="auto"/>
        <w:rPr>
          <w:rFonts w:ascii="Times New Roman" w:hAnsi="Times New Roman" w:cs="Times New Roman"/>
          <w:b/>
          <w:i/>
          <w:sz w:val="24"/>
          <w:szCs w:val="24"/>
        </w:rPr>
      </w:pPr>
    </w:p>
    <w:p w14:paraId="50406559" w14:textId="78271FD7" w:rsidR="00407483" w:rsidRDefault="00407483" w:rsidP="003748DE">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arte a lo largo de la historia ha acompañado al ser humano y ha cambiado su concepto con el paso del tiempo según las necesidades evolutivas y la sociedad. </w:t>
      </w:r>
      <w:r w:rsidRPr="00407483">
        <w:rPr>
          <w:rFonts w:ascii="Times New Roman" w:hAnsi="Times New Roman" w:cs="Times New Roman"/>
          <w:sz w:val="24"/>
          <w:szCs w:val="24"/>
        </w:rPr>
        <w:t>La prehistoria es el período durante el cual aparecieron las primeras manifestaciones artísticas en forma de animales pintados en las paredes de las cavernas y pequeños objetos que se consideran rituales</w:t>
      </w:r>
      <w:r>
        <w:rPr>
          <w:rFonts w:ascii="Times New Roman" w:hAnsi="Times New Roman" w:cs="Times New Roman"/>
          <w:sz w:val="24"/>
          <w:szCs w:val="24"/>
        </w:rPr>
        <w:t>, mientras que hoy en día</w:t>
      </w:r>
      <w:r w:rsidRPr="00407483">
        <w:rPr>
          <w:rFonts w:ascii="Times New Roman" w:hAnsi="Times New Roman" w:cs="Times New Roman"/>
          <w:sz w:val="24"/>
          <w:szCs w:val="24"/>
        </w:rPr>
        <w:t> desempeña un papel mediador y motor de la comunicación, ya que el artista a través de su creación transmite no solo emociones, sino también mensajes, y nos hace reflexionar sobre nuestra existencia, los problemas sociales o la vida en general.</w:t>
      </w:r>
    </w:p>
    <w:p w14:paraId="087F0DE6" w14:textId="55114CDB" w:rsidR="00776505" w:rsidRDefault="00776505" w:rsidP="00776505">
      <w:pPr>
        <w:spacing w:before="240" w:after="240" w:line="480" w:lineRule="auto"/>
        <w:ind w:firstLine="709"/>
        <w:rPr>
          <w:rFonts w:ascii="Times New Roman" w:hAnsi="Times New Roman" w:cs="Times New Roman"/>
          <w:sz w:val="24"/>
          <w:szCs w:val="24"/>
        </w:rPr>
      </w:pPr>
      <w:proofErr w:type="spellStart"/>
      <w:r w:rsidRPr="00407483">
        <w:rPr>
          <w:rFonts w:ascii="Times New Roman" w:hAnsi="Times New Roman" w:cs="Times New Roman"/>
          <w:sz w:val="24"/>
          <w:szCs w:val="24"/>
        </w:rPr>
        <w:lastRenderedPageBreak/>
        <w:t>Battcock</w:t>
      </w:r>
      <w:proofErr w:type="spellEnd"/>
      <w:r w:rsidRPr="00407483">
        <w:rPr>
          <w:rFonts w:ascii="Times New Roman" w:hAnsi="Times New Roman" w:cs="Times New Roman"/>
          <w:sz w:val="24"/>
          <w:szCs w:val="24"/>
        </w:rPr>
        <w:t xml:space="preserve"> sostiene que la producción del arte en distintas épocas de la historia de la humanidad, comparadas entre ellas, no son ni mejores ni peores, simplemente distintas (</w:t>
      </w:r>
      <w:proofErr w:type="spellStart"/>
      <w:r w:rsidRPr="00407483">
        <w:rPr>
          <w:rFonts w:ascii="Times New Roman" w:hAnsi="Times New Roman" w:cs="Times New Roman"/>
          <w:sz w:val="24"/>
          <w:szCs w:val="24"/>
        </w:rPr>
        <w:t>Battcock</w:t>
      </w:r>
      <w:proofErr w:type="spellEnd"/>
      <w:r w:rsidRPr="00407483">
        <w:rPr>
          <w:rFonts w:ascii="Times New Roman" w:hAnsi="Times New Roman" w:cs="Times New Roman"/>
          <w:sz w:val="24"/>
          <w:szCs w:val="24"/>
        </w:rPr>
        <w:t xml:space="preserve"> 1973:160)</w:t>
      </w:r>
      <w:r>
        <w:rPr>
          <w:rFonts w:ascii="Times New Roman" w:hAnsi="Times New Roman" w:cs="Times New Roman"/>
          <w:sz w:val="24"/>
          <w:szCs w:val="24"/>
        </w:rPr>
        <w:t>, como bien nos dice este autor, ninguna época de arte es mejor que otra, simplemente se va actualizando a las necesidades de la sociedad, las nueva técnicas que se innovan, gustos, tonalidades, etc.</w:t>
      </w:r>
    </w:p>
    <w:p w14:paraId="0FFD6E59" w14:textId="77777777" w:rsidR="00776505" w:rsidRDefault="00776505" w:rsidP="003748DE">
      <w:pPr>
        <w:spacing w:before="240" w:after="240" w:line="480" w:lineRule="auto"/>
        <w:ind w:firstLine="709"/>
        <w:rPr>
          <w:rFonts w:ascii="Times New Roman" w:hAnsi="Times New Roman" w:cs="Times New Roman"/>
          <w:sz w:val="24"/>
          <w:szCs w:val="24"/>
        </w:rPr>
      </w:pPr>
    </w:p>
    <w:p w14:paraId="2DD64B3C" w14:textId="1089EDAA" w:rsidR="00703431" w:rsidRDefault="00DC5668" w:rsidP="003748DE">
      <w:pPr>
        <w:spacing w:before="240" w:after="240" w:line="480" w:lineRule="auto"/>
        <w:ind w:firstLine="709"/>
        <w:rPr>
          <w:rFonts w:ascii="Times New Roman" w:hAnsi="Times New Roman" w:cs="Times New Roman"/>
          <w:sz w:val="24"/>
          <w:szCs w:val="24"/>
        </w:rPr>
      </w:pPr>
      <w:r w:rsidRPr="00DC5668">
        <w:rPr>
          <w:rFonts w:ascii="Times New Roman" w:hAnsi="Times New Roman" w:cs="Times New Roman"/>
          <w:sz w:val="24"/>
          <w:szCs w:val="24"/>
        </w:rPr>
        <w:t xml:space="preserve">Claire </w:t>
      </w:r>
      <w:proofErr w:type="spellStart"/>
      <w:r w:rsidRPr="00DC5668">
        <w:rPr>
          <w:rFonts w:ascii="Times New Roman" w:hAnsi="Times New Roman" w:cs="Times New Roman"/>
          <w:sz w:val="24"/>
          <w:szCs w:val="24"/>
        </w:rPr>
        <w:t>Detels</w:t>
      </w:r>
      <w:proofErr w:type="spellEnd"/>
      <w:r w:rsidRPr="00DC5668">
        <w:rPr>
          <w:rFonts w:ascii="Times New Roman" w:hAnsi="Times New Roman" w:cs="Times New Roman"/>
          <w:sz w:val="24"/>
          <w:szCs w:val="24"/>
        </w:rPr>
        <w:t xml:space="preserve"> (1998) sugiere que la enseñanza tradicional de la historia del arte, a través de la evolución de sus cánones en el discurrir temporal, puede ser superada por medio de la enseñanza de la historia de la filosofía del arte y de la estética.</w:t>
      </w:r>
      <w:r>
        <w:rPr>
          <w:rFonts w:ascii="Times New Roman" w:hAnsi="Times New Roman" w:cs="Times New Roman"/>
          <w:sz w:val="24"/>
          <w:szCs w:val="24"/>
        </w:rPr>
        <w:t xml:space="preserve"> </w:t>
      </w:r>
      <w:r w:rsidRPr="00DC5668">
        <w:rPr>
          <w:rFonts w:ascii="Times New Roman" w:hAnsi="Times New Roman" w:cs="Times New Roman"/>
          <w:sz w:val="24"/>
          <w:szCs w:val="24"/>
        </w:rPr>
        <w:t>El arte, a lo largo de la historia, siempre ha estado vinculado a los procesos de comunicación de la comunidad. Sin comunicación no puede haber sociedad organizada, no hay lenguaje y por tanto no hay inteligencia (</w:t>
      </w:r>
      <w:proofErr w:type="spellStart"/>
      <w:r w:rsidRPr="00DC5668">
        <w:rPr>
          <w:rFonts w:ascii="Times New Roman" w:hAnsi="Times New Roman" w:cs="Times New Roman"/>
          <w:sz w:val="24"/>
          <w:szCs w:val="24"/>
        </w:rPr>
        <w:t>Battcock</w:t>
      </w:r>
      <w:proofErr w:type="spellEnd"/>
      <w:r w:rsidRPr="00DC5668">
        <w:rPr>
          <w:rFonts w:ascii="Times New Roman" w:hAnsi="Times New Roman" w:cs="Times New Roman"/>
          <w:sz w:val="24"/>
          <w:szCs w:val="24"/>
        </w:rPr>
        <w:t xml:space="preserve"> 1973:46).</w:t>
      </w:r>
    </w:p>
    <w:p w14:paraId="7F695FA7" w14:textId="77777777" w:rsidR="003748DE" w:rsidRDefault="003748DE" w:rsidP="003748DE">
      <w:pPr>
        <w:spacing w:before="240" w:after="240" w:line="480" w:lineRule="auto"/>
        <w:ind w:firstLine="709"/>
        <w:rPr>
          <w:rFonts w:ascii="Times New Roman" w:hAnsi="Times New Roman" w:cs="Times New Roman"/>
          <w:sz w:val="24"/>
          <w:szCs w:val="24"/>
        </w:rPr>
      </w:pPr>
      <w:r w:rsidRPr="003748DE">
        <w:rPr>
          <w:rFonts w:ascii="Times New Roman" w:hAnsi="Times New Roman" w:cs="Times New Roman"/>
          <w:sz w:val="24"/>
          <w:szCs w:val="24"/>
        </w:rPr>
        <w:t>A este respecto, en el ámbito plástico existen varias teorías (</w:t>
      </w:r>
      <w:proofErr w:type="spellStart"/>
      <w:r w:rsidRPr="003748DE">
        <w:rPr>
          <w:rFonts w:ascii="Times New Roman" w:hAnsi="Times New Roman" w:cs="Times New Roman"/>
          <w:sz w:val="24"/>
          <w:szCs w:val="24"/>
        </w:rPr>
        <w:t>Addiss</w:t>
      </w:r>
      <w:proofErr w:type="spellEnd"/>
      <w:r w:rsidRPr="003748DE">
        <w:rPr>
          <w:rFonts w:ascii="Times New Roman" w:hAnsi="Times New Roman" w:cs="Times New Roman"/>
          <w:sz w:val="24"/>
          <w:szCs w:val="24"/>
        </w:rPr>
        <w:t xml:space="preserve"> et al 1993:3-4): 1. Las pinturas fueron hechas por artistas (individuos) con una necesidad de expresión personal. </w:t>
      </w:r>
    </w:p>
    <w:p w14:paraId="4F852701" w14:textId="77777777" w:rsidR="003748DE" w:rsidRDefault="003748DE" w:rsidP="000E50D9">
      <w:pPr>
        <w:spacing w:before="240" w:after="240" w:line="480" w:lineRule="auto"/>
        <w:rPr>
          <w:rFonts w:ascii="Times New Roman" w:hAnsi="Times New Roman" w:cs="Times New Roman"/>
          <w:sz w:val="24"/>
          <w:szCs w:val="24"/>
        </w:rPr>
      </w:pPr>
      <w:r w:rsidRPr="003748DE">
        <w:rPr>
          <w:rFonts w:ascii="Times New Roman" w:hAnsi="Times New Roman" w:cs="Times New Roman"/>
          <w:sz w:val="24"/>
          <w:szCs w:val="24"/>
        </w:rPr>
        <w:t>2. Las pinturas fueron realizadas como tributos a los animales que cazaban.</w:t>
      </w:r>
    </w:p>
    <w:p w14:paraId="412E9CB0" w14:textId="77777777" w:rsidR="003748DE" w:rsidRDefault="003748DE" w:rsidP="000E50D9">
      <w:pPr>
        <w:spacing w:before="240" w:after="240" w:line="480" w:lineRule="auto"/>
        <w:rPr>
          <w:rFonts w:ascii="Times New Roman" w:hAnsi="Times New Roman" w:cs="Times New Roman"/>
          <w:sz w:val="24"/>
          <w:szCs w:val="24"/>
        </w:rPr>
      </w:pPr>
      <w:r w:rsidRPr="003748DE">
        <w:rPr>
          <w:rFonts w:ascii="Times New Roman" w:hAnsi="Times New Roman" w:cs="Times New Roman"/>
          <w:sz w:val="24"/>
          <w:szCs w:val="24"/>
        </w:rPr>
        <w:t xml:space="preserve">3. Las pinturas se hicieron con fines educativos para enseñar a los jóvenes como cazar. </w:t>
      </w:r>
    </w:p>
    <w:p w14:paraId="46FDC572" w14:textId="77777777" w:rsidR="003748DE" w:rsidRDefault="003748DE" w:rsidP="000E50D9">
      <w:pPr>
        <w:spacing w:before="240" w:after="240" w:line="480" w:lineRule="auto"/>
        <w:rPr>
          <w:rFonts w:ascii="Times New Roman" w:hAnsi="Times New Roman" w:cs="Times New Roman"/>
          <w:sz w:val="24"/>
          <w:szCs w:val="24"/>
        </w:rPr>
      </w:pPr>
      <w:r w:rsidRPr="003748DE">
        <w:rPr>
          <w:rFonts w:ascii="Times New Roman" w:hAnsi="Times New Roman" w:cs="Times New Roman"/>
          <w:sz w:val="24"/>
          <w:szCs w:val="24"/>
        </w:rPr>
        <w:t xml:space="preserve">4. Las pinturas eran parte de ceremonias rituales: religiosa o simbólica. </w:t>
      </w:r>
    </w:p>
    <w:p w14:paraId="79B0C8D1" w14:textId="77777777" w:rsidR="003748DE" w:rsidRDefault="003748DE" w:rsidP="000E50D9">
      <w:pPr>
        <w:spacing w:before="240" w:after="240" w:line="480" w:lineRule="auto"/>
        <w:rPr>
          <w:rFonts w:ascii="Times New Roman" w:hAnsi="Times New Roman" w:cs="Times New Roman"/>
          <w:sz w:val="24"/>
          <w:szCs w:val="24"/>
        </w:rPr>
      </w:pPr>
      <w:r w:rsidRPr="003748DE">
        <w:rPr>
          <w:rFonts w:ascii="Times New Roman" w:hAnsi="Times New Roman" w:cs="Times New Roman"/>
          <w:sz w:val="24"/>
          <w:szCs w:val="24"/>
        </w:rPr>
        <w:t xml:space="preserve">5. Como una especie de totemismo (animales que representan grupos de hombres). </w:t>
      </w:r>
    </w:p>
    <w:p w14:paraId="53992F15" w14:textId="77777777" w:rsidR="003748DE" w:rsidRDefault="003748DE" w:rsidP="000E50D9">
      <w:pPr>
        <w:spacing w:before="240" w:after="240" w:line="480" w:lineRule="auto"/>
        <w:rPr>
          <w:rFonts w:ascii="Times New Roman" w:hAnsi="Times New Roman" w:cs="Times New Roman"/>
          <w:sz w:val="24"/>
          <w:szCs w:val="24"/>
        </w:rPr>
      </w:pPr>
      <w:r w:rsidRPr="003748DE">
        <w:rPr>
          <w:rFonts w:ascii="Times New Roman" w:hAnsi="Times New Roman" w:cs="Times New Roman"/>
          <w:sz w:val="24"/>
          <w:szCs w:val="24"/>
        </w:rPr>
        <w:t xml:space="preserve">6. Los animales representan hombres y mujeres en situaciones de fertilidad. </w:t>
      </w:r>
    </w:p>
    <w:p w14:paraId="4410E584" w14:textId="4A06EF08" w:rsidR="000E50D9" w:rsidRDefault="003748DE" w:rsidP="003748DE">
      <w:pPr>
        <w:spacing w:before="240" w:after="240" w:line="480" w:lineRule="auto"/>
      </w:pPr>
      <w:r w:rsidRPr="003748DE">
        <w:rPr>
          <w:rFonts w:ascii="Times New Roman" w:hAnsi="Times New Roman" w:cs="Times New Roman"/>
          <w:sz w:val="24"/>
          <w:szCs w:val="24"/>
        </w:rPr>
        <w:lastRenderedPageBreak/>
        <w:t>7. Simple decoración.</w:t>
      </w:r>
      <w:r w:rsidR="00407483" w:rsidRPr="00407483">
        <w:t xml:space="preserve"> </w:t>
      </w:r>
    </w:p>
    <w:p w14:paraId="320DE6D8" w14:textId="77777777" w:rsidR="00C63682" w:rsidRDefault="000E50D9" w:rsidP="000E50D9">
      <w:pPr>
        <w:spacing w:before="240" w:after="240" w:line="480" w:lineRule="auto"/>
        <w:ind w:firstLine="709"/>
        <w:rPr>
          <w:rFonts w:ascii="Times New Roman" w:hAnsi="Times New Roman" w:cs="Times New Roman"/>
          <w:sz w:val="24"/>
          <w:szCs w:val="24"/>
        </w:rPr>
      </w:pPr>
      <w:r w:rsidRPr="000E50D9">
        <w:rPr>
          <w:rFonts w:ascii="Times New Roman" w:hAnsi="Times New Roman" w:cs="Times New Roman"/>
          <w:sz w:val="24"/>
          <w:szCs w:val="24"/>
        </w:rPr>
        <w:t>El arte en la educación se implementó para el periodo juarista, ya en el inicio de la segunda mitad del siglo XIX, se promulgó la Ley de Instrucción Pública cuyo objetivo fue el establecimiento de un sistema educativo que cubriera todos los niveles de enseñanza y la creación de escuelas especializadas en distintas áreas, dentro de las cuales se incluyeron a las bellas artes (</w:t>
      </w:r>
      <w:proofErr w:type="spellStart"/>
      <w:r w:rsidRPr="000E50D9">
        <w:rPr>
          <w:rFonts w:ascii="Times New Roman" w:hAnsi="Times New Roman" w:cs="Times New Roman"/>
          <w:sz w:val="24"/>
          <w:szCs w:val="24"/>
        </w:rPr>
        <w:t>Prawda</w:t>
      </w:r>
      <w:proofErr w:type="spellEnd"/>
      <w:r w:rsidRPr="000E50D9">
        <w:rPr>
          <w:rFonts w:ascii="Times New Roman" w:hAnsi="Times New Roman" w:cs="Times New Roman"/>
          <w:sz w:val="24"/>
          <w:szCs w:val="24"/>
        </w:rPr>
        <w:t xml:space="preserve">, 1989). No obstante, la falta de profesores con cierta especialización en el tema de lo artístico minimizó los avances que podrían haberse alcanzado con esta ley. </w:t>
      </w:r>
    </w:p>
    <w:p w14:paraId="27AC45B5" w14:textId="5B904D35" w:rsidR="000E50D9" w:rsidRDefault="00C63682" w:rsidP="00C63682">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Las artes hoy en día siguen vigentes dentro del programa de Aprendizajes Clave (2017) el cual nos dice que </w:t>
      </w:r>
      <w:r w:rsidRPr="00C63682">
        <w:rPr>
          <w:rFonts w:ascii="Times New Roman" w:hAnsi="Times New Roman" w:cs="Times New Roman"/>
          <w:sz w:val="24"/>
          <w:szCs w:val="24"/>
        </w:rPr>
        <w:t>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71023F6F" w14:textId="4C34FB23" w:rsidR="003748DE" w:rsidRDefault="00C63682" w:rsidP="007D115F">
      <w:pPr>
        <w:spacing w:before="240" w:after="240" w:line="480" w:lineRule="auto"/>
        <w:ind w:firstLine="709"/>
        <w:rPr>
          <w:rFonts w:ascii="Times New Roman" w:hAnsi="Times New Roman" w:cs="Times New Roman"/>
          <w:sz w:val="24"/>
          <w:szCs w:val="24"/>
        </w:rPr>
      </w:pPr>
      <w:r w:rsidRPr="00C63682">
        <w:rPr>
          <w:rFonts w:ascii="Times New Roman" w:hAnsi="Times New Roman" w:cs="Times New Roman"/>
          <w:sz w:val="24"/>
          <w:szCs w:val="24"/>
        </w:rPr>
        <w:t>En el nivel preescolar esta área de desarrollo está orientada a que los niños experimenten y aprecien manifestaciones artísticas que estimulen su curiosidad, sensibilidad, iniciativa, espontaneidad, imaginación, gusto estético y creatividad, para que expresen lo que piensan y sienten a través de las artes visuales, la danza, la música y el teatro, así como acercarlos a obras artísticas de autores, lugares y épocas diversas</w:t>
      </w:r>
      <w:r w:rsidR="007D115F">
        <w:rPr>
          <w:rFonts w:ascii="Times New Roman" w:hAnsi="Times New Roman" w:cs="Times New Roman"/>
          <w:sz w:val="24"/>
          <w:szCs w:val="24"/>
        </w:rPr>
        <w:t>.</w:t>
      </w:r>
    </w:p>
    <w:p w14:paraId="0A633B46" w14:textId="1BE5A66D" w:rsidR="007D115F" w:rsidRDefault="007D115F" w:rsidP="007D115F">
      <w:pPr>
        <w:spacing w:before="240" w:after="240" w:line="480" w:lineRule="auto"/>
        <w:ind w:firstLine="709"/>
        <w:rPr>
          <w:rFonts w:ascii="Times New Roman" w:hAnsi="Times New Roman" w:cs="Times New Roman"/>
          <w:sz w:val="24"/>
          <w:szCs w:val="24"/>
        </w:rPr>
      </w:pPr>
    </w:p>
    <w:p w14:paraId="542E6DB3" w14:textId="27152445" w:rsidR="007D115F" w:rsidRDefault="007D115F" w:rsidP="007D115F">
      <w:pPr>
        <w:spacing w:before="240" w:after="240" w:line="480" w:lineRule="auto"/>
        <w:ind w:firstLine="709"/>
        <w:rPr>
          <w:rFonts w:ascii="Times New Roman" w:hAnsi="Times New Roman" w:cs="Times New Roman"/>
          <w:sz w:val="24"/>
          <w:szCs w:val="24"/>
        </w:rPr>
      </w:pPr>
    </w:p>
    <w:p w14:paraId="711D30BF" w14:textId="77777777" w:rsidR="000606EA" w:rsidRDefault="000606EA" w:rsidP="007D115F">
      <w:pPr>
        <w:spacing w:before="240" w:after="240" w:line="480" w:lineRule="auto"/>
        <w:ind w:firstLine="709"/>
        <w:rPr>
          <w:rFonts w:ascii="Times New Roman" w:hAnsi="Times New Roman" w:cs="Times New Roman"/>
          <w:sz w:val="24"/>
          <w:szCs w:val="24"/>
        </w:rPr>
      </w:pPr>
    </w:p>
    <w:p w14:paraId="4B69538A" w14:textId="77777777" w:rsidR="0029056A" w:rsidRDefault="0029056A" w:rsidP="007D115F">
      <w:pPr>
        <w:spacing w:before="240" w:after="240" w:line="480" w:lineRule="auto"/>
        <w:ind w:firstLine="709"/>
        <w:rPr>
          <w:rFonts w:ascii="Times New Roman" w:hAnsi="Times New Roman" w:cs="Times New Roman"/>
          <w:sz w:val="24"/>
          <w:szCs w:val="24"/>
        </w:rPr>
      </w:pPr>
    </w:p>
    <w:p w14:paraId="238FD74C" w14:textId="07F7660A" w:rsidR="007D115F" w:rsidRPr="007D115F" w:rsidRDefault="007D115F" w:rsidP="007D115F">
      <w:pPr>
        <w:spacing w:before="240" w:after="240" w:line="480" w:lineRule="auto"/>
        <w:ind w:firstLine="709"/>
        <w:jc w:val="center"/>
        <w:rPr>
          <w:rFonts w:ascii="Times New Roman" w:hAnsi="Times New Roman" w:cs="Times New Roman"/>
          <w:b/>
          <w:bCs/>
          <w:sz w:val="28"/>
          <w:szCs w:val="28"/>
        </w:rPr>
      </w:pPr>
      <w:r w:rsidRPr="007D115F">
        <w:rPr>
          <w:rFonts w:ascii="Times New Roman" w:hAnsi="Times New Roman" w:cs="Times New Roman"/>
          <w:b/>
          <w:bCs/>
          <w:sz w:val="28"/>
          <w:szCs w:val="28"/>
        </w:rPr>
        <w:t>Metodología</w:t>
      </w:r>
    </w:p>
    <w:p w14:paraId="47EC6E25" w14:textId="0C6E3CDC" w:rsidR="00A03B7B" w:rsidRDefault="00F03A1E" w:rsidP="00A03B7B">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enfoque de la presente investigación es </w:t>
      </w:r>
      <w:r w:rsidR="00107619">
        <w:rPr>
          <w:rFonts w:ascii="Times New Roman" w:hAnsi="Times New Roman" w:cs="Times New Roman"/>
          <w:sz w:val="24"/>
          <w:szCs w:val="24"/>
        </w:rPr>
        <w:t>cualitativo</w:t>
      </w:r>
      <w:r>
        <w:rPr>
          <w:rFonts w:ascii="Times New Roman" w:hAnsi="Times New Roman" w:cs="Times New Roman"/>
          <w:sz w:val="24"/>
          <w:szCs w:val="24"/>
        </w:rPr>
        <w:t>, e</w:t>
      </w:r>
      <w:r w:rsidRPr="00F03A1E">
        <w:rPr>
          <w:rFonts w:ascii="Times New Roman" w:hAnsi="Times New Roman" w:cs="Times New Roman"/>
          <w:sz w:val="24"/>
          <w:szCs w:val="24"/>
        </w:rPr>
        <w:t>l objetivo de la investigación </w:t>
      </w:r>
      <w:r w:rsidRPr="00F03A1E">
        <w:rPr>
          <w:rFonts w:ascii="Times New Roman" w:hAnsi="Times New Roman" w:cs="Times New Roman"/>
          <w:b/>
          <w:bCs/>
          <w:sz w:val="24"/>
          <w:szCs w:val="24"/>
        </w:rPr>
        <w:t>cualitativa</w:t>
      </w:r>
      <w:r w:rsidRPr="00F03A1E">
        <w:rPr>
          <w:rFonts w:ascii="Times New Roman" w:hAnsi="Times New Roman" w:cs="Times New Roman"/>
          <w:sz w:val="24"/>
          <w:szCs w:val="24"/>
        </w:rPr>
        <w:t xml:space="preserve"> es el de proporcionar una metodología de investigación que permita comprender el complejo mundo de la experiencia vivida desde el punto de vista de las personas que la viven (Taylor y </w:t>
      </w:r>
      <w:proofErr w:type="spellStart"/>
      <w:r w:rsidRPr="00F03A1E">
        <w:rPr>
          <w:rFonts w:ascii="Times New Roman" w:hAnsi="Times New Roman" w:cs="Times New Roman"/>
          <w:sz w:val="24"/>
          <w:szCs w:val="24"/>
        </w:rPr>
        <w:t>Bogdan</w:t>
      </w:r>
      <w:proofErr w:type="spellEnd"/>
      <w:r w:rsidRPr="00F03A1E">
        <w:rPr>
          <w:rFonts w:ascii="Times New Roman" w:hAnsi="Times New Roman" w:cs="Times New Roman"/>
          <w:sz w:val="24"/>
          <w:szCs w:val="24"/>
        </w:rPr>
        <w:t>, 198</w:t>
      </w:r>
      <w:r w:rsidR="0078111A">
        <w:rPr>
          <w:rFonts w:ascii="Times New Roman" w:hAnsi="Times New Roman" w:cs="Times New Roman"/>
          <w:sz w:val="24"/>
          <w:szCs w:val="24"/>
        </w:rPr>
        <w:t>0)</w:t>
      </w:r>
      <w:r w:rsidRPr="00F03A1E">
        <w:rPr>
          <w:rFonts w:ascii="Times New Roman" w:hAnsi="Times New Roman" w:cs="Times New Roman"/>
          <w:sz w:val="24"/>
          <w:szCs w:val="24"/>
        </w:rPr>
        <w:t>.</w:t>
      </w:r>
      <w:r w:rsidR="002B5BF4">
        <w:rPr>
          <w:rFonts w:ascii="Times New Roman" w:hAnsi="Times New Roman" w:cs="Times New Roman"/>
          <w:sz w:val="24"/>
          <w:szCs w:val="24"/>
        </w:rPr>
        <w:t xml:space="preserve"> Además </w:t>
      </w:r>
      <w:r w:rsidR="002B5BF4" w:rsidRPr="002B5BF4">
        <w:rPr>
          <w:rFonts w:ascii="Times New Roman" w:hAnsi="Times New Roman" w:cs="Times New Roman"/>
          <w:sz w:val="24"/>
          <w:szCs w:val="24"/>
        </w:rPr>
        <w:t>Creswell (</w:t>
      </w:r>
      <w:r w:rsidR="00B20999">
        <w:rPr>
          <w:rFonts w:ascii="Times New Roman" w:hAnsi="Times New Roman" w:cs="Times New Roman"/>
          <w:sz w:val="24"/>
          <w:szCs w:val="24"/>
        </w:rPr>
        <w:t>2005</w:t>
      </w:r>
      <w:r w:rsidR="002B5BF4" w:rsidRPr="002B5BF4">
        <w:rPr>
          <w:rFonts w:ascii="Times New Roman" w:hAnsi="Times New Roman" w:cs="Times New Roman"/>
          <w:sz w:val="24"/>
          <w:szCs w:val="24"/>
        </w:rPr>
        <w:t>) considera que la investigación cualitativa es un proceso interpretativo de indagación basado en distintas tradiciones metodológicas –la biografía, la fenomenología, la teoría fundamentada en los datos, la etnografía y el estudio de casos– que examina un problema humano o social.</w:t>
      </w:r>
      <w:r w:rsidR="00A03B7B">
        <w:rPr>
          <w:rFonts w:ascii="Times New Roman" w:hAnsi="Times New Roman" w:cs="Times New Roman"/>
          <w:sz w:val="24"/>
          <w:szCs w:val="24"/>
        </w:rPr>
        <w:t xml:space="preserve"> </w:t>
      </w:r>
      <w:r w:rsidR="00A03B7B" w:rsidRPr="00A03B7B">
        <w:rPr>
          <w:rFonts w:ascii="Times New Roman" w:hAnsi="Times New Roman" w:cs="Times New Roman"/>
          <w:sz w:val="24"/>
          <w:szCs w:val="24"/>
        </w:rPr>
        <w:t>E</w:t>
      </w:r>
      <w:r w:rsidR="00A03B7B">
        <w:rPr>
          <w:rFonts w:ascii="Times New Roman" w:hAnsi="Times New Roman" w:cs="Times New Roman"/>
          <w:sz w:val="24"/>
          <w:szCs w:val="24"/>
        </w:rPr>
        <w:t xml:space="preserve">ste tipo de </w:t>
      </w:r>
      <w:r w:rsidR="00A03B7B" w:rsidRPr="00A03B7B">
        <w:rPr>
          <w:rFonts w:ascii="Times New Roman" w:hAnsi="Times New Roman" w:cs="Times New Roman"/>
          <w:sz w:val="24"/>
          <w:szCs w:val="24"/>
        </w:rPr>
        <w:t>enfoque</w:t>
      </w:r>
      <w:r w:rsidR="00A03B7B">
        <w:rPr>
          <w:rFonts w:ascii="Times New Roman" w:hAnsi="Times New Roman" w:cs="Times New Roman"/>
          <w:sz w:val="24"/>
          <w:szCs w:val="24"/>
        </w:rPr>
        <w:t xml:space="preserve"> </w:t>
      </w:r>
      <w:r w:rsidR="00A03B7B" w:rsidRPr="00A03B7B">
        <w:rPr>
          <w:rFonts w:ascii="Times New Roman" w:hAnsi="Times New Roman" w:cs="Times New Roman"/>
          <w:sz w:val="24"/>
          <w:szCs w:val="24"/>
        </w:rPr>
        <w:t>permite profundizar con mayor amplitud la práctica</w:t>
      </w:r>
      <w:r w:rsidR="00A03B7B">
        <w:rPr>
          <w:rFonts w:ascii="Times New Roman" w:hAnsi="Times New Roman" w:cs="Times New Roman"/>
          <w:sz w:val="24"/>
          <w:szCs w:val="24"/>
        </w:rPr>
        <w:t xml:space="preserve"> </w:t>
      </w:r>
      <w:r w:rsidR="00A03B7B" w:rsidRPr="00A03B7B">
        <w:rPr>
          <w:rFonts w:ascii="Times New Roman" w:hAnsi="Times New Roman" w:cs="Times New Roman"/>
          <w:sz w:val="24"/>
          <w:szCs w:val="24"/>
        </w:rPr>
        <w:t>y contribuye a la concienciación social.</w:t>
      </w:r>
    </w:p>
    <w:p w14:paraId="757F4E2E" w14:textId="2B9532DE" w:rsidR="00882C78" w:rsidRDefault="00882C78" w:rsidP="005D455B">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Es una investigación con un paradigma interpretativo,</w:t>
      </w:r>
      <w:r w:rsidRPr="00882C78">
        <w:rPr>
          <w:rFonts w:ascii="Times New Roman" w:hAnsi="Times New Roman" w:cs="Times New Roman"/>
          <w:sz w:val="24"/>
          <w:szCs w:val="24"/>
        </w:rPr>
        <w:t xml:space="preserve"> se basa en la comprensión y descripción de lo investigado y surge como reacción al concepto de explicación y predicción típico del paradigma positivista</w:t>
      </w:r>
      <w:r w:rsidR="005D455B">
        <w:rPr>
          <w:rFonts w:ascii="Times New Roman" w:hAnsi="Times New Roman" w:cs="Times New Roman"/>
          <w:sz w:val="24"/>
          <w:szCs w:val="24"/>
        </w:rPr>
        <w:t xml:space="preserve">. </w:t>
      </w:r>
      <w:r w:rsidR="005D455B" w:rsidRPr="005D455B">
        <w:rPr>
          <w:rFonts w:ascii="Times New Roman" w:hAnsi="Times New Roman" w:cs="Times New Roman"/>
          <w:sz w:val="24"/>
          <w:szCs w:val="24"/>
        </w:rPr>
        <w:t>Molina (1993: 14) al referirse a este paradigma explica que el investigador “interpretativo empieza con el individuo y trata de entender las interpretaciones de su mundo. La teoría es emergente y debe elevarse desde situaciones particulares (...) El investigador trabaja directamente con la experiencia y el entendimiento para edificar su teoría sobre ellos.”</w:t>
      </w:r>
      <w:r w:rsidR="005D455B">
        <w:rPr>
          <w:rFonts w:ascii="Times New Roman" w:hAnsi="Times New Roman" w:cs="Times New Roman"/>
          <w:sz w:val="24"/>
          <w:szCs w:val="24"/>
        </w:rPr>
        <w:t xml:space="preserve"> dentro de este paradigma el investigador busca interrelaciones</w:t>
      </w:r>
      <w:r w:rsidR="005D455B" w:rsidRPr="00882C78">
        <w:rPr>
          <w:rFonts w:ascii="Times New Roman" w:hAnsi="Times New Roman" w:cs="Times New Roman"/>
          <w:sz w:val="24"/>
          <w:szCs w:val="24"/>
        </w:rPr>
        <w:t xml:space="preserve"> entre el sujeto de investigación y todo lo que le rodea, </w:t>
      </w:r>
      <w:r w:rsidR="005D455B">
        <w:rPr>
          <w:rFonts w:ascii="Times New Roman" w:hAnsi="Times New Roman" w:cs="Times New Roman"/>
          <w:sz w:val="24"/>
          <w:szCs w:val="24"/>
        </w:rPr>
        <w:t xml:space="preserve">por lo que </w:t>
      </w:r>
      <w:proofErr w:type="gramStart"/>
      <w:r w:rsidR="005D455B">
        <w:rPr>
          <w:rFonts w:ascii="Times New Roman" w:hAnsi="Times New Roman" w:cs="Times New Roman"/>
          <w:sz w:val="24"/>
          <w:szCs w:val="24"/>
        </w:rPr>
        <w:t>tiene que tener</w:t>
      </w:r>
      <w:proofErr w:type="gramEnd"/>
      <w:r w:rsidR="005D455B">
        <w:rPr>
          <w:rFonts w:ascii="Times New Roman" w:hAnsi="Times New Roman" w:cs="Times New Roman"/>
          <w:sz w:val="24"/>
          <w:szCs w:val="24"/>
        </w:rPr>
        <w:t xml:space="preserve"> una observación eficiente.</w:t>
      </w:r>
    </w:p>
    <w:p w14:paraId="4FB73D10" w14:textId="77777777" w:rsidR="0056732D" w:rsidRDefault="00FD4415" w:rsidP="0056732D">
      <w:pPr>
        <w:spacing w:before="240" w:after="24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Tiene un diseño fenomenológico, </w:t>
      </w:r>
      <w:r w:rsidR="0056732D" w:rsidRPr="0056732D">
        <w:rPr>
          <w:rFonts w:ascii="Times New Roman" w:hAnsi="Times New Roman" w:cs="Times New Roman"/>
          <w:sz w:val="24"/>
          <w:szCs w:val="24"/>
        </w:rPr>
        <w:t>Hernández, Fernández</w:t>
      </w:r>
      <w:r w:rsidR="0056732D">
        <w:rPr>
          <w:rFonts w:ascii="Times New Roman" w:hAnsi="Times New Roman" w:cs="Times New Roman"/>
          <w:sz w:val="24"/>
          <w:szCs w:val="24"/>
        </w:rPr>
        <w:t xml:space="preserve"> y </w:t>
      </w:r>
      <w:r w:rsidR="0056732D" w:rsidRPr="0056732D">
        <w:rPr>
          <w:rFonts w:ascii="Times New Roman" w:hAnsi="Times New Roman" w:cs="Times New Roman"/>
          <w:sz w:val="24"/>
          <w:szCs w:val="24"/>
        </w:rPr>
        <w:t>Baptista</w:t>
      </w:r>
      <w:r w:rsidR="0056732D">
        <w:rPr>
          <w:rFonts w:ascii="Times New Roman" w:hAnsi="Times New Roman" w:cs="Times New Roman"/>
          <w:sz w:val="24"/>
          <w:szCs w:val="24"/>
        </w:rPr>
        <w:t xml:space="preserve"> mencionan que la</w:t>
      </w:r>
      <w:r w:rsidR="0056732D">
        <w:rPr>
          <w:rFonts w:ascii="Times New Roman" w:hAnsi="Times New Roman" w:cs="Times New Roman"/>
          <w:b/>
          <w:bCs/>
          <w:sz w:val="24"/>
          <w:szCs w:val="24"/>
        </w:rPr>
        <w:t xml:space="preserve"> </w:t>
      </w:r>
      <w:r w:rsidR="0056732D" w:rsidRPr="0056732D">
        <w:rPr>
          <w:rFonts w:ascii="Times New Roman" w:hAnsi="Times New Roman" w:cs="Times New Roman"/>
          <w:sz w:val="24"/>
          <w:szCs w:val="24"/>
        </w:rPr>
        <w:t xml:space="preserve">base de la fenomenología es que existen diversas formas de interpretar la misma </w:t>
      </w:r>
      <w:r w:rsidR="0056732D" w:rsidRPr="0056732D">
        <w:rPr>
          <w:rFonts w:ascii="Times New Roman" w:hAnsi="Times New Roman" w:cs="Times New Roman"/>
          <w:sz w:val="24"/>
          <w:szCs w:val="24"/>
        </w:rPr>
        <w:lastRenderedPageBreak/>
        <w:t>experiencia, y que el significado de la experiencia para cada participante es lo que constituye la realidad (2006, p. 712)</w:t>
      </w:r>
      <w:r w:rsidR="0056732D">
        <w:rPr>
          <w:rFonts w:ascii="Times New Roman" w:hAnsi="Times New Roman" w:cs="Times New Roman"/>
          <w:sz w:val="24"/>
          <w:szCs w:val="24"/>
        </w:rPr>
        <w:t>, lo que se busca es indagar sobre la experiencia de cada alumno con el arte, pues como nos mencionan, cada uno tiene su realidad, buscando averiguar si ven el arte como una forma de expresar sus sentimientos.</w:t>
      </w:r>
    </w:p>
    <w:p w14:paraId="16142014" w14:textId="203B06CC" w:rsidR="00A77349" w:rsidRDefault="007D115F" w:rsidP="00A77349">
      <w:pPr>
        <w:spacing w:before="240" w:after="240" w:line="480" w:lineRule="auto"/>
        <w:ind w:firstLine="709"/>
        <w:rPr>
          <w:rFonts w:ascii="Times New Roman" w:hAnsi="Times New Roman" w:cs="Times New Roman"/>
          <w:sz w:val="24"/>
          <w:szCs w:val="24"/>
        </w:rPr>
      </w:pPr>
      <w:r w:rsidRPr="000676C7">
        <w:rPr>
          <w:rFonts w:ascii="Times New Roman" w:eastAsia="Aria" w:hAnsi="Times New Roman" w:cs="Times New Roman"/>
          <w:sz w:val="24"/>
          <w:szCs w:val="24"/>
        </w:rPr>
        <w:t>Para llevar a cabo la realización de este trabajo se utilizar</w:t>
      </w:r>
      <w:r w:rsidRPr="000676C7">
        <w:rPr>
          <w:rFonts w:ascii="Times New Roman" w:eastAsia="Aria" w:hAnsi="Times New Roman" w:cs="Times New Roman"/>
          <w:color w:val="000000" w:themeColor="text1"/>
          <w:sz w:val="24"/>
          <w:szCs w:val="24"/>
        </w:rPr>
        <w:t>án técnicas de recopilación, una de ellas es la aplicación de cuestionarios los que permiten recolectar información</w:t>
      </w:r>
      <w:r w:rsidR="00A77349">
        <w:rPr>
          <w:rFonts w:ascii="Times New Roman" w:eastAsia="Aria" w:hAnsi="Times New Roman" w:cs="Times New Roman"/>
          <w:color w:val="000000" w:themeColor="text1"/>
          <w:sz w:val="24"/>
          <w:szCs w:val="24"/>
        </w:rPr>
        <w:t>, o</w:t>
      </w:r>
      <w:r w:rsidRPr="000676C7">
        <w:rPr>
          <w:rFonts w:ascii="Times New Roman" w:eastAsia="Aria" w:hAnsi="Times New Roman" w:cs="Times New Roman"/>
          <w:color w:val="000000" w:themeColor="text1"/>
          <w:sz w:val="24"/>
          <w:szCs w:val="24"/>
        </w:rPr>
        <w:t xml:space="preserve">tra técnica es la observación la cual según el diccionario Larousse de la lengua española hace referencia a ver y examinar con mucha atención, esto permite detectar y asimilar información que después será analizada. Estos instrumentos </w:t>
      </w:r>
      <w:r w:rsidR="00A77349">
        <w:rPr>
          <w:rFonts w:ascii="Times New Roman" w:eastAsia="Aria" w:hAnsi="Times New Roman" w:cs="Times New Roman"/>
          <w:color w:val="000000" w:themeColor="text1"/>
          <w:sz w:val="24"/>
          <w:szCs w:val="24"/>
        </w:rPr>
        <w:t xml:space="preserve">se aplicarán a </w:t>
      </w:r>
      <w:r w:rsidRPr="000676C7">
        <w:rPr>
          <w:rFonts w:ascii="Times New Roman" w:eastAsia="Aria" w:hAnsi="Times New Roman" w:cs="Times New Roman"/>
          <w:color w:val="000000" w:themeColor="text1"/>
          <w:sz w:val="24"/>
          <w:szCs w:val="24"/>
        </w:rPr>
        <w:t xml:space="preserve">los niños de preescolar, para poder identificar </w:t>
      </w:r>
      <w:r w:rsidR="00A77349">
        <w:rPr>
          <w:rFonts w:ascii="Times New Roman" w:eastAsia="Aria" w:hAnsi="Times New Roman" w:cs="Times New Roman"/>
          <w:color w:val="000000" w:themeColor="text1"/>
          <w:sz w:val="24"/>
          <w:szCs w:val="24"/>
        </w:rPr>
        <w:t>cuál es su relación con el arte y conocer si para ellos es una forma de expresión</w:t>
      </w:r>
      <w:r w:rsidR="00A10FBD">
        <w:rPr>
          <w:rFonts w:ascii="Times New Roman" w:eastAsia="Aria" w:hAnsi="Times New Roman" w:cs="Times New Roman"/>
          <w:color w:val="000000" w:themeColor="text1"/>
          <w:sz w:val="24"/>
          <w:szCs w:val="24"/>
        </w:rPr>
        <w:t xml:space="preserve">, por último, se hará uso de listas de cotejo, </w:t>
      </w:r>
      <w:r w:rsidR="00A10FBD" w:rsidRPr="00A10FBD">
        <w:rPr>
          <w:rFonts w:ascii="Times New Roman" w:eastAsia="Aria" w:hAnsi="Times New Roman" w:cs="Times New Roman"/>
          <w:color w:val="000000" w:themeColor="text1"/>
          <w:sz w:val="24"/>
          <w:szCs w:val="24"/>
        </w:rPr>
        <w:t xml:space="preserve">(Díaz Barriga, Casanova y </w:t>
      </w:r>
      <w:proofErr w:type="spellStart"/>
      <w:r w:rsidR="00A10FBD" w:rsidRPr="00A10FBD">
        <w:rPr>
          <w:rFonts w:ascii="Times New Roman" w:eastAsia="Aria" w:hAnsi="Times New Roman" w:cs="Times New Roman"/>
          <w:color w:val="000000" w:themeColor="text1"/>
          <w:sz w:val="24"/>
          <w:szCs w:val="24"/>
        </w:rPr>
        <w:t>Airasian</w:t>
      </w:r>
      <w:proofErr w:type="spellEnd"/>
      <w:r w:rsidR="00A10FBD" w:rsidRPr="00A10FBD">
        <w:rPr>
          <w:rFonts w:ascii="Times New Roman" w:eastAsia="Aria" w:hAnsi="Times New Roman" w:cs="Times New Roman"/>
          <w:color w:val="000000" w:themeColor="text1"/>
          <w:sz w:val="24"/>
          <w:szCs w:val="24"/>
        </w:rPr>
        <w:t xml:space="preserve">, 2011), </w:t>
      </w:r>
      <w:r w:rsidR="00A10FBD">
        <w:rPr>
          <w:rFonts w:ascii="Times New Roman" w:eastAsia="Aria" w:hAnsi="Times New Roman" w:cs="Times New Roman"/>
          <w:color w:val="000000" w:themeColor="text1"/>
          <w:sz w:val="24"/>
          <w:szCs w:val="24"/>
        </w:rPr>
        <w:t>dice que</w:t>
      </w:r>
      <w:r w:rsidR="00A10FBD" w:rsidRPr="00A10FBD">
        <w:rPr>
          <w:rFonts w:ascii="Times New Roman" w:eastAsia="Aria" w:hAnsi="Times New Roman" w:cs="Times New Roman"/>
          <w:color w:val="000000" w:themeColor="text1"/>
          <w:sz w:val="24"/>
          <w:szCs w:val="24"/>
        </w:rPr>
        <w:t> este instrumento se diseña para estimar la presencia o ausencia de una serie de características o atributos relevantes en la ejecución y/o en el producto realizados por los alumnos</w:t>
      </w:r>
      <w:r w:rsidR="00A10FBD">
        <w:rPr>
          <w:rFonts w:ascii="Times New Roman" w:eastAsia="Aria" w:hAnsi="Times New Roman" w:cs="Times New Roman"/>
          <w:color w:val="000000" w:themeColor="text1"/>
          <w:sz w:val="24"/>
          <w:szCs w:val="24"/>
        </w:rPr>
        <w:t>, ayudarán a confirmar el tema.</w:t>
      </w:r>
    </w:p>
    <w:p w14:paraId="4A956822" w14:textId="43E47BE3" w:rsidR="00A77349" w:rsidRDefault="007D115F" w:rsidP="00A10FBD">
      <w:pPr>
        <w:spacing w:before="240" w:after="240" w:line="480" w:lineRule="auto"/>
        <w:ind w:firstLine="709"/>
        <w:rPr>
          <w:rFonts w:ascii="Times New Roman" w:hAnsi="Times New Roman" w:cs="Times New Roman"/>
          <w:sz w:val="24"/>
          <w:szCs w:val="24"/>
        </w:rPr>
      </w:pPr>
      <w:r w:rsidRPr="000676C7">
        <w:rPr>
          <w:rFonts w:ascii="Times New Roman" w:eastAsia="Aria" w:hAnsi="Times New Roman" w:cs="Times New Roman"/>
          <w:sz w:val="24"/>
          <w:szCs w:val="24"/>
        </w:rPr>
        <w:t xml:space="preserve">Para comenzar con los instrumentos de investigación se redactarán las preguntas del cuestionario, planteándolas en relación con lo que se quiere observar, identificando la información que se quiere rescatar de cada una. Al finalizar la aplicación de estos instrumentos hay que realizar una lectura detallada de cada uno, para así de esta manera identificar la información relevante y realizar un análisis profundo conociendo, dando énfasis al gran impacto </w:t>
      </w:r>
      <w:r w:rsidR="00A77349">
        <w:rPr>
          <w:rFonts w:ascii="Times New Roman" w:eastAsia="Aria" w:hAnsi="Times New Roman" w:cs="Times New Roman"/>
          <w:sz w:val="24"/>
          <w:szCs w:val="24"/>
        </w:rPr>
        <w:t>del arte en su expresión emocional.</w:t>
      </w:r>
    </w:p>
    <w:p w14:paraId="64AB577D" w14:textId="196454BE" w:rsidR="0020073A" w:rsidRDefault="0020073A" w:rsidP="003628A4">
      <w:pPr>
        <w:spacing w:before="240" w:after="240" w:line="360" w:lineRule="auto"/>
        <w:rPr>
          <w:rFonts w:ascii="Times New Roman" w:hAnsi="Times New Roman" w:cs="Times New Roman"/>
          <w:sz w:val="24"/>
          <w:szCs w:val="24"/>
        </w:rPr>
      </w:pPr>
    </w:p>
    <w:p w14:paraId="3913AD34" w14:textId="77777777" w:rsidR="001C4C5F" w:rsidRDefault="001C4C5F" w:rsidP="003628A4">
      <w:pPr>
        <w:spacing w:before="240" w:after="240" w:line="360" w:lineRule="auto"/>
        <w:rPr>
          <w:rFonts w:ascii="Times New Roman" w:hAnsi="Times New Roman" w:cs="Times New Roman"/>
          <w:sz w:val="24"/>
          <w:szCs w:val="24"/>
        </w:rPr>
      </w:pPr>
    </w:p>
    <w:p w14:paraId="064E8C93" w14:textId="505D99D7" w:rsidR="009C2CC6" w:rsidRPr="0029056A" w:rsidRDefault="009C2CC6" w:rsidP="0029056A">
      <w:pPr>
        <w:spacing w:before="240" w:after="240" w:line="360" w:lineRule="auto"/>
        <w:jc w:val="center"/>
        <w:rPr>
          <w:rFonts w:ascii="Times New Roman" w:hAnsi="Times New Roman" w:cs="Times New Roman"/>
          <w:b/>
          <w:bCs/>
          <w:sz w:val="28"/>
          <w:szCs w:val="28"/>
        </w:rPr>
      </w:pPr>
      <w:r w:rsidRPr="0029056A">
        <w:rPr>
          <w:rFonts w:ascii="Times New Roman" w:hAnsi="Times New Roman" w:cs="Times New Roman"/>
          <w:b/>
          <w:bCs/>
          <w:sz w:val="28"/>
          <w:szCs w:val="28"/>
        </w:rPr>
        <w:lastRenderedPageBreak/>
        <w:t>Referencias</w:t>
      </w:r>
    </w:p>
    <w:p w14:paraId="1612544B" w14:textId="77777777" w:rsidR="00D973D7" w:rsidRDefault="00D973D7" w:rsidP="00D973D7">
      <w:pPr>
        <w:spacing w:before="240" w:after="240" w:line="360" w:lineRule="auto"/>
        <w:rPr>
          <w:rFonts w:ascii="Times New Roman" w:hAnsi="Times New Roman" w:cs="Times New Roman"/>
          <w:sz w:val="24"/>
          <w:szCs w:val="24"/>
        </w:rPr>
      </w:pPr>
    </w:p>
    <w:p w14:paraId="58387459" w14:textId="77777777" w:rsidR="00D973D7" w:rsidRDefault="00D973D7" w:rsidP="00355DA9">
      <w:pPr>
        <w:spacing w:before="240" w:after="240" w:line="360" w:lineRule="auto"/>
        <w:ind w:firstLine="426"/>
        <w:rPr>
          <w:rFonts w:ascii="Times New Roman" w:hAnsi="Times New Roman" w:cs="Times New Roman"/>
          <w:sz w:val="24"/>
          <w:szCs w:val="24"/>
        </w:rPr>
      </w:pPr>
      <w:proofErr w:type="spellStart"/>
      <w:r w:rsidRPr="0091450E">
        <w:rPr>
          <w:rFonts w:ascii="Times New Roman" w:hAnsi="Times New Roman" w:cs="Times New Roman"/>
          <w:sz w:val="24"/>
          <w:szCs w:val="24"/>
        </w:rPr>
        <w:t>Addiss</w:t>
      </w:r>
      <w:proofErr w:type="spellEnd"/>
      <w:r w:rsidRPr="0091450E">
        <w:rPr>
          <w:rFonts w:ascii="Times New Roman" w:hAnsi="Times New Roman" w:cs="Times New Roman"/>
          <w:sz w:val="24"/>
          <w:szCs w:val="24"/>
        </w:rPr>
        <w:t xml:space="preserve">, </w:t>
      </w:r>
      <w:proofErr w:type="spellStart"/>
      <w:r w:rsidRPr="0091450E">
        <w:rPr>
          <w:rFonts w:ascii="Times New Roman" w:hAnsi="Times New Roman" w:cs="Times New Roman"/>
          <w:sz w:val="24"/>
          <w:szCs w:val="24"/>
        </w:rPr>
        <w:t>Sthepen</w:t>
      </w:r>
      <w:proofErr w:type="spellEnd"/>
      <w:r w:rsidRPr="0091450E">
        <w:rPr>
          <w:rFonts w:ascii="Times New Roman" w:hAnsi="Times New Roman" w:cs="Times New Roman"/>
          <w:sz w:val="24"/>
          <w:szCs w:val="24"/>
        </w:rPr>
        <w:t xml:space="preserve"> and Erickson, Mary. (1993)</w:t>
      </w:r>
      <w:r>
        <w:rPr>
          <w:rFonts w:ascii="Times New Roman" w:hAnsi="Times New Roman" w:cs="Times New Roman"/>
          <w:sz w:val="24"/>
          <w:szCs w:val="24"/>
        </w:rPr>
        <w:t>.</w:t>
      </w:r>
      <w:r w:rsidRPr="0091450E">
        <w:rPr>
          <w:rFonts w:ascii="Times New Roman" w:hAnsi="Times New Roman" w:cs="Times New Roman"/>
          <w:sz w:val="24"/>
          <w:szCs w:val="24"/>
        </w:rPr>
        <w:t xml:space="preserve"> </w:t>
      </w:r>
      <w:r w:rsidRPr="00F05B7E">
        <w:rPr>
          <w:rFonts w:ascii="Times New Roman" w:hAnsi="Times New Roman" w:cs="Times New Roman"/>
          <w:i/>
          <w:iCs/>
          <w:sz w:val="24"/>
          <w:szCs w:val="24"/>
        </w:rPr>
        <w:t xml:space="preserve">Art, </w:t>
      </w:r>
      <w:proofErr w:type="spellStart"/>
      <w:r w:rsidRPr="00F05B7E">
        <w:rPr>
          <w:rFonts w:ascii="Times New Roman" w:hAnsi="Times New Roman" w:cs="Times New Roman"/>
          <w:i/>
          <w:iCs/>
          <w:sz w:val="24"/>
          <w:szCs w:val="24"/>
        </w:rPr>
        <w:t>History</w:t>
      </w:r>
      <w:proofErr w:type="spellEnd"/>
      <w:r w:rsidRPr="00F05B7E">
        <w:rPr>
          <w:rFonts w:ascii="Times New Roman" w:hAnsi="Times New Roman" w:cs="Times New Roman"/>
          <w:i/>
          <w:iCs/>
          <w:sz w:val="24"/>
          <w:szCs w:val="24"/>
        </w:rPr>
        <w:t xml:space="preserve"> and </w:t>
      </w:r>
      <w:proofErr w:type="spellStart"/>
      <w:r w:rsidRPr="00F05B7E">
        <w:rPr>
          <w:rFonts w:ascii="Times New Roman" w:hAnsi="Times New Roman" w:cs="Times New Roman"/>
          <w:i/>
          <w:iCs/>
          <w:sz w:val="24"/>
          <w:szCs w:val="24"/>
        </w:rPr>
        <w:t>Education</w:t>
      </w:r>
      <w:proofErr w:type="spellEnd"/>
      <w:r w:rsidRPr="00F05B7E">
        <w:rPr>
          <w:rFonts w:ascii="Times New Roman" w:hAnsi="Times New Roman" w:cs="Times New Roman"/>
          <w:i/>
          <w:iCs/>
          <w:sz w:val="24"/>
          <w:szCs w:val="24"/>
        </w:rPr>
        <w:t xml:space="preserve">. Disciplines in Art </w:t>
      </w:r>
      <w:proofErr w:type="spellStart"/>
      <w:r w:rsidRPr="00F05B7E">
        <w:rPr>
          <w:rFonts w:ascii="Times New Roman" w:hAnsi="Times New Roman" w:cs="Times New Roman"/>
          <w:i/>
          <w:iCs/>
          <w:sz w:val="24"/>
          <w:szCs w:val="24"/>
        </w:rPr>
        <w:t>Education</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Contexts</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of</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Understanding</w:t>
      </w:r>
      <w:proofErr w:type="spellEnd"/>
      <w:r w:rsidRPr="00F05B7E">
        <w:rPr>
          <w:rFonts w:ascii="Times New Roman" w:hAnsi="Times New Roman" w:cs="Times New Roman"/>
          <w:i/>
          <w:iCs/>
          <w:sz w:val="24"/>
          <w:szCs w:val="24"/>
        </w:rPr>
        <w:t>.</w:t>
      </w:r>
      <w:r w:rsidRPr="0091450E">
        <w:rPr>
          <w:rFonts w:ascii="Times New Roman" w:hAnsi="Times New Roman" w:cs="Times New Roman"/>
          <w:sz w:val="24"/>
          <w:szCs w:val="24"/>
        </w:rPr>
        <w:t xml:space="preserve"> USA: </w:t>
      </w:r>
      <w:proofErr w:type="spellStart"/>
      <w:r w:rsidRPr="0091450E">
        <w:rPr>
          <w:rFonts w:ascii="Times New Roman" w:hAnsi="Times New Roman" w:cs="Times New Roman"/>
          <w:sz w:val="24"/>
          <w:szCs w:val="24"/>
        </w:rPr>
        <w:t>University</w:t>
      </w:r>
      <w:proofErr w:type="spellEnd"/>
      <w:r w:rsidRPr="0091450E">
        <w:rPr>
          <w:rFonts w:ascii="Times New Roman" w:hAnsi="Times New Roman" w:cs="Times New Roman"/>
          <w:sz w:val="24"/>
          <w:szCs w:val="24"/>
        </w:rPr>
        <w:t xml:space="preserve"> </w:t>
      </w:r>
      <w:proofErr w:type="spellStart"/>
      <w:r w:rsidRPr="0091450E">
        <w:rPr>
          <w:rFonts w:ascii="Times New Roman" w:hAnsi="Times New Roman" w:cs="Times New Roman"/>
          <w:sz w:val="24"/>
          <w:szCs w:val="24"/>
        </w:rPr>
        <w:t>of</w:t>
      </w:r>
      <w:proofErr w:type="spellEnd"/>
      <w:r w:rsidRPr="0091450E">
        <w:rPr>
          <w:rFonts w:ascii="Times New Roman" w:hAnsi="Times New Roman" w:cs="Times New Roman"/>
          <w:sz w:val="24"/>
          <w:szCs w:val="24"/>
        </w:rPr>
        <w:t xml:space="preserve"> Illinois </w:t>
      </w:r>
      <w:proofErr w:type="spellStart"/>
      <w:r w:rsidRPr="0091450E">
        <w:rPr>
          <w:rFonts w:ascii="Times New Roman" w:hAnsi="Times New Roman" w:cs="Times New Roman"/>
          <w:sz w:val="24"/>
          <w:szCs w:val="24"/>
        </w:rPr>
        <w:t>Press</w:t>
      </w:r>
      <w:proofErr w:type="spellEnd"/>
      <w:r w:rsidRPr="0091450E">
        <w:rPr>
          <w:rFonts w:ascii="Times New Roman" w:hAnsi="Times New Roman" w:cs="Times New Roman"/>
          <w:sz w:val="24"/>
          <w:szCs w:val="24"/>
        </w:rPr>
        <w:t>.</w:t>
      </w:r>
    </w:p>
    <w:p w14:paraId="08D44F87" w14:textId="77777777" w:rsidR="00D973D7" w:rsidRDefault="00D973D7" w:rsidP="00355DA9">
      <w:pPr>
        <w:spacing w:before="240" w:after="240" w:line="360" w:lineRule="auto"/>
        <w:ind w:firstLine="426"/>
        <w:rPr>
          <w:rFonts w:ascii="Times New Roman" w:hAnsi="Times New Roman" w:cs="Times New Roman"/>
          <w:sz w:val="24"/>
          <w:szCs w:val="24"/>
        </w:rPr>
      </w:pPr>
      <w:r w:rsidRPr="00355DA9">
        <w:rPr>
          <w:rFonts w:ascii="Times New Roman" w:hAnsi="Times New Roman" w:cs="Times New Roman"/>
          <w:sz w:val="24"/>
          <w:szCs w:val="24"/>
        </w:rPr>
        <w:t xml:space="preserve">Chacón Araya, Y. (2011). </w:t>
      </w:r>
      <w:r w:rsidRPr="00F05B7E">
        <w:rPr>
          <w:rFonts w:ascii="Times New Roman" w:hAnsi="Times New Roman" w:cs="Times New Roman"/>
          <w:i/>
          <w:iCs/>
          <w:sz w:val="24"/>
          <w:szCs w:val="24"/>
        </w:rPr>
        <w:t>Una revisión crítica del concepto de creatividad</w:t>
      </w:r>
      <w:r w:rsidRPr="00355DA9">
        <w:rPr>
          <w:rFonts w:ascii="Times New Roman" w:hAnsi="Times New Roman" w:cs="Times New Roman"/>
          <w:sz w:val="24"/>
          <w:szCs w:val="24"/>
        </w:rPr>
        <w:t>. Revista Actualidades Investigativas en Educación</w:t>
      </w:r>
      <w:r>
        <w:rPr>
          <w:rFonts w:ascii="Times New Roman" w:hAnsi="Times New Roman" w:cs="Times New Roman"/>
          <w:sz w:val="24"/>
          <w:szCs w:val="24"/>
        </w:rPr>
        <w:t>.</w:t>
      </w:r>
    </w:p>
    <w:p w14:paraId="53FBB5AC" w14:textId="77777777" w:rsidR="00D973D7" w:rsidRDefault="00D973D7" w:rsidP="00355DA9">
      <w:pPr>
        <w:spacing w:before="240" w:after="240" w:line="360" w:lineRule="auto"/>
        <w:ind w:firstLine="426"/>
        <w:rPr>
          <w:rFonts w:ascii="Times New Roman" w:hAnsi="Times New Roman" w:cs="Times New Roman"/>
          <w:sz w:val="24"/>
          <w:szCs w:val="24"/>
        </w:rPr>
      </w:pPr>
      <w:r w:rsidRPr="00B20999">
        <w:rPr>
          <w:rFonts w:ascii="Times New Roman" w:hAnsi="Times New Roman" w:cs="Times New Roman"/>
          <w:sz w:val="24"/>
          <w:szCs w:val="24"/>
        </w:rPr>
        <w:t xml:space="preserve">Creswell, J. (2005). </w:t>
      </w:r>
      <w:proofErr w:type="spellStart"/>
      <w:r w:rsidRPr="00B20999">
        <w:rPr>
          <w:rFonts w:ascii="Times New Roman" w:hAnsi="Times New Roman" w:cs="Times New Roman"/>
          <w:sz w:val="24"/>
          <w:szCs w:val="24"/>
        </w:rPr>
        <w:t>Educational</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research</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Planning</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conducting</w:t>
      </w:r>
      <w:proofErr w:type="spellEnd"/>
      <w:r w:rsidRPr="00B20999">
        <w:rPr>
          <w:rFonts w:ascii="Times New Roman" w:hAnsi="Times New Roman" w:cs="Times New Roman"/>
          <w:sz w:val="24"/>
          <w:szCs w:val="24"/>
        </w:rPr>
        <w:t xml:space="preserve">, and </w:t>
      </w:r>
      <w:proofErr w:type="spellStart"/>
      <w:r w:rsidRPr="00B20999">
        <w:rPr>
          <w:rFonts w:ascii="Times New Roman" w:hAnsi="Times New Roman" w:cs="Times New Roman"/>
          <w:sz w:val="24"/>
          <w:szCs w:val="24"/>
        </w:rPr>
        <w:t>evaluating</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quantitative</w:t>
      </w:r>
      <w:proofErr w:type="spellEnd"/>
      <w:r w:rsidRPr="00B20999">
        <w:rPr>
          <w:rFonts w:ascii="Times New Roman" w:hAnsi="Times New Roman" w:cs="Times New Roman"/>
          <w:sz w:val="24"/>
          <w:szCs w:val="24"/>
        </w:rPr>
        <w:t xml:space="preserve"> and </w:t>
      </w:r>
      <w:proofErr w:type="spellStart"/>
      <w:r w:rsidRPr="00B20999">
        <w:rPr>
          <w:rFonts w:ascii="Times New Roman" w:hAnsi="Times New Roman" w:cs="Times New Roman"/>
          <w:sz w:val="24"/>
          <w:szCs w:val="24"/>
        </w:rPr>
        <w:t>qualitative</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research</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Upper</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Saddle</w:t>
      </w:r>
      <w:proofErr w:type="spellEnd"/>
      <w:r w:rsidRPr="00B20999">
        <w:rPr>
          <w:rFonts w:ascii="Times New Roman" w:hAnsi="Times New Roman" w:cs="Times New Roman"/>
          <w:sz w:val="24"/>
          <w:szCs w:val="24"/>
        </w:rPr>
        <w:t xml:space="preserve"> </w:t>
      </w:r>
      <w:proofErr w:type="spellStart"/>
      <w:r w:rsidRPr="00B20999">
        <w:rPr>
          <w:rFonts w:ascii="Times New Roman" w:hAnsi="Times New Roman" w:cs="Times New Roman"/>
          <w:sz w:val="24"/>
          <w:szCs w:val="24"/>
        </w:rPr>
        <w:t>River</w:t>
      </w:r>
      <w:proofErr w:type="spellEnd"/>
      <w:r w:rsidRPr="00B20999">
        <w:rPr>
          <w:rFonts w:ascii="Times New Roman" w:hAnsi="Times New Roman" w:cs="Times New Roman"/>
          <w:sz w:val="24"/>
          <w:szCs w:val="24"/>
        </w:rPr>
        <w:t xml:space="preserve">: Pearson </w:t>
      </w:r>
      <w:proofErr w:type="spellStart"/>
      <w:r w:rsidRPr="00B20999">
        <w:rPr>
          <w:rFonts w:ascii="Times New Roman" w:hAnsi="Times New Roman" w:cs="Times New Roman"/>
          <w:sz w:val="24"/>
          <w:szCs w:val="24"/>
        </w:rPr>
        <w:t>Education</w:t>
      </w:r>
      <w:proofErr w:type="spellEnd"/>
      <w:r w:rsidRPr="00B20999">
        <w:rPr>
          <w:rFonts w:ascii="Times New Roman" w:hAnsi="Times New Roman" w:cs="Times New Roman"/>
          <w:sz w:val="24"/>
          <w:szCs w:val="24"/>
        </w:rPr>
        <w:t>.</w:t>
      </w:r>
    </w:p>
    <w:p w14:paraId="7A757A32" w14:textId="77777777" w:rsidR="00D973D7" w:rsidRDefault="00D973D7" w:rsidP="00355DA9">
      <w:pPr>
        <w:spacing w:before="240" w:after="240" w:line="360" w:lineRule="auto"/>
        <w:ind w:firstLine="426"/>
        <w:rPr>
          <w:rFonts w:ascii="Times New Roman" w:hAnsi="Times New Roman" w:cs="Times New Roman"/>
          <w:sz w:val="24"/>
          <w:szCs w:val="24"/>
        </w:rPr>
      </w:pPr>
      <w:proofErr w:type="spellStart"/>
      <w:r w:rsidRPr="0091450E">
        <w:rPr>
          <w:rFonts w:ascii="Times New Roman" w:hAnsi="Times New Roman" w:cs="Times New Roman"/>
          <w:sz w:val="24"/>
          <w:szCs w:val="24"/>
        </w:rPr>
        <w:t>Detels</w:t>
      </w:r>
      <w:proofErr w:type="spellEnd"/>
      <w:r w:rsidRPr="0091450E">
        <w:rPr>
          <w:rFonts w:ascii="Times New Roman" w:hAnsi="Times New Roman" w:cs="Times New Roman"/>
          <w:sz w:val="24"/>
          <w:szCs w:val="24"/>
        </w:rPr>
        <w:t>, C. (1998)</w:t>
      </w:r>
      <w:r>
        <w:rPr>
          <w:rFonts w:ascii="Times New Roman" w:hAnsi="Times New Roman" w:cs="Times New Roman"/>
          <w:sz w:val="24"/>
          <w:szCs w:val="24"/>
        </w:rPr>
        <w:t>.</w:t>
      </w:r>
      <w:r w:rsidRPr="0091450E">
        <w:rPr>
          <w:rFonts w:ascii="Times New Roman" w:hAnsi="Times New Roman" w:cs="Times New Roman"/>
          <w:sz w:val="24"/>
          <w:szCs w:val="24"/>
        </w:rPr>
        <w:t xml:space="preserve"> </w:t>
      </w:r>
      <w:proofErr w:type="spellStart"/>
      <w:r w:rsidRPr="00F05B7E">
        <w:rPr>
          <w:rFonts w:ascii="Times New Roman" w:hAnsi="Times New Roman" w:cs="Times New Roman"/>
          <w:i/>
          <w:iCs/>
          <w:sz w:val="24"/>
          <w:szCs w:val="24"/>
        </w:rPr>
        <w:t>History</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philosophy</w:t>
      </w:r>
      <w:proofErr w:type="spellEnd"/>
      <w:r w:rsidRPr="00F05B7E">
        <w:rPr>
          <w:rFonts w:ascii="Times New Roman" w:hAnsi="Times New Roman" w:cs="Times New Roman"/>
          <w:i/>
          <w:iCs/>
          <w:sz w:val="24"/>
          <w:szCs w:val="24"/>
        </w:rPr>
        <w:t xml:space="preserve">, and </w:t>
      </w:r>
      <w:proofErr w:type="spellStart"/>
      <w:r w:rsidRPr="00F05B7E">
        <w:rPr>
          <w:rFonts w:ascii="Times New Roman" w:hAnsi="Times New Roman" w:cs="Times New Roman"/>
          <w:i/>
          <w:iCs/>
          <w:sz w:val="24"/>
          <w:szCs w:val="24"/>
        </w:rPr>
        <w:t>the</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canons</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of</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the</w:t>
      </w:r>
      <w:proofErr w:type="spellEnd"/>
      <w:r w:rsidRPr="00F05B7E">
        <w:rPr>
          <w:rFonts w:ascii="Times New Roman" w:hAnsi="Times New Roman" w:cs="Times New Roman"/>
          <w:i/>
          <w:iCs/>
          <w:sz w:val="24"/>
          <w:szCs w:val="24"/>
        </w:rPr>
        <w:t xml:space="preserve"> arts. </w:t>
      </w:r>
      <w:proofErr w:type="spellStart"/>
      <w:r w:rsidRPr="00F05B7E">
        <w:rPr>
          <w:rFonts w:ascii="Times New Roman" w:hAnsi="Times New Roman" w:cs="Times New Roman"/>
          <w:i/>
          <w:iCs/>
          <w:sz w:val="24"/>
          <w:szCs w:val="24"/>
        </w:rPr>
        <w:t>Journal</w:t>
      </w:r>
      <w:proofErr w:type="spellEnd"/>
      <w:r w:rsidRPr="00F05B7E">
        <w:rPr>
          <w:rFonts w:ascii="Times New Roman" w:hAnsi="Times New Roman" w:cs="Times New Roman"/>
          <w:i/>
          <w:iCs/>
          <w:sz w:val="24"/>
          <w:szCs w:val="24"/>
        </w:rPr>
        <w:t xml:space="preserve"> of </w:t>
      </w:r>
      <w:proofErr w:type="spellStart"/>
      <w:r w:rsidRPr="00F05B7E">
        <w:rPr>
          <w:rFonts w:ascii="Times New Roman" w:hAnsi="Times New Roman" w:cs="Times New Roman"/>
          <w:i/>
          <w:iCs/>
          <w:sz w:val="24"/>
          <w:szCs w:val="24"/>
        </w:rPr>
        <w:t>Aesthetic</w:t>
      </w:r>
      <w:proofErr w:type="spellEnd"/>
      <w:r w:rsidRPr="00F05B7E">
        <w:rPr>
          <w:rFonts w:ascii="Times New Roman" w:hAnsi="Times New Roman" w:cs="Times New Roman"/>
          <w:i/>
          <w:iCs/>
          <w:sz w:val="24"/>
          <w:szCs w:val="24"/>
        </w:rPr>
        <w:t xml:space="preserve"> </w:t>
      </w:r>
      <w:proofErr w:type="spellStart"/>
      <w:r w:rsidRPr="00F05B7E">
        <w:rPr>
          <w:rFonts w:ascii="Times New Roman" w:hAnsi="Times New Roman" w:cs="Times New Roman"/>
          <w:i/>
          <w:iCs/>
          <w:sz w:val="24"/>
          <w:szCs w:val="24"/>
        </w:rPr>
        <w:t>Education</w:t>
      </w:r>
      <w:proofErr w:type="spellEnd"/>
      <w:r w:rsidRPr="00F05B7E">
        <w:rPr>
          <w:rFonts w:ascii="Times New Roman" w:hAnsi="Times New Roman" w:cs="Times New Roman"/>
          <w:i/>
          <w:iCs/>
          <w:sz w:val="24"/>
          <w:szCs w:val="24"/>
        </w:rPr>
        <w:t xml:space="preserve">. </w:t>
      </w:r>
      <w:proofErr w:type="spellStart"/>
      <w:r>
        <w:rPr>
          <w:rFonts w:ascii="Times New Roman" w:hAnsi="Times New Roman" w:cs="Times New Roman"/>
          <w:sz w:val="24"/>
          <w:szCs w:val="24"/>
        </w:rPr>
        <w:t>R</w:t>
      </w:r>
      <w:r w:rsidRPr="0091450E">
        <w:rPr>
          <w:rFonts w:ascii="Times New Roman" w:hAnsi="Times New Roman" w:cs="Times New Roman"/>
          <w:sz w:val="24"/>
          <w:szCs w:val="24"/>
        </w:rPr>
        <w:t>eston</w:t>
      </w:r>
      <w:proofErr w:type="spellEnd"/>
      <w:r w:rsidRPr="0091450E">
        <w:rPr>
          <w:rFonts w:ascii="Times New Roman" w:hAnsi="Times New Roman" w:cs="Times New Roman"/>
          <w:sz w:val="24"/>
          <w:szCs w:val="24"/>
        </w:rPr>
        <w:t>; 32, 33.</w:t>
      </w:r>
    </w:p>
    <w:p w14:paraId="07DDD3E4" w14:textId="77777777" w:rsidR="00D973D7" w:rsidRPr="00DF775F" w:rsidRDefault="00D973D7" w:rsidP="00DF775F">
      <w:pPr>
        <w:spacing w:before="240" w:after="240" w:line="360" w:lineRule="auto"/>
        <w:ind w:firstLine="426"/>
        <w:rPr>
          <w:rFonts w:ascii="Times New Roman" w:hAnsi="Times New Roman" w:cs="Times New Roman"/>
          <w:i/>
          <w:iCs/>
          <w:sz w:val="24"/>
          <w:szCs w:val="24"/>
        </w:rPr>
      </w:pPr>
      <w:r w:rsidRPr="00DF775F">
        <w:rPr>
          <w:rFonts w:ascii="Times New Roman" w:hAnsi="Times New Roman" w:cs="Times New Roman"/>
          <w:sz w:val="24"/>
          <w:szCs w:val="24"/>
        </w:rPr>
        <w:t xml:space="preserve">Diaz Barriga A, F., Casanova, M. A. </w:t>
      </w:r>
      <w:r>
        <w:rPr>
          <w:rFonts w:ascii="Times New Roman" w:hAnsi="Times New Roman" w:cs="Times New Roman"/>
          <w:sz w:val="24"/>
          <w:szCs w:val="24"/>
        </w:rPr>
        <w:t>y</w:t>
      </w:r>
      <w:r w:rsidRPr="00DF775F">
        <w:rPr>
          <w:rFonts w:ascii="Times New Roman" w:hAnsi="Times New Roman" w:cs="Times New Roman"/>
          <w:sz w:val="24"/>
          <w:szCs w:val="24"/>
        </w:rPr>
        <w:t xml:space="preserve"> </w:t>
      </w:r>
      <w:proofErr w:type="spellStart"/>
      <w:r w:rsidRPr="00DF775F">
        <w:rPr>
          <w:rFonts w:ascii="Times New Roman" w:hAnsi="Times New Roman" w:cs="Times New Roman"/>
          <w:sz w:val="24"/>
          <w:szCs w:val="24"/>
        </w:rPr>
        <w:t>Airasian</w:t>
      </w:r>
      <w:proofErr w:type="spellEnd"/>
      <w:r w:rsidRPr="00DF775F">
        <w:rPr>
          <w:rFonts w:ascii="Times New Roman" w:hAnsi="Times New Roman" w:cs="Times New Roman"/>
          <w:sz w:val="24"/>
          <w:szCs w:val="24"/>
        </w:rPr>
        <w:t xml:space="preserve">, P. (2011). </w:t>
      </w:r>
      <w:r w:rsidRPr="00DF775F">
        <w:rPr>
          <w:rFonts w:ascii="Times New Roman" w:hAnsi="Times New Roman" w:cs="Times New Roman"/>
          <w:i/>
          <w:iCs/>
          <w:sz w:val="24"/>
          <w:szCs w:val="24"/>
        </w:rPr>
        <w:t>Instrumentos de</w:t>
      </w:r>
      <w:r>
        <w:rPr>
          <w:rFonts w:ascii="Times New Roman" w:hAnsi="Times New Roman" w:cs="Times New Roman"/>
          <w:i/>
          <w:iCs/>
          <w:sz w:val="24"/>
          <w:szCs w:val="24"/>
        </w:rPr>
        <w:t xml:space="preserve"> </w:t>
      </w:r>
      <w:r w:rsidRPr="00DF775F">
        <w:rPr>
          <w:rFonts w:ascii="Times New Roman" w:hAnsi="Times New Roman" w:cs="Times New Roman"/>
          <w:i/>
          <w:iCs/>
          <w:sz w:val="24"/>
          <w:szCs w:val="24"/>
        </w:rPr>
        <w:t>evaluación.</w:t>
      </w:r>
      <w:r w:rsidRPr="00DF775F">
        <w:rPr>
          <w:rFonts w:ascii="Times New Roman" w:hAnsi="Times New Roman" w:cs="Times New Roman"/>
          <w:sz w:val="24"/>
          <w:szCs w:val="24"/>
        </w:rPr>
        <w:t xml:space="preserve"> Presentación </w:t>
      </w:r>
      <w:proofErr w:type="spellStart"/>
      <w:r w:rsidRPr="00DF775F">
        <w:rPr>
          <w:rFonts w:ascii="Times New Roman" w:hAnsi="Times New Roman" w:cs="Times New Roman"/>
          <w:sz w:val="24"/>
          <w:szCs w:val="24"/>
        </w:rPr>
        <w:t>Slide</w:t>
      </w:r>
      <w:proofErr w:type="spellEnd"/>
      <w:r w:rsidRPr="00DF775F">
        <w:rPr>
          <w:rFonts w:ascii="Times New Roman" w:hAnsi="Times New Roman" w:cs="Times New Roman"/>
          <w:sz w:val="24"/>
          <w:szCs w:val="24"/>
        </w:rPr>
        <w:t xml:space="preserve"> Shares.</w:t>
      </w:r>
      <w:r>
        <w:rPr>
          <w:rFonts w:ascii="Times New Roman" w:hAnsi="Times New Roman" w:cs="Times New Roman"/>
          <w:sz w:val="24"/>
          <w:szCs w:val="24"/>
        </w:rPr>
        <w:t xml:space="preserve"> </w:t>
      </w:r>
      <w:r w:rsidRPr="00DF775F">
        <w:rPr>
          <w:rFonts w:ascii="Times New Roman" w:hAnsi="Times New Roman" w:cs="Times New Roman"/>
          <w:sz w:val="24"/>
          <w:szCs w:val="24"/>
        </w:rPr>
        <w:t>https://es.slideshare.net/carlosrlun/instrumentos-de-evaluacion-8985769</w:t>
      </w:r>
    </w:p>
    <w:p w14:paraId="641691E4" w14:textId="77777777" w:rsidR="00D973D7" w:rsidRDefault="00D973D7" w:rsidP="00355DA9">
      <w:pPr>
        <w:spacing w:before="240" w:after="240" w:line="360" w:lineRule="auto"/>
        <w:ind w:firstLine="426"/>
        <w:rPr>
          <w:rFonts w:ascii="Times New Roman" w:hAnsi="Times New Roman" w:cs="Times New Roman"/>
          <w:sz w:val="24"/>
          <w:szCs w:val="24"/>
        </w:rPr>
      </w:pPr>
      <w:r w:rsidRPr="00355DA9">
        <w:rPr>
          <w:rFonts w:ascii="Times New Roman" w:hAnsi="Times New Roman" w:cs="Times New Roman"/>
          <w:sz w:val="24"/>
          <w:szCs w:val="24"/>
        </w:rPr>
        <w:t xml:space="preserve">Hasse, C. (2001). </w:t>
      </w:r>
      <w:proofErr w:type="spellStart"/>
      <w:r w:rsidRPr="00355DA9">
        <w:rPr>
          <w:rFonts w:ascii="Times New Roman" w:hAnsi="Times New Roman" w:cs="Times New Roman"/>
          <w:i/>
          <w:iCs/>
          <w:sz w:val="24"/>
          <w:szCs w:val="24"/>
        </w:rPr>
        <w:t>Institutional</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creativity</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The</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relational</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zone</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of</w:t>
      </w:r>
      <w:proofErr w:type="spellEnd"/>
      <w:r w:rsidRPr="00355DA9">
        <w:rPr>
          <w:rFonts w:ascii="Times New Roman" w:hAnsi="Times New Roman" w:cs="Times New Roman"/>
          <w:i/>
          <w:iCs/>
          <w:sz w:val="24"/>
          <w:szCs w:val="24"/>
        </w:rPr>
        <w:t xml:space="preserve"> proximal </w:t>
      </w:r>
      <w:proofErr w:type="spellStart"/>
      <w:r w:rsidRPr="00355DA9">
        <w:rPr>
          <w:rFonts w:ascii="Times New Roman" w:hAnsi="Times New Roman" w:cs="Times New Roman"/>
          <w:i/>
          <w:iCs/>
          <w:sz w:val="24"/>
          <w:szCs w:val="24"/>
        </w:rPr>
        <w:t>development</w:t>
      </w:r>
      <w:proofErr w:type="spellEnd"/>
      <w:r w:rsidRPr="00355DA9">
        <w:rPr>
          <w:rFonts w:ascii="Times New Roman" w:hAnsi="Times New Roman" w:cs="Times New Roman"/>
          <w:i/>
          <w:iCs/>
          <w:sz w:val="24"/>
          <w:szCs w:val="24"/>
        </w:rPr>
        <w:t xml:space="preserve">. Culture &amp; </w:t>
      </w:r>
      <w:proofErr w:type="spellStart"/>
      <w:r w:rsidRPr="00355DA9">
        <w:rPr>
          <w:rFonts w:ascii="Times New Roman" w:hAnsi="Times New Roman" w:cs="Times New Roman"/>
          <w:i/>
          <w:iCs/>
          <w:sz w:val="24"/>
          <w:szCs w:val="24"/>
        </w:rPr>
        <w:t>Psychology</w:t>
      </w:r>
      <w:proofErr w:type="spellEnd"/>
      <w:r w:rsidRPr="00355DA9">
        <w:rPr>
          <w:rFonts w:ascii="Times New Roman" w:hAnsi="Times New Roman" w:cs="Times New Roman"/>
          <w:i/>
          <w:iCs/>
          <w:sz w:val="24"/>
          <w:szCs w:val="24"/>
        </w:rPr>
        <w:t>.</w:t>
      </w:r>
      <w:r>
        <w:rPr>
          <w:rFonts w:ascii="Times New Roman" w:hAnsi="Times New Roman" w:cs="Times New Roman"/>
          <w:sz w:val="24"/>
          <w:szCs w:val="24"/>
        </w:rPr>
        <w:t xml:space="preserve"> </w:t>
      </w:r>
      <w:r w:rsidRPr="00355DA9">
        <w:rPr>
          <w:rFonts w:ascii="Times New Roman" w:hAnsi="Times New Roman" w:cs="Times New Roman"/>
          <w:sz w:val="24"/>
          <w:szCs w:val="24"/>
        </w:rPr>
        <w:t>7, 199–221.</w:t>
      </w:r>
    </w:p>
    <w:p w14:paraId="50E7BD48" w14:textId="6252EAB4" w:rsidR="00D973D7" w:rsidRDefault="00D973D7" w:rsidP="00355DA9">
      <w:pPr>
        <w:spacing w:before="240" w:after="240" w:line="360" w:lineRule="auto"/>
        <w:ind w:firstLine="426"/>
        <w:rPr>
          <w:rFonts w:ascii="Times New Roman" w:hAnsi="Times New Roman" w:cs="Times New Roman"/>
          <w:sz w:val="24"/>
          <w:szCs w:val="24"/>
        </w:rPr>
      </w:pPr>
      <w:r w:rsidRPr="00D973D7">
        <w:rPr>
          <w:rFonts w:ascii="Times New Roman" w:hAnsi="Times New Roman" w:cs="Times New Roman"/>
          <w:sz w:val="24"/>
          <w:szCs w:val="24"/>
        </w:rPr>
        <w:t xml:space="preserve">Hernández, R., Fernández, C. </w:t>
      </w:r>
      <w:r>
        <w:rPr>
          <w:rFonts w:ascii="Times New Roman" w:hAnsi="Times New Roman" w:cs="Times New Roman"/>
          <w:sz w:val="24"/>
          <w:szCs w:val="24"/>
        </w:rPr>
        <w:t xml:space="preserve">y </w:t>
      </w:r>
      <w:r w:rsidRPr="00D973D7">
        <w:rPr>
          <w:rFonts w:ascii="Times New Roman" w:hAnsi="Times New Roman" w:cs="Times New Roman"/>
          <w:sz w:val="24"/>
          <w:szCs w:val="24"/>
        </w:rPr>
        <w:t xml:space="preserve">Baptista, P. (2006). </w:t>
      </w:r>
      <w:r w:rsidRPr="00D973D7">
        <w:rPr>
          <w:rFonts w:ascii="Times New Roman" w:hAnsi="Times New Roman" w:cs="Times New Roman"/>
          <w:i/>
          <w:iCs/>
          <w:sz w:val="24"/>
          <w:szCs w:val="24"/>
        </w:rPr>
        <w:t>Metodología de la Investigación.</w:t>
      </w:r>
      <w:r w:rsidRPr="00D973D7">
        <w:rPr>
          <w:rFonts w:ascii="Times New Roman" w:hAnsi="Times New Roman" w:cs="Times New Roman"/>
          <w:sz w:val="24"/>
          <w:szCs w:val="24"/>
        </w:rPr>
        <w:t xml:space="preserve"> México: Mc Graw Hill.</w:t>
      </w:r>
    </w:p>
    <w:p w14:paraId="65554ABF" w14:textId="77777777" w:rsidR="00D973D7" w:rsidRDefault="00D973D7" w:rsidP="009F6328">
      <w:pPr>
        <w:spacing w:before="240" w:after="240" w:line="360" w:lineRule="auto"/>
        <w:ind w:firstLine="426"/>
        <w:rPr>
          <w:rFonts w:ascii="Times New Roman" w:hAnsi="Times New Roman" w:cs="Times New Roman"/>
          <w:sz w:val="24"/>
          <w:szCs w:val="24"/>
        </w:rPr>
      </w:pPr>
      <w:r w:rsidRPr="00B41D08">
        <w:rPr>
          <w:rFonts w:ascii="Times New Roman" w:hAnsi="Times New Roman" w:cs="Times New Roman"/>
          <w:sz w:val="24"/>
          <w:szCs w:val="24"/>
        </w:rPr>
        <w:t>Juan Manuel Muñoz González, Pilar Gutiérrez Arenas y Rocío Serrano Rodríguez</w:t>
      </w:r>
      <w:r>
        <w:rPr>
          <w:rFonts w:ascii="Times New Roman" w:hAnsi="Times New Roman" w:cs="Times New Roman"/>
          <w:sz w:val="24"/>
          <w:szCs w:val="24"/>
        </w:rPr>
        <w:t xml:space="preserve"> (2007). </w:t>
      </w:r>
      <w:r w:rsidRPr="00D973D7">
        <w:rPr>
          <w:rFonts w:ascii="Times New Roman" w:hAnsi="Times New Roman" w:cs="Times New Roman"/>
          <w:i/>
          <w:iCs/>
          <w:sz w:val="24"/>
          <w:szCs w:val="24"/>
          <w:lang w:val="es-MX"/>
        </w:rPr>
        <w:t xml:space="preserve">Los hemisferios cerebrales dos estilos de pensar, dos modos de enseñar y aprender. </w:t>
      </w:r>
      <w:r w:rsidRPr="00971AEB">
        <w:rPr>
          <w:rFonts w:ascii="Times New Roman" w:hAnsi="Times New Roman" w:cs="Times New Roman"/>
          <w:sz w:val="24"/>
          <w:szCs w:val="24"/>
        </w:rPr>
        <w:t>Universidad de Cantabria</w:t>
      </w:r>
      <w:r>
        <w:rPr>
          <w:rFonts w:ascii="Times New Roman" w:hAnsi="Times New Roman" w:cs="Times New Roman"/>
          <w:sz w:val="24"/>
          <w:szCs w:val="24"/>
        </w:rPr>
        <w:t xml:space="preserve"> </w:t>
      </w:r>
      <w:hyperlink r:id="rId9" w:history="1">
        <w:r w:rsidRPr="00400244">
          <w:rPr>
            <w:rStyle w:val="Hipervnculo"/>
            <w:rFonts w:ascii="Times New Roman" w:hAnsi="Times New Roman" w:cs="Times New Roman"/>
            <w:sz w:val="24"/>
            <w:szCs w:val="24"/>
          </w:rPr>
          <w:t>https://helvia.uco.es/bitstream/handle/10396/17720/4664049.pdf?sequence=1&amp;isAllowed=y</w:t>
        </w:r>
      </w:hyperlink>
      <w:r>
        <w:rPr>
          <w:rFonts w:ascii="Times New Roman" w:hAnsi="Times New Roman" w:cs="Times New Roman"/>
          <w:sz w:val="24"/>
          <w:szCs w:val="24"/>
        </w:rPr>
        <w:t xml:space="preserve"> </w:t>
      </w:r>
    </w:p>
    <w:p w14:paraId="14216831" w14:textId="77777777" w:rsidR="00D973D7" w:rsidRDefault="00D973D7" w:rsidP="00355DA9">
      <w:pPr>
        <w:spacing w:before="240" w:after="240" w:line="360" w:lineRule="auto"/>
        <w:ind w:firstLine="426"/>
        <w:rPr>
          <w:rFonts w:ascii="Times New Roman" w:hAnsi="Times New Roman" w:cs="Times New Roman"/>
          <w:sz w:val="24"/>
          <w:szCs w:val="24"/>
        </w:rPr>
      </w:pPr>
      <w:r w:rsidRPr="0091450E">
        <w:rPr>
          <w:rFonts w:ascii="Times New Roman" w:hAnsi="Times New Roman" w:cs="Times New Roman"/>
          <w:sz w:val="24"/>
          <w:szCs w:val="24"/>
        </w:rPr>
        <w:t xml:space="preserve">Martínez, M. (1998). </w:t>
      </w:r>
      <w:r w:rsidRPr="00F05B7E">
        <w:rPr>
          <w:rFonts w:ascii="Times New Roman" w:hAnsi="Times New Roman" w:cs="Times New Roman"/>
          <w:i/>
          <w:iCs/>
          <w:sz w:val="24"/>
          <w:szCs w:val="24"/>
        </w:rPr>
        <w:t>La actividad pedagógica creativa. Análisis epistemológico</w:t>
      </w:r>
      <w:r w:rsidRPr="0091450E">
        <w:rPr>
          <w:rFonts w:ascii="Times New Roman" w:hAnsi="Times New Roman" w:cs="Times New Roman"/>
          <w:sz w:val="24"/>
          <w:szCs w:val="24"/>
        </w:rPr>
        <w:t>. La Habana: Instituto Superior Pedagógico "Enrique José Varona".</w:t>
      </w:r>
    </w:p>
    <w:p w14:paraId="60A6DB5E" w14:textId="77777777" w:rsidR="00D973D7" w:rsidRDefault="00D973D7" w:rsidP="009F6328">
      <w:pPr>
        <w:spacing w:before="240" w:after="240" w:line="360" w:lineRule="auto"/>
        <w:ind w:firstLine="426"/>
        <w:rPr>
          <w:rFonts w:ascii="Times New Roman" w:hAnsi="Times New Roman" w:cs="Times New Roman"/>
          <w:sz w:val="24"/>
          <w:szCs w:val="24"/>
        </w:rPr>
      </w:pPr>
      <w:r w:rsidRPr="00DE4824">
        <w:rPr>
          <w:rFonts w:ascii="Times New Roman" w:hAnsi="Times New Roman" w:cs="Times New Roman"/>
          <w:sz w:val="24"/>
          <w:szCs w:val="24"/>
        </w:rPr>
        <w:lastRenderedPageBreak/>
        <w:t xml:space="preserve">Mayo, Natasha. (2012). </w:t>
      </w:r>
      <w:proofErr w:type="spellStart"/>
      <w:r w:rsidRPr="00DE4824">
        <w:rPr>
          <w:rFonts w:ascii="Times New Roman" w:hAnsi="Times New Roman" w:cs="Times New Roman"/>
          <w:sz w:val="24"/>
          <w:szCs w:val="24"/>
        </w:rPr>
        <w:t>Drawing</w:t>
      </w:r>
      <w:proofErr w:type="spellEnd"/>
      <w:r w:rsidRPr="00DE4824">
        <w:rPr>
          <w:rFonts w:ascii="Times New Roman" w:hAnsi="Times New Roman" w:cs="Times New Roman"/>
          <w:sz w:val="24"/>
          <w:szCs w:val="24"/>
        </w:rPr>
        <w:t xml:space="preserve"> </w:t>
      </w:r>
      <w:proofErr w:type="spellStart"/>
      <w:r w:rsidRPr="00DE4824">
        <w:rPr>
          <w:rFonts w:ascii="Times New Roman" w:hAnsi="Times New Roman" w:cs="Times New Roman"/>
          <w:sz w:val="24"/>
          <w:szCs w:val="24"/>
        </w:rPr>
        <w:t>into</w:t>
      </w:r>
      <w:proofErr w:type="spellEnd"/>
      <w:r w:rsidRPr="00DE4824">
        <w:rPr>
          <w:rFonts w:ascii="Times New Roman" w:hAnsi="Times New Roman" w:cs="Times New Roman"/>
          <w:sz w:val="24"/>
          <w:szCs w:val="24"/>
        </w:rPr>
        <w:t xml:space="preserve"> </w:t>
      </w:r>
      <w:proofErr w:type="spellStart"/>
      <w:r w:rsidRPr="00DE4824">
        <w:rPr>
          <w:rFonts w:ascii="Times New Roman" w:hAnsi="Times New Roman" w:cs="Times New Roman"/>
          <w:sz w:val="24"/>
          <w:szCs w:val="24"/>
        </w:rPr>
        <w:t>practice</w:t>
      </w:r>
      <w:proofErr w:type="spellEnd"/>
      <w:r w:rsidRPr="00DE4824">
        <w:rPr>
          <w:rFonts w:ascii="Times New Roman" w:hAnsi="Times New Roman" w:cs="Times New Roman"/>
          <w:sz w:val="24"/>
          <w:szCs w:val="24"/>
        </w:rPr>
        <w:t>.</w:t>
      </w:r>
      <w:r w:rsidRPr="00DE4824">
        <w:rPr>
          <w:rFonts w:ascii="Times New Roman" w:hAnsi="Times New Roman" w:cs="Times New Roman"/>
          <w:i/>
          <w:iCs/>
          <w:sz w:val="24"/>
          <w:szCs w:val="24"/>
        </w:rPr>
        <w:t> </w:t>
      </w:r>
      <w:proofErr w:type="spellStart"/>
      <w:r w:rsidRPr="00DE4824">
        <w:rPr>
          <w:rFonts w:ascii="Times New Roman" w:hAnsi="Times New Roman" w:cs="Times New Roman"/>
          <w:i/>
          <w:iCs/>
          <w:sz w:val="24"/>
          <w:szCs w:val="24"/>
        </w:rPr>
        <w:t>Journal</w:t>
      </w:r>
      <w:proofErr w:type="spellEnd"/>
      <w:r w:rsidRPr="00DE4824">
        <w:rPr>
          <w:rFonts w:ascii="Times New Roman" w:hAnsi="Times New Roman" w:cs="Times New Roman"/>
          <w:i/>
          <w:iCs/>
          <w:sz w:val="24"/>
          <w:szCs w:val="24"/>
        </w:rPr>
        <w:t xml:space="preserve"> of Visual </w:t>
      </w:r>
      <w:proofErr w:type="spellStart"/>
      <w:r w:rsidRPr="00DE4824">
        <w:rPr>
          <w:rFonts w:ascii="Times New Roman" w:hAnsi="Times New Roman" w:cs="Times New Roman"/>
          <w:i/>
          <w:iCs/>
          <w:sz w:val="24"/>
          <w:szCs w:val="24"/>
        </w:rPr>
        <w:t>Practice</w:t>
      </w:r>
      <w:proofErr w:type="spellEnd"/>
      <w:r w:rsidRPr="00DE4824">
        <w:rPr>
          <w:rFonts w:ascii="Times New Roman" w:hAnsi="Times New Roman" w:cs="Times New Roman"/>
          <w:sz w:val="24"/>
          <w:szCs w:val="24"/>
        </w:rPr>
        <w:t>, 11(1), 75-81</w:t>
      </w:r>
      <w:r>
        <w:rPr>
          <w:rFonts w:ascii="Times New Roman" w:hAnsi="Times New Roman" w:cs="Times New Roman"/>
          <w:sz w:val="24"/>
          <w:szCs w:val="24"/>
        </w:rPr>
        <w:t>.</w:t>
      </w:r>
    </w:p>
    <w:p w14:paraId="7C3A8E7F" w14:textId="77777777" w:rsidR="00D973D7" w:rsidRDefault="00D973D7" w:rsidP="00355DA9">
      <w:pPr>
        <w:spacing w:before="240" w:after="240" w:line="360" w:lineRule="auto"/>
        <w:ind w:firstLine="426"/>
        <w:rPr>
          <w:rFonts w:ascii="Times New Roman" w:hAnsi="Times New Roman" w:cs="Times New Roman"/>
          <w:sz w:val="24"/>
          <w:szCs w:val="24"/>
        </w:rPr>
      </w:pPr>
      <w:r w:rsidRPr="00971AEB">
        <w:rPr>
          <w:rFonts w:ascii="Times New Roman" w:hAnsi="Times New Roman" w:cs="Times New Roman"/>
          <w:sz w:val="24"/>
          <w:szCs w:val="24"/>
        </w:rPr>
        <w:t xml:space="preserve">Medina, A. F. </w:t>
      </w:r>
      <w:r>
        <w:rPr>
          <w:rFonts w:ascii="Times New Roman" w:hAnsi="Times New Roman" w:cs="Times New Roman"/>
          <w:sz w:val="24"/>
          <w:szCs w:val="24"/>
        </w:rPr>
        <w:t>(</w:t>
      </w:r>
      <w:r w:rsidRPr="00971AEB">
        <w:rPr>
          <w:rFonts w:ascii="Times New Roman" w:hAnsi="Times New Roman" w:cs="Times New Roman"/>
          <w:sz w:val="24"/>
          <w:szCs w:val="24"/>
        </w:rPr>
        <w:t>2010</w:t>
      </w:r>
      <w:r>
        <w:rPr>
          <w:rFonts w:ascii="Times New Roman" w:hAnsi="Times New Roman" w:cs="Times New Roman"/>
          <w:sz w:val="24"/>
          <w:szCs w:val="24"/>
        </w:rPr>
        <w:t>).</w:t>
      </w:r>
      <w:r w:rsidRPr="00971AEB">
        <w:rPr>
          <w:rFonts w:ascii="Times New Roman" w:hAnsi="Times New Roman" w:cs="Times New Roman"/>
          <w:sz w:val="24"/>
          <w:szCs w:val="24"/>
        </w:rPr>
        <w:t xml:space="preserve"> </w:t>
      </w:r>
      <w:r w:rsidRPr="00971AEB">
        <w:rPr>
          <w:rFonts w:ascii="Times New Roman" w:hAnsi="Times New Roman" w:cs="Times New Roman"/>
          <w:i/>
          <w:iCs/>
          <w:sz w:val="24"/>
          <w:szCs w:val="24"/>
        </w:rPr>
        <w:t>El juego de los trazos.</w:t>
      </w:r>
      <w:r w:rsidRPr="00971AEB">
        <w:rPr>
          <w:rFonts w:ascii="Times New Roman" w:hAnsi="Times New Roman" w:cs="Times New Roman"/>
          <w:sz w:val="24"/>
          <w:szCs w:val="24"/>
        </w:rPr>
        <w:t xml:space="preserve"> México: Trillas</w:t>
      </w:r>
    </w:p>
    <w:p w14:paraId="6D7986CF" w14:textId="77777777" w:rsidR="00D973D7" w:rsidRDefault="00D973D7" w:rsidP="00355DA9">
      <w:pPr>
        <w:spacing w:before="240" w:after="240" w:line="360" w:lineRule="auto"/>
        <w:ind w:firstLine="426"/>
        <w:rPr>
          <w:rFonts w:ascii="Times New Roman" w:hAnsi="Times New Roman" w:cs="Times New Roman"/>
          <w:sz w:val="24"/>
          <w:szCs w:val="24"/>
        </w:rPr>
      </w:pPr>
      <w:proofErr w:type="spellStart"/>
      <w:r w:rsidRPr="00F05B7E">
        <w:rPr>
          <w:rFonts w:ascii="Times New Roman" w:hAnsi="Times New Roman" w:cs="Times New Roman"/>
          <w:sz w:val="24"/>
          <w:szCs w:val="24"/>
        </w:rPr>
        <w:t>Prawda</w:t>
      </w:r>
      <w:proofErr w:type="spellEnd"/>
      <w:r w:rsidRPr="00F05B7E">
        <w:rPr>
          <w:rFonts w:ascii="Times New Roman" w:hAnsi="Times New Roman" w:cs="Times New Roman"/>
          <w:sz w:val="24"/>
          <w:szCs w:val="24"/>
        </w:rPr>
        <w:t>, J. (1989)</w:t>
      </w:r>
      <w:r>
        <w:rPr>
          <w:rFonts w:ascii="Times New Roman" w:hAnsi="Times New Roman" w:cs="Times New Roman"/>
          <w:sz w:val="24"/>
          <w:szCs w:val="24"/>
        </w:rPr>
        <w:t xml:space="preserve">. </w:t>
      </w:r>
      <w:r w:rsidRPr="00F05B7E">
        <w:rPr>
          <w:rFonts w:ascii="Times New Roman" w:hAnsi="Times New Roman" w:cs="Times New Roman"/>
          <w:i/>
          <w:iCs/>
          <w:sz w:val="24"/>
          <w:szCs w:val="24"/>
        </w:rPr>
        <w:t>Logros, Inequidades y Retos del futuro del Sistema Educativo Mexicano.</w:t>
      </w:r>
      <w:r w:rsidRPr="00F05B7E">
        <w:rPr>
          <w:rFonts w:ascii="Times New Roman" w:hAnsi="Times New Roman" w:cs="Times New Roman"/>
          <w:sz w:val="24"/>
          <w:szCs w:val="24"/>
        </w:rPr>
        <w:t xml:space="preserve"> México. Ed. Grijalbo. Colección Pedagógica Grijalbo.</w:t>
      </w:r>
    </w:p>
    <w:p w14:paraId="6A35A9F5" w14:textId="77777777" w:rsidR="00D973D7" w:rsidRDefault="00D973D7" w:rsidP="00355DA9">
      <w:pPr>
        <w:spacing w:before="240" w:after="24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Secretaría de Educación Pública. 2017. </w:t>
      </w:r>
      <w:r w:rsidRPr="00F05B7E">
        <w:rPr>
          <w:rFonts w:ascii="Times New Roman" w:hAnsi="Times New Roman" w:cs="Times New Roman"/>
          <w:i/>
          <w:iCs/>
          <w:sz w:val="24"/>
          <w:szCs w:val="24"/>
        </w:rPr>
        <w:t>Aprendizajes Clave.</w:t>
      </w:r>
    </w:p>
    <w:p w14:paraId="27C61876" w14:textId="77777777" w:rsidR="00D973D7" w:rsidRDefault="00D973D7" w:rsidP="00355DA9">
      <w:pPr>
        <w:spacing w:before="240" w:after="24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Taylor, S.J. y </w:t>
      </w:r>
      <w:proofErr w:type="spellStart"/>
      <w:r>
        <w:rPr>
          <w:rFonts w:ascii="Times New Roman" w:hAnsi="Times New Roman" w:cs="Times New Roman"/>
          <w:sz w:val="24"/>
          <w:szCs w:val="24"/>
        </w:rPr>
        <w:t>Bogdan</w:t>
      </w:r>
      <w:proofErr w:type="spellEnd"/>
      <w:r>
        <w:rPr>
          <w:rFonts w:ascii="Times New Roman" w:hAnsi="Times New Roman" w:cs="Times New Roman"/>
          <w:sz w:val="24"/>
          <w:szCs w:val="24"/>
        </w:rPr>
        <w:t>, R.: “</w:t>
      </w:r>
      <w:proofErr w:type="spellStart"/>
      <w:r>
        <w:rPr>
          <w:rFonts w:ascii="Times New Roman" w:hAnsi="Times New Roman" w:cs="Times New Roman"/>
          <w:sz w:val="24"/>
          <w:szCs w:val="24"/>
        </w:rPr>
        <w:t>Defending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illusions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struggle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survival</w:t>
      </w:r>
      <w:proofErr w:type="spellEnd"/>
      <w:r>
        <w:rPr>
          <w:rFonts w:ascii="Times New Roman" w:hAnsi="Times New Roman" w:cs="Times New Roman"/>
          <w:sz w:val="24"/>
          <w:szCs w:val="24"/>
        </w:rPr>
        <w:t xml:space="preserve">”, Human </w:t>
      </w:r>
      <w:proofErr w:type="spellStart"/>
      <w:r>
        <w:rPr>
          <w:rFonts w:ascii="Times New Roman" w:hAnsi="Times New Roman" w:cs="Times New Roman"/>
          <w:sz w:val="24"/>
          <w:szCs w:val="24"/>
        </w:rPr>
        <w:t>Organizations</w:t>
      </w:r>
      <w:proofErr w:type="spellEnd"/>
      <w:r>
        <w:rPr>
          <w:rFonts w:ascii="Times New Roman" w:hAnsi="Times New Roman" w:cs="Times New Roman"/>
          <w:sz w:val="24"/>
          <w:szCs w:val="24"/>
        </w:rPr>
        <w:t>, 39 (3): 209-218, 1980.</w:t>
      </w:r>
    </w:p>
    <w:p w14:paraId="75A53564" w14:textId="77777777" w:rsidR="00D973D7" w:rsidRDefault="00D973D7" w:rsidP="00355DA9">
      <w:pPr>
        <w:spacing w:before="240" w:after="240" w:line="360" w:lineRule="auto"/>
        <w:ind w:firstLine="426"/>
        <w:rPr>
          <w:rFonts w:ascii="Times New Roman" w:hAnsi="Times New Roman" w:cs="Times New Roman"/>
          <w:i/>
          <w:iCs/>
          <w:sz w:val="24"/>
          <w:szCs w:val="24"/>
        </w:rPr>
      </w:pPr>
      <w:r w:rsidRPr="00355DA9">
        <w:rPr>
          <w:rFonts w:ascii="Times New Roman" w:hAnsi="Times New Roman" w:cs="Times New Roman"/>
          <w:sz w:val="24"/>
          <w:szCs w:val="24"/>
        </w:rPr>
        <w:t>UNESCO</w:t>
      </w:r>
      <w:r>
        <w:rPr>
          <w:rFonts w:ascii="Times New Roman" w:hAnsi="Times New Roman" w:cs="Times New Roman"/>
          <w:sz w:val="24"/>
          <w:szCs w:val="24"/>
        </w:rPr>
        <w:t xml:space="preserve">. (2003) </w:t>
      </w:r>
      <w:r w:rsidRPr="00355DA9">
        <w:rPr>
          <w:rFonts w:ascii="Times New Roman" w:hAnsi="Times New Roman" w:cs="Times New Roman"/>
          <w:i/>
          <w:iCs/>
          <w:sz w:val="24"/>
          <w:szCs w:val="24"/>
        </w:rPr>
        <w:t xml:space="preserve">Regional </w:t>
      </w:r>
      <w:proofErr w:type="spellStart"/>
      <w:r w:rsidRPr="00355DA9">
        <w:rPr>
          <w:rFonts w:ascii="Times New Roman" w:hAnsi="Times New Roman" w:cs="Times New Roman"/>
          <w:i/>
          <w:iCs/>
          <w:sz w:val="24"/>
          <w:szCs w:val="24"/>
        </w:rPr>
        <w:t>Conference</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on</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Arts</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Education</w:t>
      </w:r>
      <w:proofErr w:type="spellEnd"/>
      <w:r w:rsidRPr="00355DA9">
        <w:rPr>
          <w:rFonts w:ascii="Times New Roman" w:hAnsi="Times New Roman" w:cs="Times New Roman"/>
          <w:i/>
          <w:iCs/>
          <w:sz w:val="24"/>
          <w:szCs w:val="24"/>
        </w:rPr>
        <w:t xml:space="preserve"> in </w:t>
      </w:r>
      <w:proofErr w:type="spellStart"/>
      <w:r w:rsidRPr="00355DA9">
        <w:rPr>
          <w:rFonts w:ascii="Times New Roman" w:hAnsi="Times New Roman" w:cs="Times New Roman"/>
          <w:i/>
          <w:iCs/>
          <w:sz w:val="24"/>
          <w:szCs w:val="24"/>
        </w:rPr>
        <w:t>Europe</w:t>
      </w:r>
      <w:proofErr w:type="spellEnd"/>
      <w:r w:rsidRPr="00355DA9">
        <w:rPr>
          <w:rFonts w:ascii="Times New Roman" w:hAnsi="Times New Roman" w:cs="Times New Roman"/>
          <w:i/>
          <w:iCs/>
          <w:sz w:val="24"/>
          <w:szCs w:val="24"/>
        </w:rPr>
        <w:t xml:space="preserve"> and North </w:t>
      </w:r>
      <w:proofErr w:type="spellStart"/>
      <w:r w:rsidRPr="00355DA9">
        <w:rPr>
          <w:rFonts w:ascii="Times New Roman" w:hAnsi="Times New Roman" w:cs="Times New Roman"/>
          <w:i/>
          <w:iCs/>
          <w:sz w:val="24"/>
          <w:szCs w:val="24"/>
        </w:rPr>
        <w:t>America</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Cooperation</w:t>
      </w:r>
      <w:proofErr w:type="spellEnd"/>
      <w:r w:rsidRPr="00355DA9">
        <w:rPr>
          <w:rFonts w:ascii="Times New Roman" w:hAnsi="Times New Roman" w:cs="Times New Roman"/>
          <w:i/>
          <w:iCs/>
          <w:sz w:val="24"/>
          <w:szCs w:val="24"/>
        </w:rPr>
        <w:t xml:space="preserve"> </w:t>
      </w:r>
      <w:proofErr w:type="spellStart"/>
      <w:r w:rsidRPr="00355DA9">
        <w:rPr>
          <w:rFonts w:ascii="Times New Roman" w:hAnsi="Times New Roman" w:cs="Times New Roman"/>
          <w:i/>
          <w:iCs/>
          <w:sz w:val="24"/>
          <w:szCs w:val="24"/>
        </w:rPr>
        <w:t>over</w:t>
      </w:r>
      <w:proofErr w:type="spellEnd"/>
      <w:r w:rsidRPr="00355DA9">
        <w:rPr>
          <w:rFonts w:ascii="Times New Roman" w:hAnsi="Times New Roman" w:cs="Times New Roman"/>
          <w:i/>
          <w:iCs/>
          <w:sz w:val="24"/>
          <w:szCs w:val="24"/>
        </w:rPr>
        <w:t xml:space="preserve"> Borders; Helsinki.</w:t>
      </w:r>
      <w:r>
        <w:rPr>
          <w:rFonts w:ascii="Times New Roman" w:hAnsi="Times New Roman" w:cs="Times New Roman"/>
          <w:i/>
          <w:iCs/>
          <w:sz w:val="24"/>
          <w:szCs w:val="24"/>
        </w:rPr>
        <w:t xml:space="preserve"> </w:t>
      </w:r>
    </w:p>
    <w:p w14:paraId="5DFE24F4" w14:textId="3D9FA9D3" w:rsidR="00D973D7" w:rsidRDefault="00D973D7" w:rsidP="009F6328">
      <w:pPr>
        <w:spacing w:before="240" w:after="240" w:line="360" w:lineRule="auto"/>
        <w:ind w:firstLine="426"/>
        <w:rPr>
          <w:rFonts w:ascii="Times New Roman" w:hAnsi="Times New Roman" w:cs="Times New Roman"/>
          <w:sz w:val="24"/>
          <w:szCs w:val="24"/>
        </w:rPr>
      </w:pPr>
      <w:r w:rsidRPr="00DE4824">
        <w:rPr>
          <w:rFonts w:ascii="Times New Roman" w:hAnsi="Times New Roman" w:cs="Times New Roman"/>
          <w:sz w:val="24"/>
          <w:szCs w:val="24"/>
        </w:rPr>
        <w:t xml:space="preserve">Universidad de los Andes. (2017). </w:t>
      </w:r>
      <w:r w:rsidRPr="00D973D7">
        <w:rPr>
          <w:rFonts w:ascii="Times New Roman" w:hAnsi="Times New Roman" w:cs="Times New Roman"/>
          <w:i/>
          <w:iCs/>
          <w:sz w:val="24"/>
          <w:szCs w:val="24"/>
        </w:rPr>
        <w:t>El dibujo, una aproximación al pensamiento del niño sobre las lesiones no intencionales.</w:t>
      </w:r>
      <w:r w:rsidRPr="00DE4824">
        <w:rPr>
          <w:rFonts w:ascii="Times New Roman" w:hAnsi="Times New Roman" w:cs="Times New Roman"/>
          <w:sz w:val="24"/>
          <w:szCs w:val="24"/>
        </w:rPr>
        <w:t xml:space="preserve"> EDUCERE</w:t>
      </w:r>
      <w:r>
        <w:rPr>
          <w:rFonts w:ascii="Times New Roman" w:hAnsi="Times New Roman" w:cs="Times New Roman"/>
          <w:sz w:val="24"/>
          <w:szCs w:val="24"/>
        </w:rPr>
        <w:t xml:space="preserve">. </w:t>
      </w:r>
      <w:hyperlink r:id="rId10" w:history="1">
        <w:r w:rsidRPr="00167A21">
          <w:rPr>
            <w:rStyle w:val="Hipervnculo"/>
            <w:rFonts w:ascii="Times New Roman" w:hAnsi="Times New Roman" w:cs="Times New Roman"/>
            <w:sz w:val="24"/>
            <w:szCs w:val="24"/>
          </w:rPr>
          <w:t>https://www.redalyc.org/journal/356/35656002005/html/</w:t>
        </w:r>
      </w:hyperlink>
    </w:p>
    <w:p w14:paraId="79DC8692" w14:textId="77777777" w:rsidR="00D973D7" w:rsidRDefault="00D973D7" w:rsidP="00355DA9">
      <w:pPr>
        <w:spacing w:before="240" w:after="240" w:line="360" w:lineRule="auto"/>
        <w:ind w:firstLine="426"/>
        <w:rPr>
          <w:rFonts w:ascii="Times New Roman" w:hAnsi="Times New Roman" w:cs="Times New Roman"/>
          <w:sz w:val="24"/>
          <w:szCs w:val="24"/>
        </w:rPr>
      </w:pPr>
      <w:r w:rsidRPr="0091450E">
        <w:rPr>
          <w:rFonts w:ascii="Times New Roman" w:hAnsi="Times New Roman" w:cs="Times New Roman"/>
          <w:sz w:val="24"/>
          <w:szCs w:val="24"/>
        </w:rPr>
        <w:t xml:space="preserve">Vygotsky, L. S. (1981). </w:t>
      </w:r>
      <w:r w:rsidRPr="00F05B7E">
        <w:rPr>
          <w:rFonts w:ascii="Times New Roman" w:hAnsi="Times New Roman" w:cs="Times New Roman"/>
          <w:i/>
          <w:iCs/>
          <w:sz w:val="24"/>
          <w:szCs w:val="24"/>
        </w:rPr>
        <w:t>Obras escogidas.</w:t>
      </w:r>
      <w:r w:rsidRPr="0091450E">
        <w:rPr>
          <w:rFonts w:ascii="Times New Roman" w:hAnsi="Times New Roman" w:cs="Times New Roman"/>
          <w:sz w:val="24"/>
          <w:szCs w:val="24"/>
        </w:rPr>
        <w:t xml:space="preserve"> Madrid: Aprendizaje Visor.</w:t>
      </w:r>
    </w:p>
    <w:p w14:paraId="477D5DD0" w14:textId="77777777" w:rsidR="0078111A" w:rsidRDefault="0078111A" w:rsidP="00355DA9">
      <w:pPr>
        <w:spacing w:before="240" w:after="240" w:line="360" w:lineRule="auto"/>
        <w:ind w:firstLine="426"/>
        <w:rPr>
          <w:rFonts w:ascii="Times New Roman" w:hAnsi="Times New Roman" w:cs="Times New Roman"/>
          <w:sz w:val="24"/>
          <w:szCs w:val="24"/>
        </w:rPr>
      </w:pPr>
    </w:p>
    <w:p w14:paraId="6AFE6E2F" w14:textId="77777777" w:rsidR="0078111A" w:rsidRDefault="0078111A" w:rsidP="00355DA9">
      <w:pPr>
        <w:spacing w:before="240" w:after="240" w:line="360" w:lineRule="auto"/>
        <w:ind w:firstLine="426"/>
        <w:rPr>
          <w:rFonts w:ascii="Times New Roman" w:hAnsi="Times New Roman" w:cs="Times New Roman"/>
          <w:sz w:val="24"/>
          <w:szCs w:val="24"/>
        </w:rPr>
      </w:pPr>
    </w:p>
    <w:p w14:paraId="2FA0DB9F" w14:textId="77777777" w:rsidR="001C4C5F" w:rsidRDefault="001C4C5F" w:rsidP="00355DA9">
      <w:pPr>
        <w:spacing w:before="240" w:after="240" w:line="360" w:lineRule="auto"/>
        <w:ind w:firstLine="426"/>
        <w:rPr>
          <w:rFonts w:ascii="Times New Roman" w:hAnsi="Times New Roman" w:cs="Times New Roman"/>
          <w:sz w:val="24"/>
          <w:szCs w:val="24"/>
        </w:rPr>
      </w:pPr>
    </w:p>
    <w:p w14:paraId="75536F49" w14:textId="77777777" w:rsidR="001C4C5F" w:rsidRDefault="001C4C5F" w:rsidP="00355DA9">
      <w:pPr>
        <w:spacing w:before="240" w:after="240" w:line="360" w:lineRule="auto"/>
        <w:ind w:firstLine="426"/>
        <w:rPr>
          <w:rFonts w:ascii="Times New Roman" w:hAnsi="Times New Roman" w:cs="Times New Roman"/>
          <w:sz w:val="24"/>
          <w:szCs w:val="24"/>
        </w:rPr>
      </w:pPr>
    </w:p>
    <w:p w14:paraId="6A9C7CBB" w14:textId="28E0F326" w:rsidR="001C4C5F" w:rsidRDefault="001C4C5F" w:rsidP="001C4C5F">
      <w:pPr>
        <w:spacing w:before="240" w:after="240" w:line="360" w:lineRule="auto"/>
        <w:rPr>
          <w:rFonts w:ascii="Times New Roman" w:hAnsi="Times New Roman" w:cs="Times New Roman"/>
          <w:sz w:val="24"/>
          <w:szCs w:val="24"/>
        </w:rPr>
      </w:pPr>
    </w:p>
    <w:p w14:paraId="58DCD437" w14:textId="77777777" w:rsidR="001C4C5F" w:rsidRDefault="001C4C5F" w:rsidP="001C4C5F">
      <w:pPr>
        <w:spacing w:before="240" w:after="240" w:line="360" w:lineRule="auto"/>
        <w:rPr>
          <w:rFonts w:ascii="Times New Roman" w:hAnsi="Times New Roman" w:cs="Times New Roman"/>
          <w:sz w:val="24"/>
          <w:szCs w:val="24"/>
        </w:rPr>
      </w:pPr>
    </w:p>
    <w:p w14:paraId="4DF954E6" w14:textId="77777777" w:rsidR="001C4C5F" w:rsidRDefault="001C4C5F" w:rsidP="00355DA9">
      <w:pPr>
        <w:spacing w:before="240" w:after="240" w:line="360" w:lineRule="auto"/>
        <w:ind w:firstLine="426"/>
        <w:rPr>
          <w:rFonts w:ascii="Times New Roman" w:hAnsi="Times New Roman" w:cs="Times New Roman"/>
          <w:sz w:val="24"/>
          <w:szCs w:val="24"/>
        </w:rPr>
      </w:pPr>
    </w:p>
    <w:p w14:paraId="7927B4B7" w14:textId="77777777" w:rsidR="001C4C5F" w:rsidRDefault="001C4C5F" w:rsidP="00355DA9">
      <w:pPr>
        <w:spacing w:before="240" w:after="240" w:line="360" w:lineRule="auto"/>
        <w:ind w:firstLine="426"/>
        <w:rPr>
          <w:rFonts w:ascii="Times New Roman" w:hAnsi="Times New Roman" w:cs="Times New Roman"/>
          <w:sz w:val="24"/>
          <w:szCs w:val="24"/>
        </w:rPr>
      </w:pPr>
    </w:p>
    <w:p w14:paraId="5A60CB70" w14:textId="77777777" w:rsidR="001C4C5F" w:rsidRDefault="001C4C5F" w:rsidP="001C4C5F">
      <w:pPr>
        <w:spacing w:before="240" w:after="240" w:line="480" w:lineRule="auto"/>
        <w:jc w:val="center"/>
        <w:rPr>
          <w:rFonts w:ascii="Times New Roman" w:eastAsia="Aria" w:hAnsi="Times New Roman" w:cs="Times New Roman"/>
          <w:b/>
          <w:bCs/>
          <w:sz w:val="28"/>
          <w:szCs w:val="28"/>
        </w:rPr>
      </w:pPr>
      <w:r w:rsidRPr="00A77349">
        <w:rPr>
          <w:rFonts w:ascii="Times New Roman" w:eastAsia="Aria" w:hAnsi="Times New Roman" w:cs="Times New Roman"/>
          <w:b/>
          <w:bCs/>
          <w:sz w:val="28"/>
          <w:szCs w:val="28"/>
        </w:rPr>
        <w:lastRenderedPageBreak/>
        <w:t>Anexos</w:t>
      </w:r>
    </w:p>
    <w:p w14:paraId="4E6967AC" w14:textId="77777777" w:rsidR="001C4C5F" w:rsidRPr="00DF775F" w:rsidRDefault="001C4C5F" w:rsidP="001C4C5F">
      <w:pPr>
        <w:spacing w:before="240" w:after="240" w:line="480" w:lineRule="auto"/>
        <w:rPr>
          <w:rFonts w:ascii="Times New Roman" w:hAnsi="Times New Roman" w:cs="Times New Roman"/>
          <w:i/>
          <w:iCs/>
          <w:sz w:val="28"/>
          <w:szCs w:val="28"/>
        </w:rPr>
      </w:pPr>
      <w:r>
        <w:rPr>
          <w:rFonts w:ascii="Times New Roman" w:eastAsia="Aria" w:hAnsi="Times New Roman" w:cs="Times New Roman"/>
          <w:i/>
          <w:iCs/>
          <w:sz w:val="28"/>
          <w:szCs w:val="28"/>
        </w:rPr>
        <w:t>Anexo 1</w:t>
      </w:r>
    </w:p>
    <w:tbl>
      <w:tblPr>
        <w:tblStyle w:val="Tablaconcuadrcula"/>
        <w:tblW w:w="10348" w:type="dxa"/>
        <w:tblInd w:w="-714" w:type="dxa"/>
        <w:tblLook w:val="04A0" w:firstRow="1" w:lastRow="0" w:firstColumn="1" w:lastColumn="0" w:noHBand="0" w:noVBand="1"/>
      </w:tblPr>
      <w:tblGrid>
        <w:gridCol w:w="4015"/>
        <w:gridCol w:w="1237"/>
        <w:gridCol w:w="1836"/>
        <w:gridCol w:w="851"/>
        <w:gridCol w:w="2409"/>
      </w:tblGrid>
      <w:tr w:rsidR="001C4C5F" w14:paraId="7BB37EBE" w14:textId="77777777" w:rsidTr="00C30D71">
        <w:trPr>
          <w:trHeight w:val="812"/>
        </w:trPr>
        <w:tc>
          <w:tcPr>
            <w:tcW w:w="4015" w:type="dxa"/>
          </w:tcPr>
          <w:p w14:paraId="3CBAFF1C" w14:textId="77777777" w:rsidR="001C4C5F" w:rsidRPr="00346354" w:rsidRDefault="001C4C5F" w:rsidP="00C30D71">
            <w:pPr>
              <w:spacing w:before="240" w:after="240" w:line="480" w:lineRule="auto"/>
              <w:jc w:val="center"/>
              <w:rPr>
                <w:rFonts w:ascii="Times New Roman" w:hAnsi="Times New Roman" w:cs="Times New Roman"/>
                <w:b/>
                <w:bCs/>
                <w:sz w:val="24"/>
                <w:szCs w:val="24"/>
              </w:rPr>
            </w:pPr>
            <w:r w:rsidRPr="00346354">
              <w:rPr>
                <w:rFonts w:ascii="Times New Roman" w:hAnsi="Times New Roman" w:cs="Times New Roman"/>
                <w:b/>
                <w:bCs/>
                <w:sz w:val="24"/>
                <w:szCs w:val="24"/>
              </w:rPr>
              <w:t>INDICADOR</w:t>
            </w:r>
          </w:p>
        </w:tc>
        <w:tc>
          <w:tcPr>
            <w:tcW w:w="1237" w:type="dxa"/>
          </w:tcPr>
          <w:p w14:paraId="6CD9B5E7" w14:textId="77777777" w:rsidR="001C4C5F" w:rsidRPr="00346354" w:rsidRDefault="001C4C5F" w:rsidP="00C30D71">
            <w:pPr>
              <w:spacing w:before="240" w:after="240" w:line="480" w:lineRule="auto"/>
              <w:jc w:val="center"/>
              <w:rPr>
                <w:rFonts w:ascii="Times New Roman" w:hAnsi="Times New Roman" w:cs="Times New Roman"/>
                <w:b/>
                <w:bCs/>
                <w:sz w:val="24"/>
                <w:szCs w:val="24"/>
              </w:rPr>
            </w:pPr>
            <w:r w:rsidRPr="00346354">
              <w:rPr>
                <w:rFonts w:ascii="Times New Roman" w:hAnsi="Times New Roman" w:cs="Times New Roman"/>
                <w:b/>
                <w:bCs/>
                <w:sz w:val="24"/>
                <w:szCs w:val="24"/>
              </w:rPr>
              <w:t>SI</w:t>
            </w:r>
          </w:p>
        </w:tc>
        <w:tc>
          <w:tcPr>
            <w:tcW w:w="1836" w:type="dxa"/>
          </w:tcPr>
          <w:p w14:paraId="77244BDC" w14:textId="77777777" w:rsidR="001C4C5F" w:rsidRPr="00346354" w:rsidRDefault="001C4C5F" w:rsidP="00C30D71">
            <w:pPr>
              <w:spacing w:before="240" w:after="240" w:line="480" w:lineRule="auto"/>
              <w:jc w:val="center"/>
              <w:rPr>
                <w:rFonts w:ascii="Times New Roman" w:hAnsi="Times New Roman" w:cs="Times New Roman"/>
                <w:b/>
                <w:bCs/>
                <w:sz w:val="24"/>
                <w:szCs w:val="24"/>
              </w:rPr>
            </w:pPr>
            <w:r w:rsidRPr="00346354">
              <w:rPr>
                <w:rFonts w:ascii="Times New Roman" w:hAnsi="Times New Roman" w:cs="Times New Roman"/>
                <w:b/>
                <w:bCs/>
                <w:sz w:val="24"/>
                <w:szCs w:val="24"/>
              </w:rPr>
              <w:t>EN PROCESO</w:t>
            </w:r>
          </w:p>
        </w:tc>
        <w:tc>
          <w:tcPr>
            <w:tcW w:w="851" w:type="dxa"/>
          </w:tcPr>
          <w:p w14:paraId="467F3B52" w14:textId="77777777" w:rsidR="001C4C5F" w:rsidRPr="00346354" w:rsidRDefault="001C4C5F" w:rsidP="00C30D71">
            <w:pPr>
              <w:spacing w:before="240" w:after="240" w:line="480" w:lineRule="auto"/>
              <w:jc w:val="center"/>
              <w:rPr>
                <w:rFonts w:ascii="Times New Roman" w:hAnsi="Times New Roman" w:cs="Times New Roman"/>
                <w:b/>
                <w:bCs/>
                <w:sz w:val="24"/>
                <w:szCs w:val="24"/>
              </w:rPr>
            </w:pPr>
            <w:r w:rsidRPr="00346354">
              <w:rPr>
                <w:rFonts w:ascii="Times New Roman" w:hAnsi="Times New Roman" w:cs="Times New Roman"/>
                <w:b/>
                <w:bCs/>
                <w:sz w:val="24"/>
                <w:szCs w:val="24"/>
              </w:rPr>
              <w:t>NO</w:t>
            </w:r>
          </w:p>
        </w:tc>
        <w:tc>
          <w:tcPr>
            <w:tcW w:w="2409" w:type="dxa"/>
          </w:tcPr>
          <w:p w14:paraId="1A139122" w14:textId="77777777" w:rsidR="001C4C5F" w:rsidRPr="00346354" w:rsidRDefault="001C4C5F" w:rsidP="00C30D71">
            <w:pPr>
              <w:spacing w:before="240" w:after="240" w:line="480" w:lineRule="auto"/>
              <w:jc w:val="center"/>
              <w:rPr>
                <w:rFonts w:ascii="Times New Roman" w:hAnsi="Times New Roman" w:cs="Times New Roman"/>
                <w:b/>
                <w:bCs/>
                <w:sz w:val="24"/>
                <w:szCs w:val="24"/>
              </w:rPr>
            </w:pPr>
            <w:r>
              <w:rPr>
                <w:rFonts w:ascii="Times New Roman" w:hAnsi="Times New Roman" w:cs="Times New Roman"/>
                <w:b/>
                <w:bCs/>
                <w:sz w:val="24"/>
                <w:szCs w:val="24"/>
              </w:rPr>
              <w:t>OBSERVACIONES</w:t>
            </w:r>
          </w:p>
        </w:tc>
      </w:tr>
      <w:tr w:rsidR="001C4C5F" w14:paraId="4AB24F86" w14:textId="77777777" w:rsidTr="00C30D71">
        <w:tc>
          <w:tcPr>
            <w:tcW w:w="4015" w:type="dxa"/>
          </w:tcPr>
          <w:p w14:paraId="30124479" w14:textId="77777777" w:rsidR="001C4C5F" w:rsidRPr="00346354" w:rsidRDefault="001C4C5F" w:rsidP="00C30D71">
            <w:pPr>
              <w:pStyle w:val="Prrafodelista"/>
              <w:numPr>
                <w:ilvl w:val="0"/>
                <w:numId w:val="6"/>
              </w:numPr>
              <w:spacing w:before="240" w:after="240" w:line="480" w:lineRule="auto"/>
              <w:jc w:val="both"/>
              <w:rPr>
                <w:rFonts w:ascii="Times New Roman" w:hAnsi="Times New Roman" w:cs="Times New Roman"/>
                <w:sz w:val="24"/>
                <w:szCs w:val="24"/>
              </w:rPr>
            </w:pPr>
            <w:r w:rsidRPr="00346354">
              <w:rPr>
                <w:rFonts w:ascii="Times New Roman" w:hAnsi="Times New Roman" w:cs="Times New Roman"/>
                <w:sz w:val="24"/>
                <w:szCs w:val="24"/>
              </w:rPr>
              <w:t xml:space="preserve">El dibujo tiene un propósito y transmite un mensaje o interpretación de sus sentimientos. </w:t>
            </w:r>
          </w:p>
        </w:tc>
        <w:tc>
          <w:tcPr>
            <w:tcW w:w="1237" w:type="dxa"/>
          </w:tcPr>
          <w:p w14:paraId="47D99CC4" w14:textId="77777777" w:rsidR="001C4C5F" w:rsidRDefault="001C4C5F" w:rsidP="00C30D71">
            <w:pPr>
              <w:spacing w:before="240" w:after="240" w:line="480" w:lineRule="auto"/>
              <w:rPr>
                <w:rFonts w:ascii="Times New Roman" w:hAnsi="Times New Roman" w:cs="Times New Roman"/>
                <w:sz w:val="24"/>
                <w:szCs w:val="24"/>
              </w:rPr>
            </w:pPr>
          </w:p>
        </w:tc>
        <w:tc>
          <w:tcPr>
            <w:tcW w:w="1836" w:type="dxa"/>
          </w:tcPr>
          <w:p w14:paraId="025FD7A2" w14:textId="77777777" w:rsidR="001C4C5F" w:rsidRDefault="001C4C5F" w:rsidP="00C30D71">
            <w:pPr>
              <w:spacing w:before="240" w:after="240" w:line="480" w:lineRule="auto"/>
              <w:rPr>
                <w:rFonts w:ascii="Times New Roman" w:hAnsi="Times New Roman" w:cs="Times New Roman"/>
                <w:sz w:val="24"/>
                <w:szCs w:val="24"/>
              </w:rPr>
            </w:pPr>
          </w:p>
        </w:tc>
        <w:tc>
          <w:tcPr>
            <w:tcW w:w="851" w:type="dxa"/>
          </w:tcPr>
          <w:p w14:paraId="31E01FD2" w14:textId="77777777" w:rsidR="001C4C5F" w:rsidRDefault="001C4C5F" w:rsidP="00C30D71">
            <w:pPr>
              <w:spacing w:before="240" w:after="240" w:line="480" w:lineRule="auto"/>
              <w:rPr>
                <w:rFonts w:ascii="Times New Roman" w:hAnsi="Times New Roman" w:cs="Times New Roman"/>
                <w:sz w:val="24"/>
                <w:szCs w:val="24"/>
              </w:rPr>
            </w:pPr>
          </w:p>
        </w:tc>
        <w:tc>
          <w:tcPr>
            <w:tcW w:w="2409" w:type="dxa"/>
          </w:tcPr>
          <w:p w14:paraId="7E317715" w14:textId="77777777" w:rsidR="001C4C5F" w:rsidRDefault="001C4C5F" w:rsidP="00C30D71">
            <w:pPr>
              <w:spacing w:before="240" w:after="240" w:line="480" w:lineRule="auto"/>
              <w:rPr>
                <w:rFonts w:ascii="Times New Roman" w:hAnsi="Times New Roman" w:cs="Times New Roman"/>
                <w:sz w:val="24"/>
                <w:szCs w:val="24"/>
              </w:rPr>
            </w:pPr>
          </w:p>
        </w:tc>
      </w:tr>
      <w:tr w:rsidR="001C4C5F" w14:paraId="60DB295D" w14:textId="77777777" w:rsidTr="00C30D71">
        <w:tc>
          <w:tcPr>
            <w:tcW w:w="4015" w:type="dxa"/>
          </w:tcPr>
          <w:p w14:paraId="35A19AED" w14:textId="77777777" w:rsidR="001C4C5F" w:rsidRPr="00346354" w:rsidRDefault="001C4C5F" w:rsidP="00C30D71">
            <w:pPr>
              <w:pStyle w:val="Prrafodelista"/>
              <w:numPr>
                <w:ilvl w:val="0"/>
                <w:numId w:val="6"/>
              </w:numPr>
              <w:spacing w:before="240" w:after="240" w:line="480" w:lineRule="auto"/>
              <w:jc w:val="both"/>
              <w:rPr>
                <w:rFonts w:ascii="Times New Roman" w:hAnsi="Times New Roman" w:cs="Times New Roman"/>
                <w:sz w:val="24"/>
                <w:szCs w:val="24"/>
              </w:rPr>
            </w:pPr>
            <w:r w:rsidRPr="00346354">
              <w:rPr>
                <w:rFonts w:ascii="Times New Roman" w:hAnsi="Times New Roman" w:cs="Times New Roman"/>
                <w:sz w:val="24"/>
                <w:szCs w:val="24"/>
              </w:rPr>
              <w:t>Explica lo que dibuja.</w:t>
            </w:r>
          </w:p>
        </w:tc>
        <w:tc>
          <w:tcPr>
            <w:tcW w:w="1237" w:type="dxa"/>
          </w:tcPr>
          <w:p w14:paraId="13C1485F" w14:textId="77777777" w:rsidR="001C4C5F" w:rsidRDefault="001C4C5F" w:rsidP="00C30D71">
            <w:pPr>
              <w:spacing w:before="240" w:after="240" w:line="480" w:lineRule="auto"/>
              <w:rPr>
                <w:rFonts w:ascii="Times New Roman" w:hAnsi="Times New Roman" w:cs="Times New Roman"/>
                <w:sz w:val="24"/>
                <w:szCs w:val="24"/>
              </w:rPr>
            </w:pPr>
          </w:p>
        </w:tc>
        <w:tc>
          <w:tcPr>
            <w:tcW w:w="1836" w:type="dxa"/>
          </w:tcPr>
          <w:p w14:paraId="790228EB" w14:textId="77777777" w:rsidR="001C4C5F" w:rsidRDefault="001C4C5F" w:rsidP="00C30D71">
            <w:pPr>
              <w:spacing w:before="240" w:after="240" w:line="480" w:lineRule="auto"/>
              <w:rPr>
                <w:rFonts w:ascii="Times New Roman" w:hAnsi="Times New Roman" w:cs="Times New Roman"/>
                <w:sz w:val="24"/>
                <w:szCs w:val="24"/>
              </w:rPr>
            </w:pPr>
          </w:p>
        </w:tc>
        <w:tc>
          <w:tcPr>
            <w:tcW w:w="851" w:type="dxa"/>
          </w:tcPr>
          <w:p w14:paraId="62E8B95A" w14:textId="77777777" w:rsidR="001C4C5F" w:rsidRDefault="001C4C5F" w:rsidP="00C30D71">
            <w:pPr>
              <w:spacing w:before="240" w:after="240" w:line="480" w:lineRule="auto"/>
              <w:rPr>
                <w:rFonts w:ascii="Times New Roman" w:hAnsi="Times New Roman" w:cs="Times New Roman"/>
                <w:sz w:val="24"/>
                <w:szCs w:val="24"/>
              </w:rPr>
            </w:pPr>
          </w:p>
        </w:tc>
        <w:tc>
          <w:tcPr>
            <w:tcW w:w="2409" w:type="dxa"/>
          </w:tcPr>
          <w:p w14:paraId="151BA6D0" w14:textId="77777777" w:rsidR="001C4C5F" w:rsidRDefault="001C4C5F" w:rsidP="00C30D71">
            <w:pPr>
              <w:spacing w:before="240" w:after="240" w:line="480" w:lineRule="auto"/>
              <w:rPr>
                <w:rFonts w:ascii="Times New Roman" w:hAnsi="Times New Roman" w:cs="Times New Roman"/>
                <w:sz w:val="24"/>
                <w:szCs w:val="24"/>
              </w:rPr>
            </w:pPr>
          </w:p>
        </w:tc>
      </w:tr>
      <w:tr w:rsidR="001C4C5F" w14:paraId="05118666" w14:textId="77777777" w:rsidTr="00C30D71">
        <w:tc>
          <w:tcPr>
            <w:tcW w:w="4015" w:type="dxa"/>
          </w:tcPr>
          <w:p w14:paraId="52CED0A4" w14:textId="77777777" w:rsidR="001C4C5F" w:rsidRPr="00346354" w:rsidRDefault="001C4C5F" w:rsidP="00C30D71">
            <w:pPr>
              <w:pStyle w:val="Prrafodelista"/>
              <w:numPr>
                <w:ilvl w:val="0"/>
                <w:numId w:val="6"/>
              </w:numPr>
              <w:spacing w:before="240" w:after="240" w:line="480" w:lineRule="auto"/>
              <w:jc w:val="both"/>
              <w:rPr>
                <w:rFonts w:ascii="Times New Roman" w:hAnsi="Times New Roman" w:cs="Times New Roman"/>
                <w:sz w:val="24"/>
                <w:szCs w:val="24"/>
              </w:rPr>
            </w:pPr>
            <w:r w:rsidRPr="00346354">
              <w:rPr>
                <w:rFonts w:ascii="Times New Roman" w:hAnsi="Times New Roman" w:cs="Times New Roman"/>
                <w:sz w:val="24"/>
                <w:szCs w:val="24"/>
              </w:rPr>
              <w:t>Usa distintos colores dentro de su dibujo.</w:t>
            </w:r>
          </w:p>
        </w:tc>
        <w:tc>
          <w:tcPr>
            <w:tcW w:w="1237" w:type="dxa"/>
          </w:tcPr>
          <w:p w14:paraId="63270715" w14:textId="77777777" w:rsidR="001C4C5F" w:rsidRDefault="001C4C5F" w:rsidP="00C30D71">
            <w:pPr>
              <w:spacing w:before="240" w:after="240" w:line="480" w:lineRule="auto"/>
              <w:rPr>
                <w:rFonts w:ascii="Times New Roman" w:hAnsi="Times New Roman" w:cs="Times New Roman"/>
                <w:sz w:val="24"/>
                <w:szCs w:val="24"/>
              </w:rPr>
            </w:pPr>
          </w:p>
        </w:tc>
        <w:tc>
          <w:tcPr>
            <w:tcW w:w="1836" w:type="dxa"/>
          </w:tcPr>
          <w:p w14:paraId="6B4792DC" w14:textId="77777777" w:rsidR="001C4C5F" w:rsidRDefault="001C4C5F" w:rsidP="00C30D71">
            <w:pPr>
              <w:spacing w:before="240" w:after="240" w:line="480" w:lineRule="auto"/>
              <w:rPr>
                <w:rFonts w:ascii="Times New Roman" w:hAnsi="Times New Roman" w:cs="Times New Roman"/>
                <w:sz w:val="24"/>
                <w:szCs w:val="24"/>
              </w:rPr>
            </w:pPr>
          </w:p>
        </w:tc>
        <w:tc>
          <w:tcPr>
            <w:tcW w:w="851" w:type="dxa"/>
          </w:tcPr>
          <w:p w14:paraId="33D9E0C8" w14:textId="77777777" w:rsidR="001C4C5F" w:rsidRDefault="001C4C5F" w:rsidP="00C30D71">
            <w:pPr>
              <w:spacing w:before="240" w:after="240" w:line="480" w:lineRule="auto"/>
              <w:rPr>
                <w:rFonts w:ascii="Times New Roman" w:hAnsi="Times New Roman" w:cs="Times New Roman"/>
                <w:sz w:val="24"/>
                <w:szCs w:val="24"/>
              </w:rPr>
            </w:pPr>
          </w:p>
        </w:tc>
        <w:tc>
          <w:tcPr>
            <w:tcW w:w="2409" w:type="dxa"/>
          </w:tcPr>
          <w:p w14:paraId="489130FF" w14:textId="77777777" w:rsidR="001C4C5F" w:rsidRDefault="001C4C5F" w:rsidP="00C30D71">
            <w:pPr>
              <w:spacing w:before="240" w:after="240" w:line="480" w:lineRule="auto"/>
              <w:rPr>
                <w:rFonts w:ascii="Times New Roman" w:hAnsi="Times New Roman" w:cs="Times New Roman"/>
                <w:sz w:val="24"/>
                <w:szCs w:val="24"/>
              </w:rPr>
            </w:pPr>
          </w:p>
        </w:tc>
      </w:tr>
      <w:tr w:rsidR="001C4C5F" w14:paraId="576CCC93" w14:textId="77777777" w:rsidTr="00C30D71">
        <w:tc>
          <w:tcPr>
            <w:tcW w:w="4015" w:type="dxa"/>
          </w:tcPr>
          <w:p w14:paraId="0C5DAFC7" w14:textId="77777777" w:rsidR="001C4C5F" w:rsidRPr="00346354" w:rsidRDefault="001C4C5F" w:rsidP="00C30D71">
            <w:pPr>
              <w:pStyle w:val="Prrafodelista"/>
              <w:numPr>
                <w:ilvl w:val="0"/>
                <w:numId w:val="6"/>
              </w:numPr>
              <w:spacing w:before="240" w:after="240" w:line="480" w:lineRule="auto"/>
              <w:jc w:val="both"/>
              <w:rPr>
                <w:rFonts w:ascii="Times New Roman" w:hAnsi="Times New Roman" w:cs="Times New Roman"/>
                <w:sz w:val="24"/>
                <w:szCs w:val="24"/>
              </w:rPr>
            </w:pPr>
            <w:r w:rsidRPr="00346354">
              <w:rPr>
                <w:rFonts w:ascii="Times New Roman" w:hAnsi="Times New Roman" w:cs="Times New Roman"/>
                <w:sz w:val="24"/>
                <w:szCs w:val="24"/>
              </w:rPr>
              <w:t>Le da un significado a cada color que utiliza.</w:t>
            </w:r>
          </w:p>
        </w:tc>
        <w:tc>
          <w:tcPr>
            <w:tcW w:w="1237" w:type="dxa"/>
          </w:tcPr>
          <w:p w14:paraId="012D2C08" w14:textId="77777777" w:rsidR="001C4C5F" w:rsidRDefault="001C4C5F" w:rsidP="00C30D71">
            <w:pPr>
              <w:spacing w:before="240" w:after="240" w:line="480" w:lineRule="auto"/>
              <w:rPr>
                <w:rFonts w:ascii="Times New Roman" w:hAnsi="Times New Roman" w:cs="Times New Roman"/>
                <w:sz w:val="24"/>
                <w:szCs w:val="24"/>
              </w:rPr>
            </w:pPr>
          </w:p>
        </w:tc>
        <w:tc>
          <w:tcPr>
            <w:tcW w:w="1836" w:type="dxa"/>
          </w:tcPr>
          <w:p w14:paraId="3CFECE01" w14:textId="77777777" w:rsidR="001C4C5F" w:rsidRDefault="001C4C5F" w:rsidP="00C30D71">
            <w:pPr>
              <w:spacing w:before="240" w:after="240" w:line="480" w:lineRule="auto"/>
              <w:rPr>
                <w:rFonts w:ascii="Times New Roman" w:hAnsi="Times New Roman" w:cs="Times New Roman"/>
                <w:sz w:val="24"/>
                <w:szCs w:val="24"/>
              </w:rPr>
            </w:pPr>
          </w:p>
        </w:tc>
        <w:tc>
          <w:tcPr>
            <w:tcW w:w="851" w:type="dxa"/>
          </w:tcPr>
          <w:p w14:paraId="1631BE74" w14:textId="77777777" w:rsidR="001C4C5F" w:rsidRDefault="001C4C5F" w:rsidP="00C30D71">
            <w:pPr>
              <w:spacing w:before="240" w:after="240" w:line="480" w:lineRule="auto"/>
              <w:rPr>
                <w:rFonts w:ascii="Times New Roman" w:hAnsi="Times New Roman" w:cs="Times New Roman"/>
                <w:sz w:val="24"/>
                <w:szCs w:val="24"/>
              </w:rPr>
            </w:pPr>
          </w:p>
        </w:tc>
        <w:tc>
          <w:tcPr>
            <w:tcW w:w="2409" w:type="dxa"/>
          </w:tcPr>
          <w:p w14:paraId="0D642F07" w14:textId="77777777" w:rsidR="001C4C5F" w:rsidRDefault="001C4C5F" w:rsidP="00C30D71">
            <w:pPr>
              <w:spacing w:before="240" w:after="240" w:line="480" w:lineRule="auto"/>
              <w:rPr>
                <w:rFonts w:ascii="Times New Roman" w:hAnsi="Times New Roman" w:cs="Times New Roman"/>
                <w:sz w:val="24"/>
                <w:szCs w:val="24"/>
              </w:rPr>
            </w:pPr>
          </w:p>
        </w:tc>
      </w:tr>
    </w:tbl>
    <w:p w14:paraId="03F1039D" w14:textId="77777777" w:rsidR="001C4C5F" w:rsidRDefault="001C4C5F" w:rsidP="001C4C5F">
      <w:pPr>
        <w:spacing w:before="240" w:after="240" w:line="480" w:lineRule="auto"/>
        <w:rPr>
          <w:rFonts w:ascii="Times New Roman" w:hAnsi="Times New Roman" w:cs="Times New Roman"/>
          <w:sz w:val="24"/>
          <w:szCs w:val="24"/>
        </w:rPr>
      </w:pPr>
    </w:p>
    <w:p w14:paraId="50245A34" w14:textId="77777777" w:rsidR="001C4C5F" w:rsidRDefault="001C4C5F" w:rsidP="001C4C5F">
      <w:pPr>
        <w:spacing w:before="240" w:after="240" w:line="480" w:lineRule="auto"/>
        <w:rPr>
          <w:rFonts w:ascii="Times New Roman" w:hAnsi="Times New Roman" w:cs="Times New Roman"/>
          <w:sz w:val="24"/>
          <w:szCs w:val="24"/>
        </w:rPr>
      </w:pPr>
    </w:p>
    <w:p w14:paraId="65882673" w14:textId="2AC632E6" w:rsidR="001C4C5F" w:rsidRDefault="001C4C5F" w:rsidP="001C4C5F">
      <w:pPr>
        <w:spacing w:before="240" w:after="240" w:line="480" w:lineRule="auto"/>
        <w:rPr>
          <w:rFonts w:ascii="Times New Roman" w:hAnsi="Times New Roman" w:cs="Times New Roman"/>
          <w:sz w:val="24"/>
          <w:szCs w:val="24"/>
        </w:rPr>
      </w:pPr>
    </w:p>
    <w:p w14:paraId="109B7122" w14:textId="77777777" w:rsidR="001C4C5F" w:rsidRDefault="001C4C5F" w:rsidP="001C4C5F">
      <w:pPr>
        <w:spacing w:before="240" w:after="240" w:line="480" w:lineRule="auto"/>
        <w:rPr>
          <w:rFonts w:ascii="Times New Roman" w:hAnsi="Times New Roman" w:cs="Times New Roman"/>
          <w:sz w:val="24"/>
          <w:szCs w:val="24"/>
        </w:rPr>
      </w:pPr>
    </w:p>
    <w:p w14:paraId="3337F06E" w14:textId="77777777" w:rsidR="001C4C5F" w:rsidRPr="00DF775F" w:rsidRDefault="001C4C5F" w:rsidP="001C4C5F">
      <w:pPr>
        <w:spacing w:before="240" w:after="240" w:line="480" w:lineRule="auto"/>
        <w:rPr>
          <w:rFonts w:ascii="Times New Roman" w:hAnsi="Times New Roman" w:cs="Times New Roman"/>
          <w:i/>
          <w:iCs/>
          <w:sz w:val="28"/>
          <w:szCs w:val="28"/>
        </w:rPr>
      </w:pPr>
      <w:r w:rsidRPr="00DF775F">
        <w:rPr>
          <w:rFonts w:ascii="Times New Roman" w:hAnsi="Times New Roman" w:cs="Times New Roman"/>
          <w:i/>
          <w:iCs/>
          <w:sz w:val="28"/>
          <w:szCs w:val="28"/>
        </w:rPr>
        <w:lastRenderedPageBreak/>
        <w:t>Anexo 2</w:t>
      </w:r>
    </w:p>
    <w:p w14:paraId="040F7FF6" w14:textId="77777777" w:rsidR="001C4C5F" w:rsidRDefault="001C4C5F" w:rsidP="001C4C5F">
      <w:pPr>
        <w:spacing w:before="240" w:after="240" w:line="480" w:lineRule="auto"/>
        <w:jc w:val="center"/>
        <w:rPr>
          <w:rFonts w:ascii="Times New Roman" w:hAnsi="Times New Roman" w:cs="Times New Roman"/>
          <w:sz w:val="24"/>
          <w:szCs w:val="24"/>
        </w:rPr>
      </w:pPr>
      <w:r w:rsidRPr="006F2CA1">
        <w:rPr>
          <w:rFonts w:ascii="Times New Roman" w:hAnsi="Times New Roman" w:cs="Times New Roman"/>
          <w:sz w:val="24"/>
          <w:szCs w:val="24"/>
        </w:rPr>
        <w:t>ENTR</w:t>
      </w:r>
      <w:r>
        <w:rPr>
          <w:rFonts w:ascii="Times New Roman" w:hAnsi="Times New Roman" w:cs="Times New Roman"/>
          <w:sz w:val="24"/>
          <w:szCs w:val="24"/>
        </w:rPr>
        <w:t>EVISTA</w:t>
      </w:r>
    </w:p>
    <w:p w14:paraId="61ACA53B" w14:textId="77777777" w:rsidR="001C4C5F" w:rsidRDefault="001C4C5F" w:rsidP="001C4C5F">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Propósito: Identificar el impacto que tiene el dibujo en los alumnos de Educación Preescolar, así como conocer si es un medio de expresión para ellos.</w:t>
      </w:r>
    </w:p>
    <w:p w14:paraId="374BB05C" w14:textId="77777777" w:rsidR="001C4C5F" w:rsidRDefault="001C4C5F" w:rsidP="001C4C5F">
      <w:pPr>
        <w:spacing w:before="240" w:after="240" w:line="480" w:lineRule="auto"/>
        <w:jc w:val="both"/>
        <w:rPr>
          <w:rFonts w:ascii="Times New Roman" w:hAnsi="Times New Roman" w:cs="Times New Roman"/>
          <w:sz w:val="24"/>
          <w:szCs w:val="24"/>
        </w:rPr>
      </w:pPr>
    </w:p>
    <w:p w14:paraId="6DB990C9" w14:textId="77777777" w:rsidR="001C4C5F" w:rsidRDefault="001C4C5F" w:rsidP="001C4C5F">
      <w:pPr>
        <w:spacing w:before="240" w:after="240" w:line="480" w:lineRule="auto"/>
        <w:jc w:val="center"/>
        <w:rPr>
          <w:rFonts w:ascii="Times New Roman" w:hAnsi="Times New Roman" w:cs="Times New Roman"/>
          <w:sz w:val="24"/>
          <w:szCs w:val="24"/>
        </w:rPr>
      </w:pPr>
      <w:r>
        <w:rPr>
          <w:rFonts w:ascii="Times New Roman" w:hAnsi="Times New Roman" w:cs="Times New Roman"/>
          <w:sz w:val="24"/>
          <w:szCs w:val="24"/>
        </w:rPr>
        <w:t>Nombre del alumno: ________________________________________________________</w:t>
      </w:r>
    </w:p>
    <w:p w14:paraId="02F46749" w14:textId="77777777" w:rsidR="001C4C5F" w:rsidRDefault="001C4C5F" w:rsidP="001C4C5F">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Edad: </w:t>
      </w:r>
      <w:r>
        <w:rPr>
          <w:rFonts w:ascii="Times New Roman" w:hAnsi="Times New Roman" w:cs="Times New Roman"/>
          <w:sz w:val="24"/>
          <w:szCs w:val="24"/>
        </w:rPr>
        <w:softHyphen/>
        <w:t>_________</w:t>
      </w:r>
    </w:p>
    <w:p w14:paraId="752AFD29" w14:textId="77777777" w:rsidR="001C4C5F" w:rsidRDefault="001C4C5F" w:rsidP="001C4C5F">
      <w:pPr>
        <w:spacing w:before="240" w:after="240" w:line="480" w:lineRule="auto"/>
        <w:jc w:val="both"/>
        <w:rPr>
          <w:rFonts w:ascii="Times New Roman" w:hAnsi="Times New Roman" w:cs="Times New Roman"/>
          <w:sz w:val="24"/>
          <w:szCs w:val="24"/>
        </w:rPr>
      </w:pPr>
    </w:p>
    <w:p w14:paraId="0D3EFD18"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sidRPr="000E201F">
        <w:rPr>
          <w:rFonts w:ascii="Times New Roman" w:hAnsi="Times New Roman" w:cs="Times New Roman"/>
          <w:sz w:val="24"/>
          <w:szCs w:val="24"/>
        </w:rPr>
        <w:t>¿Te gusta dibuja</w:t>
      </w:r>
      <w:r>
        <w:rPr>
          <w:rFonts w:ascii="Times New Roman" w:hAnsi="Times New Roman" w:cs="Times New Roman"/>
          <w:sz w:val="24"/>
          <w:szCs w:val="24"/>
        </w:rPr>
        <w:t>r?</w:t>
      </w:r>
    </w:p>
    <w:p w14:paraId="44803B30" w14:textId="77777777" w:rsidR="001C4C5F" w:rsidRDefault="001C4C5F" w:rsidP="001C4C5F">
      <w:pPr>
        <w:spacing w:before="240" w:after="240" w:line="480" w:lineRule="auto"/>
        <w:jc w:val="both"/>
        <w:rPr>
          <w:rFonts w:ascii="Times New Roman" w:hAnsi="Times New Roman" w:cs="Times New Roman"/>
          <w:sz w:val="24"/>
          <w:szCs w:val="24"/>
        </w:rPr>
      </w:pPr>
    </w:p>
    <w:p w14:paraId="066B867E"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¿Con que material te gusta hacer tus dibujos?</w:t>
      </w:r>
    </w:p>
    <w:p w14:paraId="66135262" w14:textId="77777777" w:rsidR="001C4C5F" w:rsidRPr="000E201F" w:rsidRDefault="001C4C5F" w:rsidP="001C4C5F">
      <w:pPr>
        <w:pStyle w:val="Prrafodelista"/>
        <w:rPr>
          <w:rFonts w:ascii="Times New Roman" w:hAnsi="Times New Roman" w:cs="Times New Roman"/>
          <w:sz w:val="24"/>
          <w:szCs w:val="24"/>
        </w:rPr>
      </w:pPr>
    </w:p>
    <w:p w14:paraId="0E4C65CD" w14:textId="77777777" w:rsidR="001C4C5F" w:rsidRDefault="001C4C5F" w:rsidP="001C4C5F">
      <w:pPr>
        <w:spacing w:before="240" w:after="240" w:line="480" w:lineRule="auto"/>
        <w:jc w:val="both"/>
        <w:rPr>
          <w:rFonts w:ascii="Times New Roman" w:hAnsi="Times New Roman" w:cs="Times New Roman"/>
          <w:sz w:val="24"/>
          <w:szCs w:val="24"/>
        </w:rPr>
      </w:pPr>
    </w:p>
    <w:p w14:paraId="23EA280A"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¿Qué dibujos te gusta más hacer?</w:t>
      </w:r>
    </w:p>
    <w:p w14:paraId="690ED4CF" w14:textId="77777777" w:rsidR="001C4C5F" w:rsidRDefault="001C4C5F" w:rsidP="001C4C5F">
      <w:pPr>
        <w:spacing w:before="240" w:after="240" w:line="480" w:lineRule="auto"/>
        <w:jc w:val="both"/>
        <w:rPr>
          <w:rFonts w:ascii="Times New Roman" w:hAnsi="Times New Roman" w:cs="Times New Roman"/>
          <w:sz w:val="24"/>
          <w:szCs w:val="24"/>
        </w:rPr>
      </w:pPr>
    </w:p>
    <w:p w14:paraId="7906E67B"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¿Te gusta dibujar cosas que te pasan? </w:t>
      </w:r>
    </w:p>
    <w:p w14:paraId="18C5025C" w14:textId="77777777" w:rsidR="001C4C5F" w:rsidRDefault="001C4C5F" w:rsidP="001C4C5F">
      <w:pPr>
        <w:spacing w:before="240" w:after="240" w:line="480" w:lineRule="auto"/>
        <w:jc w:val="both"/>
        <w:rPr>
          <w:rFonts w:ascii="Times New Roman" w:hAnsi="Times New Roman" w:cs="Times New Roman"/>
          <w:sz w:val="24"/>
          <w:szCs w:val="24"/>
        </w:rPr>
      </w:pPr>
    </w:p>
    <w:p w14:paraId="58F838B2"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Si te sientes triste, ¿Qué dibujarías?</w:t>
      </w:r>
    </w:p>
    <w:p w14:paraId="45A3E41F" w14:textId="77777777" w:rsidR="001C4C5F" w:rsidRPr="0020073A" w:rsidRDefault="001C4C5F" w:rsidP="001C4C5F">
      <w:pPr>
        <w:pStyle w:val="Prrafodelista"/>
        <w:rPr>
          <w:rFonts w:ascii="Times New Roman" w:hAnsi="Times New Roman" w:cs="Times New Roman"/>
          <w:sz w:val="24"/>
          <w:szCs w:val="24"/>
        </w:rPr>
      </w:pPr>
    </w:p>
    <w:p w14:paraId="3B7362D6" w14:textId="77777777" w:rsidR="001C4C5F" w:rsidRDefault="001C4C5F" w:rsidP="001C4C5F">
      <w:pPr>
        <w:pStyle w:val="Prrafodelista"/>
        <w:spacing w:before="240" w:after="240" w:line="480" w:lineRule="auto"/>
        <w:jc w:val="both"/>
        <w:rPr>
          <w:rFonts w:ascii="Times New Roman" w:hAnsi="Times New Roman" w:cs="Times New Roman"/>
          <w:sz w:val="24"/>
          <w:szCs w:val="24"/>
        </w:rPr>
      </w:pPr>
    </w:p>
    <w:p w14:paraId="54A382F5" w14:textId="77777777" w:rsidR="001C4C5F" w:rsidRPr="000E201F" w:rsidRDefault="001C4C5F" w:rsidP="001C4C5F">
      <w:pPr>
        <w:pStyle w:val="Prrafodelista"/>
        <w:rPr>
          <w:rFonts w:ascii="Times New Roman" w:hAnsi="Times New Roman" w:cs="Times New Roman"/>
          <w:sz w:val="24"/>
          <w:szCs w:val="24"/>
        </w:rPr>
      </w:pPr>
    </w:p>
    <w:p w14:paraId="1FE3DB54" w14:textId="77777777" w:rsidR="001C4C5F" w:rsidRPr="000E201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sidRPr="000E201F">
        <w:rPr>
          <w:rFonts w:ascii="Times New Roman" w:hAnsi="Times New Roman" w:cs="Times New Roman"/>
          <w:sz w:val="24"/>
          <w:szCs w:val="24"/>
        </w:rPr>
        <w:t>Si estás feliz, ¿Qué dibujarías?</w:t>
      </w:r>
    </w:p>
    <w:p w14:paraId="0361F5B1" w14:textId="77777777" w:rsidR="001C4C5F" w:rsidRDefault="001C4C5F" w:rsidP="001C4C5F">
      <w:pPr>
        <w:spacing w:before="240" w:after="240" w:line="480" w:lineRule="auto"/>
        <w:jc w:val="both"/>
        <w:rPr>
          <w:rFonts w:ascii="Times New Roman" w:hAnsi="Times New Roman" w:cs="Times New Roman"/>
          <w:sz w:val="24"/>
          <w:szCs w:val="24"/>
        </w:rPr>
      </w:pPr>
    </w:p>
    <w:p w14:paraId="601B4869"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Si alguien te molesta o te hace algo que te hace sentir mal, ¿Qué prefieres?, dibujar lo que pasó o contar lo que pasó.</w:t>
      </w:r>
    </w:p>
    <w:p w14:paraId="11B5DE6E" w14:textId="77777777" w:rsidR="001C4C5F" w:rsidRPr="0020073A" w:rsidRDefault="001C4C5F" w:rsidP="001C4C5F">
      <w:pPr>
        <w:pStyle w:val="Prrafodelista"/>
        <w:rPr>
          <w:rFonts w:ascii="Times New Roman" w:hAnsi="Times New Roman" w:cs="Times New Roman"/>
          <w:sz w:val="24"/>
          <w:szCs w:val="24"/>
        </w:rPr>
      </w:pPr>
    </w:p>
    <w:p w14:paraId="0922E639" w14:textId="77777777" w:rsidR="001C4C5F" w:rsidRDefault="001C4C5F" w:rsidP="001C4C5F">
      <w:pPr>
        <w:pStyle w:val="Prrafodelista"/>
        <w:spacing w:before="240" w:after="240" w:line="480" w:lineRule="auto"/>
        <w:jc w:val="both"/>
        <w:rPr>
          <w:rFonts w:ascii="Times New Roman" w:hAnsi="Times New Roman" w:cs="Times New Roman"/>
          <w:sz w:val="24"/>
          <w:szCs w:val="24"/>
        </w:rPr>
      </w:pPr>
    </w:p>
    <w:p w14:paraId="1AE6DE65" w14:textId="77777777" w:rsidR="001C4C5F" w:rsidRPr="000E201F" w:rsidRDefault="001C4C5F" w:rsidP="001C4C5F">
      <w:pPr>
        <w:pStyle w:val="Prrafodelista"/>
        <w:rPr>
          <w:rFonts w:ascii="Times New Roman" w:hAnsi="Times New Roman" w:cs="Times New Roman"/>
          <w:sz w:val="24"/>
          <w:szCs w:val="24"/>
        </w:rPr>
      </w:pPr>
    </w:p>
    <w:p w14:paraId="25EE7952"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sidRPr="0020073A">
        <w:rPr>
          <w:rFonts w:ascii="Times New Roman" w:hAnsi="Times New Roman" w:cs="Times New Roman"/>
          <w:sz w:val="24"/>
          <w:szCs w:val="24"/>
        </w:rPr>
        <w:t xml:space="preserve">¿Cómo te sientes hoy? </w:t>
      </w:r>
    </w:p>
    <w:p w14:paraId="48B11435" w14:textId="77777777" w:rsidR="001C4C5F" w:rsidRPr="0020073A" w:rsidRDefault="001C4C5F" w:rsidP="001C4C5F">
      <w:pPr>
        <w:pStyle w:val="Prrafodelista"/>
        <w:spacing w:before="240" w:after="240" w:line="480" w:lineRule="auto"/>
        <w:jc w:val="both"/>
        <w:rPr>
          <w:rFonts w:ascii="Times New Roman" w:hAnsi="Times New Roman" w:cs="Times New Roman"/>
          <w:sz w:val="24"/>
          <w:szCs w:val="24"/>
        </w:rPr>
      </w:pPr>
    </w:p>
    <w:p w14:paraId="4C6111CA" w14:textId="77777777" w:rsidR="001C4C5F" w:rsidRPr="000E201F" w:rsidRDefault="001C4C5F" w:rsidP="001C4C5F">
      <w:pPr>
        <w:pStyle w:val="Prrafodelista"/>
        <w:rPr>
          <w:rFonts w:ascii="Times New Roman" w:hAnsi="Times New Roman" w:cs="Times New Roman"/>
          <w:sz w:val="24"/>
          <w:szCs w:val="24"/>
        </w:rPr>
      </w:pPr>
    </w:p>
    <w:p w14:paraId="42F458BC" w14:textId="77777777" w:rsidR="001C4C5F" w:rsidRDefault="001C4C5F" w:rsidP="001C4C5F">
      <w:pPr>
        <w:pStyle w:val="Prrafodelista"/>
        <w:numPr>
          <w:ilvl w:val="0"/>
          <w:numId w:val="7"/>
        </w:num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Realiza un dibujo según tu estado de ánimo:</w:t>
      </w:r>
    </w:p>
    <w:p w14:paraId="32FD02C8" w14:textId="77777777" w:rsidR="001C4C5F" w:rsidRPr="000E201F" w:rsidRDefault="001C4C5F" w:rsidP="001C4C5F">
      <w:pPr>
        <w:pStyle w:val="Prrafodelista"/>
        <w:rPr>
          <w:rFonts w:ascii="Times New Roman" w:hAnsi="Times New Roman" w:cs="Times New Roman"/>
          <w:sz w:val="24"/>
          <w:szCs w:val="24"/>
        </w:rPr>
      </w:pPr>
    </w:p>
    <w:p w14:paraId="36787FCA" w14:textId="034CBBB5" w:rsidR="001C4C5F" w:rsidRDefault="001C4C5F" w:rsidP="001C4C5F">
      <w:pPr>
        <w:spacing w:before="240" w:after="240" w:line="360" w:lineRule="auto"/>
        <w:rPr>
          <w:rFonts w:ascii="Times New Roman" w:hAnsi="Times New Roman" w:cs="Times New Roman"/>
          <w:sz w:val="24"/>
          <w:szCs w:val="24"/>
        </w:rPr>
        <w:sectPr w:rsidR="001C4C5F" w:rsidSect="00406043">
          <w:footerReference w:type="default" r:id="rId11"/>
          <w:pgSz w:w="12240" w:h="15840"/>
          <w:pgMar w:top="1440" w:right="1701" w:bottom="1418" w:left="1701" w:header="709" w:footer="709" w:gutter="0"/>
          <w:cols w:space="708"/>
          <w:titlePg/>
          <w:docGrid w:linePitch="360"/>
        </w:sectPr>
      </w:pPr>
    </w:p>
    <w:tbl>
      <w:tblPr>
        <w:tblStyle w:val="Tablaconcuadrcula"/>
        <w:tblW w:w="5015" w:type="pct"/>
        <w:tblLook w:val="04A0" w:firstRow="1" w:lastRow="0" w:firstColumn="1" w:lastColumn="0" w:noHBand="0" w:noVBand="1"/>
      </w:tblPr>
      <w:tblGrid>
        <w:gridCol w:w="1397"/>
        <w:gridCol w:w="22"/>
        <w:gridCol w:w="1326"/>
        <w:gridCol w:w="118"/>
        <w:gridCol w:w="2369"/>
        <w:gridCol w:w="430"/>
        <w:gridCol w:w="2161"/>
        <w:gridCol w:w="745"/>
        <w:gridCol w:w="1845"/>
        <w:gridCol w:w="1058"/>
        <w:gridCol w:w="1530"/>
        <w:gridCol w:w="34"/>
      </w:tblGrid>
      <w:tr w:rsidR="0020073A" w:rsidRPr="00926309" w14:paraId="4B019C3C" w14:textId="77777777" w:rsidTr="006D64CC">
        <w:trPr>
          <w:gridAfter w:val="1"/>
          <w:wAfter w:w="15" w:type="pct"/>
        </w:trPr>
        <w:tc>
          <w:tcPr>
            <w:tcW w:w="480" w:type="pct"/>
          </w:tcPr>
          <w:p w14:paraId="3B2816C6" w14:textId="77777777" w:rsidR="0020073A" w:rsidRPr="00926309" w:rsidRDefault="0020073A" w:rsidP="006D64CC">
            <w:pPr>
              <w:jc w:val="center"/>
              <w:rPr>
                <w:rFonts w:cstheme="minorHAnsi"/>
                <w:b/>
                <w:bCs/>
                <w:sz w:val="18"/>
                <w:szCs w:val="18"/>
              </w:rPr>
            </w:pPr>
            <w:r w:rsidRPr="00926309">
              <w:rPr>
                <w:rFonts w:cstheme="minorHAnsi"/>
                <w:b/>
                <w:bCs/>
                <w:sz w:val="18"/>
                <w:szCs w:val="18"/>
              </w:rPr>
              <w:lastRenderedPageBreak/>
              <w:t>Portada</w:t>
            </w:r>
          </w:p>
        </w:tc>
        <w:tc>
          <w:tcPr>
            <w:tcW w:w="497" w:type="pct"/>
            <w:gridSpan w:val="2"/>
          </w:tcPr>
          <w:p w14:paraId="0BFE6E45" w14:textId="77777777" w:rsidR="0020073A" w:rsidRPr="00926309" w:rsidRDefault="0020073A" w:rsidP="006D64CC">
            <w:pPr>
              <w:jc w:val="both"/>
              <w:rPr>
                <w:rFonts w:cstheme="minorHAnsi"/>
                <w:sz w:val="18"/>
                <w:szCs w:val="18"/>
              </w:rPr>
            </w:pPr>
            <w:r w:rsidRPr="00926309">
              <w:rPr>
                <w:rFonts w:cstheme="minorHAnsi"/>
                <w:sz w:val="18"/>
                <w:szCs w:val="18"/>
              </w:rPr>
              <w:t>No tiene portada</w:t>
            </w:r>
          </w:p>
        </w:tc>
        <w:tc>
          <w:tcPr>
            <w:tcW w:w="973" w:type="pct"/>
            <w:gridSpan w:val="2"/>
          </w:tcPr>
          <w:p w14:paraId="3AD8F35B" w14:textId="77777777" w:rsidR="0020073A" w:rsidRPr="00926309" w:rsidRDefault="0020073A" w:rsidP="006D64CC">
            <w:pPr>
              <w:jc w:val="both"/>
              <w:rPr>
                <w:rFonts w:cstheme="minorHAnsi"/>
                <w:sz w:val="18"/>
                <w:szCs w:val="18"/>
              </w:rPr>
            </w:pPr>
            <w:r w:rsidRPr="00926309">
              <w:rPr>
                <w:rFonts w:cstheme="minorHAnsi"/>
                <w:sz w:val="18"/>
                <w:szCs w:val="18"/>
              </w:rPr>
              <w:t>La portada solo tiene el título de la investigación</w:t>
            </w:r>
          </w:p>
        </w:tc>
        <w:tc>
          <w:tcPr>
            <w:tcW w:w="1012" w:type="pct"/>
            <w:gridSpan w:val="2"/>
          </w:tcPr>
          <w:p w14:paraId="2FFCBCEE" w14:textId="77777777" w:rsidR="0020073A" w:rsidRPr="00926309" w:rsidRDefault="0020073A" w:rsidP="006D64CC">
            <w:pPr>
              <w:jc w:val="both"/>
              <w:rPr>
                <w:rFonts w:cstheme="minorHAnsi"/>
                <w:sz w:val="18"/>
                <w:szCs w:val="18"/>
              </w:rPr>
            </w:pPr>
            <w:r w:rsidRPr="00926309">
              <w:rPr>
                <w:rFonts w:cstheme="minorHAnsi"/>
                <w:sz w:val="18"/>
                <w:szCs w:val="18"/>
              </w:rPr>
              <w:t>La portada tiene el título de la investigación y el nombre del autor</w:t>
            </w:r>
          </w:p>
        </w:tc>
        <w:tc>
          <w:tcPr>
            <w:tcW w:w="1012" w:type="pct"/>
            <w:gridSpan w:val="2"/>
          </w:tcPr>
          <w:p w14:paraId="0DE8CC42" w14:textId="77777777" w:rsidR="0020073A" w:rsidRPr="00926309" w:rsidRDefault="0020073A" w:rsidP="006D64CC">
            <w:pPr>
              <w:jc w:val="both"/>
              <w:rPr>
                <w:rFonts w:cstheme="minorHAnsi"/>
                <w:sz w:val="18"/>
                <w:szCs w:val="18"/>
              </w:rPr>
            </w:pPr>
            <w:r w:rsidRPr="00926309">
              <w:rPr>
                <w:rFonts w:cstheme="minorHAnsi"/>
                <w:sz w:val="18"/>
                <w:szCs w:val="18"/>
              </w:rPr>
              <w:t>Tiene la mayoría de los datos que se indicaron en el esquema dado.</w:t>
            </w:r>
          </w:p>
        </w:tc>
        <w:tc>
          <w:tcPr>
            <w:tcW w:w="1011" w:type="pct"/>
            <w:gridSpan w:val="2"/>
          </w:tcPr>
          <w:p w14:paraId="36F0B2A1" w14:textId="77777777" w:rsidR="0020073A" w:rsidRPr="00926309" w:rsidRDefault="0020073A" w:rsidP="006D64CC">
            <w:pPr>
              <w:jc w:val="both"/>
              <w:rPr>
                <w:rFonts w:cstheme="minorHAnsi"/>
                <w:sz w:val="18"/>
                <w:szCs w:val="18"/>
              </w:rPr>
            </w:pPr>
            <w:r w:rsidRPr="00926309">
              <w:rPr>
                <w:rFonts w:cstheme="minorHAnsi"/>
                <w:sz w:val="18"/>
                <w:szCs w:val="18"/>
              </w:rPr>
              <w:t>Tiene todos los dados que se indicaron en el esquema dado.</w:t>
            </w:r>
          </w:p>
        </w:tc>
      </w:tr>
      <w:tr w:rsidR="0020073A" w:rsidRPr="00926309" w14:paraId="3E3720E1" w14:textId="77777777" w:rsidTr="006D64CC">
        <w:trPr>
          <w:gridAfter w:val="1"/>
          <w:wAfter w:w="15" w:type="pct"/>
          <w:trHeight w:val="5906"/>
        </w:trPr>
        <w:tc>
          <w:tcPr>
            <w:tcW w:w="480" w:type="pct"/>
          </w:tcPr>
          <w:p w14:paraId="17D38A28" w14:textId="77777777" w:rsidR="0020073A" w:rsidRPr="00926309" w:rsidRDefault="0020073A" w:rsidP="006D64CC">
            <w:pPr>
              <w:jc w:val="center"/>
              <w:rPr>
                <w:rFonts w:cstheme="minorHAnsi"/>
                <w:b/>
                <w:bCs/>
                <w:sz w:val="18"/>
                <w:szCs w:val="18"/>
              </w:rPr>
            </w:pPr>
            <w:r w:rsidRPr="00926309">
              <w:rPr>
                <w:rFonts w:cstheme="minorHAnsi"/>
                <w:b/>
                <w:bCs/>
                <w:sz w:val="18"/>
                <w:szCs w:val="18"/>
              </w:rPr>
              <w:t>Introducción</w:t>
            </w:r>
          </w:p>
        </w:tc>
        <w:tc>
          <w:tcPr>
            <w:tcW w:w="497" w:type="pct"/>
            <w:gridSpan w:val="2"/>
          </w:tcPr>
          <w:p w14:paraId="2967EAA3" w14:textId="77777777" w:rsidR="0020073A" w:rsidRDefault="0020073A" w:rsidP="006D64CC">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12A13B58" w14:textId="77777777" w:rsidR="0020073A" w:rsidRDefault="0020073A" w:rsidP="006D64CC">
            <w:pPr>
              <w:jc w:val="both"/>
              <w:rPr>
                <w:rFonts w:cstheme="minorHAnsi"/>
                <w:sz w:val="18"/>
                <w:szCs w:val="18"/>
              </w:rPr>
            </w:pPr>
          </w:p>
          <w:p w14:paraId="4E6E676D" w14:textId="77777777" w:rsidR="0020073A" w:rsidRDefault="0020073A" w:rsidP="006D64CC">
            <w:pPr>
              <w:jc w:val="both"/>
              <w:rPr>
                <w:rFonts w:cstheme="minorHAnsi"/>
                <w:sz w:val="18"/>
                <w:szCs w:val="18"/>
              </w:rPr>
            </w:pPr>
            <w:r w:rsidRPr="00926309">
              <w:rPr>
                <w:rFonts w:cstheme="minorHAnsi"/>
                <w:sz w:val="18"/>
                <w:szCs w:val="18"/>
              </w:rPr>
              <w:t>Se omite la explicación de las razones por las que se hará la investigación.</w:t>
            </w:r>
          </w:p>
          <w:p w14:paraId="7C828CDF" w14:textId="77777777" w:rsidR="0020073A" w:rsidRDefault="0020073A" w:rsidP="006D64CC">
            <w:pPr>
              <w:jc w:val="both"/>
              <w:rPr>
                <w:rFonts w:cstheme="minorHAnsi"/>
                <w:sz w:val="18"/>
                <w:szCs w:val="18"/>
              </w:rPr>
            </w:pPr>
          </w:p>
          <w:p w14:paraId="376343C5" w14:textId="77777777" w:rsidR="0020073A" w:rsidRPr="00926309" w:rsidRDefault="0020073A" w:rsidP="006D64CC">
            <w:pPr>
              <w:jc w:val="both"/>
              <w:rPr>
                <w:rFonts w:cstheme="minorHAnsi"/>
                <w:sz w:val="18"/>
                <w:szCs w:val="18"/>
              </w:rPr>
            </w:pPr>
            <w:r w:rsidRPr="00926309">
              <w:rPr>
                <w:rFonts w:cstheme="minorHAnsi"/>
                <w:sz w:val="18"/>
                <w:szCs w:val="18"/>
              </w:rPr>
              <w:t>No se especifican los objetivos e hipótesis</w:t>
            </w:r>
          </w:p>
        </w:tc>
        <w:tc>
          <w:tcPr>
            <w:tcW w:w="973" w:type="pct"/>
            <w:gridSpan w:val="2"/>
          </w:tcPr>
          <w:p w14:paraId="762BA0AC" w14:textId="77777777" w:rsidR="0020073A" w:rsidRDefault="0020073A" w:rsidP="006D64CC">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02BFEAF6" w14:textId="77777777" w:rsidR="0020073A" w:rsidRDefault="0020073A" w:rsidP="006D64CC">
            <w:pPr>
              <w:jc w:val="both"/>
              <w:rPr>
                <w:rFonts w:cstheme="minorHAnsi"/>
                <w:sz w:val="18"/>
                <w:szCs w:val="18"/>
              </w:rPr>
            </w:pPr>
          </w:p>
          <w:p w14:paraId="17A5983E" w14:textId="77777777" w:rsidR="0020073A" w:rsidRDefault="0020073A" w:rsidP="006D64CC">
            <w:pPr>
              <w:jc w:val="both"/>
              <w:rPr>
                <w:rFonts w:cstheme="minorHAnsi"/>
                <w:sz w:val="18"/>
                <w:szCs w:val="18"/>
              </w:rPr>
            </w:pPr>
            <w:r w:rsidRPr="00926309">
              <w:rPr>
                <w:rFonts w:cstheme="minorHAnsi"/>
                <w:sz w:val="18"/>
                <w:szCs w:val="18"/>
              </w:rPr>
              <w:t>Solo menciona el por qué se va a realizar la investigación.</w:t>
            </w:r>
          </w:p>
          <w:p w14:paraId="46CE30D5" w14:textId="77777777" w:rsidR="0020073A" w:rsidRDefault="0020073A" w:rsidP="006D64CC">
            <w:pPr>
              <w:jc w:val="both"/>
              <w:rPr>
                <w:rFonts w:cstheme="minorHAnsi"/>
                <w:sz w:val="18"/>
                <w:szCs w:val="18"/>
              </w:rPr>
            </w:pPr>
          </w:p>
          <w:p w14:paraId="6F342F99" w14:textId="77777777" w:rsidR="0020073A" w:rsidRPr="00926309" w:rsidRDefault="0020073A" w:rsidP="006D64CC">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12" w:type="pct"/>
            <w:gridSpan w:val="2"/>
          </w:tcPr>
          <w:p w14:paraId="4012E0B7" w14:textId="77777777" w:rsidR="0020073A" w:rsidRDefault="0020073A" w:rsidP="006D64CC">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2F43A81E" w14:textId="77777777" w:rsidR="0020073A" w:rsidRDefault="0020073A" w:rsidP="006D64CC">
            <w:pPr>
              <w:jc w:val="both"/>
              <w:rPr>
                <w:rFonts w:cstheme="minorHAnsi"/>
                <w:sz w:val="18"/>
                <w:szCs w:val="18"/>
              </w:rPr>
            </w:pPr>
          </w:p>
          <w:p w14:paraId="5195665B" w14:textId="77777777" w:rsidR="0020073A" w:rsidRDefault="0020073A" w:rsidP="006D64CC">
            <w:pPr>
              <w:jc w:val="both"/>
              <w:rPr>
                <w:rFonts w:cstheme="minorHAnsi"/>
                <w:sz w:val="18"/>
                <w:szCs w:val="18"/>
              </w:rPr>
            </w:pPr>
            <w:r w:rsidRPr="00926309">
              <w:rPr>
                <w:rFonts w:cstheme="minorHAnsi"/>
                <w:sz w:val="18"/>
                <w:szCs w:val="18"/>
              </w:rPr>
              <w:t>Se explica de manera muy general las razones por las que se realizará la investigación.</w:t>
            </w:r>
          </w:p>
          <w:p w14:paraId="6B849AA1" w14:textId="77777777" w:rsidR="0020073A" w:rsidRDefault="0020073A" w:rsidP="006D64CC">
            <w:pPr>
              <w:jc w:val="both"/>
              <w:rPr>
                <w:rFonts w:cstheme="minorHAnsi"/>
                <w:sz w:val="18"/>
                <w:szCs w:val="18"/>
              </w:rPr>
            </w:pPr>
          </w:p>
          <w:p w14:paraId="592D1011" w14:textId="77777777" w:rsidR="0020073A" w:rsidRPr="00926309" w:rsidRDefault="0020073A" w:rsidP="006D64CC">
            <w:pPr>
              <w:jc w:val="both"/>
              <w:rPr>
                <w:rFonts w:cstheme="minorHAnsi"/>
                <w:sz w:val="18"/>
                <w:szCs w:val="18"/>
              </w:rPr>
            </w:pPr>
            <w:r w:rsidRPr="00926309">
              <w:rPr>
                <w:rFonts w:cstheme="minorHAnsi"/>
                <w:sz w:val="18"/>
                <w:szCs w:val="18"/>
              </w:rPr>
              <w:t>Se mencionan el objetivo general, pero no contiene objetivos específicos.</w:t>
            </w:r>
          </w:p>
          <w:p w14:paraId="30CE4680" w14:textId="77777777" w:rsidR="0020073A" w:rsidRPr="00926309" w:rsidRDefault="0020073A" w:rsidP="006D64CC">
            <w:pPr>
              <w:jc w:val="both"/>
              <w:rPr>
                <w:rFonts w:cstheme="minorHAnsi"/>
                <w:sz w:val="18"/>
                <w:szCs w:val="18"/>
              </w:rPr>
            </w:pPr>
            <w:r w:rsidRPr="00926309">
              <w:rPr>
                <w:rFonts w:cstheme="minorHAnsi"/>
                <w:sz w:val="18"/>
                <w:szCs w:val="18"/>
              </w:rPr>
              <w:t>La hipótesis no es clara ni precisa.</w:t>
            </w:r>
          </w:p>
        </w:tc>
        <w:tc>
          <w:tcPr>
            <w:tcW w:w="1012" w:type="pct"/>
            <w:gridSpan w:val="2"/>
          </w:tcPr>
          <w:p w14:paraId="74736CAC" w14:textId="77777777" w:rsidR="0020073A" w:rsidRDefault="0020073A" w:rsidP="006D64CC">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0B1CE9F7" w14:textId="77777777" w:rsidR="0020073A" w:rsidRPr="00926309" w:rsidRDefault="0020073A" w:rsidP="006D64CC">
            <w:pPr>
              <w:jc w:val="both"/>
              <w:rPr>
                <w:rFonts w:cstheme="minorHAnsi"/>
                <w:sz w:val="18"/>
                <w:szCs w:val="18"/>
              </w:rPr>
            </w:pPr>
            <w:r w:rsidRPr="00926309">
              <w:rPr>
                <w:rFonts w:cstheme="minorHAnsi"/>
                <w:sz w:val="18"/>
                <w:szCs w:val="18"/>
              </w:rPr>
              <w:t>Presenta los argumentos por los cuáles se va a realizar la investigación (el por qué y para qué estudiar ese problema).</w:t>
            </w:r>
          </w:p>
          <w:p w14:paraId="6F48565C" w14:textId="77777777" w:rsidR="0020073A" w:rsidRPr="00926309" w:rsidRDefault="0020073A" w:rsidP="006D64CC">
            <w:pPr>
              <w:jc w:val="both"/>
              <w:rPr>
                <w:rFonts w:cstheme="minorHAnsi"/>
                <w:sz w:val="18"/>
                <w:szCs w:val="18"/>
              </w:rPr>
            </w:pPr>
            <w:r w:rsidRPr="00926309">
              <w:rPr>
                <w:rFonts w:cstheme="minorHAnsi"/>
                <w:sz w:val="18"/>
                <w:szCs w:val="18"/>
              </w:rPr>
              <w:t>Se mencionan el objetivo general y los específicos.</w:t>
            </w:r>
          </w:p>
          <w:p w14:paraId="4525F903" w14:textId="77777777" w:rsidR="0020073A" w:rsidRPr="00926309" w:rsidRDefault="0020073A" w:rsidP="006D64CC">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5CCED004" w14:textId="77777777" w:rsidR="0020073A" w:rsidRPr="00926309" w:rsidRDefault="0020073A" w:rsidP="006D64CC">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050F00D3" w14:textId="77777777" w:rsidR="0020073A" w:rsidRPr="00926309" w:rsidRDefault="0020073A" w:rsidP="006D64CC">
            <w:pPr>
              <w:jc w:val="both"/>
              <w:rPr>
                <w:rFonts w:cstheme="minorHAnsi"/>
                <w:sz w:val="18"/>
                <w:szCs w:val="18"/>
              </w:rPr>
            </w:pPr>
          </w:p>
        </w:tc>
        <w:tc>
          <w:tcPr>
            <w:tcW w:w="1011" w:type="pct"/>
            <w:gridSpan w:val="2"/>
          </w:tcPr>
          <w:p w14:paraId="2B9F4A30" w14:textId="77777777" w:rsidR="0020073A" w:rsidRDefault="0020073A" w:rsidP="006D64CC">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18EDDB5F" w14:textId="77777777" w:rsidR="0020073A" w:rsidRPr="00926309" w:rsidRDefault="0020073A" w:rsidP="006D64CC">
            <w:pPr>
              <w:jc w:val="both"/>
              <w:rPr>
                <w:rFonts w:cstheme="minorHAnsi"/>
                <w:sz w:val="18"/>
                <w:szCs w:val="18"/>
              </w:rPr>
            </w:pPr>
            <w:r w:rsidRPr="00926309">
              <w:rPr>
                <w:rFonts w:cstheme="minorHAnsi"/>
                <w:sz w:val="18"/>
                <w:szCs w:val="18"/>
              </w:rPr>
              <w:t>Presenta los argumentos por los cuáles se va a realizar la investigación (el por qué y para qué estudiar ese problema).</w:t>
            </w:r>
          </w:p>
          <w:p w14:paraId="78058D5F" w14:textId="77777777" w:rsidR="0020073A" w:rsidRDefault="0020073A" w:rsidP="006D64CC">
            <w:pPr>
              <w:jc w:val="both"/>
              <w:rPr>
                <w:rFonts w:cstheme="minorHAnsi"/>
                <w:sz w:val="18"/>
                <w:szCs w:val="18"/>
              </w:rPr>
            </w:pPr>
            <w:r w:rsidRPr="00926309">
              <w:rPr>
                <w:rFonts w:cstheme="minorHAnsi"/>
                <w:sz w:val="18"/>
                <w:szCs w:val="18"/>
              </w:rPr>
              <w:t>Especifica la importancia del problema, la relevancia social (quiénes se ven afectados) y la utilidad de la investigación (quiénes se benefician con su realización).</w:t>
            </w:r>
          </w:p>
          <w:p w14:paraId="080D68C1" w14:textId="77777777" w:rsidR="0020073A" w:rsidRPr="00926309" w:rsidRDefault="0020073A" w:rsidP="006D64CC">
            <w:pPr>
              <w:jc w:val="both"/>
              <w:rPr>
                <w:rFonts w:cstheme="minorHAnsi"/>
                <w:sz w:val="18"/>
                <w:szCs w:val="18"/>
              </w:rPr>
            </w:pPr>
            <w:r w:rsidRPr="00926309">
              <w:rPr>
                <w:rFonts w:cstheme="minorHAnsi"/>
                <w:sz w:val="18"/>
                <w:szCs w:val="18"/>
              </w:rPr>
              <w:t xml:space="preserve">Se describen de manera detallada el objetivo general y los específicos: </w:t>
            </w:r>
          </w:p>
          <w:p w14:paraId="057875AE" w14:textId="77777777" w:rsidR="0020073A" w:rsidRPr="00926309" w:rsidRDefault="0020073A" w:rsidP="006D64CC">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79474536" w14:textId="77777777" w:rsidR="0020073A" w:rsidRPr="00926309" w:rsidRDefault="0020073A" w:rsidP="006D64CC">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20073A" w:rsidRPr="00926309" w14:paraId="6BA67AF0" w14:textId="77777777" w:rsidTr="006D64CC">
        <w:trPr>
          <w:gridAfter w:val="1"/>
          <w:wAfter w:w="15" w:type="pct"/>
        </w:trPr>
        <w:tc>
          <w:tcPr>
            <w:tcW w:w="480" w:type="pct"/>
          </w:tcPr>
          <w:p w14:paraId="63F51FBE" w14:textId="77777777" w:rsidR="0020073A" w:rsidRPr="00926309" w:rsidRDefault="0020073A" w:rsidP="006D64CC">
            <w:pPr>
              <w:jc w:val="center"/>
              <w:rPr>
                <w:rFonts w:cstheme="minorHAnsi"/>
                <w:b/>
                <w:bCs/>
                <w:sz w:val="18"/>
                <w:szCs w:val="18"/>
              </w:rPr>
            </w:pPr>
            <w:r w:rsidRPr="00926309">
              <w:rPr>
                <w:rFonts w:cstheme="minorHAnsi"/>
                <w:b/>
                <w:bCs/>
                <w:sz w:val="18"/>
                <w:szCs w:val="18"/>
              </w:rPr>
              <w:t>Antecedentes del tema</w:t>
            </w:r>
          </w:p>
        </w:tc>
        <w:tc>
          <w:tcPr>
            <w:tcW w:w="497" w:type="pct"/>
            <w:gridSpan w:val="2"/>
          </w:tcPr>
          <w:p w14:paraId="4DCFAB37" w14:textId="77777777" w:rsidR="0020073A" w:rsidRPr="00926309" w:rsidRDefault="0020073A" w:rsidP="006D64CC">
            <w:pPr>
              <w:jc w:val="both"/>
              <w:rPr>
                <w:rFonts w:cstheme="minorHAnsi"/>
                <w:sz w:val="18"/>
                <w:szCs w:val="18"/>
              </w:rPr>
            </w:pPr>
            <w:r w:rsidRPr="00926309">
              <w:rPr>
                <w:rFonts w:cstheme="minorHAnsi"/>
                <w:sz w:val="18"/>
                <w:szCs w:val="18"/>
              </w:rPr>
              <w:t>No incluye antecedentes del tema.</w:t>
            </w:r>
          </w:p>
        </w:tc>
        <w:tc>
          <w:tcPr>
            <w:tcW w:w="973" w:type="pct"/>
            <w:gridSpan w:val="2"/>
          </w:tcPr>
          <w:p w14:paraId="32E84C1A" w14:textId="77777777" w:rsidR="0020073A" w:rsidRPr="00926309" w:rsidRDefault="0020073A" w:rsidP="006D64CC">
            <w:pPr>
              <w:jc w:val="both"/>
              <w:rPr>
                <w:rFonts w:cstheme="minorHAnsi"/>
                <w:sz w:val="18"/>
                <w:szCs w:val="18"/>
              </w:rPr>
            </w:pPr>
            <w:r w:rsidRPr="00926309">
              <w:rPr>
                <w:rFonts w:cstheme="minorHAnsi"/>
                <w:sz w:val="18"/>
                <w:szCs w:val="18"/>
              </w:rPr>
              <w:t>Se incluyen antecedentes del tema, No incluye citas bibliográficas.</w:t>
            </w:r>
          </w:p>
        </w:tc>
        <w:tc>
          <w:tcPr>
            <w:tcW w:w="1012" w:type="pct"/>
            <w:gridSpan w:val="2"/>
          </w:tcPr>
          <w:p w14:paraId="14BC433C" w14:textId="77777777" w:rsidR="0020073A" w:rsidRPr="00926309" w:rsidRDefault="0020073A" w:rsidP="006D64CC">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12" w:type="pct"/>
            <w:gridSpan w:val="2"/>
          </w:tcPr>
          <w:p w14:paraId="156C1AB5" w14:textId="77777777" w:rsidR="0020073A" w:rsidRPr="00926309" w:rsidRDefault="0020073A" w:rsidP="006D64CC">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011" w:type="pct"/>
            <w:gridSpan w:val="2"/>
          </w:tcPr>
          <w:p w14:paraId="6F495749" w14:textId="77777777" w:rsidR="0020073A" w:rsidRPr="00926309" w:rsidRDefault="0020073A" w:rsidP="006D64CC">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20073A" w:rsidRPr="00926309" w14:paraId="7688949B" w14:textId="77777777" w:rsidTr="006D64CC">
        <w:trPr>
          <w:gridAfter w:val="1"/>
          <w:wAfter w:w="15" w:type="pct"/>
        </w:trPr>
        <w:tc>
          <w:tcPr>
            <w:tcW w:w="480" w:type="pct"/>
          </w:tcPr>
          <w:p w14:paraId="6CC726EC" w14:textId="77777777" w:rsidR="0020073A" w:rsidRPr="00926309" w:rsidRDefault="0020073A" w:rsidP="006D64CC">
            <w:pPr>
              <w:jc w:val="center"/>
              <w:rPr>
                <w:rFonts w:cstheme="minorHAnsi"/>
                <w:b/>
                <w:bCs/>
                <w:sz w:val="18"/>
                <w:szCs w:val="18"/>
              </w:rPr>
            </w:pPr>
            <w:r w:rsidRPr="00926309">
              <w:rPr>
                <w:rFonts w:cstheme="minorHAnsi"/>
                <w:b/>
                <w:bCs/>
                <w:sz w:val="18"/>
                <w:szCs w:val="18"/>
              </w:rPr>
              <w:lastRenderedPageBreak/>
              <w:t>Marco teórico</w:t>
            </w:r>
          </w:p>
        </w:tc>
        <w:tc>
          <w:tcPr>
            <w:tcW w:w="497" w:type="pct"/>
            <w:gridSpan w:val="2"/>
          </w:tcPr>
          <w:p w14:paraId="2F2D0E91" w14:textId="77777777" w:rsidR="0020073A" w:rsidRPr="00926309" w:rsidRDefault="0020073A" w:rsidP="006D64CC">
            <w:pPr>
              <w:jc w:val="both"/>
              <w:rPr>
                <w:rFonts w:cstheme="minorHAnsi"/>
                <w:sz w:val="18"/>
                <w:szCs w:val="18"/>
              </w:rPr>
            </w:pPr>
            <w:r w:rsidRPr="00926309">
              <w:rPr>
                <w:rFonts w:cstheme="minorHAnsi"/>
                <w:sz w:val="18"/>
                <w:szCs w:val="18"/>
              </w:rPr>
              <w:t>No incluye marco teórico</w:t>
            </w:r>
          </w:p>
        </w:tc>
        <w:tc>
          <w:tcPr>
            <w:tcW w:w="973" w:type="pct"/>
            <w:gridSpan w:val="2"/>
          </w:tcPr>
          <w:p w14:paraId="6E949AA1" w14:textId="77777777" w:rsidR="0020073A" w:rsidRPr="00926309" w:rsidRDefault="0020073A" w:rsidP="006D64CC">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55FCF70B" w14:textId="77777777" w:rsidR="0020073A" w:rsidRPr="00926309" w:rsidRDefault="0020073A" w:rsidP="006D64CC">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12" w:type="pct"/>
            <w:gridSpan w:val="2"/>
          </w:tcPr>
          <w:p w14:paraId="649E31D8" w14:textId="77777777" w:rsidR="0020073A" w:rsidRPr="00926309" w:rsidRDefault="0020073A" w:rsidP="006D64CC">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3EB04EF" w14:textId="77777777" w:rsidR="0020073A" w:rsidRPr="00926309" w:rsidRDefault="0020073A" w:rsidP="006D64CC">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12" w:type="pct"/>
            <w:gridSpan w:val="2"/>
          </w:tcPr>
          <w:p w14:paraId="0A291A05" w14:textId="77777777" w:rsidR="0020073A" w:rsidRPr="00926309" w:rsidRDefault="0020073A" w:rsidP="006D64CC">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65D7F972" w14:textId="77777777" w:rsidR="0020073A" w:rsidRPr="00926309" w:rsidRDefault="0020073A" w:rsidP="006D64CC">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11" w:type="pct"/>
            <w:gridSpan w:val="2"/>
          </w:tcPr>
          <w:p w14:paraId="29897D22" w14:textId="77777777" w:rsidR="0020073A" w:rsidRPr="00926309" w:rsidRDefault="0020073A" w:rsidP="006D64CC">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1A92385A" w14:textId="77777777" w:rsidR="0020073A" w:rsidRPr="00926309" w:rsidRDefault="0020073A" w:rsidP="006D64CC">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20073A" w:rsidRPr="00926309" w14:paraId="18604CE7" w14:textId="77777777" w:rsidTr="006D64CC">
        <w:trPr>
          <w:gridAfter w:val="1"/>
          <w:wAfter w:w="15" w:type="pct"/>
        </w:trPr>
        <w:tc>
          <w:tcPr>
            <w:tcW w:w="480" w:type="pct"/>
          </w:tcPr>
          <w:p w14:paraId="70B9FC2F" w14:textId="77777777" w:rsidR="0020073A" w:rsidRPr="00926309" w:rsidRDefault="0020073A" w:rsidP="006D64CC">
            <w:pPr>
              <w:jc w:val="center"/>
              <w:rPr>
                <w:rFonts w:cstheme="minorHAnsi"/>
                <w:b/>
                <w:bCs/>
                <w:sz w:val="18"/>
                <w:szCs w:val="18"/>
              </w:rPr>
            </w:pPr>
            <w:r w:rsidRPr="00926309">
              <w:rPr>
                <w:rFonts w:cstheme="minorHAnsi"/>
                <w:b/>
                <w:bCs/>
                <w:sz w:val="18"/>
                <w:szCs w:val="18"/>
              </w:rPr>
              <w:t>Metodología</w:t>
            </w:r>
          </w:p>
        </w:tc>
        <w:tc>
          <w:tcPr>
            <w:tcW w:w="497" w:type="pct"/>
            <w:gridSpan w:val="2"/>
          </w:tcPr>
          <w:p w14:paraId="2A0C9D46" w14:textId="77777777" w:rsidR="0020073A" w:rsidRPr="00926309" w:rsidRDefault="0020073A" w:rsidP="006D64CC">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973" w:type="pct"/>
            <w:gridSpan w:val="2"/>
          </w:tcPr>
          <w:p w14:paraId="40FA4632" w14:textId="77777777" w:rsidR="0020073A" w:rsidRPr="00926309" w:rsidRDefault="0020073A" w:rsidP="006D64CC">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12" w:type="pct"/>
            <w:gridSpan w:val="2"/>
          </w:tcPr>
          <w:p w14:paraId="5C63B5BE" w14:textId="77777777" w:rsidR="0020073A" w:rsidRPr="00926309" w:rsidRDefault="0020073A" w:rsidP="006D64CC">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78402219" w14:textId="77777777" w:rsidR="0020073A" w:rsidRPr="00926309" w:rsidRDefault="0020073A" w:rsidP="006D64CC">
            <w:pPr>
              <w:jc w:val="both"/>
              <w:rPr>
                <w:rFonts w:cstheme="minorHAnsi"/>
                <w:sz w:val="18"/>
                <w:szCs w:val="18"/>
              </w:rPr>
            </w:pPr>
            <w:r w:rsidRPr="00926309">
              <w:rPr>
                <w:rFonts w:cstheme="minorHAnsi"/>
                <w:sz w:val="18"/>
                <w:szCs w:val="18"/>
              </w:rPr>
              <w:t>No escribe todas las citas bibliográficas de cada técnica a emplear.</w:t>
            </w:r>
          </w:p>
        </w:tc>
        <w:tc>
          <w:tcPr>
            <w:tcW w:w="1012" w:type="pct"/>
            <w:gridSpan w:val="2"/>
          </w:tcPr>
          <w:p w14:paraId="4F68FE62" w14:textId="77777777" w:rsidR="0020073A" w:rsidRPr="00926309" w:rsidRDefault="0020073A" w:rsidP="006D64CC">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09F3E59F" w14:textId="77777777" w:rsidR="0020073A" w:rsidRPr="00926309" w:rsidRDefault="0020073A" w:rsidP="006D64CC">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1011" w:type="pct"/>
            <w:gridSpan w:val="2"/>
          </w:tcPr>
          <w:p w14:paraId="6CBCCD71" w14:textId="77777777" w:rsidR="0020073A" w:rsidRPr="00926309" w:rsidRDefault="0020073A" w:rsidP="006D64CC">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222493C" w14:textId="77777777" w:rsidR="0020073A" w:rsidRPr="00926309" w:rsidRDefault="0020073A" w:rsidP="006D64CC">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20073A" w:rsidRPr="00926309" w14:paraId="27ED5F95" w14:textId="77777777" w:rsidTr="006D64CC">
        <w:tc>
          <w:tcPr>
            <w:tcW w:w="488" w:type="pct"/>
            <w:gridSpan w:val="2"/>
          </w:tcPr>
          <w:p w14:paraId="4173060C" w14:textId="77777777" w:rsidR="0020073A" w:rsidRPr="00926309" w:rsidRDefault="0020073A" w:rsidP="006D64CC">
            <w:pPr>
              <w:jc w:val="center"/>
              <w:rPr>
                <w:rFonts w:cstheme="minorHAnsi"/>
                <w:b/>
                <w:bCs/>
                <w:sz w:val="18"/>
                <w:szCs w:val="18"/>
              </w:rPr>
            </w:pPr>
            <w:r w:rsidRPr="00926309">
              <w:rPr>
                <w:rFonts w:cstheme="minorHAnsi"/>
                <w:b/>
                <w:bCs/>
                <w:sz w:val="18"/>
                <w:szCs w:val="18"/>
              </w:rPr>
              <w:t>Ortografía y redacción</w:t>
            </w:r>
          </w:p>
        </w:tc>
        <w:tc>
          <w:tcPr>
            <w:tcW w:w="544" w:type="pct"/>
            <w:gridSpan w:val="2"/>
          </w:tcPr>
          <w:p w14:paraId="74BBC2D0" w14:textId="77777777" w:rsidR="0020073A" w:rsidRPr="00926309" w:rsidRDefault="0020073A" w:rsidP="006D64CC">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1092" w:type="pct"/>
            <w:gridSpan w:val="2"/>
          </w:tcPr>
          <w:p w14:paraId="622D9833" w14:textId="77777777" w:rsidR="0020073A" w:rsidRPr="00926309" w:rsidRDefault="0020073A" w:rsidP="006D64CC">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133" w:type="pct"/>
            <w:gridSpan w:val="2"/>
          </w:tcPr>
          <w:p w14:paraId="0A34D970" w14:textId="77777777" w:rsidR="0020073A" w:rsidRPr="00926309" w:rsidRDefault="0020073A" w:rsidP="006D64CC">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2886494C" w14:textId="77777777" w:rsidR="0020073A" w:rsidRPr="00926309" w:rsidRDefault="0020073A" w:rsidP="006D64CC">
            <w:pPr>
              <w:jc w:val="both"/>
              <w:rPr>
                <w:rFonts w:cstheme="minorHAnsi"/>
                <w:sz w:val="18"/>
                <w:szCs w:val="18"/>
              </w:rPr>
            </w:pPr>
          </w:p>
        </w:tc>
        <w:tc>
          <w:tcPr>
            <w:tcW w:w="1132" w:type="pct"/>
            <w:gridSpan w:val="2"/>
          </w:tcPr>
          <w:p w14:paraId="42B6B782" w14:textId="77777777" w:rsidR="0020073A" w:rsidRPr="00926309" w:rsidRDefault="0020073A" w:rsidP="006D64CC">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76AADA54" w14:textId="77777777" w:rsidR="0020073A" w:rsidRPr="00926309" w:rsidRDefault="0020073A" w:rsidP="006D64CC">
            <w:pPr>
              <w:jc w:val="both"/>
              <w:rPr>
                <w:rFonts w:cstheme="minorHAnsi"/>
                <w:sz w:val="18"/>
                <w:szCs w:val="18"/>
              </w:rPr>
            </w:pPr>
          </w:p>
        </w:tc>
        <w:tc>
          <w:tcPr>
            <w:tcW w:w="612" w:type="pct"/>
            <w:gridSpan w:val="2"/>
          </w:tcPr>
          <w:p w14:paraId="1386BC22" w14:textId="77777777" w:rsidR="0020073A" w:rsidRPr="00926309" w:rsidRDefault="0020073A" w:rsidP="006D64CC">
            <w:pPr>
              <w:pStyle w:val="Sinespaciado"/>
              <w:jc w:val="both"/>
              <w:rPr>
                <w:sz w:val="18"/>
                <w:szCs w:val="18"/>
              </w:rPr>
            </w:pPr>
            <w:r w:rsidRPr="00926309">
              <w:rPr>
                <w:sz w:val="18"/>
                <w:szCs w:val="18"/>
              </w:rPr>
              <w:t xml:space="preserve">El escrito denota el uso correcto de reglas ortográficas y expresa ideas completas y coherentes. </w:t>
            </w:r>
          </w:p>
          <w:p w14:paraId="32EC2252" w14:textId="77777777" w:rsidR="0020073A" w:rsidRPr="00926309" w:rsidRDefault="0020073A" w:rsidP="006D64CC">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20073A" w:rsidRPr="00926309" w14:paraId="2DCF3D4B" w14:textId="77777777" w:rsidTr="006D64CC">
        <w:tc>
          <w:tcPr>
            <w:tcW w:w="488" w:type="pct"/>
            <w:gridSpan w:val="2"/>
          </w:tcPr>
          <w:p w14:paraId="5878AF05" w14:textId="77777777" w:rsidR="0020073A" w:rsidRPr="00926309" w:rsidRDefault="0020073A" w:rsidP="006D64CC">
            <w:pPr>
              <w:jc w:val="center"/>
              <w:rPr>
                <w:rFonts w:cstheme="minorHAnsi"/>
                <w:b/>
                <w:bCs/>
                <w:sz w:val="18"/>
                <w:szCs w:val="18"/>
              </w:rPr>
            </w:pPr>
            <w:r w:rsidRPr="00926309">
              <w:rPr>
                <w:rFonts w:cstheme="minorHAnsi"/>
                <w:b/>
                <w:bCs/>
                <w:sz w:val="18"/>
                <w:szCs w:val="18"/>
              </w:rPr>
              <w:lastRenderedPageBreak/>
              <w:t>Referencias</w:t>
            </w:r>
            <w:r>
              <w:rPr>
                <w:rFonts w:cstheme="minorHAnsi"/>
                <w:b/>
                <w:bCs/>
                <w:sz w:val="18"/>
                <w:szCs w:val="18"/>
              </w:rPr>
              <w:t xml:space="preserve"> Bibliográficas</w:t>
            </w:r>
          </w:p>
        </w:tc>
        <w:tc>
          <w:tcPr>
            <w:tcW w:w="544" w:type="pct"/>
            <w:gridSpan w:val="2"/>
          </w:tcPr>
          <w:p w14:paraId="28DF2F21" w14:textId="77777777" w:rsidR="0020073A" w:rsidRPr="00926309" w:rsidRDefault="0020073A" w:rsidP="006D64CC">
            <w:pPr>
              <w:jc w:val="both"/>
              <w:rPr>
                <w:rFonts w:cstheme="minorHAnsi"/>
                <w:sz w:val="18"/>
                <w:szCs w:val="18"/>
              </w:rPr>
            </w:pPr>
            <w:r w:rsidRPr="00926309">
              <w:rPr>
                <w:rFonts w:cstheme="minorHAnsi"/>
                <w:sz w:val="18"/>
                <w:szCs w:val="18"/>
              </w:rPr>
              <w:t>No tiene lista de referencias bibliográficas</w:t>
            </w:r>
          </w:p>
        </w:tc>
        <w:tc>
          <w:tcPr>
            <w:tcW w:w="1092" w:type="pct"/>
            <w:gridSpan w:val="2"/>
          </w:tcPr>
          <w:p w14:paraId="151FD670" w14:textId="77777777" w:rsidR="0020073A" w:rsidRPr="00926309" w:rsidRDefault="0020073A" w:rsidP="006D64CC">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01724B2D" w14:textId="77777777" w:rsidR="0020073A" w:rsidRPr="00926309" w:rsidRDefault="0020073A" w:rsidP="006D64CC">
            <w:pPr>
              <w:jc w:val="both"/>
              <w:rPr>
                <w:rFonts w:cstheme="minorHAnsi"/>
                <w:sz w:val="18"/>
                <w:szCs w:val="18"/>
              </w:rPr>
            </w:pPr>
            <w:r w:rsidRPr="00926309">
              <w:rPr>
                <w:rFonts w:cstheme="minorHAnsi"/>
                <w:sz w:val="18"/>
                <w:szCs w:val="18"/>
              </w:rPr>
              <w:t>(Incluye menos de 5 referencias)</w:t>
            </w:r>
          </w:p>
        </w:tc>
        <w:tc>
          <w:tcPr>
            <w:tcW w:w="1133" w:type="pct"/>
            <w:gridSpan w:val="2"/>
          </w:tcPr>
          <w:p w14:paraId="18BAB193" w14:textId="77777777" w:rsidR="0020073A" w:rsidRPr="00926309" w:rsidRDefault="0020073A" w:rsidP="006D64CC">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4D3B1F08" w14:textId="77777777" w:rsidR="0020073A" w:rsidRPr="00926309" w:rsidRDefault="0020073A" w:rsidP="006D64CC">
            <w:pPr>
              <w:jc w:val="both"/>
              <w:rPr>
                <w:rFonts w:cstheme="minorHAnsi"/>
                <w:sz w:val="18"/>
                <w:szCs w:val="18"/>
              </w:rPr>
            </w:pPr>
            <w:r w:rsidRPr="00926309">
              <w:rPr>
                <w:rFonts w:cstheme="minorHAnsi"/>
                <w:sz w:val="18"/>
                <w:szCs w:val="18"/>
              </w:rPr>
              <w:t>(Incluye de 6 - 7 referencias)</w:t>
            </w:r>
          </w:p>
        </w:tc>
        <w:tc>
          <w:tcPr>
            <w:tcW w:w="1132" w:type="pct"/>
            <w:gridSpan w:val="2"/>
          </w:tcPr>
          <w:p w14:paraId="702257F3" w14:textId="77777777" w:rsidR="0020073A" w:rsidRPr="00926309" w:rsidRDefault="0020073A" w:rsidP="006D64CC">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7094E5EF" w14:textId="77777777" w:rsidR="0020073A" w:rsidRPr="00926309" w:rsidRDefault="0020073A" w:rsidP="006D64CC">
            <w:pPr>
              <w:jc w:val="both"/>
              <w:rPr>
                <w:rFonts w:cstheme="minorHAnsi"/>
                <w:sz w:val="18"/>
                <w:szCs w:val="18"/>
              </w:rPr>
            </w:pPr>
            <w:r w:rsidRPr="00926309">
              <w:rPr>
                <w:rFonts w:cstheme="minorHAnsi"/>
                <w:sz w:val="18"/>
                <w:szCs w:val="18"/>
              </w:rPr>
              <w:t>(Incluye de 9 - 8 referencias)</w:t>
            </w:r>
          </w:p>
        </w:tc>
        <w:tc>
          <w:tcPr>
            <w:tcW w:w="612" w:type="pct"/>
            <w:gridSpan w:val="2"/>
          </w:tcPr>
          <w:p w14:paraId="1B45E7F4" w14:textId="77777777" w:rsidR="0020073A" w:rsidRPr="00926309" w:rsidRDefault="0020073A" w:rsidP="006D64CC">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63E0454B" w14:textId="77777777" w:rsidR="0020073A" w:rsidRPr="00926309" w:rsidRDefault="0020073A" w:rsidP="006D64CC">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026F2112" w14:textId="77777777" w:rsidR="0020073A" w:rsidRDefault="0020073A" w:rsidP="0020073A"/>
    <w:p w14:paraId="2B855C61" w14:textId="55911D91" w:rsidR="0029056A" w:rsidRPr="0029056A" w:rsidRDefault="0029056A" w:rsidP="0020073A">
      <w:pPr>
        <w:jc w:val="center"/>
      </w:pPr>
    </w:p>
    <w:sectPr w:rsidR="0029056A" w:rsidRPr="0029056A" w:rsidSect="00D7733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2DFE" w14:textId="77777777" w:rsidR="003E159E" w:rsidRDefault="003E159E" w:rsidP="00406043">
      <w:pPr>
        <w:spacing w:line="240" w:lineRule="auto"/>
      </w:pPr>
      <w:r>
        <w:separator/>
      </w:r>
    </w:p>
  </w:endnote>
  <w:endnote w:type="continuationSeparator" w:id="0">
    <w:p w14:paraId="401DB828" w14:textId="77777777" w:rsidR="003E159E" w:rsidRDefault="003E159E" w:rsidP="00406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407423"/>
      <w:docPartObj>
        <w:docPartGallery w:val="Page Numbers (Bottom of Page)"/>
        <w:docPartUnique/>
      </w:docPartObj>
    </w:sdtPr>
    <w:sdtEndPr/>
    <w:sdtContent>
      <w:p w14:paraId="7F82F86F" w14:textId="5858E168" w:rsidR="00406043" w:rsidRDefault="00406043" w:rsidP="00406043">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20E5" w14:textId="77777777" w:rsidR="003E159E" w:rsidRDefault="003E159E" w:rsidP="00406043">
      <w:pPr>
        <w:spacing w:line="240" w:lineRule="auto"/>
      </w:pPr>
      <w:r>
        <w:separator/>
      </w:r>
    </w:p>
  </w:footnote>
  <w:footnote w:type="continuationSeparator" w:id="0">
    <w:p w14:paraId="219E241A" w14:textId="77777777" w:rsidR="003E159E" w:rsidRDefault="003E159E" w:rsidP="004060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2A91"/>
    <w:multiLevelType w:val="hybridMultilevel"/>
    <w:tmpl w:val="95020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320539"/>
    <w:multiLevelType w:val="hybridMultilevel"/>
    <w:tmpl w:val="3DC04DB2"/>
    <w:lvl w:ilvl="0" w:tplc="7FC89972">
      <w:numFmt w:val="bullet"/>
      <w:lvlText w:val=""/>
      <w:lvlJc w:val="left"/>
      <w:pPr>
        <w:ind w:left="360" w:hanging="360"/>
      </w:pPr>
      <w:rPr>
        <w:rFonts w:ascii="Symbol" w:eastAsia="Arial"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10B3F3D"/>
    <w:multiLevelType w:val="hybridMultilevel"/>
    <w:tmpl w:val="F9908A3E"/>
    <w:lvl w:ilvl="0" w:tplc="BC4EAC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6A1711"/>
    <w:multiLevelType w:val="hybridMultilevel"/>
    <w:tmpl w:val="ECB44EF0"/>
    <w:lvl w:ilvl="0" w:tplc="BD329FB4">
      <w:start w:val="1"/>
      <w:numFmt w:val="decimal"/>
      <w:lvlText w:val="%1."/>
      <w:lvlJc w:val="left"/>
      <w:pPr>
        <w:ind w:left="720" w:hanging="360"/>
      </w:pPr>
      <w:rPr>
        <w:rFonts w:hint="default"/>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591EA5"/>
    <w:multiLevelType w:val="hybridMultilevel"/>
    <w:tmpl w:val="B8F8A6E2"/>
    <w:lvl w:ilvl="0" w:tplc="1DE677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426082"/>
    <w:multiLevelType w:val="hybridMultilevel"/>
    <w:tmpl w:val="BD06150A"/>
    <w:lvl w:ilvl="0" w:tplc="3760ED06">
      <w:numFmt w:val="bullet"/>
      <w:lvlText w:val=""/>
      <w:lvlJc w:val="left"/>
      <w:pPr>
        <w:ind w:left="1080" w:hanging="360"/>
      </w:pPr>
      <w:rPr>
        <w:rFonts w:ascii="Symbol" w:eastAsia="Arial"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DB2632B"/>
    <w:multiLevelType w:val="hybridMultilevel"/>
    <w:tmpl w:val="553C3400"/>
    <w:lvl w:ilvl="0" w:tplc="52DC3360">
      <w:start w:val="1"/>
      <w:numFmt w:val="bullet"/>
      <w:lvlText w:val=""/>
      <w:lvlJc w:val="left"/>
      <w:pPr>
        <w:ind w:left="720" w:hanging="360"/>
      </w:pPr>
      <w:rPr>
        <w:rFonts w:ascii="Symbol" w:hAnsi="Symbol" w:hint="default"/>
      </w:rPr>
    </w:lvl>
    <w:lvl w:ilvl="1" w:tplc="5382FA3E">
      <w:start w:val="1"/>
      <w:numFmt w:val="bullet"/>
      <w:lvlText w:val="o"/>
      <w:lvlJc w:val="left"/>
      <w:pPr>
        <w:ind w:left="1440" w:hanging="360"/>
      </w:pPr>
      <w:rPr>
        <w:rFonts w:ascii="Courier New" w:hAnsi="Courier New" w:hint="default"/>
      </w:rPr>
    </w:lvl>
    <w:lvl w:ilvl="2" w:tplc="D3DE844E">
      <w:start w:val="1"/>
      <w:numFmt w:val="bullet"/>
      <w:lvlText w:val=""/>
      <w:lvlJc w:val="left"/>
      <w:pPr>
        <w:ind w:left="2160" w:hanging="360"/>
      </w:pPr>
      <w:rPr>
        <w:rFonts w:ascii="Wingdings" w:hAnsi="Wingdings" w:hint="default"/>
      </w:rPr>
    </w:lvl>
    <w:lvl w:ilvl="3" w:tplc="4DF03FE4">
      <w:start w:val="1"/>
      <w:numFmt w:val="bullet"/>
      <w:lvlText w:val=""/>
      <w:lvlJc w:val="left"/>
      <w:pPr>
        <w:ind w:left="2880" w:hanging="360"/>
      </w:pPr>
      <w:rPr>
        <w:rFonts w:ascii="Symbol" w:hAnsi="Symbol" w:hint="default"/>
      </w:rPr>
    </w:lvl>
    <w:lvl w:ilvl="4" w:tplc="5ABAEF0C">
      <w:start w:val="1"/>
      <w:numFmt w:val="bullet"/>
      <w:lvlText w:val="o"/>
      <w:lvlJc w:val="left"/>
      <w:pPr>
        <w:ind w:left="3600" w:hanging="360"/>
      </w:pPr>
      <w:rPr>
        <w:rFonts w:ascii="Courier New" w:hAnsi="Courier New" w:hint="default"/>
      </w:rPr>
    </w:lvl>
    <w:lvl w:ilvl="5" w:tplc="40B0F75A">
      <w:start w:val="1"/>
      <w:numFmt w:val="bullet"/>
      <w:lvlText w:val=""/>
      <w:lvlJc w:val="left"/>
      <w:pPr>
        <w:ind w:left="4320" w:hanging="360"/>
      </w:pPr>
      <w:rPr>
        <w:rFonts w:ascii="Wingdings" w:hAnsi="Wingdings" w:hint="default"/>
      </w:rPr>
    </w:lvl>
    <w:lvl w:ilvl="6" w:tplc="DD3CED0C">
      <w:start w:val="1"/>
      <w:numFmt w:val="bullet"/>
      <w:lvlText w:val=""/>
      <w:lvlJc w:val="left"/>
      <w:pPr>
        <w:ind w:left="5040" w:hanging="360"/>
      </w:pPr>
      <w:rPr>
        <w:rFonts w:ascii="Symbol" w:hAnsi="Symbol" w:hint="default"/>
      </w:rPr>
    </w:lvl>
    <w:lvl w:ilvl="7" w:tplc="71424EFE">
      <w:start w:val="1"/>
      <w:numFmt w:val="bullet"/>
      <w:lvlText w:val="o"/>
      <w:lvlJc w:val="left"/>
      <w:pPr>
        <w:ind w:left="5760" w:hanging="360"/>
      </w:pPr>
      <w:rPr>
        <w:rFonts w:ascii="Courier New" w:hAnsi="Courier New" w:hint="default"/>
      </w:rPr>
    </w:lvl>
    <w:lvl w:ilvl="8" w:tplc="DC66E304">
      <w:start w:val="1"/>
      <w:numFmt w:val="bullet"/>
      <w:lvlText w:val=""/>
      <w:lvlJc w:val="left"/>
      <w:pPr>
        <w:ind w:left="6480" w:hanging="360"/>
      </w:pPr>
      <w:rPr>
        <w:rFonts w:ascii="Wingdings" w:hAnsi="Wingdings" w:hint="default"/>
      </w:rPr>
    </w:lvl>
  </w:abstractNum>
  <w:num w:numId="1" w16cid:durableId="180508975">
    <w:abstractNumId w:val="6"/>
  </w:num>
  <w:num w:numId="2" w16cid:durableId="15350473">
    <w:abstractNumId w:val="5"/>
  </w:num>
  <w:num w:numId="3" w16cid:durableId="1343632524">
    <w:abstractNumId w:val="1"/>
  </w:num>
  <w:num w:numId="4" w16cid:durableId="1046369698">
    <w:abstractNumId w:val="3"/>
  </w:num>
  <w:num w:numId="5" w16cid:durableId="1655795612">
    <w:abstractNumId w:val="0"/>
  </w:num>
  <w:num w:numId="6" w16cid:durableId="115410252">
    <w:abstractNumId w:val="4"/>
  </w:num>
  <w:num w:numId="7" w16cid:durableId="15834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D1"/>
    <w:rsid w:val="000052B8"/>
    <w:rsid w:val="000606EA"/>
    <w:rsid w:val="0006183E"/>
    <w:rsid w:val="000E134E"/>
    <w:rsid w:val="000E201F"/>
    <w:rsid w:val="000E50D9"/>
    <w:rsid w:val="00107619"/>
    <w:rsid w:val="00150B24"/>
    <w:rsid w:val="00184679"/>
    <w:rsid w:val="001C4C5F"/>
    <w:rsid w:val="0020073A"/>
    <w:rsid w:val="002353E3"/>
    <w:rsid w:val="0029056A"/>
    <w:rsid w:val="00290B65"/>
    <w:rsid w:val="002B5BF4"/>
    <w:rsid w:val="002C0FDA"/>
    <w:rsid w:val="002D00CC"/>
    <w:rsid w:val="002E1A96"/>
    <w:rsid w:val="00346354"/>
    <w:rsid w:val="00355DA9"/>
    <w:rsid w:val="003628A4"/>
    <w:rsid w:val="003748DE"/>
    <w:rsid w:val="003A7317"/>
    <w:rsid w:val="003B1922"/>
    <w:rsid w:val="003B3B08"/>
    <w:rsid w:val="003E159E"/>
    <w:rsid w:val="00406043"/>
    <w:rsid w:val="00407483"/>
    <w:rsid w:val="00446842"/>
    <w:rsid w:val="00471657"/>
    <w:rsid w:val="005444CA"/>
    <w:rsid w:val="0056732D"/>
    <w:rsid w:val="005736F6"/>
    <w:rsid w:val="005D455B"/>
    <w:rsid w:val="00647C61"/>
    <w:rsid w:val="006635AD"/>
    <w:rsid w:val="006E146A"/>
    <w:rsid w:val="006F2CA1"/>
    <w:rsid w:val="00703431"/>
    <w:rsid w:val="00776505"/>
    <w:rsid w:val="00780D1F"/>
    <w:rsid w:val="0078111A"/>
    <w:rsid w:val="00781BE8"/>
    <w:rsid w:val="007D115F"/>
    <w:rsid w:val="00805AE1"/>
    <w:rsid w:val="00826AC0"/>
    <w:rsid w:val="00882C78"/>
    <w:rsid w:val="00884CA8"/>
    <w:rsid w:val="00890173"/>
    <w:rsid w:val="008C040E"/>
    <w:rsid w:val="00907028"/>
    <w:rsid w:val="0091450E"/>
    <w:rsid w:val="00971AEB"/>
    <w:rsid w:val="009835B3"/>
    <w:rsid w:val="009B369C"/>
    <w:rsid w:val="009C2CC6"/>
    <w:rsid w:val="009D3AF4"/>
    <w:rsid w:val="009F0C78"/>
    <w:rsid w:val="009F6328"/>
    <w:rsid w:val="00A03B7B"/>
    <w:rsid w:val="00A10FBD"/>
    <w:rsid w:val="00A77349"/>
    <w:rsid w:val="00A859F0"/>
    <w:rsid w:val="00AC15D1"/>
    <w:rsid w:val="00AC1F63"/>
    <w:rsid w:val="00B20999"/>
    <w:rsid w:val="00B254EB"/>
    <w:rsid w:val="00B41D08"/>
    <w:rsid w:val="00B54DD0"/>
    <w:rsid w:val="00B637A5"/>
    <w:rsid w:val="00BC3FA5"/>
    <w:rsid w:val="00BD7847"/>
    <w:rsid w:val="00C56D88"/>
    <w:rsid w:val="00C63682"/>
    <w:rsid w:val="00CA2504"/>
    <w:rsid w:val="00CC48AB"/>
    <w:rsid w:val="00D62BE8"/>
    <w:rsid w:val="00D973D7"/>
    <w:rsid w:val="00DB2B30"/>
    <w:rsid w:val="00DC5668"/>
    <w:rsid w:val="00DD62C2"/>
    <w:rsid w:val="00DE4824"/>
    <w:rsid w:val="00DF7557"/>
    <w:rsid w:val="00DF775F"/>
    <w:rsid w:val="00E236F8"/>
    <w:rsid w:val="00E753EE"/>
    <w:rsid w:val="00EA28C3"/>
    <w:rsid w:val="00EE24A4"/>
    <w:rsid w:val="00F03A1E"/>
    <w:rsid w:val="00F05B7E"/>
    <w:rsid w:val="00F251C1"/>
    <w:rsid w:val="00F50799"/>
    <w:rsid w:val="00FA5D43"/>
    <w:rsid w:val="00FB0D48"/>
    <w:rsid w:val="00FC54B2"/>
    <w:rsid w:val="00FD4415"/>
    <w:rsid w:val="00FD7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A60E8"/>
  <w15:chartTrackingRefBased/>
  <w15:docId w15:val="{814FBDD8-6811-46BB-9862-825D0322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D1"/>
    <w:pPr>
      <w:spacing w:after="0" w:line="276" w:lineRule="auto"/>
    </w:pPr>
    <w:rPr>
      <w:rFonts w:ascii="Arial" w:eastAsia="Arial" w:hAnsi="Arial" w:cs="Arial"/>
      <w:lang w:val="es" w:eastAsia="es-MX"/>
    </w:rPr>
  </w:style>
  <w:style w:type="paragraph" w:styleId="Ttulo2">
    <w:name w:val="heading 2"/>
    <w:basedOn w:val="Normal"/>
    <w:next w:val="Normal"/>
    <w:link w:val="Ttulo2Car"/>
    <w:uiPriority w:val="9"/>
    <w:semiHidden/>
    <w:unhideWhenUsed/>
    <w:qFormat/>
    <w:rsid w:val="00AC15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5D1"/>
    <w:pPr>
      <w:ind w:left="720"/>
      <w:contextualSpacing/>
    </w:pPr>
  </w:style>
  <w:style w:type="character" w:customStyle="1" w:styleId="Ttulo2Car">
    <w:name w:val="Título 2 Car"/>
    <w:basedOn w:val="Fuentedeprrafopredeter"/>
    <w:link w:val="Ttulo2"/>
    <w:uiPriority w:val="9"/>
    <w:semiHidden/>
    <w:rsid w:val="00AC15D1"/>
    <w:rPr>
      <w:rFonts w:asciiTheme="majorHAnsi" w:eastAsiaTheme="majorEastAsia" w:hAnsiTheme="majorHAnsi" w:cstheme="majorBidi"/>
      <w:color w:val="2F5496" w:themeColor="accent1" w:themeShade="BF"/>
      <w:sz w:val="26"/>
      <w:szCs w:val="26"/>
      <w:lang w:val="es" w:eastAsia="es-MX"/>
    </w:rPr>
  </w:style>
  <w:style w:type="character" w:styleId="Hipervnculo">
    <w:name w:val="Hyperlink"/>
    <w:basedOn w:val="Fuentedeprrafopredeter"/>
    <w:uiPriority w:val="99"/>
    <w:unhideWhenUsed/>
    <w:rsid w:val="00B41D08"/>
    <w:rPr>
      <w:color w:val="0563C1" w:themeColor="hyperlink"/>
      <w:u w:val="single"/>
    </w:rPr>
  </w:style>
  <w:style w:type="character" w:styleId="Mencinsinresolver">
    <w:name w:val="Unresolved Mention"/>
    <w:basedOn w:val="Fuentedeprrafopredeter"/>
    <w:uiPriority w:val="99"/>
    <w:semiHidden/>
    <w:unhideWhenUsed/>
    <w:rsid w:val="00B41D08"/>
    <w:rPr>
      <w:color w:val="605E5C"/>
      <w:shd w:val="clear" w:color="auto" w:fill="E1DFDD"/>
    </w:rPr>
  </w:style>
  <w:style w:type="character" w:styleId="Hipervnculovisitado">
    <w:name w:val="FollowedHyperlink"/>
    <w:basedOn w:val="Fuentedeprrafopredeter"/>
    <w:uiPriority w:val="99"/>
    <w:semiHidden/>
    <w:unhideWhenUsed/>
    <w:rsid w:val="00971AEB"/>
    <w:rPr>
      <w:color w:val="954F72" w:themeColor="followedHyperlink"/>
      <w:u w:val="single"/>
    </w:rPr>
  </w:style>
  <w:style w:type="table" w:styleId="Tablaconcuadrcula">
    <w:name w:val="Table Grid"/>
    <w:basedOn w:val="Tablanormal"/>
    <w:uiPriority w:val="39"/>
    <w:rsid w:val="00F05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9056A"/>
    <w:pPr>
      <w:spacing w:after="0" w:line="240" w:lineRule="auto"/>
    </w:pPr>
  </w:style>
  <w:style w:type="paragraph" w:styleId="Encabezado">
    <w:name w:val="header"/>
    <w:basedOn w:val="Normal"/>
    <w:link w:val="EncabezadoCar"/>
    <w:uiPriority w:val="99"/>
    <w:unhideWhenUsed/>
    <w:rsid w:val="0040604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6043"/>
    <w:rPr>
      <w:rFonts w:ascii="Arial" w:eastAsia="Arial" w:hAnsi="Arial" w:cs="Arial"/>
      <w:lang w:val="es" w:eastAsia="es-MX"/>
    </w:rPr>
  </w:style>
  <w:style w:type="paragraph" w:styleId="Piedepgina">
    <w:name w:val="footer"/>
    <w:basedOn w:val="Normal"/>
    <w:link w:val="PiedepginaCar"/>
    <w:uiPriority w:val="99"/>
    <w:unhideWhenUsed/>
    <w:rsid w:val="0040604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6043"/>
    <w:rPr>
      <w:rFonts w:ascii="Arial" w:eastAsia="Arial" w:hAnsi="Arial" w:cs="Arial"/>
      <w:lang w:val="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78">
      <w:bodyDiv w:val="1"/>
      <w:marLeft w:val="0"/>
      <w:marRight w:val="0"/>
      <w:marTop w:val="0"/>
      <w:marBottom w:val="0"/>
      <w:divBdr>
        <w:top w:val="none" w:sz="0" w:space="0" w:color="auto"/>
        <w:left w:val="none" w:sz="0" w:space="0" w:color="auto"/>
        <w:bottom w:val="none" w:sz="0" w:space="0" w:color="auto"/>
        <w:right w:val="none" w:sz="0" w:space="0" w:color="auto"/>
      </w:divBdr>
    </w:div>
    <w:div w:id="197352078">
      <w:bodyDiv w:val="1"/>
      <w:marLeft w:val="0"/>
      <w:marRight w:val="0"/>
      <w:marTop w:val="0"/>
      <w:marBottom w:val="0"/>
      <w:divBdr>
        <w:top w:val="none" w:sz="0" w:space="0" w:color="auto"/>
        <w:left w:val="none" w:sz="0" w:space="0" w:color="auto"/>
        <w:bottom w:val="none" w:sz="0" w:space="0" w:color="auto"/>
        <w:right w:val="none" w:sz="0" w:space="0" w:color="auto"/>
      </w:divBdr>
      <w:divsChild>
        <w:div w:id="568999393">
          <w:marLeft w:val="0"/>
          <w:marRight w:val="0"/>
          <w:marTop w:val="0"/>
          <w:marBottom w:val="0"/>
          <w:divBdr>
            <w:top w:val="none" w:sz="0" w:space="0" w:color="auto"/>
            <w:left w:val="none" w:sz="0" w:space="0" w:color="auto"/>
            <w:bottom w:val="none" w:sz="0" w:space="0" w:color="auto"/>
            <w:right w:val="none" w:sz="0" w:space="0" w:color="auto"/>
          </w:divBdr>
          <w:divsChild>
            <w:div w:id="321396932">
              <w:marLeft w:val="0"/>
              <w:marRight w:val="0"/>
              <w:marTop w:val="0"/>
              <w:marBottom w:val="0"/>
              <w:divBdr>
                <w:top w:val="none" w:sz="0" w:space="0" w:color="auto"/>
                <w:left w:val="none" w:sz="0" w:space="0" w:color="auto"/>
                <w:bottom w:val="none" w:sz="0" w:space="0" w:color="auto"/>
                <w:right w:val="none" w:sz="0" w:space="0" w:color="auto"/>
              </w:divBdr>
              <w:divsChild>
                <w:div w:id="440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73438">
      <w:bodyDiv w:val="1"/>
      <w:marLeft w:val="0"/>
      <w:marRight w:val="0"/>
      <w:marTop w:val="0"/>
      <w:marBottom w:val="0"/>
      <w:divBdr>
        <w:top w:val="none" w:sz="0" w:space="0" w:color="auto"/>
        <w:left w:val="none" w:sz="0" w:space="0" w:color="auto"/>
        <w:bottom w:val="none" w:sz="0" w:space="0" w:color="auto"/>
        <w:right w:val="none" w:sz="0" w:space="0" w:color="auto"/>
      </w:divBdr>
      <w:divsChild>
        <w:div w:id="1373118858">
          <w:marLeft w:val="0"/>
          <w:marRight w:val="0"/>
          <w:marTop w:val="15"/>
          <w:marBottom w:val="0"/>
          <w:divBdr>
            <w:top w:val="single" w:sz="48" w:space="0" w:color="auto"/>
            <w:left w:val="single" w:sz="48" w:space="0" w:color="auto"/>
            <w:bottom w:val="single" w:sz="48" w:space="0" w:color="auto"/>
            <w:right w:val="single" w:sz="48" w:space="0" w:color="auto"/>
          </w:divBdr>
          <w:divsChild>
            <w:div w:id="1974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7381">
      <w:bodyDiv w:val="1"/>
      <w:marLeft w:val="0"/>
      <w:marRight w:val="0"/>
      <w:marTop w:val="0"/>
      <w:marBottom w:val="0"/>
      <w:divBdr>
        <w:top w:val="none" w:sz="0" w:space="0" w:color="auto"/>
        <w:left w:val="none" w:sz="0" w:space="0" w:color="auto"/>
        <w:bottom w:val="none" w:sz="0" w:space="0" w:color="auto"/>
        <w:right w:val="none" w:sz="0" w:space="0" w:color="auto"/>
      </w:divBdr>
    </w:div>
    <w:div w:id="883907872">
      <w:bodyDiv w:val="1"/>
      <w:marLeft w:val="0"/>
      <w:marRight w:val="0"/>
      <w:marTop w:val="0"/>
      <w:marBottom w:val="0"/>
      <w:divBdr>
        <w:top w:val="none" w:sz="0" w:space="0" w:color="auto"/>
        <w:left w:val="none" w:sz="0" w:space="0" w:color="auto"/>
        <w:bottom w:val="none" w:sz="0" w:space="0" w:color="auto"/>
        <w:right w:val="none" w:sz="0" w:space="0" w:color="auto"/>
      </w:divBdr>
    </w:div>
    <w:div w:id="1185750674">
      <w:bodyDiv w:val="1"/>
      <w:marLeft w:val="0"/>
      <w:marRight w:val="0"/>
      <w:marTop w:val="0"/>
      <w:marBottom w:val="0"/>
      <w:divBdr>
        <w:top w:val="none" w:sz="0" w:space="0" w:color="auto"/>
        <w:left w:val="none" w:sz="0" w:space="0" w:color="auto"/>
        <w:bottom w:val="none" w:sz="0" w:space="0" w:color="auto"/>
        <w:right w:val="none" w:sz="0" w:space="0" w:color="auto"/>
      </w:divBdr>
    </w:div>
    <w:div w:id="1353797830">
      <w:bodyDiv w:val="1"/>
      <w:marLeft w:val="0"/>
      <w:marRight w:val="0"/>
      <w:marTop w:val="0"/>
      <w:marBottom w:val="0"/>
      <w:divBdr>
        <w:top w:val="none" w:sz="0" w:space="0" w:color="auto"/>
        <w:left w:val="none" w:sz="0" w:space="0" w:color="auto"/>
        <w:bottom w:val="none" w:sz="0" w:space="0" w:color="auto"/>
        <w:right w:val="none" w:sz="0" w:space="0" w:color="auto"/>
      </w:divBdr>
    </w:div>
    <w:div w:id="1385331873">
      <w:bodyDiv w:val="1"/>
      <w:marLeft w:val="0"/>
      <w:marRight w:val="0"/>
      <w:marTop w:val="0"/>
      <w:marBottom w:val="0"/>
      <w:divBdr>
        <w:top w:val="none" w:sz="0" w:space="0" w:color="auto"/>
        <w:left w:val="none" w:sz="0" w:space="0" w:color="auto"/>
        <w:bottom w:val="none" w:sz="0" w:space="0" w:color="auto"/>
        <w:right w:val="none" w:sz="0" w:space="0" w:color="auto"/>
      </w:divBdr>
    </w:div>
    <w:div w:id="1386107190">
      <w:bodyDiv w:val="1"/>
      <w:marLeft w:val="0"/>
      <w:marRight w:val="0"/>
      <w:marTop w:val="0"/>
      <w:marBottom w:val="0"/>
      <w:divBdr>
        <w:top w:val="none" w:sz="0" w:space="0" w:color="auto"/>
        <w:left w:val="none" w:sz="0" w:space="0" w:color="auto"/>
        <w:bottom w:val="none" w:sz="0" w:space="0" w:color="auto"/>
        <w:right w:val="none" w:sz="0" w:space="0" w:color="auto"/>
      </w:divBdr>
    </w:div>
    <w:div w:id="1580869507">
      <w:bodyDiv w:val="1"/>
      <w:marLeft w:val="0"/>
      <w:marRight w:val="0"/>
      <w:marTop w:val="0"/>
      <w:marBottom w:val="0"/>
      <w:divBdr>
        <w:top w:val="none" w:sz="0" w:space="0" w:color="auto"/>
        <w:left w:val="none" w:sz="0" w:space="0" w:color="auto"/>
        <w:bottom w:val="none" w:sz="0" w:space="0" w:color="auto"/>
        <w:right w:val="none" w:sz="0" w:space="0" w:color="auto"/>
      </w:divBdr>
    </w:div>
    <w:div w:id="1868523100">
      <w:bodyDiv w:val="1"/>
      <w:marLeft w:val="0"/>
      <w:marRight w:val="0"/>
      <w:marTop w:val="0"/>
      <w:marBottom w:val="0"/>
      <w:divBdr>
        <w:top w:val="none" w:sz="0" w:space="0" w:color="auto"/>
        <w:left w:val="none" w:sz="0" w:space="0" w:color="auto"/>
        <w:bottom w:val="none" w:sz="0" w:space="0" w:color="auto"/>
        <w:right w:val="none" w:sz="0" w:space="0" w:color="auto"/>
      </w:divBdr>
      <w:divsChild>
        <w:div w:id="1332106046">
          <w:marLeft w:val="0"/>
          <w:marRight w:val="0"/>
          <w:marTop w:val="0"/>
          <w:marBottom w:val="0"/>
          <w:divBdr>
            <w:top w:val="none" w:sz="0" w:space="0" w:color="auto"/>
            <w:left w:val="none" w:sz="0" w:space="0" w:color="auto"/>
            <w:bottom w:val="none" w:sz="0" w:space="0" w:color="auto"/>
            <w:right w:val="none" w:sz="0" w:space="0" w:color="auto"/>
          </w:divBdr>
          <w:divsChild>
            <w:div w:id="1108427623">
              <w:marLeft w:val="0"/>
              <w:marRight w:val="0"/>
              <w:marTop w:val="0"/>
              <w:marBottom w:val="0"/>
              <w:divBdr>
                <w:top w:val="none" w:sz="0" w:space="0" w:color="auto"/>
                <w:left w:val="none" w:sz="0" w:space="0" w:color="auto"/>
                <w:bottom w:val="none" w:sz="0" w:space="0" w:color="auto"/>
                <w:right w:val="none" w:sz="0" w:space="0" w:color="auto"/>
              </w:divBdr>
              <w:divsChild>
                <w:div w:id="16932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dalyc.org/journal/356/35656002005/html/" TargetMode="External"/><Relationship Id="rId4" Type="http://schemas.openxmlformats.org/officeDocument/2006/relationships/settings" Target="settings.xml"/><Relationship Id="rId9" Type="http://schemas.openxmlformats.org/officeDocument/2006/relationships/hyperlink" Target="https://helvia.uco.es/bitstream/handle/10396/17720/4664049.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B3F4-5055-4054-86B1-ECE4263C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23</Pages>
  <Words>4398</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GONZALEZ VALDEZ</dc:creator>
  <cp:keywords/>
  <dc:description/>
  <cp:lastModifiedBy>MARIA PAULA GONZALEZ VALDEZ</cp:lastModifiedBy>
  <cp:revision>10</cp:revision>
  <dcterms:created xsi:type="dcterms:W3CDTF">2022-06-15T01:27:00Z</dcterms:created>
  <dcterms:modified xsi:type="dcterms:W3CDTF">2022-06-28T17:00:00Z</dcterms:modified>
</cp:coreProperties>
</file>