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1C1F" w14:textId="77777777" w:rsidR="004E168E" w:rsidRPr="00AB2771" w:rsidRDefault="004E168E" w:rsidP="004E168E">
      <w:pPr>
        <w:spacing w:after="120"/>
        <w:ind w:firstLine="0"/>
        <w:jc w:val="center"/>
        <w:rPr>
          <w:b/>
          <w:bCs/>
          <w:sz w:val="32"/>
          <w:szCs w:val="32"/>
          <w:lang w:val="es-ES_tradnl"/>
        </w:rPr>
      </w:pPr>
      <w:r w:rsidRPr="00AB2771">
        <w:rPr>
          <w:b/>
          <w:bCs/>
          <w:sz w:val="32"/>
          <w:szCs w:val="32"/>
          <w:lang w:val="es-ES_tradnl"/>
        </w:rPr>
        <w:t>ESCUELA NORMAL DE EDUCACIÓN PREESCOLAR</w:t>
      </w:r>
    </w:p>
    <w:p w14:paraId="14C192A4" w14:textId="77777777" w:rsidR="004E168E" w:rsidRDefault="004E168E" w:rsidP="004E168E">
      <w:pPr>
        <w:spacing w:after="120"/>
        <w:ind w:firstLine="0"/>
        <w:jc w:val="center"/>
        <w:rPr>
          <w:sz w:val="32"/>
          <w:szCs w:val="32"/>
          <w:lang w:val="es-ES_tradnl"/>
        </w:rPr>
      </w:pPr>
      <w:r w:rsidRPr="007F5E99">
        <w:rPr>
          <w:rFonts w:ascii="Calibri" w:eastAsia="Calibri" w:hAnsi="Calibri"/>
          <w:noProof/>
        </w:rPr>
        <w:drawing>
          <wp:inline distT="0" distB="0" distL="0" distR="0" wp14:anchorId="1A9F8817" wp14:editId="7534A68E">
            <wp:extent cx="1440000" cy="2160000"/>
            <wp:effectExtent l="0" t="0" r="8255" b="0"/>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61235061" w14:textId="77777777" w:rsidR="004E168E" w:rsidRPr="003B137F" w:rsidRDefault="004E168E" w:rsidP="004E168E">
      <w:pPr>
        <w:spacing w:after="120"/>
        <w:jc w:val="center"/>
        <w:rPr>
          <w:b/>
          <w:bCs/>
          <w:sz w:val="32"/>
          <w:szCs w:val="32"/>
          <w:lang w:val="es-ES_tradnl"/>
        </w:rPr>
      </w:pPr>
      <w:r>
        <w:rPr>
          <w:b/>
          <w:bCs/>
          <w:sz w:val="32"/>
          <w:szCs w:val="32"/>
          <w:lang w:val="es-ES_tradnl"/>
        </w:rPr>
        <w:t>PROTOCOLO DE INVESTIGACIÓN</w:t>
      </w:r>
    </w:p>
    <w:p w14:paraId="22CF78EC" w14:textId="6723E9BD" w:rsidR="004E168E" w:rsidRDefault="00AB27F9" w:rsidP="004E168E">
      <w:pPr>
        <w:spacing w:after="120"/>
        <w:ind w:firstLine="0"/>
        <w:jc w:val="center"/>
        <w:rPr>
          <w:sz w:val="44"/>
          <w:szCs w:val="44"/>
          <w:lang w:val="es-ES_tradnl"/>
        </w:rPr>
      </w:pPr>
      <w:r w:rsidRPr="00AB27F9">
        <w:rPr>
          <w:sz w:val="44"/>
          <w:szCs w:val="44"/>
          <w:lang w:val="es-ES_tradnl"/>
        </w:rPr>
        <w:t>“Implementar estrategias para favorecer el desarrollo de habilidades sociales en un grupo mixto de preescolar”</w:t>
      </w:r>
    </w:p>
    <w:p w14:paraId="69CE0407" w14:textId="77777777" w:rsidR="00AB27F9" w:rsidRPr="00AB2771" w:rsidRDefault="00AB27F9" w:rsidP="004E168E">
      <w:pPr>
        <w:spacing w:after="120"/>
        <w:ind w:firstLine="0"/>
        <w:jc w:val="center"/>
        <w:rPr>
          <w:sz w:val="44"/>
          <w:szCs w:val="44"/>
          <w:lang w:val="es-ES_tradnl"/>
        </w:rPr>
      </w:pPr>
    </w:p>
    <w:p w14:paraId="0C5ECDDB" w14:textId="77777777" w:rsidR="004E168E" w:rsidRDefault="004E168E" w:rsidP="004E168E">
      <w:pPr>
        <w:spacing w:after="120"/>
        <w:jc w:val="center"/>
        <w:rPr>
          <w:b/>
          <w:bCs/>
          <w:sz w:val="28"/>
          <w:szCs w:val="28"/>
        </w:rPr>
      </w:pPr>
      <w:r w:rsidRPr="003B137F">
        <w:rPr>
          <w:b/>
          <w:bCs/>
          <w:sz w:val="28"/>
          <w:szCs w:val="28"/>
        </w:rPr>
        <w:t>PRESENTADO POR:</w:t>
      </w:r>
    </w:p>
    <w:p w14:paraId="60DE8ACE" w14:textId="06C1E691" w:rsidR="004E168E" w:rsidRPr="00163ED9" w:rsidRDefault="00AB27F9" w:rsidP="00AB27F9">
      <w:pPr>
        <w:spacing w:after="120"/>
        <w:jc w:val="center"/>
        <w:rPr>
          <w:sz w:val="28"/>
          <w:szCs w:val="28"/>
        </w:rPr>
      </w:pPr>
      <w:r w:rsidRPr="00163ED9">
        <w:rPr>
          <w:sz w:val="28"/>
          <w:szCs w:val="28"/>
        </w:rPr>
        <w:t>Rosa María Sanchez García</w:t>
      </w:r>
    </w:p>
    <w:p w14:paraId="230B094C" w14:textId="77777777" w:rsidR="00AB27F9" w:rsidRPr="00AB27F9" w:rsidRDefault="00AB27F9" w:rsidP="00AB27F9">
      <w:pPr>
        <w:spacing w:after="120"/>
        <w:jc w:val="center"/>
        <w:rPr>
          <w:b/>
          <w:bCs/>
          <w:sz w:val="28"/>
          <w:szCs w:val="28"/>
        </w:rPr>
      </w:pPr>
    </w:p>
    <w:p w14:paraId="547FECCF" w14:textId="1F7D7668" w:rsidR="004E168E" w:rsidRDefault="004E168E" w:rsidP="004E168E">
      <w:pPr>
        <w:spacing w:after="120"/>
        <w:jc w:val="center"/>
        <w:rPr>
          <w:b/>
          <w:bCs/>
          <w:sz w:val="28"/>
          <w:szCs w:val="28"/>
        </w:rPr>
      </w:pPr>
      <w:r>
        <w:rPr>
          <w:b/>
          <w:bCs/>
          <w:sz w:val="28"/>
          <w:szCs w:val="28"/>
        </w:rPr>
        <w:t xml:space="preserve">EVIDENCIA DE LA UNIDAD </w:t>
      </w:r>
    </w:p>
    <w:p w14:paraId="62C95DBB" w14:textId="3B4431F2" w:rsidR="00163ED9" w:rsidRPr="00163ED9" w:rsidRDefault="00AB27F9" w:rsidP="00163ED9">
      <w:pPr>
        <w:spacing w:after="120"/>
        <w:jc w:val="center"/>
        <w:rPr>
          <w:b/>
          <w:bCs/>
          <w:sz w:val="28"/>
          <w:szCs w:val="28"/>
        </w:rPr>
      </w:pPr>
      <w:r w:rsidRPr="00163ED9">
        <w:rPr>
          <w:b/>
          <w:bCs/>
          <w:sz w:val="28"/>
          <w:szCs w:val="28"/>
        </w:rPr>
        <w:t xml:space="preserve">Optativa producción de textos </w:t>
      </w:r>
      <w:r w:rsidR="00F450B6" w:rsidRPr="00163ED9">
        <w:rPr>
          <w:b/>
          <w:bCs/>
          <w:sz w:val="28"/>
          <w:szCs w:val="28"/>
        </w:rPr>
        <w:t xml:space="preserve">narrativos y académicos </w:t>
      </w:r>
      <w:r w:rsidRPr="00163ED9">
        <w:rPr>
          <w:b/>
          <w:bCs/>
          <w:sz w:val="28"/>
          <w:szCs w:val="28"/>
        </w:rPr>
        <w:t xml:space="preserve"> </w:t>
      </w:r>
    </w:p>
    <w:p w14:paraId="038ABD51" w14:textId="77777777" w:rsidR="004E168E" w:rsidRPr="00163ED9" w:rsidRDefault="004E168E" w:rsidP="004E168E">
      <w:pPr>
        <w:spacing w:after="120"/>
        <w:jc w:val="center"/>
        <w:rPr>
          <w:sz w:val="28"/>
          <w:szCs w:val="28"/>
        </w:rPr>
      </w:pPr>
      <w:r w:rsidRPr="00163ED9">
        <w:rPr>
          <w:sz w:val="28"/>
          <w:szCs w:val="28"/>
        </w:rPr>
        <w:t>•</w:t>
      </w:r>
      <w:r w:rsidRPr="00163ED9">
        <w:rPr>
          <w:sz w:val="28"/>
          <w:szCs w:val="28"/>
        </w:rPr>
        <w:tab/>
        <w:t>Aplica sistemáticamente las etapas del proceso de escritura de textos narrativos y/o académicos, así como las estrategias discursivas y las herramientas metodológicas de cada tipo de documento.</w:t>
      </w:r>
    </w:p>
    <w:p w14:paraId="594C113F" w14:textId="7C8D8DFC" w:rsidR="004E168E" w:rsidRPr="00163ED9" w:rsidRDefault="004E168E" w:rsidP="004E168E">
      <w:pPr>
        <w:spacing w:after="120"/>
        <w:jc w:val="center"/>
        <w:rPr>
          <w:sz w:val="28"/>
          <w:szCs w:val="28"/>
        </w:rPr>
      </w:pPr>
      <w:r w:rsidRPr="00163ED9">
        <w:rPr>
          <w:sz w:val="28"/>
          <w:szCs w:val="28"/>
        </w:rPr>
        <w:t>•</w:t>
      </w:r>
      <w:r w:rsidRPr="00163ED9">
        <w:rPr>
          <w:sz w:val="28"/>
          <w:szCs w:val="28"/>
        </w:rPr>
        <w:tab/>
        <w:t>Elabora escritos con apego a los géneros y recomendaciones técnicas para difundirlos en las comunidades académicas</w:t>
      </w:r>
    </w:p>
    <w:p w14:paraId="563E7A0C" w14:textId="77777777" w:rsidR="004E168E" w:rsidRDefault="004E168E" w:rsidP="004E168E">
      <w:pPr>
        <w:spacing w:after="120"/>
        <w:jc w:val="center"/>
        <w:rPr>
          <w:b/>
          <w:bCs/>
          <w:sz w:val="28"/>
          <w:szCs w:val="28"/>
        </w:rPr>
      </w:pPr>
    </w:p>
    <w:p w14:paraId="35DD083C" w14:textId="4ACBC0E6" w:rsidR="004E168E" w:rsidRPr="000E676F" w:rsidRDefault="004E168E" w:rsidP="004E168E">
      <w:pPr>
        <w:spacing w:after="120"/>
        <w:jc w:val="center"/>
        <w:rPr>
          <w:b/>
          <w:bCs/>
          <w:sz w:val="28"/>
          <w:szCs w:val="28"/>
        </w:rPr>
      </w:pPr>
      <w:r>
        <w:rPr>
          <w:b/>
          <w:bCs/>
          <w:sz w:val="28"/>
          <w:szCs w:val="28"/>
        </w:rPr>
        <w:t>M</w:t>
      </w:r>
      <w:r w:rsidR="00163ED9">
        <w:rPr>
          <w:b/>
          <w:bCs/>
          <w:sz w:val="28"/>
          <w:szCs w:val="28"/>
        </w:rPr>
        <w:t>AESTRA</w:t>
      </w:r>
    </w:p>
    <w:p w14:paraId="12086B01" w14:textId="6E9F14DF" w:rsidR="00163ED9" w:rsidRDefault="004E168E" w:rsidP="00163ED9">
      <w:pPr>
        <w:spacing w:after="120"/>
        <w:jc w:val="center"/>
        <w:rPr>
          <w:sz w:val="32"/>
          <w:szCs w:val="32"/>
          <w:lang w:val="es-ES_tradnl"/>
        </w:rPr>
      </w:pPr>
      <w:r w:rsidRPr="000E676F">
        <w:rPr>
          <w:sz w:val="32"/>
          <w:szCs w:val="32"/>
        </w:rPr>
        <w:fldChar w:fldCharType="begin"/>
      </w:r>
      <w:r w:rsidRPr="000E676F">
        <w:rPr>
          <w:sz w:val="32"/>
          <w:szCs w:val="32"/>
        </w:rPr>
        <w:instrText xml:space="preserve"> INCLUDEPICTURE "https://aline2710.files.wordpress.com/2014/05/biblioteca_digital_db_l_logoenep.gif" \* MERGEFORMATINET </w:instrText>
      </w:r>
      <w:r w:rsidR="007A39A7">
        <w:rPr>
          <w:sz w:val="32"/>
          <w:szCs w:val="32"/>
        </w:rPr>
        <w:fldChar w:fldCharType="separate"/>
      </w:r>
      <w:r w:rsidRPr="000E676F">
        <w:rPr>
          <w:sz w:val="32"/>
          <w:szCs w:val="32"/>
        </w:rPr>
        <w:fldChar w:fldCharType="end"/>
      </w:r>
      <w:r w:rsidRPr="000E676F">
        <w:rPr>
          <w:sz w:val="32"/>
          <w:szCs w:val="32"/>
          <w:lang w:val="es-ES_tradnl"/>
        </w:rPr>
        <w:t>M</w:t>
      </w:r>
      <w:r w:rsidR="00163ED9">
        <w:rPr>
          <w:sz w:val="32"/>
          <w:szCs w:val="32"/>
          <w:lang w:val="es-ES_tradnl"/>
        </w:rPr>
        <w:t>aría</w:t>
      </w:r>
      <w:r w:rsidRPr="000E676F">
        <w:rPr>
          <w:sz w:val="32"/>
          <w:szCs w:val="32"/>
          <w:lang w:val="es-ES_tradnl"/>
        </w:rPr>
        <w:t xml:space="preserve"> G</w:t>
      </w:r>
      <w:r w:rsidR="00163ED9">
        <w:rPr>
          <w:sz w:val="32"/>
          <w:szCs w:val="32"/>
          <w:lang w:val="es-ES_tradnl"/>
        </w:rPr>
        <w:t>uadalupe</w:t>
      </w:r>
      <w:r w:rsidRPr="000E676F">
        <w:rPr>
          <w:sz w:val="32"/>
          <w:szCs w:val="32"/>
          <w:lang w:val="es-ES_tradnl"/>
        </w:rPr>
        <w:t xml:space="preserve"> </w:t>
      </w:r>
      <w:r w:rsidR="00163ED9" w:rsidRPr="000E676F">
        <w:rPr>
          <w:sz w:val="32"/>
          <w:szCs w:val="32"/>
          <w:lang w:val="es-ES_tradnl"/>
        </w:rPr>
        <w:t>H</w:t>
      </w:r>
      <w:r w:rsidR="00163ED9">
        <w:rPr>
          <w:sz w:val="32"/>
          <w:szCs w:val="32"/>
          <w:lang w:val="es-ES_tradnl"/>
        </w:rPr>
        <w:t>ernández</w:t>
      </w:r>
      <w:r w:rsidRPr="000E676F">
        <w:rPr>
          <w:sz w:val="32"/>
          <w:szCs w:val="32"/>
          <w:lang w:val="es-ES_tradnl"/>
        </w:rPr>
        <w:t xml:space="preserve"> V</w:t>
      </w:r>
      <w:r w:rsidR="00163ED9">
        <w:rPr>
          <w:sz w:val="32"/>
          <w:szCs w:val="32"/>
          <w:lang w:val="es-ES_tradnl"/>
        </w:rPr>
        <w:t>ázquez</w:t>
      </w:r>
    </w:p>
    <w:p w14:paraId="32E7A3BD" w14:textId="77777777" w:rsidR="00163ED9" w:rsidRPr="00163ED9" w:rsidRDefault="00163ED9" w:rsidP="00163ED9">
      <w:pPr>
        <w:spacing w:after="120"/>
        <w:jc w:val="center"/>
        <w:rPr>
          <w:sz w:val="32"/>
          <w:szCs w:val="32"/>
          <w:lang w:val="es-ES_tradnl"/>
        </w:rPr>
      </w:pPr>
    </w:p>
    <w:p w14:paraId="2238B1C1" w14:textId="348E8260" w:rsidR="004E168E" w:rsidRDefault="004E168E" w:rsidP="00F450B6">
      <w:pPr>
        <w:spacing w:after="120"/>
        <w:ind w:firstLine="0"/>
        <w:rPr>
          <w:b/>
          <w:bCs/>
        </w:rPr>
      </w:pPr>
      <w:r w:rsidRPr="00375EE5">
        <w:rPr>
          <w:b/>
          <w:bCs/>
        </w:rPr>
        <w:t xml:space="preserve">SALTILLO, COAHUILA DE ZARAGOZA                                        </w:t>
      </w:r>
      <w:r>
        <w:rPr>
          <w:b/>
          <w:bCs/>
        </w:rPr>
        <w:tab/>
      </w:r>
      <w:r>
        <w:rPr>
          <w:b/>
          <w:bCs/>
        </w:rPr>
        <w:tab/>
      </w:r>
      <w:r w:rsidRPr="00375EE5">
        <w:rPr>
          <w:b/>
          <w:bCs/>
        </w:rPr>
        <w:t xml:space="preserve">   </w:t>
      </w:r>
      <w:r>
        <w:rPr>
          <w:b/>
          <w:bCs/>
        </w:rPr>
        <w:t>JUNIO</w:t>
      </w:r>
      <w:r w:rsidRPr="00375EE5">
        <w:rPr>
          <w:b/>
          <w:bCs/>
        </w:rPr>
        <w:t xml:space="preserve"> 202</w:t>
      </w:r>
      <w:r>
        <w:rPr>
          <w:b/>
          <w:bCs/>
        </w:rPr>
        <w:t>2</w:t>
      </w:r>
    </w:p>
    <w:sdt>
      <w:sdtPr>
        <w:rPr>
          <w:lang w:val="es-ES"/>
        </w:rPr>
        <w:id w:val="-32425693"/>
        <w:docPartObj>
          <w:docPartGallery w:val="Table of Contents"/>
          <w:docPartUnique/>
        </w:docPartObj>
      </w:sdtPr>
      <w:sdtEndPr>
        <w:rPr>
          <w:rFonts w:eastAsia="Times New Roman" w:cs="Times New Roman"/>
          <w:bCs/>
          <w:color w:val="auto"/>
          <w:sz w:val="24"/>
          <w:szCs w:val="24"/>
        </w:rPr>
      </w:sdtEndPr>
      <w:sdtContent>
        <w:p w14:paraId="1AD9627C" w14:textId="4A65F37A" w:rsidR="0028725A" w:rsidRPr="0028725A" w:rsidRDefault="0028725A">
          <w:pPr>
            <w:pStyle w:val="TtuloTDC"/>
            <w:rPr>
              <w:szCs w:val="28"/>
            </w:rPr>
          </w:pPr>
          <w:r w:rsidRPr="0028725A">
            <w:rPr>
              <w:szCs w:val="28"/>
              <w:lang w:val="es-ES"/>
            </w:rPr>
            <w:t xml:space="preserve">Índice </w:t>
          </w:r>
        </w:p>
        <w:p w14:paraId="52ECCF13" w14:textId="44750B49" w:rsidR="0028725A" w:rsidRPr="0028725A" w:rsidRDefault="0028725A">
          <w:pPr>
            <w:pStyle w:val="TDC1"/>
            <w:tabs>
              <w:tab w:val="right" w:leader="dot" w:pos="9350"/>
            </w:tabs>
            <w:rPr>
              <w:noProof/>
            </w:rPr>
          </w:pPr>
          <w:r w:rsidRPr="0028725A">
            <w:fldChar w:fldCharType="begin"/>
          </w:r>
          <w:r w:rsidRPr="0028725A">
            <w:instrText xml:space="preserve"> TOC \o "1-3" \h \z \u </w:instrText>
          </w:r>
          <w:r w:rsidRPr="0028725A">
            <w:fldChar w:fldCharType="separate"/>
          </w:r>
          <w:hyperlink w:anchor="_Toc107311470" w:history="1">
            <w:r w:rsidRPr="0028725A">
              <w:rPr>
                <w:rStyle w:val="Hipervnculo"/>
                <w:noProof/>
              </w:rPr>
              <w:t>Introducción</w:t>
            </w:r>
            <w:r w:rsidRPr="0028725A">
              <w:rPr>
                <w:noProof/>
                <w:webHidden/>
              </w:rPr>
              <w:tab/>
            </w:r>
            <w:r w:rsidRPr="0028725A">
              <w:rPr>
                <w:noProof/>
                <w:webHidden/>
              </w:rPr>
              <w:fldChar w:fldCharType="begin"/>
            </w:r>
            <w:r w:rsidRPr="0028725A">
              <w:rPr>
                <w:noProof/>
                <w:webHidden/>
              </w:rPr>
              <w:instrText xml:space="preserve"> PAGEREF _Toc107311470 \h </w:instrText>
            </w:r>
            <w:r w:rsidRPr="0028725A">
              <w:rPr>
                <w:noProof/>
                <w:webHidden/>
              </w:rPr>
            </w:r>
            <w:r w:rsidRPr="0028725A">
              <w:rPr>
                <w:noProof/>
                <w:webHidden/>
              </w:rPr>
              <w:fldChar w:fldCharType="separate"/>
            </w:r>
            <w:r w:rsidRPr="0028725A">
              <w:rPr>
                <w:noProof/>
                <w:webHidden/>
              </w:rPr>
              <w:t>2</w:t>
            </w:r>
            <w:r w:rsidRPr="0028725A">
              <w:rPr>
                <w:noProof/>
                <w:webHidden/>
              </w:rPr>
              <w:fldChar w:fldCharType="end"/>
            </w:r>
          </w:hyperlink>
        </w:p>
        <w:p w14:paraId="61D1006A" w14:textId="3ED9F760" w:rsidR="0028725A" w:rsidRPr="0028725A" w:rsidRDefault="0028725A">
          <w:pPr>
            <w:pStyle w:val="TDC1"/>
            <w:tabs>
              <w:tab w:val="right" w:leader="dot" w:pos="9350"/>
            </w:tabs>
            <w:rPr>
              <w:noProof/>
            </w:rPr>
          </w:pPr>
          <w:hyperlink w:anchor="_Toc107311471" w:history="1">
            <w:r w:rsidRPr="0028725A">
              <w:rPr>
                <w:rStyle w:val="Hipervnculo"/>
                <w:noProof/>
              </w:rPr>
              <w:t>Planteamiento del problema</w:t>
            </w:r>
            <w:r w:rsidRPr="0028725A">
              <w:rPr>
                <w:noProof/>
                <w:webHidden/>
              </w:rPr>
              <w:tab/>
            </w:r>
            <w:r w:rsidRPr="0028725A">
              <w:rPr>
                <w:noProof/>
                <w:webHidden/>
              </w:rPr>
              <w:fldChar w:fldCharType="begin"/>
            </w:r>
            <w:r w:rsidRPr="0028725A">
              <w:rPr>
                <w:noProof/>
                <w:webHidden/>
              </w:rPr>
              <w:instrText xml:space="preserve"> PAGEREF _Toc107311471 \h </w:instrText>
            </w:r>
            <w:r w:rsidRPr="0028725A">
              <w:rPr>
                <w:noProof/>
                <w:webHidden/>
              </w:rPr>
            </w:r>
            <w:r w:rsidRPr="0028725A">
              <w:rPr>
                <w:noProof/>
                <w:webHidden/>
              </w:rPr>
              <w:fldChar w:fldCharType="separate"/>
            </w:r>
            <w:r w:rsidRPr="0028725A">
              <w:rPr>
                <w:noProof/>
                <w:webHidden/>
              </w:rPr>
              <w:t>3</w:t>
            </w:r>
            <w:r w:rsidRPr="0028725A">
              <w:rPr>
                <w:noProof/>
                <w:webHidden/>
              </w:rPr>
              <w:fldChar w:fldCharType="end"/>
            </w:r>
          </w:hyperlink>
        </w:p>
        <w:p w14:paraId="2A09CDA8" w14:textId="158C6BEE" w:rsidR="0028725A" w:rsidRPr="0028725A" w:rsidRDefault="0028725A">
          <w:pPr>
            <w:pStyle w:val="TDC1"/>
            <w:tabs>
              <w:tab w:val="right" w:leader="dot" w:pos="9350"/>
            </w:tabs>
            <w:rPr>
              <w:noProof/>
            </w:rPr>
          </w:pPr>
          <w:hyperlink w:anchor="_Toc107311472" w:history="1">
            <w:r w:rsidRPr="0028725A">
              <w:rPr>
                <w:rStyle w:val="Hipervnculo"/>
                <w:noProof/>
              </w:rPr>
              <w:t>Justificación</w:t>
            </w:r>
            <w:r w:rsidRPr="0028725A">
              <w:rPr>
                <w:noProof/>
                <w:webHidden/>
              </w:rPr>
              <w:tab/>
            </w:r>
            <w:r w:rsidRPr="0028725A">
              <w:rPr>
                <w:noProof/>
                <w:webHidden/>
              </w:rPr>
              <w:fldChar w:fldCharType="begin"/>
            </w:r>
            <w:r w:rsidRPr="0028725A">
              <w:rPr>
                <w:noProof/>
                <w:webHidden/>
              </w:rPr>
              <w:instrText xml:space="preserve"> PAGEREF _Toc107311472 \h </w:instrText>
            </w:r>
            <w:r w:rsidRPr="0028725A">
              <w:rPr>
                <w:noProof/>
                <w:webHidden/>
              </w:rPr>
            </w:r>
            <w:r w:rsidRPr="0028725A">
              <w:rPr>
                <w:noProof/>
                <w:webHidden/>
              </w:rPr>
              <w:fldChar w:fldCharType="separate"/>
            </w:r>
            <w:r w:rsidRPr="0028725A">
              <w:rPr>
                <w:noProof/>
                <w:webHidden/>
              </w:rPr>
              <w:t>4</w:t>
            </w:r>
            <w:r w:rsidRPr="0028725A">
              <w:rPr>
                <w:noProof/>
                <w:webHidden/>
              </w:rPr>
              <w:fldChar w:fldCharType="end"/>
            </w:r>
          </w:hyperlink>
        </w:p>
        <w:p w14:paraId="55237621" w14:textId="3A6D2082" w:rsidR="0028725A" w:rsidRPr="0028725A" w:rsidRDefault="0028725A">
          <w:pPr>
            <w:pStyle w:val="TDC1"/>
            <w:tabs>
              <w:tab w:val="right" w:leader="dot" w:pos="9350"/>
            </w:tabs>
            <w:rPr>
              <w:noProof/>
            </w:rPr>
          </w:pPr>
          <w:hyperlink w:anchor="_Toc107311473" w:history="1">
            <w:r w:rsidRPr="0028725A">
              <w:rPr>
                <w:rStyle w:val="Hipervnculo"/>
                <w:noProof/>
              </w:rPr>
              <w:t>Objetivos e hipótesis</w:t>
            </w:r>
            <w:r w:rsidRPr="0028725A">
              <w:rPr>
                <w:noProof/>
                <w:webHidden/>
              </w:rPr>
              <w:tab/>
            </w:r>
            <w:r w:rsidRPr="0028725A">
              <w:rPr>
                <w:noProof/>
                <w:webHidden/>
              </w:rPr>
              <w:fldChar w:fldCharType="begin"/>
            </w:r>
            <w:r w:rsidRPr="0028725A">
              <w:rPr>
                <w:noProof/>
                <w:webHidden/>
              </w:rPr>
              <w:instrText xml:space="preserve"> PAGEREF _Toc107311473 \h </w:instrText>
            </w:r>
            <w:r w:rsidRPr="0028725A">
              <w:rPr>
                <w:noProof/>
                <w:webHidden/>
              </w:rPr>
            </w:r>
            <w:r w:rsidRPr="0028725A">
              <w:rPr>
                <w:noProof/>
                <w:webHidden/>
              </w:rPr>
              <w:fldChar w:fldCharType="separate"/>
            </w:r>
            <w:r w:rsidRPr="0028725A">
              <w:rPr>
                <w:noProof/>
                <w:webHidden/>
              </w:rPr>
              <w:t>5</w:t>
            </w:r>
            <w:r w:rsidRPr="0028725A">
              <w:rPr>
                <w:noProof/>
                <w:webHidden/>
              </w:rPr>
              <w:fldChar w:fldCharType="end"/>
            </w:r>
          </w:hyperlink>
        </w:p>
        <w:p w14:paraId="4C77B07F" w14:textId="03C7D660" w:rsidR="0028725A" w:rsidRPr="0028725A" w:rsidRDefault="0028725A">
          <w:pPr>
            <w:pStyle w:val="TDC1"/>
            <w:tabs>
              <w:tab w:val="right" w:leader="dot" w:pos="9350"/>
            </w:tabs>
            <w:rPr>
              <w:noProof/>
            </w:rPr>
          </w:pPr>
          <w:hyperlink w:anchor="_Toc107311474" w:history="1">
            <w:r w:rsidRPr="0028725A">
              <w:rPr>
                <w:rStyle w:val="Hipervnculo"/>
                <w:noProof/>
              </w:rPr>
              <w:t>Marco teórico</w:t>
            </w:r>
            <w:r w:rsidRPr="0028725A">
              <w:rPr>
                <w:noProof/>
                <w:webHidden/>
              </w:rPr>
              <w:tab/>
            </w:r>
            <w:r w:rsidRPr="0028725A">
              <w:rPr>
                <w:noProof/>
                <w:webHidden/>
              </w:rPr>
              <w:fldChar w:fldCharType="begin"/>
            </w:r>
            <w:r w:rsidRPr="0028725A">
              <w:rPr>
                <w:noProof/>
                <w:webHidden/>
              </w:rPr>
              <w:instrText xml:space="preserve"> PAGEREF _Toc107311474 \h </w:instrText>
            </w:r>
            <w:r w:rsidRPr="0028725A">
              <w:rPr>
                <w:noProof/>
                <w:webHidden/>
              </w:rPr>
            </w:r>
            <w:r w:rsidRPr="0028725A">
              <w:rPr>
                <w:noProof/>
                <w:webHidden/>
              </w:rPr>
              <w:fldChar w:fldCharType="separate"/>
            </w:r>
            <w:r w:rsidRPr="0028725A">
              <w:rPr>
                <w:noProof/>
                <w:webHidden/>
              </w:rPr>
              <w:t>7</w:t>
            </w:r>
            <w:r w:rsidRPr="0028725A">
              <w:rPr>
                <w:noProof/>
                <w:webHidden/>
              </w:rPr>
              <w:fldChar w:fldCharType="end"/>
            </w:r>
          </w:hyperlink>
        </w:p>
        <w:p w14:paraId="26BAD02E" w14:textId="09A21B42" w:rsidR="0028725A" w:rsidRPr="0028725A" w:rsidRDefault="0028725A">
          <w:pPr>
            <w:pStyle w:val="TDC1"/>
            <w:tabs>
              <w:tab w:val="right" w:leader="dot" w:pos="9350"/>
            </w:tabs>
            <w:rPr>
              <w:noProof/>
            </w:rPr>
          </w:pPr>
          <w:hyperlink w:anchor="_Toc107311475" w:history="1">
            <w:r w:rsidRPr="0028725A">
              <w:rPr>
                <w:rStyle w:val="Hipervnculo"/>
                <w:noProof/>
              </w:rPr>
              <w:t>Marco referencial</w:t>
            </w:r>
            <w:r w:rsidRPr="0028725A">
              <w:rPr>
                <w:noProof/>
                <w:webHidden/>
              </w:rPr>
              <w:tab/>
            </w:r>
            <w:r w:rsidRPr="0028725A">
              <w:rPr>
                <w:noProof/>
                <w:webHidden/>
              </w:rPr>
              <w:fldChar w:fldCharType="begin"/>
            </w:r>
            <w:r w:rsidRPr="0028725A">
              <w:rPr>
                <w:noProof/>
                <w:webHidden/>
              </w:rPr>
              <w:instrText xml:space="preserve"> PAGEREF _Toc107311475 \h </w:instrText>
            </w:r>
            <w:r w:rsidRPr="0028725A">
              <w:rPr>
                <w:noProof/>
                <w:webHidden/>
              </w:rPr>
            </w:r>
            <w:r w:rsidRPr="0028725A">
              <w:rPr>
                <w:noProof/>
                <w:webHidden/>
              </w:rPr>
              <w:fldChar w:fldCharType="separate"/>
            </w:r>
            <w:r w:rsidRPr="0028725A">
              <w:rPr>
                <w:noProof/>
                <w:webHidden/>
              </w:rPr>
              <w:t>9</w:t>
            </w:r>
            <w:r w:rsidRPr="0028725A">
              <w:rPr>
                <w:noProof/>
                <w:webHidden/>
              </w:rPr>
              <w:fldChar w:fldCharType="end"/>
            </w:r>
          </w:hyperlink>
        </w:p>
        <w:p w14:paraId="67D13898" w14:textId="6D2697EA" w:rsidR="0028725A" w:rsidRPr="0028725A" w:rsidRDefault="0028725A">
          <w:pPr>
            <w:pStyle w:val="TDC1"/>
            <w:tabs>
              <w:tab w:val="right" w:leader="dot" w:pos="9350"/>
            </w:tabs>
            <w:rPr>
              <w:noProof/>
            </w:rPr>
          </w:pPr>
          <w:hyperlink w:anchor="_Toc107311476" w:history="1">
            <w:r w:rsidRPr="0028725A">
              <w:rPr>
                <w:rStyle w:val="Hipervnculo"/>
                <w:noProof/>
              </w:rPr>
              <w:t>Metodología</w:t>
            </w:r>
            <w:r w:rsidRPr="0028725A">
              <w:rPr>
                <w:noProof/>
                <w:webHidden/>
              </w:rPr>
              <w:tab/>
            </w:r>
            <w:r w:rsidRPr="0028725A">
              <w:rPr>
                <w:noProof/>
                <w:webHidden/>
              </w:rPr>
              <w:fldChar w:fldCharType="begin"/>
            </w:r>
            <w:r w:rsidRPr="0028725A">
              <w:rPr>
                <w:noProof/>
                <w:webHidden/>
              </w:rPr>
              <w:instrText xml:space="preserve"> PAGEREF _Toc107311476 \h </w:instrText>
            </w:r>
            <w:r w:rsidRPr="0028725A">
              <w:rPr>
                <w:noProof/>
                <w:webHidden/>
              </w:rPr>
            </w:r>
            <w:r w:rsidRPr="0028725A">
              <w:rPr>
                <w:noProof/>
                <w:webHidden/>
              </w:rPr>
              <w:fldChar w:fldCharType="separate"/>
            </w:r>
            <w:r w:rsidRPr="0028725A">
              <w:rPr>
                <w:noProof/>
                <w:webHidden/>
              </w:rPr>
              <w:t>11</w:t>
            </w:r>
            <w:r w:rsidRPr="0028725A">
              <w:rPr>
                <w:noProof/>
                <w:webHidden/>
              </w:rPr>
              <w:fldChar w:fldCharType="end"/>
            </w:r>
          </w:hyperlink>
        </w:p>
        <w:p w14:paraId="60750EC9" w14:textId="07DE2374" w:rsidR="0028725A" w:rsidRPr="0028725A" w:rsidRDefault="0028725A">
          <w:pPr>
            <w:pStyle w:val="TDC1"/>
            <w:tabs>
              <w:tab w:val="right" w:leader="dot" w:pos="9350"/>
            </w:tabs>
            <w:rPr>
              <w:noProof/>
            </w:rPr>
          </w:pPr>
          <w:hyperlink w:anchor="_Toc107311477" w:history="1">
            <w:r w:rsidRPr="0028725A">
              <w:rPr>
                <w:rStyle w:val="Hipervnculo"/>
                <w:noProof/>
              </w:rPr>
              <w:t>Anexo</w:t>
            </w:r>
            <w:r w:rsidRPr="0028725A">
              <w:rPr>
                <w:noProof/>
                <w:webHidden/>
              </w:rPr>
              <w:tab/>
            </w:r>
            <w:r w:rsidRPr="0028725A">
              <w:rPr>
                <w:noProof/>
                <w:webHidden/>
              </w:rPr>
              <w:fldChar w:fldCharType="begin"/>
            </w:r>
            <w:r w:rsidRPr="0028725A">
              <w:rPr>
                <w:noProof/>
                <w:webHidden/>
              </w:rPr>
              <w:instrText xml:space="preserve"> PAGEREF _Toc107311477 \h </w:instrText>
            </w:r>
            <w:r w:rsidRPr="0028725A">
              <w:rPr>
                <w:noProof/>
                <w:webHidden/>
              </w:rPr>
            </w:r>
            <w:r w:rsidRPr="0028725A">
              <w:rPr>
                <w:noProof/>
                <w:webHidden/>
              </w:rPr>
              <w:fldChar w:fldCharType="separate"/>
            </w:r>
            <w:r w:rsidRPr="0028725A">
              <w:rPr>
                <w:noProof/>
                <w:webHidden/>
              </w:rPr>
              <w:t>13</w:t>
            </w:r>
            <w:r w:rsidRPr="0028725A">
              <w:rPr>
                <w:noProof/>
                <w:webHidden/>
              </w:rPr>
              <w:fldChar w:fldCharType="end"/>
            </w:r>
          </w:hyperlink>
        </w:p>
        <w:p w14:paraId="20A3F901" w14:textId="7002DA40" w:rsidR="0028725A" w:rsidRDefault="0028725A">
          <w:r w:rsidRPr="0028725A">
            <w:rPr>
              <w:b/>
              <w:bCs/>
              <w:lang w:val="es-ES"/>
            </w:rPr>
            <w:fldChar w:fldCharType="end"/>
          </w:r>
        </w:p>
      </w:sdtContent>
    </w:sdt>
    <w:p w14:paraId="5A2C7690" w14:textId="77777777" w:rsidR="0028725A" w:rsidRDefault="0028725A" w:rsidP="00F450B6">
      <w:pPr>
        <w:spacing w:after="120"/>
        <w:ind w:firstLine="0"/>
      </w:pPr>
    </w:p>
    <w:p w14:paraId="608B995B" w14:textId="51A8F71F" w:rsidR="0028725A" w:rsidRDefault="0028725A" w:rsidP="00265EBF">
      <w:pPr>
        <w:spacing w:line="480" w:lineRule="auto"/>
        <w:ind w:hanging="709"/>
        <w:jc w:val="center"/>
        <w:rPr>
          <w:b/>
          <w:bCs/>
          <w:sz w:val="28"/>
          <w:szCs w:val="28"/>
        </w:rPr>
      </w:pPr>
    </w:p>
    <w:p w14:paraId="5A1D4A49" w14:textId="30B7AD2F" w:rsidR="0028725A" w:rsidRDefault="0028725A" w:rsidP="00265EBF">
      <w:pPr>
        <w:spacing w:line="480" w:lineRule="auto"/>
        <w:ind w:hanging="709"/>
        <w:jc w:val="center"/>
        <w:rPr>
          <w:b/>
          <w:bCs/>
          <w:sz w:val="28"/>
          <w:szCs w:val="28"/>
        </w:rPr>
      </w:pPr>
    </w:p>
    <w:p w14:paraId="117BB5AD" w14:textId="51F559E8" w:rsidR="0028725A" w:rsidRDefault="0028725A" w:rsidP="00265EBF">
      <w:pPr>
        <w:spacing w:line="480" w:lineRule="auto"/>
        <w:ind w:hanging="709"/>
        <w:jc w:val="center"/>
        <w:rPr>
          <w:b/>
          <w:bCs/>
          <w:sz w:val="28"/>
          <w:szCs w:val="28"/>
        </w:rPr>
      </w:pPr>
    </w:p>
    <w:p w14:paraId="4C86EBA1" w14:textId="6F0A4ADD" w:rsidR="0028725A" w:rsidRDefault="0028725A" w:rsidP="00265EBF">
      <w:pPr>
        <w:spacing w:line="480" w:lineRule="auto"/>
        <w:ind w:hanging="709"/>
        <w:jc w:val="center"/>
        <w:rPr>
          <w:b/>
          <w:bCs/>
          <w:sz w:val="28"/>
          <w:szCs w:val="28"/>
        </w:rPr>
      </w:pPr>
    </w:p>
    <w:p w14:paraId="202C9503" w14:textId="77777777" w:rsidR="0028725A" w:rsidRDefault="0028725A" w:rsidP="00265EBF">
      <w:pPr>
        <w:spacing w:line="480" w:lineRule="auto"/>
        <w:ind w:hanging="709"/>
        <w:jc w:val="center"/>
        <w:rPr>
          <w:b/>
          <w:bCs/>
          <w:sz w:val="28"/>
          <w:szCs w:val="28"/>
        </w:rPr>
      </w:pPr>
    </w:p>
    <w:p w14:paraId="6941B9A5" w14:textId="77777777" w:rsidR="0028725A" w:rsidRDefault="0028725A" w:rsidP="00265EBF">
      <w:pPr>
        <w:spacing w:line="480" w:lineRule="auto"/>
        <w:ind w:hanging="709"/>
        <w:jc w:val="center"/>
        <w:rPr>
          <w:b/>
          <w:bCs/>
          <w:sz w:val="28"/>
          <w:szCs w:val="28"/>
        </w:rPr>
      </w:pPr>
    </w:p>
    <w:p w14:paraId="3E3F81E7" w14:textId="77777777" w:rsidR="0028725A" w:rsidRDefault="0028725A" w:rsidP="00265EBF">
      <w:pPr>
        <w:spacing w:line="480" w:lineRule="auto"/>
        <w:ind w:hanging="709"/>
        <w:jc w:val="center"/>
        <w:rPr>
          <w:b/>
          <w:bCs/>
          <w:sz w:val="28"/>
          <w:szCs w:val="28"/>
        </w:rPr>
      </w:pPr>
    </w:p>
    <w:p w14:paraId="0A283143" w14:textId="77777777" w:rsidR="0028725A" w:rsidRDefault="0028725A" w:rsidP="00265EBF">
      <w:pPr>
        <w:spacing w:line="480" w:lineRule="auto"/>
        <w:ind w:hanging="709"/>
        <w:jc w:val="center"/>
        <w:rPr>
          <w:b/>
          <w:bCs/>
          <w:sz w:val="28"/>
          <w:szCs w:val="28"/>
        </w:rPr>
      </w:pPr>
    </w:p>
    <w:p w14:paraId="5A20228C" w14:textId="25676205" w:rsidR="004E168E" w:rsidRDefault="004E168E" w:rsidP="00965578">
      <w:pPr>
        <w:spacing w:line="480" w:lineRule="auto"/>
        <w:ind w:firstLine="0"/>
        <w:jc w:val="center"/>
        <w:rPr>
          <w:b/>
          <w:bCs/>
          <w:sz w:val="28"/>
          <w:szCs w:val="28"/>
        </w:rPr>
      </w:pPr>
      <w:r w:rsidRPr="00A1451E">
        <w:rPr>
          <w:b/>
          <w:bCs/>
          <w:sz w:val="28"/>
          <w:szCs w:val="28"/>
        </w:rPr>
        <w:lastRenderedPageBreak/>
        <w:t xml:space="preserve">“Implementar estrategias </w:t>
      </w:r>
      <w:r w:rsidR="00163ED9" w:rsidRPr="00A1451E">
        <w:rPr>
          <w:b/>
          <w:bCs/>
          <w:sz w:val="28"/>
          <w:szCs w:val="28"/>
        </w:rPr>
        <w:t>para favorecer</w:t>
      </w:r>
      <w:r w:rsidRPr="00A1451E">
        <w:rPr>
          <w:b/>
          <w:bCs/>
          <w:sz w:val="28"/>
          <w:szCs w:val="28"/>
        </w:rPr>
        <w:t xml:space="preserve"> el desarrollo de habilidades sociales en un grupo mixto de preescolar”</w:t>
      </w:r>
    </w:p>
    <w:p w14:paraId="566E8E08" w14:textId="6A4BA3A4" w:rsidR="0028725A" w:rsidRPr="0028725A" w:rsidRDefault="001D78D9" w:rsidP="00965578">
      <w:pPr>
        <w:pStyle w:val="Ttulo1"/>
        <w:ind w:firstLine="0"/>
      </w:pPr>
      <w:bookmarkStart w:id="0" w:name="_Toc107311470"/>
      <w:r w:rsidRPr="008C61D0">
        <w:t>Introducción</w:t>
      </w:r>
      <w:bookmarkEnd w:id="0"/>
    </w:p>
    <w:p w14:paraId="2B561AD8" w14:textId="23B5D1B6" w:rsidR="001D78D9" w:rsidRDefault="001D78D9" w:rsidP="00965578">
      <w:pPr>
        <w:spacing w:line="480" w:lineRule="auto"/>
        <w:ind w:left="709" w:hanging="709"/>
      </w:pPr>
      <w:r>
        <w:t xml:space="preserve">El presente documento muestra </w:t>
      </w:r>
      <w:r>
        <w:t>el proto</w:t>
      </w:r>
      <w:r w:rsidR="008C61D0">
        <w:t>c</w:t>
      </w:r>
      <w:r>
        <w:t>o</w:t>
      </w:r>
      <w:r w:rsidR="008C61D0">
        <w:t>l</w:t>
      </w:r>
      <w:r>
        <w:t xml:space="preserve">o de investigación </w:t>
      </w:r>
      <w:r w:rsidR="00EE5623">
        <w:t xml:space="preserve">que forma parte de la evidencia integradora en la materia de </w:t>
      </w:r>
      <w:r w:rsidR="008C61D0">
        <w:t>o</w:t>
      </w:r>
      <w:r w:rsidR="00EE5623">
        <w:t>ptativa producción de textos narrativos y académicos</w:t>
      </w:r>
      <w:r w:rsidR="008C61D0">
        <w:t xml:space="preserve"> abordada en el sexto semestre de la licenciatura en educación preescolar, </w:t>
      </w:r>
      <w:r w:rsidR="00EE5623">
        <w:t xml:space="preserve">lleva como </w:t>
      </w:r>
      <w:r w:rsidR="008C61D0">
        <w:t>título</w:t>
      </w:r>
      <w:r w:rsidR="00EE5623">
        <w:t xml:space="preserve"> tentativo “Implementar estrategias para favorecer el desarrollo de habilidades sociales en un grupo mixto de preescolar”, se conocía sobre est</w:t>
      </w:r>
      <w:r w:rsidR="008C61D0">
        <w:t>e tipo de</w:t>
      </w:r>
      <w:r w:rsidR="00EE5623">
        <w:t xml:space="preserve"> investigación </w:t>
      </w:r>
      <w:r w:rsidR="00161851">
        <w:t xml:space="preserve">al haber realizado con anterioridad </w:t>
      </w:r>
      <w:r w:rsidR="008C61D0">
        <w:t xml:space="preserve">algo similar en el quinto semestre, sin embargo fue beneficioso el abordar este tema, pues nos da las bases sobre el conocimiento de este documento que se realizara a modo de </w:t>
      </w:r>
      <w:r w:rsidR="004C1CE2">
        <w:t xml:space="preserve">documento </w:t>
      </w:r>
      <w:r w:rsidR="008C61D0">
        <w:t>para titulación en el cuarto año.</w:t>
      </w:r>
    </w:p>
    <w:p w14:paraId="104BEA6E" w14:textId="113AF489" w:rsidR="008C61D0" w:rsidRDefault="00161851" w:rsidP="00965578">
      <w:pPr>
        <w:spacing w:line="480" w:lineRule="auto"/>
        <w:ind w:left="709" w:hanging="709"/>
      </w:pPr>
      <w:r>
        <w:t>Dentro de este documento se incluye la portada con los datos solicitados, el índice que muestra la ubicación de cada una de las divisiones de este, esta constituido por el planteamiento del problema</w:t>
      </w:r>
      <w:r w:rsidR="008C61D0">
        <w:t xml:space="preserve"> donde se sitúa en el contexto real</w:t>
      </w:r>
      <w:r>
        <w:t>,</w:t>
      </w:r>
      <w:r w:rsidR="008C61D0">
        <w:t xml:space="preserve"> se sigue con la justificación, en se menciona</w:t>
      </w:r>
      <w:r>
        <w:t xml:space="preserve"> porque </w:t>
      </w:r>
      <w:r w:rsidR="008C61D0">
        <w:t xml:space="preserve"> y para que </w:t>
      </w:r>
      <w:r>
        <w:t xml:space="preserve">se eligió para trabajar con </w:t>
      </w:r>
      <w:r w:rsidR="008C61D0">
        <w:t>él</w:t>
      </w:r>
      <w:r>
        <w:t xml:space="preserve">, </w:t>
      </w:r>
      <w:r w:rsidR="00853F1D">
        <w:t xml:space="preserve">y como este impacta </w:t>
      </w:r>
      <w:r w:rsidR="00A92F21">
        <w:t xml:space="preserve">en la sociedad estudiantil, </w:t>
      </w:r>
      <w:r w:rsidR="008C61D0">
        <w:t>se mencionan el objetivo general y los específicos de mi investigación, además se incluyeron las preguntas que la guiaran, este documento tiene amplia explicación en el marco teórico y referencial, el cual es basado en el tema a trabajar, para finalizar se menciona la metodología de la investigación realizada, los métodos y técnicas de recogida de datos, anexando el instrumento que se implementara.</w:t>
      </w:r>
    </w:p>
    <w:p w14:paraId="27654B0D" w14:textId="72D1C981" w:rsidR="0028725A" w:rsidRPr="0028725A" w:rsidRDefault="00E061E9" w:rsidP="00965578">
      <w:pPr>
        <w:pStyle w:val="Ttulo1"/>
      </w:pPr>
      <w:bookmarkStart w:id="1" w:name="_Toc107311471"/>
      <w:r>
        <w:lastRenderedPageBreak/>
        <w:t>Planteamiento del problema</w:t>
      </w:r>
      <w:bookmarkEnd w:id="1"/>
    </w:p>
    <w:p w14:paraId="239AFC96" w14:textId="77777777" w:rsidR="00965578" w:rsidRDefault="004E168E" w:rsidP="00965578">
      <w:pPr>
        <w:spacing w:line="480" w:lineRule="auto"/>
        <w:ind w:left="709" w:hanging="709"/>
      </w:pPr>
      <w:r w:rsidRPr="00BE66E5">
        <w:t xml:space="preserve">La presente investigación llevará a cabo dentro del jardín de niños “María L Pérez Arreola” ubicado en Calabazas 135, Magisterio </w:t>
      </w:r>
      <w:proofErr w:type="spellStart"/>
      <w:r w:rsidRPr="00BE66E5">
        <w:t>Secc</w:t>
      </w:r>
      <w:proofErr w:type="spellEnd"/>
      <w:r w:rsidRPr="00BE66E5">
        <w:t xml:space="preserve"> 38 Ampliación, 25294 Saltillo, Coahuila, la institución es de tipo estatal, zona escolar 107, con clave 05EJN0118Z, cuenta con un turno matutino de 9:00 am a 12:00 pm.</w:t>
      </w:r>
    </w:p>
    <w:p w14:paraId="2C229F3A" w14:textId="77777777" w:rsidR="00965578" w:rsidRDefault="004E168E" w:rsidP="00965578">
      <w:pPr>
        <w:spacing w:line="480" w:lineRule="auto"/>
        <w:ind w:left="709" w:hanging="709"/>
      </w:pPr>
      <w:r w:rsidRPr="00BE66E5">
        <w:t>El jardín de niños María L Pérez Arreola atiende un rango de edad de entre 3 a 6 años, divididos en cinco grupos, en lo particular, el grupo que se me asigno presenta las edades de entre 4 y 5 años, es un grupo mixto de primer y segundo grado.</w:t>
      </w:r>
    </w:p>
    <w:p w14:paraId="4280A488" w14:textId="16FE12C4" w:rsidR="007E29B4" w:rsidRDefault="007E29B4" w:rsidP="00965578">
      <w:pPr>
        <w:spacing w:line="480" w:lineRule="auto"/>
        <w:ind w:left="709" w:hanging="709"/>
      </w:pPr>
      <w:r w:rsidRPr="00BE66E5">
        <w:t>Para realizar la investigación se trabajará la competencia</w:t>
      </w:r>
      <w:r>
        <w:t xml:space="preserve"> del perfil de egreso “</w:t>
      </w:r>
      <w:r w:rsidRPr="00BE66E5">
        <w:t>Diseña planeaciones aplicando sus conocimientos curriculares, psicopedagógicos,</w:t>
      </w:r>
      <w:r>
        <w:t xml:space="preserve"> </w:t>
      </w:r>
      <w:r w:rsidRPr="00BE66E5">
        <w:t>disciplinares, didácticos y tecnológicos para propiciar espacios de aprendizaje incluyentes que</w:t>
      </w:r>
      <w:r>
        <w:t xml:space="preserve"> </w:t>
      </w:r>
      <w:r w:rsidRPr="00BE66E5">
        <w:t>respondan a las necesidades de todos los alumnos en el marco del plan y programas de estudio.</w:t>
      </w:r>
      <w:r>
        <w:t xml:space="preserve">”, porque me enfocare en diseñar planeaciones que se puedan aplicar dentro del aula para favorecer en los alumnos el desarrollo de las habilidades sociales, partiendo de un </w:t>
      </w:r>
      <w:r w:rsidR="00F37DDB">
        <w:t>diagnóstico</w:t>
      </w:r>
      <w:r>
        <w:t xml:space="preserve"> que me muestre sus necesidades </w:t>
      </w:r>
      <w:proofErr w:type="spellStart"/>
      <w:r>
        <w:t>y</w:t>
      </w:r>
      <w:proofErr w:type="spellEnd"/>
      <w:r>
        <w:t xml:space="preserve"> intereses para poder seleccionar las estrategias pertinentes que ayuden en su desarrollo, incluyendo a todos los alumnos sin importar si se cuenta con alguna barrera de aprendizaje, favoreciendo de esa manera la educación inclusiva.</w:t>
      </w:r>
    </w:p>
    <w:p w14:paraId="4E504A96" w14:textId="5E4D8513" w:rsidR="004C1CE2" w:rsidRDefault="004C1CE2" w:rsidP="00965578">
      <w:pPr>
        <w:spacing w:line="480" w:lineRule="auto"/>
        <w:ind w:firstLine="0"/>
        <w:rPr>
          <w:b/>
          <w:bCs/>
          <w:sz w:val="28"/>
          <w:szCs w:val="28"/>
        </w:rPr>
      </w:pPr>
    </w:p>
    <w:p w14:paraId="5EF7229C" w14:textId="77777777" w:rsidR="0028725A" w:rsidRDefault="0028725A" w:rsidP="00965578">
      <w:pPr>
        <w:spacing w:line="480" w:lineRule="auto"/>
        <w:ind w:firstLine="0"/>
        <w:rPr>
          <w:b/>
          <w:bCs/>
          <w:sz w:val="28"/>
          <w:szCs w:val="28"/>
        </w:rPr>
      </w:pPr>
    </w:p>
    <w:p w14:paraId="0C62E60F" w14:textId="7C81A16E" w:rsidR="0028725A" w:rsidRPr="0028725A" w:rsidRDefault="00FB6F11" w:rsidP="00965578">
      <w:pPr>
        <w:pStyle w:val="Ttulo1"/>
      </w:pPr>
      <w:bookmarkStart w:id="2" w:name="_Toc107311472"/>
      <w:r w:rsidRPr="0028725A">
        <w:lastRenderedPageBreak/>
        <w:t>Justificación</w:t>
      </w:r>
      <w:bookmarkEnd w:id="2"/>
    </w:p>
    <w:p w14:paraId="793C8574" w14:textId="77777777" w:rsidR="00965578" w:rsidRDefault="00F37DDB" w:rsidP="00965578">
      <w:pPr>
        <w:spacing w:line="480" w:lineRule="auto"/>
        <w:ind w:left="709" w:hanging="709"/>
      </w:pPr>
      <w:r w:rsidRPr="00BE66E5">
        <w:t>En el preescolar mencionado anteriormente se tomó como ejemplo que algunos alumnos que forman parte de la comunidad estudiantil no han favorecido en su totalidad las habilidades sociales básicas, para llevar una sana convivencia dentro del jardín de niños, lo cual los lleva a crear conflictos dentro del aula de clases.</w:t>
      </w:r>
    </w:p>
    <w:p w14:paraId="1F550039" w14:textId="77777777" w:rsidR="00A8575B" w:rsidRDefault="00F37DDB" w:rsidP="00A8575B">
      <w:pPr>
        <w:spacing w:line="480" w:lineRule="auto"/>
        <w:ind w:left="709" w:hanging="709"/>
      </w:pPr>
      <w:r w:rsidRPr="00BE66E5">
        <w:t>El problema detectado, se centra en la importancia que tienen estas habilidades para una convivencia favorable en el salón de clases, su influencia dentro del desempeño escolar del niño y como se pueden implementar nuevas estrategias para desarrollarlas quien aún no lo logra.</w:t>
      </w:r>
      <w:r w:rsidR="00A8575B">
        <w:t xml:space="preserve"> </w:t>
      </w:r>
      <w:r w:rsidRPr="00BE66E5">
        <w:t>Con esta problemática surge el planteamiento del problema ¿Qué estrategias se deben implementar para desarrollar habilidades sociales en los niños?</w:t>
      </w:r>
    </w:p>
    <w:p w14:paraId="308752BD" w14:textId="77777777" w:rsidR="00A8575B" w:rsidRDefault="004E168E" w:rsidP="00A8575B">
      <w:pPr>
        <w:spacing w:line="480" w:lineRule="auto"/>
        <w:ind w:left="709" w:hanging="709"/>
      </w:pPr>
      <w:r w:rsidRPr="00BE66E5">
        <w:t>Como docentes se nos menciona que se debe trabajar no solo con los campos académicos de los alumnos, también influir en su desarrollo como parte de una sociedad el cual se nos menciona que “El desarrollo social significa la adquisición de la capacidad para comportarse de conformidad con las expectativas sociales.” (</w:t>
      </w:r>
      <w:proofErr w:type="spellStart"/>
      <w:r w:rsidRPr="00BE66E5">
        <w:t>Hurlock</w:t>
      </w:r>
      <w:proofErr w:type="spellEnd"/>
      <w:r w:rsidRPr="00BE66E5">
        <w:t>, 1982, p.242) pues ayuda a que como personas actuemos y nos comportemos para poder ser parte de una sociedad, viviendo en armonía.</w:t>
      </w:r>
    </w:p>
    <w:p w14:paraId="653DB6E1" w14:textId="7596AD68" w:rsidR="004E168E" w:rsidRDefault="004E168E" w:rsidP="00A8575B">
      <w:pPr>
        <w:spacing w:line="480" w:lineRule="auto"/>
        <w:ind w:left="709" w:hanging="709"/>
      </w:pPr>
      <w:r w:rsidRPr="00BE66E5">
        <w:t>Dependerá de las experiencias de aprendizaje que se les ofrecen a los niños en sus primeros años formativos las actitudes de ellos hacia las personas, las experiencias sociales que tenga y el modo en que se entiendan con otras personas, es por ello por lo que se deben realizar estrategias que ayuden a marcar un avance en el desarrollo social de nuestros alumnos, para que sean capaces de integrarse a la sociedad en la cual viven.</w:t>
      </w:r>
    </w:p>
    <w:p w14:paraId="370D25EA" w14:textId="130B8FB6" w:rsidR="009F6791" w:rsidRPr="009F6791" w:rsidRDefault="009F6791" w:rsidP="00965578">
      <w:pPr>
        <w:pStyle w:val="Ttulo1"/>
      </w:pPr>
      <w:bookmarkStart w:id="3" w:name="_Toc107311473"/>
      <w:r w:rsidRPr="009F6791">
        <w:lastRenderedPageBreak/>
        <w:t>Objetivos e hipótesis</w:t>
      </w:r>
      <w:bookmarkEnd w:id="3"/>
      <w:r w:rsidRPr="009F6791">
        <w:t xml:space="preserve"> </w:t>
      </w:r>
    </w:p>
    <w:p w14:paraId="0114C616" w14:textId="77777777" w:rsidR="00A8575B" w:rsidRDefault="004E168E" w:rsidP="00A8575B">
      <w:pPr>
        <w:spacing w:line="480" w:lineRule="auto"/>
        <w:ind w:left="709" w:hanging="709"/>
        <w:rPr>
          <w:b/>
          <w:bCs/>
        </w:rPr>
      </w:pPr>
      <w:r w:rsidRPr="00E97DC8">
        <w:rPr>
          <w:b/>
          <w:bCs/>
        </w:rPr>
        <w:t>Objetivo general:</w:t>
      </w:r>
    </w:p>
    <w:p w14:paraId="189E00B8" w14:textId="77777777" w:rsidR="00A8575B" w:rsidRDefault="004E168E" w:rsidP="00A8575B">
      <w:pPr>
        <w:spacing w:line="480" w:lineRule="auto"/>
        <w:ind w:left="709" w:hanging="709"/>
        <w:rPr>
          <w:b/>
          <w:bCs/>
        </w:rPr>
      </w:pPr>
      <w:r w:rsidRPr="00BE66E5">
        <w:t>Implementar estrategias que favorezcan el desarrollo de habilidades sociales en un grupo mixto de preescolar</w:t>
      </w:r>
    </w:p>
    <w:p w14:paraId="6D8A8F4C" w14:textId="37ECF5C9" w:rsidR="001250F4" w:rsidRDefault="004E168E" w:rsidP="00A8575B">
      <w:pPr>
        <w:spacing w:line="480" w:lineRule="auto"/>
        <w:ind w:left="709" w:hanging="709"/>
        <w:rPr>
          <w:b/>
          <w:bCs/>
        </w:rPr>
      </w:pPr>
      <w:r w:rsidRPr="001250F4">
        <w:rPr>
          <w:b/>
          <w:bCs/>
        </w:rPr>
        <w:t>Objetivos específicos:</w:t>
      </w:r>
    </w:p>
    <w:p w14:paraId="7914E445" w14:textId="77777777" w:rsidR="001250F4" w:rsidRPr="001250F4" w:rsidRDefault="004E168E" w:rsidP="00965578">
      <w:pPr>
        <w:pStyle w:val="Prrafodelista"/>
        <w:numPr>
          <w:ilvl w:val="0"/>
          <w:numId w:val="2"/>
        </w:numPr>
        <w:spacing w:line="480" w:lineRule="auto"/>
        <w:rPr>
          <w:b/>
          <w:bCs/>
        </w:rPr>
      </w:pPr>
      <w:r w:rsidRPr="00BE66E5">
        <w:t>Observar como las habilidades sociales interfieren en el aula.</w:t>
      </w:r>
    </w:p>
    <w:p w14:paraId="43292225" w14:textId="77777777" w:rsidR="001250F4" w:rsidRPr="001250F4" w:rsidRDefault="004E168E" w:rsidP="00965578">
      <w:pPr>
        <w:pStyle w:val="Prrafodelista"/>
        <w:numPr>
          <w:ilvl w:val="0"/>
          <w:numId w:val="2"/>
        </w:numPr>
        <w:spacing w:line="480" w:lineRule="auto"/>
        <w:rPr>
          <w:b/>
          <w:bCs/>
        </w:rPr>
      </w:pPr>
      <w:r w:rsidRPr="00BE66E5">
        <w:t>Identificar los aspectos que influyen a algunos alumnos tengan mayor avance en el logro de estas habilidades.</w:t>
      </w:r>
    </w:p>
    <w:p w14:paraId="6BC6C6A6" w14:textId="77777777" w:rsidR="001250F4" w:rsidRPr="001250F4" w:rsidRDefault="004E168E" w:rsidP="00965578">
      <w:pPr>
        <w:pStyle w:val="Prrafodelista"/>
        <w:numPr>
          <w:ilvl w:val="0"/>
          <w:numId w:val="2"/>
        </w:numPr>
        <w:spacing w:line="480" w:lineRule="auto"/>
        <w:rPr>
          <w:b/>
          <w:bCs/>
        </w:rPr>
      </w:pPr>
      <w:r w:rsidRPr="00BE66E5">
        <w:t>Implementar estrategias que lleven a un mayor logro de habilidades sociales.</w:t>
      </w:r>
    </w:p>
    <w:p w14:paraId="023C1DF1" w14:textId="77777777" w:rsidR="00A8575B" w:rsidRPr="00A8575B" w:rsidRDefault="004E168E" w:rsidP="00A8575B">
      <w:pPr>
        <w:pStyle w:val="Prrafodelista"/>
        <w:numPr>
          <w:ilvl w:val="0"/>
          <w:numId w:val="2"/>
        </w:numPr>
        <w:spacing w:line="480" w:lineRule="auto"/>
        <w:rPr>
          <w:b/>
          <w:bCs/>
        </w:rPr>
      </w:pPr>
      <w:r w:rsidRPr="00BE66E5">
        <w:t>Evaluar el impacto de la implementación de estas habilidades al trabajar con el grupo.</w:t>
      </w:r>
    </w:p>
    <w:p w14:paraId="30465264" w14:textId="3F8F9461" w:rsidR="004E168E" w:rsidRPr="00A8575B" w:rsidRDefault="004E168E" w:rsidP="00A8575B">
      <w:pPr>
        <w:spacing w:line="480" w:lineRule="auto"/>
        <w:ind w:left="720" w:hanging="720"/>
        <w:rPr>
          <w:b/>
          <w:bCs/>
        </w:rPr>
      </w:pPr>
      <w:r w:rsidRPr="00BE66E5">
        <w:t>Por otra parte, se encuentra la hipótesis</w:t>
      </w:r>
      <w:r w:rsidR="00A8575B">
        <w:t xml:space="preserve"> p</w:t>
      </w:r>
      <w:r w:rsidRPr="00BE66E5">
        <w:t>ara el problema planteado se ha generado la hipótesis “Las habilidades sociales forman parte importante en el desarrollo infantil”</w:t>
      </w:r>
    </w:p>
    <w:p w14:paraId="2308E8EB" w14:textId="77777777" w:rsidR="00A8575B" w:rsidRDefault="004E168E" w:rsidP="00A8575B">
      <w:pPr>
        <w:spacing w:line="480" w:lineRule="auto"/>
        <w:ind w:firstLine="0"/>
        <w:rPr>
          <w:b/>
          <w:bCs/>
        </w:rPr>
      </w:pPr>
      <w:r w:rsidRPr="00845F46">
        <w:rPr>
          <w:b/>
          <w:bCs/>
        </w:rPr>
        <w:t>Preguntas</w:t>
      </w:r>
      <w:r w:rsidR="00845F46" w:rsidRPr="00845F46">
        <w:rPr>
          <w:b/>
          <w:bCs/>
        </w:rPr>
        <w:t xml:space="preserve"> de investigación </w:t>
      </w:r>
    </w:p>
    <w:p w14:paraId="61012C92" w14:textId="430B4954" w:rsidR="00845F46" w:rsidRPr="00A8575B" w:rsidRDefault="004E168E" w:rsidP="00A8575B">
      <w:pPr>
        <w:spacing w:line="480" w:lineRule="auto"/>
        <w:ind w:left="709" w:hanging="709"/>
        <w:rPr>
          <w:b/>
          <w:bCs/>
        </w:rPr>
      </w:pPr>
      <w:r w:rsidRPr="00BE66E5">
        <w:t>Para esta investigación, se han generado algunas preguntas de investigación, que se presentan a continuación</w:t>
      </w:r>
    </w:p>
    <w:p w14:paraId="11FA663E" w14:textId="77777777" w:rsidR="00845F46" w:rsidRDefault="004E168E" w:rsidP="00965578">
      <w:pPr>
        <w:pStyle w:val="Prrafodelista"/>
        <w:numPr>
          <w:ilvl w:val="0"/>
          <w:numId w:val="3"/>
        </w:numPr>
        <w:spacing w:line="480" w:lineRule="auto"/>
      </w:pPr>
      <w:r w:rsidRPr="00BE66E5">
        <w:t>¿Son importantes las habilidades sociales en preescolar?</w:t>
      </w:r>
    </w:p>
    <w:p w14:paraId="01222DDA" w14:textId="77777777" w:rsidR="00845F46" w:rsidRDefault="004E168E" w:rsidP="00965578">
      <w:pPr>
        <w:pStyle w:val="Prrafodelista"/>
        <w:numPr>
          <w:ilvl w:val="0"/>
          <w:numId w:val="3"/>
        </w:numPr>
        <w:spacing w:line="480" w:lineRule="auto"/>
      </w:pPr>
      <w:r w:rsidRPr="00BE66E5">
        <w:lastRenderedPageBreak/>
        <w:t>¿A qué se debe que algunos alumnos tengan mejor desarrollo en estas habilidades que otros?</w:t>
      </w:r>
    </w:p>
    <w:p w14:paraId="2647B356" w14:textId="77777777" w:rsidR="00845F46" w:rsidRDefault="004E168E" w:rsidP="00965578">
      <w:pPr>
        <w:pStyle w:val="Prrafodelista"/>
        <w:numPr>
          <w:ilvl w:val="0"/>
          <w:numId w:val="3"/>
        </w:numPr>
        <w:spacing w:line="480" w:lineRule="auto"/>
      </w:pPr>
      <w:r w:rsidRPr="00BE66E5">
        <w:t>¿Cómo se pueden implementar estrategias que ayuden a que todo el grupo desarrolle estas habilidades?</w:t>
      </w:r>
    </w:p>
    <w:p w14:paraId="19E1E753" w14:textId="14268EF9" w:rsidR="004E168E" w:rsidRPr="00BE66E5" w:rsidRDefault="004E168E" w:rsidP="00965578">
      <w:pPr>
        <w:pStyle w:val="Prrafodelista"/>
        <w:numPr>
          <w:ilvl w:val="0"/>
          <w:numId w:val="3"/>
        </w:numPr>
        <w:spacing w:line="480" w:lineRule="auto"/>
      </w:pPr>
      <w:r w:rsidRPr="00BE66E5">
        <w:t>¿Qué sucedería si los alumnos no tienen desarrolladas estas habilidades?</w:t>
      </w:r>
    </w:p>
    <w:p w14:paraId="496D4D23" w14:textId="77777777" w:rsidR="001B6784" w:rsidRPr="00BE66E5" w:rsidRDefault="001B6784" w:rsidP="00965578">
      <w:pPr>
        <w:spacing w:line="480" w:lineRule="auto"/>
        <w:ind w:left="709" w:firstLine="0"/>
      </w:pPr>
    </w:p>
    <w:p w14:paraId="712D100A" w14:textId="68CD36BB" w:rsidR="004E168E" w:rsidRPr="00BE66E5" w:rsidRDefault="004E168E" w:rsidP="00965578">
      <w:pPr>
        <w:spacing w:line="480" w:lineRule="auto"/>
        <w:ind w:left="709" w:firstLine="0"/>
      </w:pPr>
    </w:p>
    <w:p w14:paraId="23B9A1BE" w14:textId="237EA887" w:rsidR="004E168E" w:rsidRDefault="004E168E" w:rsidP="00965578">
      <w:pPr>
        <w:spacing w:line="480" w:lineRule="auto"/>
        <w:ind w:left="709" w:firstLine="0"/>
      </w:pPr>
    </w:p>
    <w:p w14:paraId="1B05E6FC" w14:textId="77777777" w:rsidR="009F6791" w:rsidRDefault="009F6791" w:rsidP="00965578">
      <w:pPr>
        <w:spacing w:line="480" w:lineRule="auto"/>
        <w:ind w:left="709" w:firstLine="0"/>
      </w:pPr>
    </w:p>
    <w:p w14:paraId="2AC3C315" w14:textId="794A3F65" w:rsidR="009F6791" w:rsidRDefault="009F6791" w:rsidP="00965578">
      <w:pPr>
        <w:spacing w:line="480" w:lineRule="auto"/>
        <w:ind w:left="709" w:firstLine="0"/>
      </w:pPr>
    </w:p>
    <w:p w14:paraId="306EFCE7" w14:textId="141AE54F" w:rsidR="004C1CE2" w:rsidRDefault="004C1CE2" w:rsidP="00965578">
      <w:pPr>
        <w:spacing w:line="480" w:lineRule="auto"/>
        <w:ind w:left="709" w:firstLine="0"/>
      </w:pPr>
    </w:p>
    <w:p w14:paraId="66DBD459" w14:textId="4D608BC8" w:rsidR="0028725A" w:rsidRDefault="0028725A" w:rsidP="00965578">
      <w:pPr>
        <w:spacing w:line="480" w:lineRule="auto"/>
        <w:ind w:left="709" w:firstLine="0"/>
      </w:pPr>
    </w:p>
    <w:p w14:paraId="0BDF547F" w14:textId="77777777" w:rsidR="00A8575B" w:rsidRDefault="00A8575B" w:rsidP="00965578">
      <w:pPr>
        <w:spacing w:line="480" w:lineRule="auto"/>
        <w:ind w:left="709" w:firstLine="0"/>
      </w:pPr>
    </w:p>
    <w:p w14:paraId="41A2880C" w14:textId="0D36E7A6" w:rsidR="004E168E" w:rsidRPr="0099685B" w:rsidRDefault="004E168E" w:rsidP="00965578">
      <w:pPr>
        <w:pStyle w:val="Ttulo1"/>
      </w:pPr>
      <w:bookmarkStart w:id="4" w:name="_Toc107311474"/>
      <w:r w:rsidRPr="0099685B">
        <w:lastRenderedPageBreak/>
        <w:t>Marco teórico</w:t>
      </w:r>
      <w:bookmarkEnd w:id="4"/>
    </w:p>
    <w:p w14:paraId="0E5B12C0" w14:textId="77777777" w:rsidR="00A8575B" w:rsidRDefault="004E168E" w:rsidP="00A8575B">
      <w:pPr>
        <w:spacing w:line="480" w:lineRule="auto"/>
        <w:ind w:left="720" w:hanging="720"/>
      </w:pPr>
      <w:r w:rsidRPr="00BE66E5">
        <w:t xml:space="preserve">Como ya se mencionó este documento está centrado en el desarrollo de las habilidades sociales en edad infantil para comenzar </w:t>
      </w:r>
      <w:r w:rsidR="0099685B">
        <w:t>como</w:t>
      </w:r>
      <w:r w:rsidRPr="00BE66E5">
        <w:t xml:space="preserve"> menciona Díaz (2005) “El niño nace en el seno de una familia e inmediatamente se inicia su proceso de incorporación a la cultura, proceso que es continuado por las instituciones educativas, la comunidad y los medios de comunicación social” (p.24) desde el nacimiento el niño inicia en el proceso de la socialización</w:t>
      </w:r>
      <w:r w:rsidR="0099685B">
        <w:t>, partiendo de su incorporación familiar.</w:t>
      </w:r>
    </w:p>
    <w:p w14:paraId="02052D2D" w14:textId="77777777" w:rsidR="00A8575B" w:rsidRDefault="004E168E" w:rsidP="00A8575B">
      <w:pPr>
        <w:spacing w:line="480" w:lineRule="auto"/>
        <w:ind w:left="720" w:hanging="720"/>
      </w:pPr>
      <w:r w:rsidRPr="00BE66E5">
        <w:t xml:space="preserve">Cuando se habla de características sociales </w:t>
      </w:r>
      <w:proofErr w:type="spellStart"/>
      <w:r w:rsidRPr="00BE66E5">
        <w:t>Hurlock</w:t>
      </w:r>
      <w:proofErr w:type="spellEnd"/>
      <w:r w:rsidRPr="00BE66E5">
        <w:t xml:space="preserve"> (1982) las define en dos “Las personas que se vuelven hacia su propio interior y prefieren su propia compañía a la de los demás — los introvertidos—, y los sociables, que se vuelven hacia el exterior —los extrovertidos— son así debido a su dotación hereditaria” (p. 242) de esta manera se puede clasificar a las personas para medir las características que se tienen en cuanto a las habilidades sociales.</w:t>
      </w:r>
    </w:p>
    <w:p w14:paraId="36975A40" w14:textId="77777777" w:rsidR="00A8575B" w:rsidRDefault="004E168E" w:rsidP="00A8575B">
      <w:pPr>
        <w:spacing w:line="480" w:lineRule="auto"/>
        <w:ind w:left="720" w:hanging="720"/>
      </w:pPr>
      <w:r w:rsidRPr="00BE66E5">
        <w:t>Dentro del preescolar se observa que “Los niños aprenden por medio de ciclos, con periodos de mejoramiento rápido, seguidos por mesetas en las que hay pocos avances o incluso puede producirse una regresión a niveles conductuales inferiores en lo que se refiere a lo social” (</w:t>
      </w:r>
      <w:proofErr w:type="spellStart"/>
      <w:r w:rsidRPr="00BE66E5">
        <w:t>Hurlock</w:t>
      </w:r>
      <w:proofErr w:type="spellEnd"/>
      <w:r w:rsidRPr="00BE66E5">
        <w:t xml:space="preserve">, 1982, p. 242) un alumno puede tener avances pequeños o </w:t>
      </w:r>
      <w:r w:rsidR="0099685B" w:rsidRPr="00BE66E5">
        <w:t>más</w:t>
      </w:r>
      <w:r w:rsidRPr="00BE66E5">
        <w:t xml:space="preserve"> grandes, en lo que refiere a lo social, sin embargo, no todos llevan el mismo ciclo, pues cada uno aprende a un ritmo propio.</w:t>
      </w:r>
    </w:p>
    <w:p w14:paraId="535659A1" w14:textId="77777777" w:rsidR="00A8575B" w:rsidRDefault="004E168E" w:rsidP="00A8575B">
      <w:pPr>
        <w:spacing w:line="480" w:lineRule="auto"/>
        <w:ind w:left="720" w:hanging="720"/>
      </w:pPr>
      <w:r w:rsidRPr="00BE66E5">
        <w:t xml:space="preserve">Dentro de las teorías que abordan la socialización “En primer lugar Erikson (1963) subrayaba que los niños son exploradores activos, curiosos que intentan adaptarse a sus entornos, más que esclavos pasivos de impulsos biológicos que son moldeados por sus padres.” </w:t>
      </w:r>
      <w:r w:rsidRPr="00BE66E5">
        <w:lastRenderedPageBreak/>
        <w:t>(Shaffer, 2009, p. 41) quien ha sido etiquetado como un psicólogo del yo porque creía que, en cada etapa de la vida, las personas tienen que hacer frente a realidades sociales para adaptarse con éxito.</w:t>
      </w:r>
    </w:p>
    <w:p w14:paraId="546AA44C" w14:textId="77777777" w:rsidR="00A8575B" w:rsidRDefault="004E168E" w:rsidP="00A8575B">
      <w:pPr>
        <w:spacing w:line="480" w:lineRule="auto"/>
        <w:ind w:left="720" w:hanging="720"/>
      </w:pPr>
      <w:r w:rsidRPr="00BE66E5">
        <w:t>Se hace una mención de que “Las actitudes de los niños hacia las personas y las experiencias sociales y el modo en que se entiendan con otros individuos, dependerán en gran parte de sus experiencias de aprendizaje durante los primeros años formativos de su vida.” (</w:t>
      </w:r>
      <w:proofErr w:type="spellStart"/>
      <w:r w:rsidRPr="00BE66E5">
        <w:t>Hurlock</w:t>
      </w:r>
      <w:proofErr w:type="spellEnd"/>
      <w:r w:rsidRPr="00BE66E5">
        <w:t>, 1982, p. 243) el que los niños socialicen depende de cuatro factores, en primer lugar son necesarias las oportunidades amplias de socialización, pues una persona no puede aprenderlo si se encuentra solo la mayor parte del tiempo, los niños deben aprender a comunicarse con los demás, solo aprenderán a socializar si se sienten motivados para hacerlo sintiendo satisfacción al realizar actividades de tipo social, es esencial un método de aprendizaje bajo dirección, pues los niños aprenden a través de patrones de conducta.</w:t>
      </w:r>
    </w:p>
    <w:p w14:paraId="1DDBBE76" w14:textId="77777777" w:rsidR="00A8575B" w:rsidRDefault="004E168E" w:rsidP="00A8575B">
      <w:pPr>
        <w:spacing w:line="480" w:lineRule="auto"/>
        <w:ind w:left="720" w:hanging="720"/>
      </w:pPr>
      <w:r w:rsidRPr="00BE66E5">
        <w:t>El lugar en el que el niño vive crea un entorno en el que según menciona Amar (2009) se llama “mundo circundante, que es el ambiente objetivo que se resume en todo lo que existe, lo que permite al hombre aprehender la realidad y actuar sobre ella” (p.14)</w:t>
      </w:r>
    </w:p>
    <w:p w14:paraId="44CD196C" w14:textId="77777777" w:rsidR="00A8575B" w:rsidRDefault="004E168E" w:rsidP="00A8575B">
      <w:pPr>
        <w:spacing w:line="480" w:lineRule="auto"/>
        <w:ind w:left="720" w:hanging="720"/>
      </w:pPr>
      <w:r w:rsidRPr="00BE66E5">
        <w:t>Amar (2009) afirmo lo siguiente: El proceso de socialización constituye el espacio en el cual el desarrollo del sujeto humano toma su carácter de historicidad y de construcción colectiva, articulado de una red de significados, esta se produce dentro de una cultura, convirtiéndose precisamente, en el proceso que permite el comienzo de la internalización de la cultura, que deja su huella en el individuo para toda la vida” (p.17) el niño va apropiándose de la cultura a la cual pertenece para poder construir su proceso social.</w:t>
      </w:r>
    </w:p>
    <w:p w14:paraId="22FDA2D3" w14:textId="77777777" w:rsidR="00A8575B" w:rsidRDefault="004E168E" w:rsidP="00A8575B">
      <w:pPr>
        <w:spacing w:line="480" w:lineRule="auto"/>
        <w:ind w:left="720" w:hanging="720"/>
      </w:pPr>
      <w:r w:rsidRPr="00BE66E5">
        <w:lastRenderedPageBreak/>
        <w:t>Todas estas habilidades sociales “Se desarrollan a través del proceso de maduración y a través de la experiencia vivencial, que a su vez comporta un proceso de aprendizaje (Garcia, 2011, p. 20) un niño no solamente se desarrolla a través del proceso de maduración por el cual todos debemos pasar, también por las experiencias por las cuales ha pasado a lo largo de su vida.</w:t>
      </w:r>
    </w:p>
    <w:p w14:paraId="106AA162" w14:textId="5BA34E3F" w:rsidR="004E168E" w:rsidRPr="00BE66E5" w:rsidRDefault="004E168E" w:rsidP="00A8575B">
      <w:pPr>
        <w:spacing w:line="480" w:lineRule="auto"/>
        <w:ind w:left="720" w:hanging="720"/>
      </w:pPr>
      <w:r w:rsidRPr="00BE66E5">
        <w:t xml:space="preserve">Existe en esta edad la “La incapacidad de compartir puede provocar conflictos entre los niños en edad preescolar y, a la vez, la voluntad de compartir puede promover relaciones positivas y experiencias divertidas” (Miller, 2019, p.15) es por ello </w:t>
      </w:r>
      <w:r w:rsidR="0099685B" w:rsidRPr="00BE66E5">
        <w:t>por lo que</w:t>
      </w:r>
      <w:r w:rsidRPr="00BE66E5">
        <w:t xml:space="preserve"> deben implementarse estrategias para trabajar en la corrección de este tipo de actitudes.</w:t>
      </w:r>
    </w:p>
    <w:p w14:paraId="65BDDA28" w14:textId="4B32E862" w:rsidR="004E168E" w:rsidRPr="00BE66E5" w:rsidRDefault="004E168E" w:rsidP="00965578">
      <w:pPr>
        <w:pStyle w:val="Ttulo1"/>
      </w:pPr>
      <w:bookmarkStart w:id="5" w:name="_Toc107311475"/>
      <w:r w:rsidRPr="00BE66E5">
        <w:t>Marco referencial</w:t>
      </w:r>
      <w:bookmarkEnd w:id="5"/>
    </w:p>
    <w:p w14:paraId="60AF83E1" w14:textId="77777777" w:rsidR="00A8575B" w:rsidRDefault="004E168E" w:rsidP="00A8575B">
      <w:pPr>
        <w:spacing w:line="480" w:lineRule="auto"/>
        <w:ind w:left="720" w:hanging="720"/>
      </w:pPr>
      <w:r w:rsidRPr="00BE66E5">
        <w:t xml:space="preserve">Para la realización del trabajo de investigación basado en las habilidades sociales en niños de edad preescolar se </w:t>
      </w:r>
      <w:r w:rsidR="0099685B" w:rsidRPr="00BE66E5">
        <w:t>buscó</w:t>
      </w:r>
      <w:r w:rsidRPr="00BE66E5">
        <w:t xml:space="preserve"> trabajo de grado con tema similar, en el primer trabajo de grado se menciona que ““La socialización es el proceso por el cual aprendemos a ser miembros de una comunidad humana, a interiorizar los valores y roles de la sociedad en que hemos nacido y habremos de vivir” (Vargas Garcia, 2009, p. 1) es por ello que a través del juego se facilitaran los medios para optimizar el desarrollo del niño, generando en el un sentido de afecto, amistad y compañerismo.</w:t>
      </w:r>
    </w:p>
    <w:p w14:paraId="6F582E38" w14:textId="77777777" w:rsidR="00A8575B" w:rsidRDefault="004E168E" w:rsidP="00A8575B">
      <w:pPr>
        <w:spacing w:line="480" w:lineRule="auto"/>
        <w:ind w:left="720" w:hanging="720"/>
      </w:pPr>
      <w:r w:rsidRPr="00BE66E5">
        <w:t xml:space="preserve">Cuando se habla del desarrollo de estas habilidades son “Los padres son los primeros agentes de socialización durante la infancia de nuestros hijos, enseñan modelos de refuerzo, instrucción e inducción para desarrollar su inclinación a compartir, cooperar, ayudar y otras formas de comportamiento altruista” (Medina Mejía, p.16) parte importante de los </w:t>
      </w:r>
      <w:r w:rsidRPr="00BE66E5">
        <w:lastRenderedPageBreak/>
        <w:t xml:space="preserve">niños es la relación familiar que se tiene, es por ello que al iniciar en la vida preescolar se debe partir de un diagnóstico certero que nos proporcione la información necesaria para identificar posibles áreas de oportunidad en este aspecto, para que </w:t>
      </w:r>
      <w:r w:rsidR="004B1F18" w:rsidRPr="00BE66E5">
        <w:t>sea</w:t>
      </w:r>
      <w:r w:rsidRPr="00BE66E5">
        <w:t xml:space="preserve"> de paso a la construcción de la identidad, el desarrollo afectivo y de socialización.</w:t>
      </w:r>
    </w:p>
    <w:p w14:paraId="45E17BF9" w14:textId="20015CF7" w:rsidR="004E168E" w:rsidRPr="00BE66E5" w:rsidRDefault="004E168E" w:rsidP="00A8575B">
      <w:pPr>
        <w:spacing w:line="480" w:lineRule="auto"/>
        <w:ind w:left="720" w:hanging="720"/>
      </w:pPr>
      <w:r w:rsidRPr="00BE66E5">
        <w:t>“El Desarrollo social incluye la noción de conceptos de los niños acerca de los demás, lo que perciben, recuerdan, piensan, interpretan y construyen las conductas de otras personas y de sí mismos” (Luna Vega, 2011, p.22) toda conducta está determinada socialmente por lo que se tiene y debe hacer y por lo que no se debe hacer, esto es por lo que el niño tiene que aprender numerosas reglas de comportamiento y habilidades sociales que le son exigidas por una sociedad a la que pertenece.</w:t>
      </w:r>
    </w:p>
    <w:p w14:paraId="4D1406DA" w14:textId="38177551" w:rsidR="004E168E" w:rsidRPr="00BE66E5" w:rsidRDefault="004E168E" w:rsidP="00965578">
      <w:pPr>
        <w:spacing w:line="480" w:lineRule="auto"/>
        <w:ind w:left="709" w:firstLine="0"/>
      </w:pPr>
    </w:p>
    <w:p w14:paraId="76FC7592" w14:textId="4E375760" w:rsidR="004E168E" w:rsidRPr="00BE66E5" w:rsidRDefault="004E168E" w:rsidP="00965578">
      <w:pPr>
        <w:spacing w:line="480" w:lineRule="auto"/>
        <w:ind w:left="709" w:firstLine="0"/>
      </w:pPr>
    </w:p>
    <w:p w14:paraId="3C1FE919" w14:textId="2F3E3B26" w:rsidR="004E168E" w:rsidRPr="00BE66E5" w:rsidRDefault="004E168E" w:rsidP="00965578">
      <w:pPr>
        <w:spacing w:line="480" w:lineRule="auto"/>
        <w:ind w:left="709" w:firstLine="0"/>
      </w:pPr>
    </w:p>
    <w:p w14:paraId="28CE9BB5" w14:textId="200B1A3B" w:rsidR="000E24C3" w:rsidRDefault="000E24C3" w:rsidP="00965578">
      <w:pPr>
        <w:spacing w:line="480" w:lineRule="auto"/>
        <w:ind w:firstLine="0"/>
      </w:pPr>
    </w:p>
    <w:p w14:paraId="64FA1389" w14:textId="68CC6142" w:rsidR="0028725A" w:rsidRDefault="0028725A" w:rsidP="00965578">
      <w:pPr>
        <w:spacing w:line="480" w:lineRule="auto"/>
        <w:ind w:firstLine="0"/>
      </w:pPr>
    </w:p>
    <w:p w14:paraId="03BC0FCD" w14:textId="77777777" w:rsidR="0028725A" w:rsidRDefault="0028725A" w:rsidP="00965578">
      <w:pPr>
        <w:spacing w:line="480" w:lineRule="auto"/>
        <w:ind w:firstLine="0"/>
      </w:pPr>
    </w:p>
    <w:p w14:paraId="766F795C" w14:textId="106FB710" w:rsidR="004E168E" w:rsidRPr="000E24C3" w:rsidRDefault="004E168E" w:rsidP="00965578">
      <w:pPr>
        <w:pStyle w:val="Ttulo1"/>
      </w:pPr>
      <w:bookmarkStart w:id="6" w:name="_Toc107311476"/>
      <w:r w:rsidRPr="000E24C3">
        <w:lastRenderedPageBreak/>
        <w:t>Metodología</w:t>
      </w:r>
      <w:bookmarkEnd w:id="6"/>
    </w:p>
    <w:p w14:paraId="28EEFA5C" w14:textId="77777777" w:rsidR="00A8575B" w:rsidRDefault="004E168E" w:rsidP="00A8575B">
      <w:pPr>
        <w:spacing w:line="480" w:lineRule="auto"/>
        <w:ind w:left="709" w:hanging="709"/>
      </w:pPr>
      <w:r w:rsidRPr="00BE66E5">
        <w:t>El tipo de investigación que se considera para este documento es investigación- acción.</w:t>
      </w:r>
    </w:p>
    <w:p w14:paraId="16860C6E" w14:textId="77777777" w:rsidR="00A8575B" w:rsidRDefault="004E168E" w:rsidP="00A8575B">
      <w:pPr>
        <w:spacing w:line="480" w:lineRule="auto"/>
        <w:ind w:left="709" w:hanging="709"/>
      </w:pPr>
      <w:r w:rsidRPr="00BE66E5">
        <w:t>Este medio nos permitirá realizar un proceso de transformación, en el grupo mixto de 1 y 2 “B”, para de esta forma entender las diversas habilidades sociales, centrando estos ambientes a la comunicación, colaboración, soluciones de problemas, todo mediante diversas estrategias didácticas.</w:t>
      </w:r>
    </w:p>
    <w:p w14:paraId="75D1E65E" w14:textId="77777777" w:rsidR="00A8575B" w:rsidRDefault="002B7953" w:rsidP="00A8575B">
      <w:pPr>
        <w:spacing w:line="480" w:lineRule="auto"/>
        <w:ind w:left="709" w:hanging="709"/>
      </w:pPr>
      <w:r w:rsidRPr="00BE66E5">
        <w:t>Según Flores (2004), un paradigma engloba un sistema de creencias sobre la realidad, la visión del mundo, el lugar que el individuo ocupa en él y las diversas relaciones que esa postura permitiría con lo que se considera existente</w:t>
      </w:r>
      <w:r>
        <w:t>, e</w:t>
      </w:r>
      <w:r w:rsidRPr="00BE66E5">
        <w:t>l paradigma a trabajar será el naturalista,</w:t>
      </w:r>
      <w:r>
        <w:t xml:space="preserve"> en él </w:t>
      </w:r>
      <w:r w:rsidRPr="00BE66E5">
        <w:t>se hace énfasis en la comprensión del proceso desde las propias creencias, valores y reflexiones, para ello se debe trabajar con datos cualitativos.</w:t>
      </w:r>
    </w:p>
    <w:p w14:paraId="75369D4E" w14:textId="77777777" w:rsidR="00A8575B" w:rsidRDefault="004E168E" w:rsidP="00A8575B">
      <w:pPr>
        <w:spacing w:line="480" w:lineRule="auto"/>
        <w:ind w:left="709" w:hanging="709"/>
      </w:pPr>
      <w:proofErr w:type="spellStart"/>
      <w:r w:rsidRPr="00BE66E5">
        <w:t>Patton</w:t>
      </w:r>
      <w:proofErr w:type="spellEnd"/>
      <w:r w:rsidRPr="00BE66E5">
        <w:t xml:space="preserve"> define los datos cualitativos como “descripciones detalladas de situaciones, eventos, personas, interacciones, conductas observadas y sus manifestaciones”.</w:t>
      </w:r>
      <w:r w:rsidR="00D30510">
        <w:t xml:space="preserve"> </w:t>
      </w:r>
      <w:r w:rsidRPr="00BE66E5">
        <w:t>Expuesto lo anterior se considera que la presente investigación se desarrolla bajo esta perspectiva de carácter cualitativo, por tal motivo no se apoyará en datos estadísticos como tal, de manera que lo que se busca es colocarse en contexto con la realidad observada, diagnosticar la situación y proceder a ampliar el abanico de soluciones que ayuden a mejorar el escenario actual.</w:t>
      </w:r>
    </w:p>
    <w:p w14:paraId="0E2CF9DE" w14:textId="77777777" w:rsidR="00A8575B" w:rsidRDefault="004E168E" w:rsidP="00A8575B">
      <w:pPr>
        <w:spacing w:line="480" w:lineRule="auto"/>
        <w:ind w:left="709" w:hanging="709"/>
      </w:pPr>
      <w:r w:rsidRPr="00BE66E5">
        <w:t xml:space="preserve">Hernández Sampieri, sobre la recolección de datos desde un enfoque cualitativo refiere que lo que se busca en un estudio cualitativo es obtener datos (que se convertirán en </w:t>
      </w:r>
      <w:r w:rsidRPr="00BE66E5">
        <w:lastRenderedPageBreak/>
        <w:t>información) de personas, seres vivos, comunidades, contextos o situaciones en profundidad; en las propias "formas de expresión" de cada uno de ellos.</w:t>
      </w:r>
    </w:p>
    <w:p w14:paraId="7D971304" w14:textId="77777777" w:rsidR="00A8575B" w:rsidRDefault="004E168E" w:rsidP="00A8575B">
      <w:pPr>
        <w:spacing w:line="480" w:lineRule="auto"/>
        <w:ind w:left="709" w:hanging="709"/>
      </w:pPr>
      <w:r w:rsidRPr="00BE66E5">
        <w:t>Dentro de las técnicas o métodos utilizados en la investigación se cuentan con las siguientes:</w:t>
      </w:r>
    </w:p>
    <w:p w14:paraId="02720A84" w14:textId="77777777" w:rsidR="00A8575B" w:rsidRDefault="004E168E" w:rsidP="00A8575B">
      <w:pPr>
        <w:spacing w:line="480" w:lineRule="auto"/>
        <w:ind w:left="709" w:hanging="709"/>
      </w:pPr>
      <w:r w:rsidRPr="00BE66E5">
        <w:t xml:space="preserve">La observación, se llevó a cabo al describir contextos o ambientes; asimismo las actividades que se desarrollan en estos, las personas que participan en tales actividades y los significados de </w:t>
      </w:r>
      <w:proofErr w:type="gramStart"/>
      <w:r w:rsidRPr="00BE66E5">
        <w:t>las mismas</w:t>
      </w:r>
      <w:proofErr w:type="gramEnd"/>
      <w:r w:rsidRPr="00BE66E5">
        <w:t>, así como también la comprensión de las situaciones y circunstancias, mediante los cuales se espera la identificación de problemas</w:t>
      </w:r>
      <w:r w:rsidR="00D30510">
        <w:t xml:space="preserve"> “L</w:t>
      </w:r>
      <w:r w:rsidR="00E7690C" w:rsidRPr="00BE66E5">
        <w:t>a observación y la reflexión son los dos elementos fundamentales en la elaboración del diario de campo.</w:t>
      </w:r>
      <w:r w:rsidR="00304B88">
        <w:t>”</w:t>
      </w:r>
      <w:r w:rsidR="00D30510">
        <w:t xml:space="preserve"> </w:t>
      </w:r>
      <w:r w:rsidR="002B7953">
        <w:t xml:space="preserve">(Mendiola, 2020, </w:t>
      </w:r>
      <w:r w:rsidR="00D30510">
        <w:t>p.301</w:t>
      </w:r>
      <w:r w:rsidR="002B7953">
        <w:t>)</w:t>
      </w:r>
      <w:r w:rsidR="002C5818">
        <w:t xml:space="preserve">, tras la observación se </w:t>
      </w:r>
      <w:r w:rsidR="006F0931">
        <w:t>llenarán</w:t>
      </w:r>
      <w:r w:rsidR="002C5818">
        <w:t xml:space="preserve"> las listas de </w:t>
      </w:r>
      <w:r w:rsidR="006F0931">
        <w:t xml:space="preserve">cotejo </w:t>
      </w:r>
      <w:r w:rsidR="006F0931" w:rsidRPr="002C5818">
        <w:t>“</w:t>
      </w:r>
      <w:r w:rsidR="002C5818" w:rsidRPr="002C5818">
        <w:t xml:space="preserve">La lista de cotejo permite recopilar datos cuantitativos de manera rápida y ayuda tanto a los profesores como a los alumnos a clarificar los aspectos que serán considerados para medir el aprendizaje.” </w:t>
      </w:r>
      <w:r w:rsidR="006F0931">
        <w:t>(Mendiola, 2020, p.89</w:t>
      </w:r>
      <w:r w:rsidR="002C5818" w:rsidRPr="002C5818">
        <w:t xml:space="preserve">) </w:t>
      </w:r>
      <w:r w:rsidR="002C5818">
        <w:t>estas son</w:t>
      </w:r>
      <w:r w:rsidR="002C5818" w:rsidRPr="002C5818">
        <w:t xml:space="preserve"> un instrumento que puede ser muy útil para evaluar ejecuciones o procesos sencillos o complejos. </w:t>
      </w:r>
      <w:r w:rsidR="00304B88">
        <w:t xml:space="preserve"> </w:t>
      </w:r>
    </w:p>
    <w:p w14:paraId="53478DD5" w14:textId="477F8730" w:rsidR="001D0DAC" w:rsidRDefault="002C5818" w:rsidP="00A8575B">
      <w:pPr>
        <w:spacing w:line="480" w:lineRule="auto"/>
        <w:ind w:left="709" w:hanging="709"/>
      </w:pPr>
      <w:r>
        <w:t>S</w:t>
      </w:r>
      <w:r w:rsidR="002B7953">
        <w:t xml:space="preserve">e prosigue con el </w:t>
      </w:r>
      <w:r w:rsidR="00304B88">
        <w:t>ll</w:t>
      </w:r>
      <w:r w:rsidR="002B7953">
        <w:t>enado d</w:t>
      </w:r>
      <w:r w:rsidR="00304B88">
        <w:t>el d</w:t>
      </w:r>
      <w:r w:rsidR="00E5744B">
        <w:t xml:space="preserve">iario de campo </w:t>
      </w:r>
      <w:r w:rsidR="00B52FCD">
        <w:t xml:space="preserve">con el se lleva el registro de seguimiento y </w:t>
      </w:r>
      <w:r w:rsidR="00B52FCD" w:rsidRPr="00B52FCD">
        <w:t>descripción realizada a las actividades ejecutadas a diario, estos datos se organizaron en formatos y se llevaron a cabo de forma constante durante la práctica. “El diario de campo es un instrumento del y para el aprendizaje que permite al profesor conocer mediante registros descriptivos, analíticos y críticos los comportamientos, las actividades</w:t>
      </w:r>
      <w:r w:rsidR="00B52FCD">
        <w:t xml:space="preserve"> y eventos</w:t>
      </w:r>
      <w:r w:rsidR="00B52FCD" w:rsidRPr="00B52FCD">
        <w:t>.”</w:t>
      </w:r>
      <w:r w:rsidR="00B52FCD">
        <w:t xml:space="preserve"> </w:t>
      </w:r>
      <w:r w:rsidR="006F0931">
        <w:t>(Mendiola, 2020, p.301),</w:t>
      </w:r>
    </w:p>
    <w:p w14:paraId="57FB26A4" w14:textId="33BF7711" w:rsidR="00642302" w:rsidRPr="001D0DAC" w:rsidRDefault="00642302" w:rsidP="0028725A">
      <w:pPr>
        <w:pStyle w:val="Ttulo1"/>
      </w:pPr>
      <w:bookmarkStart w:id="7" w:name="_Toc107311477"/>
      <w:r w:rsidRPr="001D0DAC">
        <w:lastRenderedPageBreak/>
        <w:t>Anexo</w:t>
      </w:r>
      <w:bookmarkEnd w:id="7"/>
    </w:p>
    <w:p w14:paraId="694A07D3" w14:textId="00397E06" w:rsidR="00642302" w:rsidRPr="001D0DAC" w:rsidRDefault="008B1AB1" w:rsidP="004E168E">
      <w:pPr>
        <w:ind w:firstLine="0"/>
        <w:rPr>
          <w:b/>
          <w:bCs/>
        </w:rPr>
      </w:pPr>
      <w:r w:rsidRPr="001D0DAC">
        <w:rPr>
          <w:b/>
          <w:bCs/>
        </w:rPr>
        <w:t xml:space="preserve">Lista de cotejo </w:t>
      </w:r>
    </w:p>
    <w:tbl>
      <w:tblPr>
        <w:tblStyle w:val="Tablaconcuadrcula"/>
        <w:tblW w:w="0" w:type="auto"/>
        <w:tblLook w:val="04A0" w:firstRow="1" w:lastRow="0" w:firstColumn="1" w:lastColumn="0" w:noHBand="0" w:noVBand="1"/>
      </w:tblPr>
      <w:tblGrid>
        <w:gridCol w:w="2207"/>
        <w:gridCol w:w="2207"/>
        <w:gridCol w:w="2207"/>
        <w:gridCol w:w="2207"/>
      </w:tblGrid>
      <w:tr w:rsidR="008B1AB1" w14:paraId="045A860C" w14:textId="77777777" w:rsidTr="00467F68">
        <w:tc>
          <w:tcPr>
            <w:tcW w:w="2207" w:type="dxa"/>
          </w:tcPr>
          <w:p w14:paraId="736D077D" w14:textId="5142E05F" w:rsidR="008B1AB1" w:rsidRDefault="001D0DAC" w:rsidP="0029711D">
            <w:pPr>
              <w:spacing w:after="0"/>
              <w:ind w:firstLine="0"/>
            </w:pPr>
            <w:r>
              <w:t>ASPECTOS PARA EVALUAR</w:t>
            </w:r>
          </w:p>
        </w:tc>
        <w:tc>
          <w:tcPr>
            <w:tcW w:w="2207" w:type="dxa"/>
          </w:tcPr>
          <w:p w14:paraId="38C54377" w14:textId="77777777" w:rsidR="008B1AB1" w:rsidRDefault="008B1AB1" w:rsidP="0029711D">
            <w:pPr>
              <w:spacing w:after="0"/>
              <w:ind w:firstLine="0"/>
            </w:pPr>
            <w:r>
              <w:t>SI</w:t>
            </w:r>
          </w:p>
        </w:tc>
        <w:tc>
          <w:tcPr>
            <w:tcW w:w="2207" w:type="dxa"/>
          </w:tcPr>
          <w:p w14:paraId="02BA0C38" w14:textId="77777777" w:rsidR="008B1AB1" w:rsidRDefault="008B1AB1" w:rsidP="0029711D">
            <w:pPr>
              <w:spacing w:after="0"/>
              <w:ind w:firstLine="0"/>
            </w:pPr>
            <w:r>
              <w:t>CON AYUDA</w:t>
            </w:r>
          </w:p>
        </w:tc>
        <w:tc>
          <w:tcPr>
            <w:tcW w:w="2207" w:type="dxa"/>
          </w:tcPr>
          <w:p w14:paraId="3673679B" w14:textId="77777777" w:rsidR="008B1AB1" w:rsidRDefault="008B1AB1" w:rsidP="0029711D">
            <w:pPr>
              <w:spacing w:after="0"/>
              <w:ind w:firstLine="0"/>
            </w:pPr>
            <w:r>
              <w:t>NO</w:t>
            </w:r>
          </w:p>
        </w:tc>
      </w:tr>
      <w:tr w:rsidR="008B1AB1" w14:paraId="2A59BAD6" w14:textId="77777777" w:rsidTr="00467F68">
        <w:tc>
          <w:tcPr>
            <w:tcW w:w="2207" w:type="dxa"/>
          </w:tcPr>
          <w:p w14:paraId="664502FB" w14:textId="1CFB948B" w:rsidR="008B1AB1" w:rsidRDefault="0069244D" w:rsidP="0029711D">
            <w:pPr>
              <w:spacing w:after="0"/>
              <w:ind w:firstLine="0"/>
            </w:pPr>
            <w:r>
              <w:t>Expresan sus puntos de vista</w:t>
            </w:r>
          </w:p>
        </w:tc>
        <w:tc>
          <w:tcPr>
            <w:tcW w:w="2207" w:type="dxa"/>
          </w:tcPr>
          <w:p w14:paraId="0090482E" w14:textId="77777777" w:rsidR="008B1AB1" w:rsidRDefault="008B1AB1" w:rsidP="0029711D">
            <w:pPr>
              <w:spacing w:after="0"/>
              <w:ind w:firstLine="0"/>
            </w:pPr>
          </w:p>
        </w:tc>
        <w:tc>
          <w:tcPr>
            <w:tcW w:w="2207" w:type="dxa"/>
          </w:tcPr>
          <w:p w14:paraId="3A2DBCE4" w14:textId="77777777" w:rsidR="008B1AB1" w:rsidRDefault="008B1AB1" w:rsidP="0029711D">
            <w:pPr>
              <w:spacing w:after="0"/>
              <w:ind w:firstLine="0"/>
            </w:pPr>
          </w:p>
        </w:tc>
        <w:tc>
          <w:tcPr>
            <w:tcW w:w="2207" w:type="dxa"/>
          </w:tcPr>
          <w:p w14:paraId="07B448CE" w14:textId="77777777" w:rsidR="008B1AB1" w:rsidRDefault="008B1AB1" w:rsidP="0029711D">
            <w:pPr>
              <w:spacing w:after="0"/>
              <w:ind w:firstLine="0"/>
            </w:pPr>
          </w:p>
        </w:tc>
      </w:tr>
      <w:tr w:rsidR="008B1AB1" w14:paraId="646C0569" w14:textId="77777777" w:rsidTr="00467F68">
        <w:tc>
          <w:tcPr>
            <w:tcW w:w="2207" w:type="dxa"/>
          </w:tcPr>
          <w:p w14:paraId="4F617FD4" w14:textId="152A238C" w:rsidR="008B1AB1" w:rsidRDefault="0069244D" w:rsidP="0029711D">
            <w:pPr>
              <w:spacing w:after="0"/>
              <w:ind w:firstLine="0"/>
            </w:pPr>
            <w:r>
              <w:t>Juegan respetando reglas</w:t>
            </w:r>
          </w:p>
        </w:tc>
        <w:tc>
          <w:tcPr>
            <w:tcW w:w="2207" w:type="dxa"/>
          </w:tcPr>
          <w:p w14:paraId="6A71CAEB" w14:textId="77777777" w:rsidR="008B1AB1" w:rsidRDefault="008B1AB1" w:rsidP="0029711D">
            <w:pPr>
              <w:spacing w:after="0"/>
              <w:ind w:firstLine="0"/>
            </w:pPr>
          </w:p>
        </w:tc>
        <w:tc>
          <w:tcPr>
            <w:tcW w:w="2207" w:type="dxa"/>
          </w:tcPr>
          <w:p w14:paraId="2A829095" w14:textId="77777777" w:rsidR="008B1AB1" w:rsidRDefault="008B1AB1" w:rsidP="0029711D">
            <w:pPr>
              <w:spacing w:after="0"/>
              <w:ind w:firstLine="0"/>
            </w:pPr>
          </w:p>
        </w:tc>
        <w:tc>
          <w:tcPr>
            <w:tcW w:w="2207" w:type="dxa"/>
          </w:tcPr>
          <w:p w14:paraId="6DF17D97" w14:textId="77777777" w:rsidR="008B1AB1" w:rsidRDefault="008B1AB1" w:rsidP="0029711D">
            <w:pPr>
              <w:spacing w:after="0"/>
              <w:ind w:firstLine="0"/>
            </w:pPr>
          </w:p>
        </w:tc>
      </w:tr>
      <w:tr w:rsidR="008B1AB1" w14:paraId="4FD2EC0F" w14:textId="77777777" w:rsidTr="00467F68">
        <w:tc>
          <w:tcPr>
            <w:tcW w:w="2207" w:type="dxa"/>
          </w:tcPr>
          <w:p w14:paraId="1F187B37" w14:textId="67FBBFD1" w:rsidR="008B1AB1" w:rsidRDefault="0069244D" w:rsidP="0029711D">
            <w:pPr>
              <w:spacing w:after="0"/>
              <w:ind w:firstLine="0"/>
            </w:pPr>
            <w:r>
              <w:t>Se relacionan con los compañeros de grupo</w:t>
            </w:r>
          </w:p>
        </w:tc>
        <w:tc>
          <w:tcPr>
            <w:tcW w:w="2207" w:type="dxa"/>
          </w:tcPr>
          <w:p w14:paraId="093BC04E" w14:textId="77777777" w:rsidR="008B1AB1" w:rsidRDefault="008B1AB1" w:rsidP="0029711D">
            <w:pPr>
              <w:spacing w:after="0"/>
              <w:ind w:firstLine="0"/>
            </w:pPr>
          </w:p>
        </w:tc>
        <w:tc>
          <w:tcPr>
            <w:tcW w:w="2207" w:type="dxa"/>
          </w:tcPr>
          <w:p w14:paraId="544D2336" w14:textId="77777777" w:rsidR="008B1AB1" w:rsidRDefault="008B1AB1" w:rsidP="0029711D">
            <w:pPr>
              <w:spacing w:after="0"/>
              <w:ind w:firstLine="0"/>
            </w:pPr>
          </w:p>
        </w:tc>
        <w:tc>
          <w:tcPr>
            <w:tcW w:w="2207" w:type="dxa"/>
          </w:tcPr>
          <w:p w14:paraId="2E4CB545" w14:textId="77777777" w:rsidR="008B1AB1" w:rsidRDefault="008B1AB1" w:rsidP="0029711D">
            <w:pPr>
              <w:spacing w:after="0"/>
              <w:ind w:firstLine="0"/>
            </w:pPr>
          </w:p>
        </w:tc>
      </w:tr>
      <w:tr w:rsidR="008B1AB1" w14:paraId="71D3E628" w14:textId="77777777" w:rsidTr="00467F68">
        <w:tc>
          <w:tcPr>
            <w:tcW w:w="2207" w:type="dxa"/>
          </w:tcPr>
          <w:p w14:paraId="69B6ED0A" w14:textId="4BD5B06A" w:rsidR="008B1AB1" w:rsidRDefault="0069244D" w:rsidP="0029711D">
            <w:pPr>
              <w:spacing w:after="0"/>
              <w:ind w:firstLine="0"/>
            </w:pPr>
            <w:r>
              <w:t>Hablan sobre ellos y su familia</w:t>
            </w:r>
          </w:p>
        </w:tc>
        <w:tc>
          <w:tcPr>
            <w:tcW w:w="2207" w:type="dxa"/>
          </w:tcPr>
          <w:p w14:paraId="29B0808F" w14:textId="77777777" w:rsidR="008B1AB1" w:rsidRDefault="008B1AB1" w:rsidP="0029711D">
            <w:pPr>
              <w:spacing w:after="0"/>
              <w:ind w:firstLine="0"/>
            </w:pPr>
          </w:p>
        </w:tc>
        <w:tc>
          <w:tcPr>
            <w:tcW w:w="2207" w:type="dxa"/>
          </w:tcPr>
          <w:p w14:paraId="7340C550" w14:textId="77777777" w:rsidR="008B1AB1" w:rsidRDefault="008B1AB1" w:rsidP="0029711D">
            <w:pPr>
              <w:spacing w:after="0"/>
              <w:ind w:firstLine="0"/>
            </w:pPr>
          </w:p>
        </w:tc>
        <w:tc>
          <w:tcPr>
            <w:tcW w:w="2207" w:type="dxa"/>
          </w:tcPr>
          <w:p w14:paraId="16DE8653" w14:textId="77777777" w:rsidR="008B1AB1" w:rsidRDefault="008B1AB1" w:rsidP="0029711D">
            <w:pPr>
              <w:spacing w:after="0"/>
              <w:ind w:firstLine="0"/>
            </w:pPr>
          </w:p>
        </w:tc>
      </w:tr>
      <w:tr w:rsidR="0069244D" w14:paraId="04CB3517" w14:textId="77777777" w:rsidTr="00467F68">
        <w:tc>
          <w:tcPr>
            <w:tcW w:w="2207" w:type="dxa"/>
          </w:tcPr>
          <w:p w14:paraId="390F5D3C" w14:textId="5CF37E59" w:rsidR="0069244D" w:rsidRDefault="001F7B43" w:rsidP="0029711D">
            <w:pPr>
              <w:spacing w:after="0"/>
              <w:ind w:firstLine="0"/>
            </w:pPr>
            <w:r>
              <w:t xml:space="preserve">Respetan a los demás </w:t>
            </w:r>
          </w:p>
        </w:tc>
        <w:tc>
          <w:tcPr>
            <w:tcW w:w="2207" w:type="dxa"/>
          </w:tcPr>
          <w:p w14:paraId="1D78885D" w14:textId="77777777" w:rsidR="0069244D" w:rsidRDefault="0069244D" w:rsidP="0029711D">
            <w:pPr>
              <w:spacing w:after="0"/>
              <w:ind w:firstLine="0"/>
            </w:pPr>
          </w:p>
        </w:tc>
        <w:tc>
          <w:tcPr>
            <w:tcW w:w="2207" w:type="dxa"/>
          </w:tcPr>
          <w:p w14:paraId="341408CA" w14:textId="77777777" w:rsidR="0069244D" w:rsidRDefault="0069244D" w:rsidP="0029711D">
            <w:pPr>
              <w:spacing w:after="0"/>
              <w:ind w:firstLine="0"/>
            </w:pPr>
          </w:p>
        </w:tc>
        <w:tc>
          <w:tcPr>
            <w:tcW w:w="2207" w:type="dxa"/>
          </w:tcPr>
          <w:p w14:paraId="7FA1FF47" w14:textId="77777777" w:rsidR="0069244D" w:rsidRDefault="0069244D" w:rsidP="0029711D">
            <w:pPr>
              <w:spacing w:after="0"/>
              <w:ind w:firstLine="0"/>
            </w:pPr>
          </w:p>
        </w:tc>
      </w:tr>
      <w:tr w:rsidR="0069244D" w14:paraId="017020E2" w14:textId="77777777" w:rsidTr="00467F68">
        <w:tc>
          <w:tcPr>
            <w:tcW w:w="2207" w:type="dxa"/>
          </w:tcPr>
          <w:p w14:paraId="2EF5BA61" w14:textId="36D2AB6B" w:rsidR="0069244D" w:rsidRDefault="001F7B43" w:rsidP="0029711D">
            <w:pPr>
              <w:spacing w:after="0"/>
              <w:ind w:firstLine="0"/>
            </w:pPr>
            <w:r>
              <w:t>Tienen buen comportamiento</w:t>
            </w:r>
          </w:p>
        </w:tc>
        <w:tc>
          <w:tcPr>
            <w:tcW w:w="2207" w:type="dxa"/>
          </w:tcPr>
          <w:p w14:paraId="23FBE1D3" w14:textId="77777777" w:rsidR="0069244D" w:rsidRDefault="0069244D" w:rsidP="0029711D">
            <w:pPr>
              <w:spacing w:after="0"/>
              <w:ind w:firstLine="0"/>
            </w:pPr>
          </w:p>
        </w:tc>
        <w:tc>
          <w:tcPr>
            <w:tcW w:w="2207" w:type="dxa"/>
          </w:tcPr>
          <w:p w14:paraId="1113132D" w14:textId="77777777" w:rsidR="0069244D" w:rsidRDefault="0069244D" w:rsidP="0029711D">
            <w:pPr>
              <w:spacing w:after="0"/>
              <w:ind w:firstLine="0"/>
            </w:pPr>
          </w:p>
        </w:tc>
        <w:tc>
          <w:tcPr>
            <w:tcW w:w="2207" w:type="dxa"/>
          </w:tcPr>
          <w:p w14:paraId="23D36FAE" w14:textId="77777777" w:rsidR="0069244D" w:rsidRDefault="0069244D" w:rsidP="0029711D">
            <w:pPr>
              <w:spacing w:after="0"/>
              <w:ind w:firstLine="0"/>
            </w:pPr>
          </w:p>
        </w:tc>
      </w:tr>
      <w:tr w:rsidR="0069244D" w14:paraId="61FD48C2" w14:textId="77777777" w:rsidTr="00467F68">
        <w:tc>
          <w:tcPr>
            <w:tcW w:w="2207" w:type="dxa"/>
          </w:tcPr>
          <w:p w14:paraId="5B4FF368" w14:textId="0B76B328" w:rsidR="0069244D" w:rsidRDefault="001F7B43" w:rsidP="0029711D">
            <w:pPr>
              <w:spacing w:after="0"/>
              <w:ind w:firstLine="0"/>
            </w:pPr>
            <w:r>
              <w:t xml:space="preserve">Proponen actividades a realizar </w:t>
            </w:r>
          </w:p>
        </w:tc>
        <w:tc>
          <w:tcPr>
            <w:tcW w:w="2207" w:type="dxa"/>
          </w:tcPr>
          <w:p w14:paraId="2539B81F" w14:textId="77777777" w:rsidR="0069244D" w:rsidRDefault="0069244D" w:rsidP="0029711D">
            <w:pPr>
              <w:spacing w:after="0"/>
              <w:ind w:firstLine="0"/>
            </w:pPr>
          </w:p>
        </w:tc>
        <w:tc>
          <w:tcPr>
            <w:tcW w:w="2207" w:type="dxa"/>
          </w:tcPr>
          <w:p w14:paraId="325940D9" w14:textId="77777777" w:rsidR="0069244D" w:rsidRDefault="0069244D" w:rsidP="0029711D">
            <w:pPr>
              <w:spacing w:after="0"/>
              <w:ind w:firstLine="0"/>
            </w:pPr>
          </w:p>
        </w:tc>
        <w:tc>
          <w:tcPr>
            <w:tcW w:w="2207" w:type="dxa"/>
          </w:tcPr>
          <w:p w14:paraId="25199887" w14:textId="77777777" w:rsidR="0069244D" w:rsidRDefault="0069244D" w:rsidP="0029711D">
            <w:pPr>
              <w:spacing w:after="0"/>
              <w:ind w:firstLine="0"/>
            </w:pPr>
          </w:p>
        </w:tc>
      </w:tr>
      <w:tr w:rsidR="0069244D" w14:paraId="127A9CD9" w14:textId="77777777" w:rsidTr="00467F68">
        <w:tc>
          <w:tcPr>
            <w:tcW w:w="2207" w:type="dxa"/>
          </w:tcPr>
          <w:p w14:paraId="3A8301E8" w14:textId="622FEA33" w:rsidR="0069244D" w:rsidRDefault="001F7B43" w:rsidP="0029711D">
            <w:pPr>
              <w:spacing w:after="0"/>
              <w:ind w:firstLine="0"/>
            </w:pPr>
            <w:r>
              <w:t xml:space="preserve">Controlan conductas impulsivas </w:t>
            </w:r>
          </w:p>
        </w:tc>
        <w:tc>
          <w:tcPr>
            <w:tcW w:w="2207" w:type="dxa"/>
          </w:tcPr>
          <w:p w14:paraId="4EED01A3" w14:textId="77777777" w:rsidR="0069244D" w:rsidRDefault="0069244D" w:rsidP="0029711D">
            <w:pPr>
              <w:spacing w:after="0"/>
              <w:ind w:firstLine="0"/>
            </w:pPr>
          </w:p>
        </w:tc>
        <w:tc>
          <w:tcPr>
            <w:tcW w:w="2207" w:type="dxa"/>
          </w:tcPr>
          <w:p w14:paraId="7564BAAE" w14:textId="77777777" w:rsidR="0069244D" w:rsidRDefault="0069244D" w:rsidP="0029711D">
            <w:pPr>
              <w:spacing w:after="0"/>
              <w:ind w:firstLine="0"/>
            </w:pPr>
          </w:p>
        </w:tc>
        <w:tc>
          <w:tcPr>
            <w:tcW w:w="2207" w:type="dxa"/>
          </w:tcPr>
          <w:p w14:paraId="345A97B4" w14:textId="77777777" w:rsidR="0069244D" w:rsidRDefault="0069244D" w:rsidP="0029711D">
            <w:pPr>
              <w:spacing w:after="0"/>
              <w:ind w:firstLine="0"/>
            </w:pPr>
          </w:p>
        </w:tc>
      </w:tr>
      <w:tr w:rsidR="0069244D" w14:paraId="378C61B4" w14:textId="77777777" w:rsidTr="00467F68">
        <w:tc>
          <w:tcPr>
            <w:tcW w:w="2207" w:type="dxa"/>
          </w:tcPr>
          <w:p w14:paraId="75DFEEC6" w14:textId="4BBBAA18" w:rsidR="0069244D" w:rsidRDefault="001F7B43" w:rsidP="0029711D">
            <w:pPr>
              <w:spacing w:after="0"/>
              <w:ind w:firstLine="0"/>
            </w:pPr>
            <w:r>
              <w:t xml:space="preserve">Muestran autonomía </w:t>
            </w:r>
          </w:p>
        </w:tc>
        <w:tc>
          <w:tcPr>
            <w:tcW w:w="2207" w:type="dxa"/>
          </w:tcPr>
          <w:p w14:paraId="2AD80B0E" w14:textId="77777777" w:rsidR="0069244D" w:rsidRDefault="0069244D" w:rsidP="0029711D">
            <w:pPr>
              <w:spacing w:after="0"/>
              <w:ind w:firstLine="0"/>
            </w:pPr>
          </w:p>
        </w:tc>
        <w:tc>
          <w:tcPr>
            <w:tcW w:w="2207" w:type="dxa"/>
          </w:tcPr>
          <w:p w14:paraId="3D2CEBEE" w14:textId="77777777" w:rsidR="0069244D" w:rsidRDefault="0069244D" w:rsidP="0029711D">
            <w:pPr>
              <w:spacing w:after="0"/>
              <w:ind w:firstLine="0"/>
            </w:pPr>
          </w:p>
        </w:tc>
        <w:tc>
          <w:tcPr>
            <w:tcW w:w="2207" w:type="dxa"/>
          </w:tcPr>
          <w:p w14:paraId="7F63ED1D" w14:textId="77777777" w:rsidR="0069244D" w:rsidRDefault="0069244D" w:rsidP="0029711D">
            <w:pPr>
              <w:spacing w:after="0"/>
              <w:ind w:firstLine="0"/>
            </w:pPr>
          </w:p>
        </w:tc>
      </w:tr>
      <w:tr w:rsidR="001F7B43" w14:paraId="38630B09" w14:textId="77777777" w:rsidTr="00467F68">
        <w:tc>
          <w:tcPr>
            <w:tcW w:w="2207" w:type="dxa"/>
          </w:tcPr>
          <w:p w14:paraId="1DEEF963" w14:textId="0EECE07D" w:rsidR="001F7B43" w:rsidRDefault="001F7B43" w:rsidP="0029711D">
            <w:pPr>
              <w:spacing w:after="0"/>
              <w:ind w:firstLine="0"/>
            </w:pPr>
            <w:r>
              <w:t xml:space="preserve">Terminan en tiempo y forma sus trabajos </w:t>
            </w:r>
          </w:p>
        </w:tc>
        <w:tc>
          <w:tcPr>
            <w:tcW w:w="2207" w:type="dxa"/>
          </w:tcPr>
          <w:p w14:paraId="73E21BCF" w14:textId="77777777" w:rsidR="001F7B43" w:rsidRDefault="001F7B43" w:rsidP="0029711D">
            <w:pPr>
              <w:spacing w:after="0"/>
              <w:ind w:firstLine="0"/>
            </w:pPr>
          </w:p>
        </w:tc>
        <w:tc>
          <w:tcPr>
            <w:tcW w:w="2207" w:type="dxa"/>
          </w:tcPr>
          <w:p w14:paraId="4451D407" w14:textId="77777777" w:rsidR="001F7B43" w:rsidRDefault="001F7B43" w:rsidP="0029711D">
            <w:pPr>
              <w:spacing w:after="0"/>
              <w:ind w:firstLine="0"/>
            </w:pPr>
          </w:p>
        </w:tc>
        <w:tc>
          <w:tcPr>
            <w:tcW w:w="2207" w:type="dxa"/>
          </w:tcPr>
          <w:p w14:paraId="123FE5E4" w14:textId="77777777" w:rsidR="001F7B43" w:rsidRDefault="001F7B43" w:rsidP="0029711D">
            <w:pPr>
              <w:spacing w:after="0"/>
              <w:ind w:firstLine="0"/>
            </w:pPr>
          </w:p>
        </w:tc>
      </w:tr>
      <w:tr w:rsidR="001F7B43" w14:paraId="440339CA" w14:textId="77777777" w:rsidTr="00467F68">
        <w:tc>
          <w:tcPr>
            <w:tcW w:w="2207" w:type="dxa"/>
          </w:tcPr>
          <w:p w14:paraId="211E3923" w14:textId="4EE41475" w:rsidR="001F7B43" w:rsidRDefault="00A43951" w:rsidP="0029711D">
            <w:pPr>
              <w:spacing w:after="0"/>
              <w:ind w:firstLine="0"/>
            </w:pPr>
            <w:r>
              <w:t>Muestran interés en las actividades</w:t>
            </w:r>
          </w:p>
        </w:tc>
        <w:tc>
          <w:tcPr>
            <w:tcW w:w="2207" w:type="dxa"/>
          </w:tcPr>
          <w:p w14:paraId="1F82A804" w14:textId="77777777" w:rsidR="001F7B43" w:rsidRDefault="001F7B43" w:rsidP="0029711D">
            <w:pPr>
              <w:spacing w:after="0"/>
              <w:ind w:firstLine="0"/>
            </w:pPr>
          </w:p>
        </w:tc>
        <w:tc>
          <w:tcPr>
            <w:tcW w:w="2207" w:type="dxa"/>
          </w:tcPr>
          <w:p w14:paraId="7274730C" w14:textId="77777777" w:rsidR="001F7B43" w:rsidRDefault="001F7B43" w:rsidP="0029711D">
            <w:pPr>
              <w:spacing w:after="0"/>
              <w:ind w:firstLine="0"/>
            </w:pPr>
          </w:p>
        </w:tc>
        <w:tc>
          <w:tcPr>
            <w:tcW w:w="2207" w:type="dxa"/>
          </w:tcPr>
          <w:p w14:paraId="786E8C24" w14:textId="77777777" w:rsidR="001F7B43" w:rsidRDefault="001F7B43" w:rsidP="0029711D">
            <w:pPr>
              <w:spacing w:after="0"/>
              <w:ind w:firstLine="0"/>
            </w:pPr>
          </w:p>
        </w:tc>
      </w:tr>
      <w:tr w:rsidR="001F7B43" w14:paraId="0329F7A0" w14:textId="77777777" w:rsidTr="00467F68">
        <w:tc>
          <w:tcPr>
            <w:tcW w:w="2207" w:type="dxa"/>
          </w:tcPr>
          <w:p w14:paraId="1C75BC66" w14:textId="0090E0FC" w:rsidR="001F7B43" w:rsidRDefault="00490A55" w:rsidP="0029711D">
            <w:pPr>
              <w:spacing w:after="0"/>
              <w:ind w:firstLine="0"/>
            </w:pPr>
            <w:r>
              <w:t xml:space="preserve">Cuidan sus pertenencias </w:t>
            </w:r>
          </w:p>
        </w:tc>
        <w:tc>
          <w:tcPr>
            <w:tcW w:w="2207" w:type="dxa"/>
          </w:tcPr>
          <w:p w14:paraId="6BC960BB" w14:textId="77777777" w:rsidR="001F7B43" w:rsidRDefault="001F7B43" w:rsidP="0029711D">
            <w:pPr>
              <w:spacing w:after="0"/>
              <w:ind w:firstLine="0"/>
            </w:pPr>
          </w:p>
        </w:tc>
        <w:tc>
          <w:tcPr>
            <w:tcW w:w="2207" w:type="dxa"/>
          </w:tcPr>
          <w:p w14:paraId="2790D14F" w14:textId="77777777" w:rsidR="001F7B43" w:rsidRDefault="001F7B43" w:rsidP="0029711D">
            <w:pPr>
              <w:spacing w:after="0"/>
              <w:ind w:firstLine="0"/>
            </w:pPr>
          </w:p>
        </w:tc>
        <w:tc>
          <w:tcPr>
            <w:tcW w:w="2207" w:type="dxa"/>
          </w:tcPr>
          <w:p w14:paraId="79BA8269" w14:textId="77777777" w:rsidR="001F7B43" w:rsidRDefault="001F7B43" w:rsidP="0029711D">
            <w:pPr>
              <w:spacing w:after="0"/>
              <w:ind w:firstLine="0"/>
            </w:pPr>
          </w:p>
        </w:tc>
      </w:tr>
      <w:tr w:rsidR="001F7B43" w14:paraId="5177D3E4" w14:textId="77777777" w:rsidTr="00467F68">
        <w:tc>
          <w:tcPr>
            <w:tcW w:w="2207" w:type="dxa"/>
          </w:tcPr>
          <w:p w14:paraId="4BDB1CA7" w14:textId="23740688" w:rsidR="001F7B43" w:rsidRDefault="00490A55" w:rsidP="0029711D">
            <w:pPr>
              <w:spacing w:after="0"/>
              <w:ind w:firstLine="0"/>
            </w:pPr>
            <w:r>
              <w:t>Trabajan en equipo</w:t>
            </w:r>
          </w:p>
        </w:tc>
        <w:tc>
          <w:tcPr>
            <w:tcW w:w="2207" w:type="dxa"/>
          </w:tcPr>
          <w:p w14:paraId="2FE71606" w14:textId="77777777" w:rsidR="001F7B43" w:rsidRDefault="001F7B43" w:rsidP="0029711D">
            <w:pPr>
              <w:spacing w:after="0"/>
              <w:ind w:firstLine="0"/>
            </w:pPr>
          </w:p>
        </w:tc>
        <w:tc>
          <w:tcPr>
            <w:tcW w:w="2207" w:type="dxa"/>
          </w:tcPr>
          <w:p w14:paraId="4F44B879" w14:textId="77777777" w:rsidR="001F7B43" w:rsidRDefault="001F7B43" w:rsidP="0029711D">
            <w:pPr>
              <w:spacing w:after="0"/>
              <w:ind w:firstLine="0"/>
            </w:pPr>
          </w:p>
        </w:tc>
        <w:tc>
          <w:tcPr>
            <w:tcW w:w="2207" w:type="dxa"/>
          </w:tcPr>
          <w:p w14:paraId="1A65E110" w14:textId="77777777" w:rsidR="001F7B43" w:rsidRDefault="001F7B43" w:rsidP="0029711D">
            <w:pPr>
              <w:spacing w:after="0"/>
              <w:ind w:firstLine="0"/>
            </w:pPr>
          </w:p>
        </w:tc>
      </w:tr>
      <w:tr w:rsidR="001F7B43" w14:paraId="23ABF20D" w14:textId="77777777" w:rsidTr="00467F68">
        <w:tc>
          <w:tcPr>
            <w:tcW w:w="2207" w:type="dxa"/>
          </w:tcPr>
          <w:p w14:paraId="36EBF046" w14:textId="538AAEFD" w:rsidR="001F7B43" w:rsidRDefault="00490A55" w:rsidP="0029711D">
            <w:pPr>
              <w:spacing w:after="0"/>
              <w:ind w:firstLine="0"/>
            </w:pPr>
            <w:r>
              <w:t xml:space="preserve">Muestran buen estado de animo </w:t>
            </w:r>
          </w:p>
        </w:tc>
        <w:tc>
          <w:tcPr>
            <w:tcW w:w="2207" w:type="dxa"/>
          </w:tcPr>
          <w:p w14:paraId="146D7F2E" w14:textId="77777777" w:rsidR="001F7B43" w:rsidRDefault="001F7B43" w:rsidP="0029711D">
            <w:pPr>
              <w:spacing w:after="0"/>
              <w:ind w:firstLine="0"/>
            </w:pPr>
          </w:p>
        </w:tc>
        <w:tc>
          <w:tcPr>
            <w:tcW w:w="2207" w:type="dxa"/>
          </w:tcPr>
          <w:p w14:paraId="47B4C1B5" w14:textId="77777777" w:rsidR="001F7B43" w:rsidRDefault="001F7B43" w:rsidP="0029711D">
            <w:pPr>
              <w:spacing w:after="0"/>
              <w:ind w:firstLine="0"/>
            </w:pPr>
          </w:p>
        </w:tc>
        <w:tc>
          <w:tcPr>
            <w:tcW w:w="2207" w:type="dxa"/>
          </w:tcPr>
          <w:p w14:paraId="7C7806DB" w14:textId="77777777" w:rsidR="001F7B43" w:rsidRDefault="001F7B43" w:rsidP="0029711D">
            <w:pPr>
              <w:spacing w:after="0"/>
              <w:ind w:firstLine="0"/>
            </w:pPr>
          </w:p>
        </w:tc>
      </w:tr>
      <w:tr w:rsidR="001F7B43" w14:paraId="6F854A6F" w14:textId="77777777" w:rsidTr="00467F68">
        <w:tc>
          <w:tcPr>
            <w:tcW w:w="2207" w:type="dxa"/>
          </w:tcPr>
          <w:p w14:paraId="2E2C57C9" w14:textId="4790BCA4" w:rsidR="001F7B43" w:rsidRDefault="00490A55" w:rsidP="0029711D">
            <w:pPr>
              <w:spacing w:after="0"/>
              <w:ind w:firstLine="0"/>
            </w:pPr>
            <w:r>
              <w:t>Establecen relaciones interpersonales</w:t>
            </w:r>
          </w:p>
        </w:tc>
        <w:tc>
          <w:tcPr>
            <w:tcW w:w="2207" w:type="dxa"/>
          </w:tcPr>
          <w:p w14:paraId="76307A9B" w14:textId="77777777" w:rsidR="001F7B43" w:rsidRDefault="001F7B43" w:rsidP="0029711D">
            <w:pPr>
              <w:spacing w:after="0"/>
              <w:ind w:firstLine="0"/>
            </w:pPr>
          </w:p>
        </w:tc>
        <w:tc>
          <w:tcPr>
            <w:tcW w:w="2207" w:type="dxa"/>
          </w:tcPr>
          <w:p w14:paraId="3CDC7C2D" w14:textId="77777777" w:rsidR="001F7B43" w:rsidRDefault="001F7B43" w:rsidP="0029711D">
            <w:pPr>
              <w:spacing w:after="0"/>
              <w:ind w:firstLine="0"/>
            </w:pPr>
          </w:p>
        </w:tc>
        <w:tc>
          <w:tcPr>
            <w:tcW w:w="2207" w:type="dxa"/>
          </w:tcPr>
          <w:p w14:paraId="7194AB87" w14:textId="77777777" w:rsidR="001F7B43" w:rsidRDefault="001F7B43" w:rsidP="0029711D">
            <w:pPr>
              <w:spacing w:after="0"/>
              <w:ind w:firstLine="0"/>
            </w:pPr>
          </w:p>
        </w:tc>
      </w:tr>
      <w:tr w:rsidR="001F7B43" w14:paraId="796F443F" w14:textId="77777777" w:rsidTr="00467F68">
        <w:tc>
          <w:tcPr>
            <w:tcW w:w="2207" w:type="dxa"/>
          </w:tcPr>
          <w:p w14:paraId="33B23C36" w14:textId="3E663142" w:rsidR="001F7B43" w:rsidRDefault="00490A55" w:rsidP="0029711D">
            <w:pPr>
              <w:spacing w:after="0"/>
              <w:ind w:firstLine="0"/>
            </w:pPr>
            <w:r>
              <w:t xml:space="preserve">Interpretan </w:t>
            </w:r>
            <w:r w:rsidR="0099254F">
              <w:t xml:space="preserve">estados emocionales </w:t>
            </w:r>
          </w:p>
        </w:tc>
        <w:tc>
          <w:tcPr>
            <w:tcW w:w="2207" w:type="dxa"/>
          </w:tcPr>
          <w:p w14:paraId="57BCBC7B" w14:textId="77777777" w:rsidR="001F7B43" w:rsidRDefault="001F7B43" w:rsidP="0029711D">
            <w:pPr>
              <w:spacing w:after="0"/>
              <w:ind w:firstLine="0"/>
            </w:pPr>
          </w:p>
        </w:tc>
        <w:tc>
          <w:tcPr>
            <w:tcW w:w="2207" w:type="dxa"/>
          </w:tcPr>
          <w:p w14:paraId="7E97A4DA" w14:textId="77777777" w:rsidR="001F7B43" w:rsidRDefault="001F7B43" w:rsidP="0029711D">
            <w:pPr>
              <w:spacing w:after="0"/>
              <w:ind w:firstLine="0"/>
            </w:pPr>
          </w:p>
        </w:tc>
        <w:tc>
          <w:tcPr>
            <w:tcW w:w="2207" w:type="dxa"/>
          </w:tcPr>
          <w:p w14:paraId="1A9C4E29" w14:textId="77777777" w:rsidR="001F7B43" w:rsidRDefault="001F7B43" w:rsidP="0029711D">
            <w:pPr>
              <w:spacing w:after="0"/>
              <w:ind w:firstLine="0"/>
            </w:pPr>
          </w:p>
        </w:tc>
      </w:tr>
      <w:tr w:rsidR="0099254F" w14:paraId="24AC0CBA" w14:textId="77777777" w:rsidTr="00467F68">
        <w:tc>
          <w:tcPr>
            <w:tcW w:w="2207" w:type="dxa"/>
          </w:tcPr>
          <w:p w14:paraId="61D9AC49" w14:textId="06DBEE74" w:rsidR="0099254F" w:rsidRDefault="0099254F" w:rsidP="0029711D">
            <w:pPr>
              <w:spacing w:after="0"/>
              <w:ind w:firstLine="0"/>
            </w:pPr>
            <w:r>
              <w:t xml:space="preserve">Expresan lo que perciben y sienten </w:t>
            </w:r>
          </w:p>
        </w:tc>
        <w:tc>
          <w:tcPr>
            <w:tcW w:w="2207" w:type="dxa"/>
          </w:tcPr>
          <w:p w14:paraId="76B352B8" w14:textId="77777777" w:rsidR="0099254F" w:rsidRDefault="0099254F" w:rsidP="0029711D">
            <w:pPr>
              <w:spacing w:after="0"/>
              <w:ind w:firstLine="0"/>
            </w:pPr>
          </w:p>
        </w:tc>
        <w:tc>
          <w:tcPr>
            <w:tcW w:w="2207" w:type="dxa"/>
          </w:tcPr>
          <w:p w14:paraId="587953C1" w14:textId="77777777" w:rsidR="0099254F" w:rsidRDefault="0099254F" w:rsidP="0029711D">
            <w:pPr>
              <w:spacing w:after="0"/>
              <w:ind w:firstLine="0"/>
            </w:pPr>
          </w:p>
        </w:tc>
        <w:tc>
          <w:tcPr>
            <w:tcW w:w="2207" w:type="dxa"/>
          </w:tcPr>
          <w:p w14:paraId="418EF725" w14:textId="77777777" w:rsidR="0099254F" w:rsidRDefault="0099254F" w:rsidP="0029711D">
            <w:pPr>
              <w:spacing w:after="0"/>
              <w:ind w:firstLine="0"/>
            </w:pPr>
          </w:p>
        </w:tc>
      </w:tr>
      <w:tr w:rsidR="0099254F" w14:paraId="4DAEBD07" w14:textId="77777777" w:rsidTr="00467F68">
        <w:tc>
          <w:tcPr>
            <w:tcW w:w="2207" w:type="dxa"/>
          </w:tcPr>
          <w:p w14:paraId="73C9CE78" w14:textId="5CE09FC0" w:rsidR="0099254F" w:rsidRDefault="0099254F" w:rsidP="0029711D">
            <w:pPr>
              <w:spacing w:after="0"/>
              <w:ind w:firstLine="0"/>
            </w:pPr>
            <w:r>
              <w:t xml:space="preserve">Muestran satisfacción al realizar una tarea </w:t>
            </w:r>
          </w:p>
        </w:tc>
        <w:tc>
          <w:tcPr>
            <w:tcW w:w="2207" w:type="dxa"/>
          </w:tcPr>
          <w:p w14:paraId="2002D386" w14:textId="77777777" w:rsidR="0099254F" w:rsidRDefault="0099254F" w:rsidP="0029711D">
            <w:pPr>
              <w:spacing w:after="0"/>
              <w:ind w:firstLine="0"/>
            </w:pPr>
          </w:p>
        </w:tc>
        <w:tc>
          <w:tcPr>
            <w:tcW w:w="2207" w:type="dxa"/>
          </w:tcPr>
          <w:p w14:paraId="27796DF5" w14:textId="77777777" w:rsidR="0099254F" w:rsidRDefault="0099254F" w:rsidP="0029711D">
            <w:pPr>
              <w:spacing w:after="0"/>
              <w:ind w:firstLine="0"/>
            </w:pPr>
          </w:p>
        </w:tc>
        <w:tc>
          <w:tcPr>
            <w:tcW w:w="2207" w:type="dxa"/>
          </w:tcPr>
          <w:p w14:paraId="787C2545" w14:textId="77777777" w:rsidR="0099254F" w:rsidRDefault="0099254F" w:rsidP="0029711D">
            <w:pPr>
              <w:spacing w:after="0"/>
              <w:ind w:firstLine="0"/>
            </w:pPr>
          </w:p>
        </w:tc>
      </w:tr>
      <w:tr w:rsidR="0099254F" w14:paraId="27FA27A5" w14:textId="77777777" w:rsidTr="00467F68">
        <w:tc>
          <w:tcPr>
            <w:tcW w:w="2207" w:type="dxa"/>
          </w:tcPr>
          <w:p w14:paraId="129A3326" w14:textId="50A389F4" w:rsidR="0099254F" w:rsidRDefault="002338A3" w:rsidP="0029711D">
            <w:pPr>
              <w:spacing w:after="0"/>
              <w:ind w:firstLine="0"/>
            </w:pPr>
            <w:r>
              <w:t xml:space="preserve">Son cooperativos </w:t>
            </w:r>
          </w:p>
        </w:tc>
        <w:tc>
          <w:tcPr>
            <w:tcW w:w="2207" w:type="dxa"/>
          </w:tcPr>
          <w:p w14:paraId="40A8FD84" w14:textId="77777777" w:rsidR="0099254F" w:rsidRDefault="0099254F" w:rsidP="0029711D">
            <w:pPr>
              <w:spacing w:after="0"/>
              <w:ind w:firstLine="0"/>
            </w:pPr>
          </w:p>
        </w:tc>
        <w:tc>
          <w:tcPr>
            <w:tcW w:w="2207" w:type="dxa"/>
          </w:tcPr>
          <w:p w14:paraId="2E127A16" w14:textId="77777777" w:rsidR="0099254F" w:rsidRDefault="0099254F" w:rsidP="0029711D">
            <w:pPr>
              <w:spacing w:after="0"/>
              <w:ind w:firstLine="0"/>
            </w:pPr>
          </w:p>
        </w:tc>
        <w:tc>
          <w:tcPr>
            <w:tcW w:w="2207" w:type="dxa"/>
          </w:tcPr>
          <w:p w14:paraId="15E25C43" w14:textId="77777777" w:rsidR="0099254F" w:rsidRDefault="0099254F" w:rsidP="0029711D">
            <w:pPr>
              <w:spacing w:after="0"/>
              <w:ind w:firstLine="0"/>
            </w:pPr>
          </w:p>
        </w:tc>
      </w:tr>
      <w:tr w:rsidR="0099254F" w14:paraId="202BE8AC" w14:textId="77777777" w:rsidTr="00467F68">
        <w:tc>
          <w:tcPr>
            <w:tcW w:w="2207" w:type="dxa"/>
          </w:tcPr>
          <w:p w14:paraId="78EAE5FF" w14:textId="5029692B" w:rsidR="0099254F" w:rsidRDefault="002338A3" w:rsidP="0029711D">
            <w:pPr>
              <w:spacing w:after="0"/>
              <w:ind w:firstLine="0"/>
            </w:pPr>
            <w:r>
              <w:lastRenderedPageBreak/>
              <w:t xml:space="preserve">Resuelven conflictos mediante el dialogo </w:t>
            </w:r>
          </w:p>
        </w:tc>
        <w:tc>
          <w:tcPr>
            <w:tcW w:w="2207" w:type="dxa"/>
          </w:tcPr>
          <w:p w14:paraId="668651A9" w14:textId="77777777" w:rsidR="0099254F" w:rsidRDefault="0099254F" w:rsidP="0029711D">
            <w:pPr>
              <w:spacing w:after="0"/>
              <w:ind w:firstLine="0"/>
            </w:pPr>
          </w:p>
        </w:tc>
        <w:tc>
          <w:tcPr>
            <w:tcW w:w="2207" w:type="dxa"/>
          </w:tcPr>
          <w:p w14:paraId="49F79B22" w14:textId="77777777" w:rsidR="0099254F" w:rsidRDefault="0099254F" w:rsidP="0029711D">
            <w:pPr>
              <w:spacing w:after="0"/>
              <w:ind w:firstLine="0"/>
            </w:pPr>
          </w:p>
        </w:tc>
        <w:tc>
          <w:tcPr>
            <w:tcW w:w="2207" w:type="dxa"/>
          </w:tcPr>
          <w:p w14:paraId="3B073FEB" w14:textId="77777777" w:rsidR="0099254F" w:rsidRDefault="0099254F" w:rsidP="0029711D">
            <w:pPr>
              <w:spacing w:after="0"/>
              <w:ind w:firstLine="0"/>
            </w:pPr>
          </w:p>
        </w:tc>
      </w:tr>
      <w:tr w:rsidR="0099254F" w14:paraId="350BD46D" w14:textId="77777777" w:rsidTr="00467F68">
        <w:tc>
          <w:tcPr>
            <w:tcW w:w="2207" w:type="dxa"/>
          </w:tcPr>
          <w:p w14:paraId="72548072" w14:textId="6074BCFC" w:rsidR="0099254F" w:rsidRDefault="002338A3" w:rsidP="0029711D">
            <w:pPr>
              <w:spacing w:after="0"/>
              <w:ind w:firstLine="0"/>
            </w:pPr>
            <w:r>
              <w:t xml:space="preserve">Reconocen sus cualidades y capacidades </w:t>
            </w:r>
          </w:p>
        </w:tc>
        <w:tc>
          <w:tcPr>
            <w:tcW w:w="2207" w:type="dxa"/>
          </w:tcPr>
          <w:p w14:paraId="2ED08E80" w14:textId="77777777" w:rsidR="0099254F" w:rsidRDefault="0099254F" w:rsidP="0029711D">
            <w:pPr>
              <w:spacing w:after="0"/>
              <w:ind w:firstLine="0"/>
            </w:pPr>
          </w:p>
        </w:tc>
        <w:tc>
          <w:tcPr>
            <w:tcW w:w="2207" w:type="dxa"/>
          </w:tcPr>
          <w:p w14:paraId="11F78C5C" w14:textId="77777777" w:rsidR="0099254F" w:rsidRDefault="0099254F" w:rsidP="0029711D">
            <w:pPr>
              <w:spacing w:after="0"/>
              <w:ind w:firstLine="0"/>
            </w:pPr>
          </w:p>
        </w:tc>
        <w:tc>
          <w:tcPr>
            <w:tcW w:w="2207" w:type="dxa"/>
          </w:tcPr>
          <w:p w14:paraId="60D06050" w14:textId="77777777" w:rsidR="0099254F" w:rsidRDefault="0099254F" w:rsidP="0029711D">
            <w:pPr>
              <w:spacing w:after="0"/>
              <w:ind w:firstLine="0"/>
            </w:pPr>
          </w:p>
        </w:tc>
      </w:tr>
      <w:tr w:rsidR="0099254F" w14:paraId="592D5C25" w14:textId="77777777" w:rsidTr="00467F68">
        <w:tc>
          <w:tcPr>
            <w:tcW w:w="2207" w:type="dxa"/>
          </w:tcPr>
          <w:p w14:paraId="1A19D5E7" w14:textId="2F4AFECF" w:rsidR="0099254F" w:rsidRDefault="002338A3" w:rsidP="0029711D">
            <w:pPr>
              <w:spacing w:after="0"/>
              <w:ind w:firstLine="0"/>
            </w:pPr>
            <w:r>
              <w:t xml:space="preserve">Actúan con confianza </w:t>
            </w:r>
          </w:p>
        </w:tc>
        <w:tc>
          <w:tcPr>
            <w:tcW w:w="2207" w:type="dxa"/>
          </w:tcPr>
          <w:p w14:paraId="6C2FC8DF" w14:textId="77777777" w:rsidR="0099254F" w:rsidRDefault="0099254F" w:rsidP="0029711D">
            <w:pPr>
              <w:spacing w:after="0"/>
              <w:ind w:firstLine="0"/>
            </w:pPr>
          </w:p>
        </w:tc>
        <w:tc>
          <w:tcPr>
            <w:tcW w:w="2207" w:type="dxa"/>
          </w:tcPr>
          <w:p w14:paraId="0039F792" w14:textId="77777777" w:rsidR="0099254F" w:rsidRDefault="0099254F" w:rsidP="0029711D">
            <w:pPr>
              <w:spacing w:after="0"/>
              <w:ind w:firstLine="0"/>
            </w:pPr>
          </w:p>
        </w:tc>
        <w:tc>
          <w:tcPr>
            <w:tcW w:w="2207" w:type="dxa"/>
          </w:tcPr>
          <w:p w14:paraId="4ADB4686" w14:textId="77777777" w:rsidR="0099254F" w:rsidRDefault="0099254F" w:rsidP="0029711D">
            <w:pPr>
              <w:spacing w:after="0"/>
              <w:ind w:firstLine="0"/>
            </w:pPr>
          </w:p>
        </w:tc>
      </w:tr>
      <w:tr w:rsidR="0099254F" w14:paraId="25116035" w14:textId="77777777" w:rsidTr="00467F68">
        <w:tc>
          <w:tcPr>
            <w:tcW w:w="2207" w:type="dxa"/>
          </w:tcPr>
          <w:p w14:paraId="549C4D26" w14:textId="3D31A86E" w:rsidR="0099254F" w:rsidRDefault="002338A3" w:rsidP="0029711D">
            <w:pPr>
              <w:spacing w:after="0"/>
              <w:ind w:firstLine="0"/>
            </w:pPr>
            <w:r>
              <w:t xml:space="preserve">Identifican sus responsabilidades </w:t>
            </w:r>
          </w:p>
        </w:tc>
        <w:tc>
          <w:tcPr>
            <w:tcW w:w="2207" w:type="dxa"/>
          </w:tcPr>
          <w:p w14:paraId="0B48926F" w14:textId="77777777" w:rsidR="0099254F" w:rsidRDefault="0099254F" w:rsidP="0029711D">
            <w:pPr>
              <w:spacing w:after="0"/>
              <w:ind w:firstLine="0"/>
            </w:pPr>
          </w:p>
        </w:tc>
        <w:tc>
          <w:tcPr>
            <w:tcW w:w="2207" w:type="dxa"/>
          </w:tcPr>
          <w:p w14:paraId="7A2667D0" w14:textId="77777777" w:rsidR="0099254F" w:rsidRDefault="0099254F" w:rsidP="0029711D">
            <w:pPr>
              <w:spacing w:after="0"/>
              <w:ind w:firstLine="0"/>
            </w:pPr>
          </w:p>
        </w:tc>
        <w:tc>
          <w:tcPr>
            <w:tcW w:w="2207" w:type="dxa"/>
          </w:tcPr>
          <w:p w14:paraId="2E699F4F" w14:textId="77777777" w:rsidR="0099254F" w:rsidRDefault="0099254F" w:rsidP="0029711D">
            <w:pPr>
              <w:spacing w:after="0"/>
              <w:ind w:firstLine="0"/>
            </w:pPr>
          </w:p>
        </w:tc>
      </w:tr>
    </w:tbl>
    <w:p w14:paraId="1435EA5F" w14:textId="29A36143" w:rsidR="008B1AB1" w:rsidRDefault="008B1AB1" w:rsidP="004E168E">
      <w:pPr>
        <w:ind w:firstLine="0"/>
      </w:pPr>
    </w:p>
    <w:p w14:paraId="2A645754" w14:textId="77777777" w:rsidR="008B1AB1" w:rsidRDefault="008B1AB1" w:rsidP="004E168E">
      <w:pPr>
        <w:ind w:firstLine="0"/>
      </w:pPr>
    </w:p>
    <w:p w14:paraId="7C60BD3E" w14:textId="77777777" w:rsidR="008B1AB1" w:rsidRDefault="008B1AB1" w:rsidP="004E168E">
      <w:pPr>
        <w:ind w:firstLine="0"/>
      </w:pPr>
    </w:p>
    <w:p w14:paraId="54AFFB4A" w14:textId="77777777" w:rsidR="008B1AB1" w:rsidRDefault="008B1AB1" w:rsidP="004E168E">
      <w:pPr>
        <w:ind w:firstLine="0"/>
      </w:pPr>
    </w:p>
    <w:p w14:paraId="30886749" w14:textId="77777777" w:rsidR="008B1AB1" w:rsidRDefault="008B1AB1" w:rsidP="004E168E">
      <w:pPr>
        <w:ind w:firstLine="0"/>
      </w:pPr>
    </w:p>
    <w:p w14:paraId="72B8132D" w14:textId="77777777" w:rsidR="008B1AB1" w:rsidRDefault="008B1AB1" w:rsidP="004E168E">
      <w:pPr>
        <w:ind w:firstLine="0"/>
      </w:pPr>
    </w:p>
    <w:p w14:paraId="253FB360" w14:textId="77777777" w:rsidR="008639A2" w:rsidRDefault="008639A2" w:rsidP="004E168E">
      <w:pPr>
        <w:ind w:firstLine="0"/>
      </w:pPr>
    </w:p>
    <w:p w14:paraId="4FACF158" w14:textId="77777777" w:rsidR="008639A2" w:rsidRDefault="008639A2" w:rsidP="004E168E">
      <w:pPr>
        <w:ind w:firstLine="0"/>
      </w:pPr>
    </w:p>
    <w:p w14:paraId="5F0339F8" w14:textId="77777777" w:rsidR="008639A2" w:rsidRDefault="008639A2" w:rsidP="004E168E">
      <w:pPr>
        <w:ind w:firstLine="0"/>
      </w:pPr>
    </w:p>
    <w:p w14:paraId="6E1F0FD1" w14:textId="77777777" w:rsidR="008639A2" w:rsidRDefault="008639A2" w:rsidP="004E168E">
      <w:pPr>
        <w:ind w:firstLine="0"/>
      </w:pPr>
    </w:p>
    <w:p w14:paraId="2126F342" w14:textId="77777777" w:rsidR="008639A2" w:rsidRDefault="008639A2" w:rsidP="004E168E">
      <w:pPr>
        <w:ind w:firstLine="0"/>
      </w:pPr>
    </w:p>
    <w:p w14:paraId="28019DFD" w14:textId="6C0A27C4" w:rsidR="00BE0643" w:rsidRDefault="00BE0643" w:rsidP="001D0DAC">
      <w:pPr>
        <w:ind w:firstLine="0"/>
      </w:pPr>
    </w:p>
    <w:p w14:paraId="5CA484C9" w14:textId="5A9916BF" w:rsidR="00A8575B" w:rsidRDefault="00A8575B" w:rsidP="001D0DAC">
      <w:pPr>
        <w:ind w:firstLine="0"/>
      </w:pPr>
    </w:p>
    <w:p w14:paraId="3E0A8B62" w14:textId="77777777" w:rsidR="00A8575B" w:rsidRDefault="00A8575B" w:rsidP="001D0DAC">
      <w:pPr>
        <w:ind w:firstLine="0"/>
      </w:pPr>
    </w:p>
    <w:p w14:paraId="21C0E3E5" w14:textId="1D823A41" w:rsidR="004E168E" w:rsidRPr="001D0DAC" w:rsidRDefault="004E168E" w:rsidP="00FA6455">
      <w:pPr>
        <w:spacing w:line="480" w:lineRule="auto"/>
        <w:rPr>
          <w:b/>
          <w:bCs/>
          <w:sz w:val="28"/>
          <w:szCs w:val="28"/>
        </w:rPr>
      </w:pPr>
      <w:r w:rsidRPr="001D0DAC">
        <w:rPr>
          <w:b/>
          <w:bCs/>
          <w:sz w:val="28"/>
          <w:szCs w:val="28"/>
        </w:rPr>
        <w:lastRenderedPageBreak/>
        <w:t xml:space="preserve">Bibliografía </w:t>
      </w:r>
    </w:p>
    <w:p w14:paraId="6932DAB4" w14:textId="77777777" w:rsidR="004E168E" w:rsidRDefault="004E168E" w:rsidP="00FA6455">
      <w:pPr>
        <w:spacing w:line="480" w:lineRule="auto"/>
        <w:ind w:left="709" w:hanging="709"/>
      </w:pPr>
      <w:r>
        <w:t xml:space="preserve">Amar, J. J. (2009). </w:t>
      </w:r>
      <w:r>
        <w:rPr>
          <w:i/>
          <w:iCs/>
        </w:rPr>
        <w:t>Desarrollo infantil y construcción psicológica del mundo social</w:t>
      </w:r>
      <w:r>
        <w:t>. Ediciones Uninorte</w:t>
      </w:r>
    </w:p>
    <w:p w14:paraId="5EFD1C3B" w14:textId="77777777" w:rsidR="004E168E" w:rsidRDefault="004E168E" w:rsidP="00FA6455">
      <w:pPr>
        <w:spacing w:line="480" w:lineRule="auto"/>
        <w:ind w:left="709" w:hanging="709"/>
      </w:pPr>
      <w:r>
        <w:t xml:space="preserve">Amar, J. J. (1998). Educación infantil y desarrollo social. </w:t>
      </w:r>
      <w:r>
        <w:rPr>
          <w:i/>
          <w:iCs/>
        </w:rPr>
        <w:t>Investigación y desarrollo. Universidad del Norte</w:t>
      </w:r>
      <w:r>
        <w:t xml:space="preserve"> (7) 1-17 </w:t>
      </w:r>
      <w:hyperlink r:id="rId9" w:history="1">
        <w:r>
          <w:rPr>
            <w:rStyle w:val="Hipervnculo"/>
          </w:rPr>
          <w:t>https://www.proquest.com/scholarly-journals/educación-infantil-y-desarrollo-social/docview/1439331265/se-2</w:t>
        </w:r>
      </w:hyperlink>
      <w:r>
        <w:t xml:space="preserve"> </w:t>
      </w:r>
    </w:p>
    <w:p w14:paraId="2F30F267" w14:textId="77777777" w:rsidR="004E168E" w:rsidRDefault="004E168E" w:rsidP="00FA6455">
      <w:pPr>
        <w:spacing w:line="480" w:lineRule="auto"/>
        <w:ind w:left="709" w:hanging="709"/>
      </w:pPr>
      <w:r>
        <w:t xml:space="preserve">Díaz, Á. P., Ramírez, J. F. G., &amp; Gómez, H. R. (2005). </w:t>
      </w:r>
      <w:r>
        <w:rPr>
          <w:i/>
          <w:iCs/>
        </w:rPr>
        <w:t xml:space="preserve">El niño sano. </w:t>
      </w:r>
      <w:r>
        <w:t>Ed. Médica Panamericana.</w:t>
      </w:r>
    </w:p>
    <w:p w14:paraId="03D033A3" w14:textId="77777777" w:rsidR="004E168E" w:rsidRDefault="004E168E" w:rsidP="00FA6455">
      <w:pPr>
        <w:spacing w:line="480" w:lineRule="auto"/>
        <w:ind w:left="709" w:hanging="709"/>
      </w:pPr>
      <w:r>
        <w:t xml:space="preserve">Garcia, C. M. Rupérez, P. C. </w:t>
      </w:r>
      <w:proofErr w:type="spellStart"/>
      <w:r>
        <w:t>Angrehs</w:t>
      </w:r>
      <w:proofErr w:type="spellEnd"/>
      <w:r>
        <w:t xml:space="preserve">, R. (2011). </w:t>
      </w:r>
      <w:r>
        <w:rPr>
          <w:i/>
          <w:iCs/>
        </w:rPr>
        <w:t>Habilidades sociales</w:t>
      </w:r>
      <w:r>
        <w:t>. Ediciones Paraninfo</w:t>
      </w:r>
    </w:p>
    <w:p w14:paraId="5AD3AA48" w14:textId="77777777" w:rsidR="007F14B1" w:rsidRDefault="004E168E" w:rsidP="00FA6455">
      <w:pPr>
        <w:spacing w:line="480" w:lineRule="auto"/>
        <w:ind w:left="709" w:hanging="709"/>
      </w:pPr>
      <w:proofErr w:type="spellStart"/>
      <w:r>
        <w:t>Hurlock</w:t>
      </w:r>
      <w:proofErr w:type="spellEnd"/>
      <w:r>
        <w:t xml:space="preserve">, E. B. (1982). </w:t>
      </w:r>
      <w:r>
        <w:rPr>
          <w:i/>
          <w:iCs/>
        </w:rPr>
        <w:t xml:space="preserve">Desarrollo del niño. </w:t>
      </w:r>
      <w:r>
        <w:t>México: McGraw-Hill</w:t>
      </w:r>
      <w:r>
        <w:tab/>
      </w:r>
    </w:p>
    <w:p w14:paraId="65599C00" w14:textId="36C9C922" w:rsidR="004E168E" w:rsidRDefault="007F14B1" w:rsidP="00FA6455">
      <w:pPr>
        <w:spacing w:line="480" w:lineRule="auto"/>
        <w:ind w:left="709" w:hanging="709"/>
      </w:pPr>
      <w:r w:rsidRPr="007F14B1">
        <w:t xml:space="preserve">Mendiola, M. S., &amp; González, A. M. (2020). Evaluación del y para el aprendizaje: instrumentos y estrategias. </w:t>
      </w:r>
      <w:proofErr w:type="spellStart"/>
      <w:r w:rsidRPr="007F14B1">
        <w:t>Imagia</w:t>
      </w:r>
      <w:proofErr w:type="spellEnd"/>
      <w:r w:rsidRPr="007F14B1">
        <w:t xml:space="preserve"> Comunicación.</w:t>
      </w:r>
      <w:r w:rsidR="004E168E">
        <w:tab/>
      </w:r>
    </w:p>
    <w:p w14:paraId="39C29726" w14:textId="77777777" w:rsidR="004E168E" w:rsidRDefault="004E168E" w:rsidP="00FA6455">
      <w:pPr>
        <w:spacing w:line="480" w:lineRule="auto"/>
        <w:ind w:left="709" w:hanging="709"/>
      </w:pPr>
      <w:r>
        <w:t>Miller, S. A. (2019). Desarrollo de las habilidades sociales en los más pequeños. Narcea S.A. de Ediciones Madrid</w:t>
      </w:r>
    </w:p>
    <w:p w14:paraId="792D5CE6" w14:textId="77777777" w:rsidR="004E168E" w:rsidRDefault="004E168E" w:rsidP="00FA6455">
      <w:pPr>
        <w:spacing w:line="480" w:lineRule="auto"/>
        <w:ind w:left="709" w:hanging="709"/>
      </w:pPr>
      <w:r>
        <w:t xml:space="preserve">Shaffer, D. R. (2009). </w:t>
      </w:r>
      <w:r>
        <w:rPr>
          <w:i/>
          <w:iCs/>
        </w:rPr>
        <w:t xml:space="preserve">Desarrollo social y de la personalidad. </w:t>
      </w:r>
      <w:r>
        <w:t>México: Thomson, 2002.</w:t>
      </w:r>
    </w:p>
    <w:p w14:paraId="5C51EA6D" w14:textId="77777777" w:rsidR="004E168E" w:rsidRDefault="004E168E" w:rsidP="00FA6455">
      <w:pPr>
        <w:spacing w:line="480" w:lineRule="auto"/>
        <w:ind w:left="709" w:hanging="709"/>
      </w:pPr>
      <w:r>
        <w:lastRenderedPageBreak/>
        <w:t xml:space="preserve">Cantero Fajardo, S. (1998). La socialización en los niños de preescolar [Tesis de licenciatura en educación preescolar], Universidad Pedagógica Nacional. </w:t>
      </w:r>
      <w:hyperlink r:id="rId10" w:history="1">
        <w:r>
          <w:rPr>
            <w:rStyle w:val="Hipervnculo"/>
          </w:rPr>
          <w:t>http://hdl.handle.net/123456789/31085</w:t>
        </w:r>
      </w:hyperlink>
    </w:p>
    <w:p w14:paraId="4D9B2FA3" w14:textId="77777777" w:rsidR="004E168E" w:rsidRDefault="004E168E" w:rsidP="00FA6455">
      <w:pPr>
        <w:spacing w:line="480" w:lineRule="auto"/>
        <w:ind w:left="709" w:hanging="709"/>
      </w:pPr>
      <w:r>
        <w:t xml:space="preserve">Luna Vega, N. (2011). La socialización en los niños de preescolar mediante el desarrollo de competencias sociales [Tesis de licenciatura en educación preescolar], Universidad Pedagógica Nacional. </w:t>
      </w:r>
      <w:hyperlink r:id="rId11" w:history="1">
        <w:r>
          <w:rPr>
            <w:rStyle w:val="Hipervnculo"/>
          </w:rPr>
          <w:t>http://hdl.handle.net/123456789/9801</w:t>
        </w:r>
      </w:hyperlink>
      <w:r>
        <w:t xml:space="preserve"> </w:t>
      </w:r>
    </w:p>
    <w:p w14:paraId="557F6A76" w14:textId="77777777" w:rsidR="004E168E" w:rsidRDefault="004E168E" w:rsidP="00FA6455">
      <w:pPr>
        <w:spacing w:line="480" w:lineRule="auto"/>
        <w:ind w:left="709" w:hanging="709"/>
      </w:pPr>
      <w:r>
        <w:t xml:space="preserve">Medina Mejía, N. (2017). Estrategias didácticas para favorecer la socialización en niños de preescolar 3 [Tesis de licenciatura en educación preescolar], Universidad Pedagógica Nacional. </w:t>
      </w:r>
      <w:hyperlink r:id="rId12" w:history="1">
        <w:r>
          <w:rPr>
            <w:rStyle w:val="Hipervnculo"/>
          </w:rPr>
          <w:t>http://hdl.handle.net/123456789/30202</w:t>
        </w:r>
      </w:hyperlink>
      <w:r>
        <w:t xml:space="preserve"> </w:t>
      </w:r>
    </w:p>
    <w:p w14:paraId="14242070" w14:textId="77777777" w:rsidR="004E168E" w:rsidRDefault="004E168E" w:rsidP="00FA6455">
      <w:pPr>
        <w:spacing w:line="480" w:lineRule="auto"/>
        <w:ind w:left="709" w:hanging="709"/>
      </w:pPr>
      <w:r>
        <w:t xml:space="preserve">Vargas Garcia, M.I. (2009). El juego como estrategia facilitadora para la socialización del niño [Tesis de licenciatura en educación preescolar], Universidad Pedagógica Nacional. </w:t>
      </w:r>
      <w:hyperlink r:id="rId13" w:history="1">
        <w:r>
          <w:rPr>
            <w:rStyle w:val="Hipervnculo"/>
          </w:rPr>
          <w:t>http://hdl.handle.net/123456789/27858</w:t>
        </w:r>
      </w:hyperlink>
      <w:r>
        <w:t xml:space="preserve"> </w:t>
      </w:r>
    </w:p>
    <w:p w14:paraId="738CDAAA" w14:textId="77777777" w:rsidR="004E168E" w:rsidRDefault="004E168E"/>
    <w:sectPr w:rsidR="004E168E" w:rsidSect="00AB2771">
      <w:headerReference w:type="even"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96F15" w14:textId="77777777" w:rsidR="007A39A7" w:rsidRDefault="007A39A7">
      <w:pPr>
        <w:spacing w:after="0"/>
      </w:pPr>
      <w:r>
        <w:separator/>
      </w:r>
    </w:p>
  </w:endnote>
  <w:endnote w:type="continuationSeparator" w:id="0">
    <w:p w14:paraId="53B5B00A" w14:textId="77777777" w:rsidR="007A39A7" w:rsidRDefault="007A39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8F7A" w14:textId="77777777" w:rsidR="007A39A7" w:rsidRDefault="007A39A7">
      <w:pPr>
        <w:spacing w:after="0"/>
      </w:pPr>
      <w:r>
        <w:separator/>
      </w:r>
    </w:p>
  </w:footnote>
  <w:footnote w:type="continuationSeparator" w:id="0">
    <w:p w14:paraId="52F8D7E1" w14:textId="77777777" w:rsidR="007A39A7" w:rsidRDefault="007A39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45813097"/>
      <w:docPartObj>
        <w:docPartGallery w:val="Page Numbers (Top of Page)"/>
        <w:docPartUnique/>
      </w:docPartObj>
    </w:sdtPr>
    <w:sdtEndPr>
      <w:rPr>
        <w:rStyle w:val="Nmerodepgina"/>
      </w:rPr>
    </w:sdtEndPr>
    <w:sdtContent>
      <w:p w14:paraId="7FE68B5F" w14:textId="77777777" w:rsidR="005A15BE" w:rsidRDefault="003E1EEB" w:rsidP="00EA39A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A7DAA08" w14:textId="77777777" w:rsidR="005A15BE" w:rsidRDefault="007A39A7" w:rsidP="005A15BE">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BF9"/>
    <w:multiLevelType w:val="hybridMultilevel"/>
    <w:tmpl w:val="A2D674F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43BF2BD5"/>
    <w:multiLevelType w:val="hybridMultilevel"/>
    <w:tmpl w:val="9502E8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615E22C7"/>
    <w:multiLevelType w:val="hybridMultilevel"/>
    <w:tmpl w:val="B554D826"/>
    <w:lvl w:ilvl="0" w:tplc="CC543970">
      <w:start w:val="1"/>
      <w:numFmt w:val="bullet"/>
      <w:lvlText w:val="•"/>
      <w:lvlJc w:val="left"/>
      <w:pPr>
        <w:tabs>
          <w:tab w:val="num" w:pos="720"/>
        </w:tabs>
        <w:ind w:left="720" w:hanging="360"/>
      </w:pPr>
      <w:rPr>
        <w:rFonts w:ascii="Arial" w:hAnsi="Arial" w:hint="default"/>
      </w:rPr>
    </w:lvl>
    <w:lvl w:ilvl="1" w:tplc="D4EE2D1E" w:tentative="1">
      <w:start w:val="1"/>
      <w:numFmt w:val="bullet"/>
      <w:lvlText w:val="•"/>
      <w:lvlJc w:val="left"/>
      <w:pPr>
        <w:tabs>
          <w:tab w:val="num" w:pos="1440"/>
        </w:tabs>
        <w:ind w:left="1440" w:hanging="360"/>
      </w:pPr>
      <w:rPr>
        <w:rFonts w:ascii="Arial" w:hAnsi="Arial" w:hint="default"/>
      </w:rPr>
    </w:lvl>
    <w:lvl w:ilvl="2" w:tplc="2F426A28" w:tentative="1">
      <w:start w:val="1"/>
      <w:numFmt w:val="bullet"/>
      <w:lvlText w:val="•"/>
      <w:lvlJc w:val="left"/>
      <w:pPr>
        <w:tabs>
          <w:tab w:val="num" w:pos="2160"/>
        </w:tabs>
        <w:ind w:left="2160" w:hanging="360"/>
      </w:pPr>
      <w:rPr>
        <w:rFonts w:ascii="Arial" w:hAnsi="Arial" w:hint="default"/>
      </w:rPr>
    </w:lvl>
    <w:lvl w:ilvl="3" w:tplc="E0F4B314" w:tentative="1">
      <w:start w:val="1"/>
      <w:numFmt w:val="bullet"/>
      <w:lvlText w:val="•"/>
      <w:lvlJc w:val="left"/>
      <w:pPr>
        <w:tabs>
          <w:tab w:val="num" w:pos="2880"/>
        </w:tabs>
        <w:ind w:left="2880" w:hanging="360"/>
      </w:pPr>
      <w:rPr>
        <w:rFonts w:ascii="Arial" w:hAnsi="Arial" w:hint="default"/>
      </w:rPr>
    </w:lvl>
    <w:lvl w:ilvl="4" w:tplc="A506568A" w:tentative="1">
      <w:start w:val="1"/>
      <w:numFmt w:val="bullet"/>
      <w:lvlText w:val="•"/>
      <w:lvlJc w:val="left"/>
      <w:pPr>
        <w:tabs>
          <w:tab w:val="num" w:pos="3600"/>
        </w:tabs>
        <w:ind w:left="3600" w:hanging="360"/>
      </w:pPr>
      <w:rPr>
        <w:rFonts w:ascii="Arial" w:hAnsi="Arial" w:hint="default"/>
      </w:rPr>
    </w:lvl>
    <w:lvl w:ilvl="5" w:tplc="5E32FF26" w:tentative="1">
      <w:start w:val="1"/>
      <w:numFmt w:val="bullet"/>
      <w:lvlText w:val="•"/>
      <w:lvlJc w:val="left"/>
      <w:pPr>
        <w:tabs>
          <w:tab w:val="num" w:pos="4320"/>
        </w:tabs>
        <w:ind w:left="4320" w:hanging="360"/>
      </w:pPr>
      <w:rPr>
        <w:rFonts w:ascii="Arial" w:hAnsi="Arial" w:hint="default"/>
      </w:rPr>
    </w:lvl>
    <w:lvl w:ilvl="6" w:tplc="129EA7E2" w:tentative="1">
      <w:start w:val="1"/>
      <w:numFmt w:val="bullet"/>
      <w:lvlText w:val="•"/>
      <w:lvlJc w:val="left"/>
      <w:pPr>
        <w:tabs>
          <w:tab w:val="num" w:pos="5040"/>
        </w:tabs>
        <w:ind w:left="5040" w:hanging="360"/>
      </w:pPr>
      <w:rPr>
        <w:rFonts w:ascii="Arial" w:hAnsi="Arial" w:hint="default"/>
      </w:rPr>
    </w:lvl>
    <w:lvl w:ilvl="7" w:tplc="FB6E38E6" w:tentative="1">
      <w:start w:val="1"/>
      <w:numFmt w:val="bullet"/>
      <w:lvlText w:val="•"/>
      <w:lvlJc w:val="left"/>
      <w:pPr>
        <w:tabs>
          <w:tab w:val="num" w:pos="5760"/>
        </w:tabs>
        <w:ind w:left="5760" w:hanging="360"/>
      </w:pPr>
      <w:rPr>
        <w:rFonts w:ascii="Arial" w:hAnsi="Arial" w:hint="default"/>
      </w:rPr>
    </w:lvl>
    <w:lvl w:ilvl="8" w:tplc="441A103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8E"/>
    <w:rsid w:val="000C5645"/>
    <w:rsid w:val="000E24C3"/>
    <w:rsid w:val="001250F4"/>
    <w:rsid w:val="00161851"/>
    <w:rsid w:val="00163ED9"/>
    <w:rsid w:val="00183DB7"/>
    <w:rsid w:val="001B6784"/>
    <w:rsid w:val="001C34B4"/>
    <w:rsid w:val="001D0DAC"/>
    <w:rsid w:val="001D78D9"/>
    <w:rsid w:val="001E36F6"/>
    <w:rsid w:val="001F7B43"/>
    <w:rsid w:val="00202D0C"/>
    <w:rsid w:val="002338A3"/>
    <w:rsid w:val="00256EF8"/>
    <w:rsid w:val="00265EBF"/>
    <w:rsid w:val="0028725A"/>
    <w:rsid w:val="0029711D"/>
    <w:rsid w:val="002B7953"/>
    <w:rsid w:val="002C5818"/>
    <w:rsid w:val="00304B88"/>
    <w:rsid w:val="00350216"/>
    <w:rsid w:val="003E1EEB"/>
    <w:rsid w:val="00490A55"/>
    <w:rsid w:val="004A39CA"/>
    <w:rsid w:val="004B1F18"/>
    <w:rsid w:val="004B7592"/>
    <w:rsid w:val="004C1CE2"/>
    <w:rsid w:val="004E168E"/>
    <w:rsid w:val="00592387"/>
    <w:rsid w:val="00630BFB"/>
    <w:rsid w:val="00642302"/>
    <w:rsid w:val="00647172"/>
    <w:rsid w:val="0069244D"/>
    <w:rsid w:val="006F0931"/>
    <w:rsid w:val="007750E6"/>
    <w:rsid w:val="007A39A7"/>
    <w:rsid w:val="007E29B4"/>
    <w:rsid w:val="007F14B1"/>
    <w:rsid w:val="007F69E5"/>
    <w:rsid w:val="00845F46"/>
    <w:rsid w:val="00853F1D"/>
    <w:rsid w:val="008639A2"/>
    <w:rsid w:val="00890454"/>
    <w:rsid w:val="008B1AB1"/>
    <w:rsid w:val="008C61D0"/>
    <w:rsid w:val="00965578"/>
    <w:rsid w:val="009838FC"/>
    <w:rsid w:val="0099254F"/>
    <w:rsid w:val="0099685B"/>
    <w:rsid w:val="009A5E87"/>
    <w:rsid w:val="009F6791"/>
    <w:rsid w:val="00A0644E"/>
    <w:rsid w:val="00A1451E"/>
    <w:rsid w:val="00A2062A"/>
    <w:rsid w:val="00A43951"/>
    <w:rsid w:val="00A507CB"/>
    <w:rsid w:val="00A8575B"/>
    <w:rsid w:val="00A90F87"/>
    <w:rsid w:val="00A92F21"/>
    <w:rsid w:val="00AB27F9"/>
    <w:rsid w:val="00B20904"/>
    <w:rsid w:val="00B52FCD"/>
    <w:rsid w:val="00BE0643"/>
    <w:rsid w:val="00BE66E5"/>
    <w:rsid w:val="00C3480B"/>
    <w:rsid w:val="00CC06D8"/>
    <w:rsid w:val="00CD3CF2"/>
    <w:rsid w:val="00D30510"/>
    <w:rsid w:val="00D801C3"/>
    <w:rsid w:val="00E061E9"/>
    <w:rsid w:val="00E5744B"/>
    <w:rsid w:val="00E73994"/>
    <w:rsid w:val="00E7690C"/>
    <w:rsid w:val="00E976E3"/>
    <w:rsid w:val="00E97DC8"/>
    <w:rsid w:val="00ED05D3"/>
    <w:rsid w:val="00EE5623"/>
    <w:rsid w:val="00F04C62"/>
    <w:rsid w:val="00F14FBA"/>
    <w:rsid w:val="00F37DDB"/>
    <w:rsid w:val="00F450B6"/>
    <w:rsid w:val="00FA6455"/>
    <w:rsid w:val="00FB6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5992"/>
  <w15:chartTrackingRefBased/>
  <w15:docId w15:val="{72017D2F-C285-4384-9B99-AA7FECF1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904"/>
    <w:pPr>
      <w:spacing w:after="480" w:line="240" w:lineRule="auto"/>
      <w:ind w:firstLine="720"/>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8725A"/>
    <w:pPr>
      <w:keepNext/>
      <w:keepLines/>
      <w:spacing w:before="480" w:after="0" w:line="480" w:lineRule="auto"/>
      <w:jc w:val="center"/>
      <w:outlineLvl w:val="0"/>
    </w:pPr>
    <w:rPr>
      <w:rFonts w:eastAsiaTheme="majorEastAsia"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68E"/>
    <w:pPr>
      <w:tabs>
        <w:tab w:val="center" w:pos="4419"/>
        <w:tab w:val="right" w:pos="8838"/>
      </w:tabs>
      <w:spacing w:after="0"/>
    </w:pPr>
  </w:style>
  <w:style w:type="character" w:customStyle="1" w:styleId="EncabezadoCar">
    <w:name w:val="Encabezado Car"/>
    <w:basedOn w:val="Fuentedeprrafopredeter"/>
    <w:link w:val="Encabezado"/>
    <w:uiPriority w:val="99"/>
    <w:rsid w:val="004E168E"/>
    <w:rPr>
      <w:rFonts w:ascii="Times New Roman" w:eastAsia="Times New Roman" w:hAnsi="Times New Roman" w:cs="Times New Roman"/>
      <w:sz w:val="24"/>
      <w:szCs w:val="24"/>
      <w:lang w:eastAsia="es-MX"/>
    </w:rPr>
  </w:style>
  <w:style w:type="character" w:styleId="Nmerodepgina">
    <w:name w:val="page number"/>
    <w:basedOn w:val="Fuentedeprrafopredeter"/>
    <w:uiPriority w:val="99"/>
    <w:semiHidden/>
    <w:unhideWhenUsed/>
    <w:rsid w:val="004E168E"/>
  </w:style>
  <w:style w:type="character" w:styleId="Hipervnculo">
    <w:name w:val="Hyperlink"/>
    <w:basedOn w:val="Fuentedeprrafopredeter"/>
    <w:uiPriority w:val="99"/>
    <w:unhideWhenUsed/>
    <w:rsid w:val="004E168E"/>
    <w:rPr>
      <w:color w:val="0563C1" w:themeColor="hyperlink"/>
      <w:u w:val="single"/>
    </w:rPr>
  </w:style>
  <w:style w:type="paragraph" w:styleId="NormalWeb">
    <w:name w:val="Normal (Web)"/>
    <w:basedOn w:val="Normal"/>
    <w:uiPriority w:val="99"/>
    <w:semiHidden/>
    <w:unhideWhenUsed/>
    <w:rsid w:val="009A5E87"/>
    <w:pPr>
      <w:spacing w:before="100" w:beforeAutospacing="1" w:after="100" w:afterAutospacing="1"/>
      <w:ind w:firstLine="0"/>
    </w:pPr>
  </w:style>
  <w:style w:type="table" w:styleId="Tablaconcuadrcula">
    <w:name w:val="Table Grid"/>
    <w:basedOn w:val="Tablanormal"/>
    <w:uiPriority w:val="39"/>
    <w:rsid w:val="008B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50F4"/>
    <w:pPr>
      <w:ind w:left="720"/>
      <w:contextualSpacing/>
    </w:pPr>
  </w:style>
  <w:style w:type="character" w:customStyle="1" w:styleId="Ttulo1Car">
    <w:name w:val="Título 1 Car"/>
    <w:basedOn w:val="Fuentedeprrafopredeter"/>
    <w:link w:val="Ttulo1"/>
    <w:uiPriority w:val="9"/>
    <w:rsid w:val="0028725A"/>
    <w:rPr>
      <w:rFonts w:ascii="Times New Roman" w:eastAsiaTheme="majorEastAsia" w:hAnsi="Times New Roman" w:cstheme="majorBidi"/>
      <w:b/>
      <w:color w:val="000000" w:themeColor="text1"/>
      <w:sz w:val="28"/>
      <w:szCs w:val="32"/>
      <w:lang w:eastAsia="es-MX"/>
    </w:rPr>
  </w:style>
  <w:style w:type="paragraph" w:styleId="TtuloTDC">
    <w:name w:val="TOC Heading"/>
    <w:basedOn w:val="Ttulo1"/>
    <w:next w:val="Normal"/>
    <w:uiPriority w:val="39"/>
    <w:unhideWhenUsed/>
    <w:qFormat/>
    <w:rsid w:val="0028725A"/>
    <w:pPr>
      <w:spacing w:line="259" w:lineRule="auto"/>
      <w:ind w:firstLine="0"/>
      <w:outlineLvl w:val="9"/>
    </w:pPr>
  </w:style>
  <w:style w:type="paragraph" w:styleId="Sinespaciado">
    <w:name w:val="No Spacing"/>
    <w:uiPriority w:val="1"/>
    <w:qFormat/>
    <w:rsid w:val="0028725A"/>
    <w:pPr>
      <w:spacing w:after="0" w:line="240" w:lineRule="auto"/>
      <w:ind w:firstLine="720"/>
    </w:pPr>
    <w:rPr>
      <w:rFonts w:ascii="Times New Roman" w:eastAsia="Times New Roman" w:hAnsi="Times New Roman" w:cs="Times New Roman"/>
      <w:sz w:val="24"/>
      <w:szCs w:val="24"/>
      <w:lang w:eastAsia="es-MX"/>
    </w:rPr>
  </w:style>
  <w:style w:type="paragraph" w:styleId="TDC1">
    <w:name w:val="toc 1"/>
    <w:basedOn w:val="Normal"/>
    <w:next w:val="Normal"/>
    <w:autoRedefine/>
    <w:uiPriority w:val="39"/>
    <w:unhideWhenUsed/>
    <w:rsid w:val="0028725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4238">
      <w:bodyDiv w:val="1"/>
      <w:marLeft w:val="0"/>
      <w:marRight w:val="0"/>
      <w:marTop w:val="0"/>
      <w:marBottom w:val="0"/>
      <w:divBdr>
        <w:top w:val="none" w:sz="0" w:space="0" w:color="auto"/>
        <w:left w:val="none" w:sz="0" w:space="0" w:color="auto"/>
        <w:bottom w:val="none" w:sz="0" w:space="0" w:color="auto"/>
        <w:right w:val="none" w:sz="0" w:space="0" w:color="auto"/>
      </w:divBdr>
      <w:divsChild>
        <w:div w:id="2096630934">
          <w:marLeft w:val="360"/>
          <w:marRight w:val="0"/>
          <w:marTop w:val="200"/>
          <w:marBottom w:val="0"/>
          <w:divBdr>
            <w:top w:val="none" w:sz="0" w:space="0" w:color="auto"/>
            <w:left w:val="none" w:sz="0" w:space="0" w:color="auto"/>
            <w:bottom w:val="none" w:sz="0" w:space="0" w:color="auto"/>
            <w:right w:val="none" w:sz="0" w:space="0" w:color="auto"/>
          </w:divBdr>
        </w:div>
        <w:div w:id="1140002447">
          <w:marLeft w:val="360"/>
          <w:marRight w:val="0"/>
          <w:marTop w:val="200"/>
          <w:marBottom w:val="0"/>
          <w:divBdr>
            <w:top w:val="none" w:sz="0" w:space="0" w:color="auto"/>
            <w:left w:val="none" w:sz="0" w:space="0" w:color="auto"/>
            <w:bottom w:val="none" w:sz="0" w:space="0" w:color="auto"/>
            <w:right w:val="none" w:sz="0" w:space="0" w:color="auto"/>
          </w:divBdr>
        </w:div>
      </w:divsChild>
    </w:div>
    <w:div w:id="717440487">
      <w:bodyDiv w:val="1"/>
      <w:marLeft w:val="0"/>
      <w:marRight w:val="0"/>
      <w:marTop w:val="0"/>
      <w:marBottom w:val="0"/>
      <w:divBdr>
        <w:top w:val="none" w:sz="0" w:space="0" w:color="auto"/>
        <w:left w:val="none" w:sz="0" w:space="0" w:color="auto"/>
        <w:bottom w:val="none" w:sz="0" w:space="0" w:color="auto"/>
        <w:right w:val="none" w:sz="0" w:space="0" w:color="auto"/>
      </w:divBdr>
    </w:div>
    <w:div w:id="788008891">
      <w:bodyDiv w:val="1"/>
      <w:marLeft w:val="0"/>
      <w:marRight w:val="0"/>
      <w:marTop w:val="0"/>
      <w:marBottom w:val="0"/>
      <w:divBdr>
        <w:top w:val="none" w:sz="0" w:space="0" w:color="auto"/>
        <w:left w:val="none" w:sz="0" w:space="0" w:color="auto"/>
        <w:bottom w:val="none" w:sz="0" w:space="0" w:color="auto"/>
        <w:right w:val="none" w:sz="0" w:space="0" w:color="auto"/>
      </w:divBdr>
    </w:div>
    <w:div w:id="1299870741">
      <w:bodyDiv w:val="1"/>
      <w:marLeft w:val="0"/>
      <w:marRight w:val="0"/>
      <w:marTop w:val="0"/>
      <w:marBottom w:val="0"/>
      <w:divBdr>
        <w:top w:val="none" w:sz="0" w:space="0" w:color="auto"/>
        <w:left w:val="none" w:sz="0" w:space="0" w:color="auto"/>
        <w:bottom w:val="none" w:sz="0" w:space="0" w:color="auto"/>
        <w:right w:val="none" w:sz="0" w:space="0" w:color="auto"/>
      </w:divBdr>
    </w:div>
    <w:div w:id="1416512198">
      <w:bodyDiv w:val="1"/>
      <w:marLeft w:val="0"/>
      <w:marRight w:val="0"/>
      <w:marTop w:val="0"/>
      <w:marBottom w:val="0"/>
      <w:divBdr>
        <w:top w:val="none" w:sz="0" w:space="0" w:color="auto"/>
        <w:left w:val="none" w:sz="0" w:space="0" w:color="auto"/>
        <w:bottom w:val="none" w:sz="0" w:space="0" w:color="auto"/>
        <w:right w:val="none" w:sz="0" w:space="0" w:color="auto"/>
      </w:divBdr>
    </w:div>
    <w:div w:id="1423069817">
      <w:bodyDiv w:val="1"/>
      <w:marLeft w:val="0"/>
      <w:marRight w:val="0"/>
      <w:marTop w:val="0"/>
      <w:marBottom w:val="0"/>
      <w:divBdr>
        <w:top w:val="none" w:sz="0" w:space="0" w:color="auto"/>
        <w:left w:val="none" w:sz="0" w:space="0" w:color="auto"/>
        <w:bottom w:val="none" w:sz="0" w:space="0" w:color="auto"/>
        <w:right w:val="none" w:sz="0" w:space="0" w:color="auto"/>
      </w:divBdr>
    </w:div>
    <w:div w:id="16206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l.handle.net/123456789/278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23456789/302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123456789/98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dl.handle.net/123456789/31085" TargetMode="External"/><Relationship Id="rId4" Type="http://schemas.openxmlformats.org/officeDocument/2006/relationships/settings" Target="settings.xml"/><Relationship Id="rId9" Type="http://schemas.openxmlformats.org/officeDocument/2006/relationships/hyperlink" Target="https://www.proquest.com/scholarly-journals/educaci&#243;n-infantil-y-desarrollo-social/docview/1439331265/se-2"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2230-0E84-4661-BEA2-9C28BBD0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17</Pages>
  <Words>2995</Words>
  <Characters>16473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Sanchez Garcia</dc:creator>
  <cp:keywords/>
  <dc:description/>
  <cp:lastModifiedBy>Rosa Sanchez Garcia</cp:lastModifiedBy>
  <cp:revision>75</cp:revision>
  <dcterms:created xsi:type="dcterms:W3CDTF">2022-06-21T17:15:00Z</dcterms:created>
  <dcterms:modified xsi:type="dcterms:W3CDTF">2022-06-28T17:33:00Z</dcterms:modified>
</cp:coreProperties>
</file>