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1AB" w:rsidRPr="009F4CC0" w:rsidRDefault="00E341AB" w:rsidP="00E341AB">
      <w:pPr>
        <w:spacing w:after="0"/>
        <w:jc w:val="center"/>
        <w:rPr>
          <w:rFonts w:ascii="Calibri" w:eastAsia="Arial Unicode MS" w:hAnsi="Calibri" w:cs="Arial Unicode MS"/>
          <w:b/>
          <w:szCs w:val="24"/>
        </w:rPr>
      </w:pPr>
      <w:bookmarkStart w:id="0" w:name="_GoBack"/>
      <w:bookmarkEnd w:id="0"/>
    </w:p>
    <w:p w:rsidR="00E341AB" w:rsidRPr="009F4CC0" w:rsidRDefault="00E341AB" w:rsidP="00E341AB">
      <w:pPr>
        <w:spacing w:after="0"/>
        <w:jc w:val="center"/>
        <w:rPr>
          <w:rFonts w:ascii="Calibri" w:eastAsia="Arial Unicode MS" w:hAnsi="Calibri" w:cs="Arial Unicode MS"/>
          <w:b/>
          <w:szCs w:val="24"/>
        </w:rPr>
      </w:pPr>
      <w:r w:rsidRPr="009F4CC0">
        <w:rPr>
          <w:rFonts w:ascii="Calibri" w:eastAsia="Arial Unicode MS" w:hAnsi="Calibri" w:cs="Arial Unicode MS"/>
          <w:b/>
          <w:noProof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-62368</wp:posOffset>
            </wp:positionH>
            <wp:positionV relativeFrom="paragraph">
              <wp:posOffset>-526084</wp:posOffset>
            </wp:positionV>
            <wp:extent cx="1296063" cy="1121134"/>
            <wp:effectExtent l="0" t="0" r="0" b="0"/>
            <wp:wrapNone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4CC0">
        <w:rPr>
          <w:rFonts w:ascii="Calibri" w:eastAsia="Arial Unicode MS" w:hAnsi="Calibri" w:cs="Arial Unicode MS"/>
          <w:b/>
          <w:szCs w:val="24"/>
        </w:rPr>
        <w:t>ESCUELA NORMAL DE EDUCACIÓN PREESCOLAR</w:t>
      </w:r>
    </w:p>
    <w:p w:rsidR="00E341AB" w:rsidRPr="009F4CC0" w:rsidRDefault="006E5EAC" w:rsidP="00E341AB">
      <w:pPr>
        <w:spacing w:after="0"/>
        <w:jc w:val="center"/>
        <w:rPr>
          <w:rFonts w:ascii="Calibri" w:eastAsia="Arial Unicode MS" w:hAnsi="Calibri" w:cs="Arial Unicode MS"/>
          <w:b/>
          <w:szCs w:val="24"/>
        </w:rPr>
      </w:pPr>
      <w:r w:rsidRPr="009F4CC0">
        <w:rPr>
          <w:rFonts w:ascii="Calibri" w:eastAsia="Arial Unicode MS" w:hAnsi="Calibri" w:cs="Arial Unicode MS"/>
          <w:b/>
          <w:szCs w:val="24"/>
        </w:rPr>
        <w:t>PRACTICA PROFESIONAL</w:t>
      </w:r>
      <w:r w:rsidR="00E341AB" w:rsidRPr="009F4CC0">
        <w:rPr>
          <w:rFonts w:ascii="Calibri" w:eastAsia="Arial Unicode MS" w:hAnsi="Calibri" w:cs="Arial Unicode MS"/>
          <w:b/>
          <w:szCs w:val="24"/>
        </w:rPr>
        <w:tab/>
      </w:r>
      <w:r w:rsidR="00E341AB" w:rsidRPr="009F4CC0">
        <w:rPr>
          <w:rFonts w:ascii="Calibri" w:eastAsia="Arial Unicode MS" w:hAnsi="Calibri" w:cs="Arial Unicode MS"/>
          <w:b/>
          <w:szCs w:val="24"/>
        </w:rPr>
        <w:tab/>
        <w:t>7mo. SEMESTRE</w:t>
      </w:r>
    </w:p>
    <w:p w:rsidR="00E341AB" w:rsidRPr="009F4CC0" w:rsidRDefault="00E341AB" w:rsidP="00E341AB">
      <w:pPr>
        <w:spacing w:after="0"/>
        <w:jc w:val="center"/>
        <w:rPr>
          <w:rFonts w:eastAsia="Arial Unicode MS" w:cs="Arial Unicode MS"/>
          <w:b/>
          <w:szCs w:val="24"/>
        </w:rPr>
      </w:pPr>
    </w:p>
    <w:p w:rsidR="006E5EAC" w:rsidRPr="009F4CC0" w:rsidRDefault="006E5EAC" w:rsidP="006E5EAC">
      <w:pPr>
        <w:spacing w:after="0"/>
        <w:jc w:val="center"/>
        <w:rPr>
          <w:rFonts w:cs="Arial"/>
          <w:b/>
          <w:szCs w:val="24"/>
        </w:rPr>
      </w:pPr>
      <w:r w:rsidRPr="009F4CC0">
        <w:rPr>
          <w:rFonts w:eastAsia="Arial Unicode MS" w:cs="Arial Unicode MS"/>
          <w:b/>
          <w:szCs w:val="24"/>
        </w:rPr>
        <w:t xml:space="preserve">UNIDAD I: </w:t>
      </w:r>
      <w:r w:rsidRPr="009F4CC0">
        <w:rPr>
          <w:rFonts w:cs="Arial"/>
          <w:b/>
          <w:szCs w:val="24"/>
        </w:rPr>
        <w:t xml:space="preserve">FORMARSE EN LA PRÁCTICA: </w:t>
      </w:r>
    </w:p>
    <w:p w:rsidR="006E5EAC" w:rsidRPr="009F4CC0" w:rsidRDefault="006E5EAC" w:rsidP="006E5EAC">
      <w:pPr>
        <w:spacing w:after="0"/>
        <w:jc w:val="center"/>
        <w:rPr>
          <w:rFonts w:cs="Arial"/>
          <w:b/>
          <w:szCs w:val="24"/>
        </w:rPr>
      </w:pPr>
      <w:r w:rsidRPr="009F4CC0">
        <w:rPr>
          <w:rFonts w:cs="Arial"/>
          <w:b/>
          <w:szCs w:val="24"/>
        </w:rPr>
        <w:t xml:space="preserve">APRENDIZAJES, COMPETENCIAS Y PERFILES PROFESIONALES  </w:t>
      </w:r>
    </w:p>
    <w:p w:rsidR="00E341AB" w:rsidRPr="009F4CC0" w:rsidRDefault="006E5EAC" w:rsidP="006E5EAC">
      <w:pPr>
        <w:spacing w:after="0"/>
        <w:jc w:val="center"/>
        <w:rPr>
          <w:rFonts w:ascii="Calibri" w:eastAsia="Arial Unicode MS" w:hAnsi="Calibri" w:cs="Arial Unicode MS"/>
          <w:szCs w:val="24"/>
        </w:rPr>
      </w:pPr>
      <w:r w:rsidRPr="009F4CC0">
        <w:rPr>
          <w:rFonts w:ascii="Calibri" w:eastAsia="Arial Unicode MS" w:hAnsi="Calibri" w:cs="Arial Unicode MS"/>
          <w:b/>
          <w:szCs w:val="24"/>
        </w:rPr>
        <w:t>CLASE VIDEOGRABADA CON PLANEACIÓN ARGUMENTADA</w:t>
      </w:r>
    </w:p>
    <w:p w:rsidR="00E341AB" w:rsidRPr="009F4CC0" w:rsidRDefault="00E341AB" w:rsidP="006E5EAC">
      <w:pPr>
        <w:spacing w:after="0"/>
        <w:jc w:val="both"/>
        <w:rPr>
          <w:rFonts w:ascii="Calibri" w:eastAsia="Arial Unicode MS" w:hAnsi="Calibri" w:cs="Arial Unicode MS"/>
          <w:szCs w:val="24"/>
        </w:rPr>
      </w:pPr>
    </w:p>
    <w:p w:rsidR="00E341AB" w:rsidRPr="009F4CC0" w:rsidRDefault="00E341AB" w:rsidP="006E5EAC">
      <w:pPr>
        <w:spacing w:after="0"/>
        <w:jc w:val="both"/>
        <w:rPr>
          <w:rFonts w:ascii="Calibri" w:eastAsia="Arial Unicode MS" w:hAnsi="Calibri" w:cs="Arial Unicode MS"/>
          <w:szCs w:val="24"/>
        </w:rPr>
      </w:pPr>
      <w:r w:rsidRPr="009F4CC0">
        <w:rPr>
          <w:rFonts w:ascii="Calibri" w:eastAsia="Arial Unicode MS" w:hAnsi="Calibri" w:cs="Arial Unicode MS"/>
          <w:szCs w:val="24"/>
        </w:rPr>
        <w:t>COMPETENCIAS A DESARROLLAR:</w:t>
      </w:r>
    </w:p>
    <w:p w:rsidR="006E5EAC" w:rsidRPr="009F4CC0" w:rsidRDefault="006E5EAC" w:rsidP="006E5EAC">
      <w:pPr>
        <w:numPr>
          <w:ilvl w:val="0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Usa su pensamiento crítico y creativo para la solución de problemas y la toma de decisiones.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Resuelve problemas a través de su capacidad de abstracción, análisis y síntesis.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Utiliza su comprensión lectora para ampliar sus conocimientos.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Distingue hechos, interpretaciones, opiniones y valoraciones en el discurso de los demás, para coadyuvar en la toma de decisiones.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Aplica sus conocimientos para transformar sus prácticas, de manera responsable. </w:t>
      </w:r>
    </w:p>
    <w:p w:rsidR="006E5EAC" w:rsidRPr="009F4CC0" w:rsidRDefault="006E5EAC" w:rsidP="006E5EAC">
      <w:pPr>
        <w:numPr>
          <w:ilvl w:val="0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Aprende de manera permanente.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Utiliza estrategias para la búsqueda, análisis y presentación de información a través de diversas fuentes.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Aprende de manera autónoma y muestra iniciativa para auto-regularse y fortalecer su desarrollo personal. </w:t>
      </w:r>
    </w:p>
    <w:p w:rsidR="006E5EAC" w:rsidRPr="009F4CC0" w:rsidRDefault="006E5EAC" w:rsidP="006E5EAC">
      <w:pPr>
        <w:numPr>
          <w:ilvl w:val="0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Colabora con otros para generar proyectos innovadores y de impacto social.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Participa de manera colaborativa con diversos grupos y en distintos ambientes.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Desarrolla proyectos con temáticas de importancia social mostrando capacidad de organización e iniciativa.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Promueve relaciones armónicas para lograr metas comunes. </w:t>
      </w:r>
    </w:p>
    <w:p w:rsidR="006E5EAC" w:rsidRPr="009F4CC0" w:rsidRDefault="006E5EAC" w:rsidP="006E5EAC">
      <w:pPr>
        <w:numPr>
          <w:ilvl w:val="0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Actúa con sentido ético.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Respeta la diversidad cultural, étnica, lingüística y de género.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Participa en los procesos sociales de manera democrática.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Asume los principios y reglas establecidas por la sociedad para la mejor convivencia.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Contribuye a la preservación del medio ambiente. </w:t>
      </w:r>
    </w:p>
    <w:p w:rsidR="006E5EAC" w:rsidRPr="009F4CC0" w:rsidRDefault="006E5EAC" w:rsidP="006E5EAC">
      <w:pPr>
        <w:numPr>
          <w:ilvl w:val="0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Aplica sus habilidades comunicativas en diversos contextos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Se expresa adecuadamente de manera oral y escrita en su propia lengua.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Desarrolla sus habilidades comunicativas para adquirir nuevos lenguajes.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Utiliza una segunda lengua para comunicarse.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Argumenta con claridad y congruencia sus ideas para interactuar lingüísticamente con los demás. </w:t>
      </w:r>
    </w:p>
    <w:p w:rsidR="006E5EAC" w:rsidRPr="009F4CC0" w:rsidRDefault="006E5EAC" w:rsidP="006E5EAC">
      <w:pPr>
        <w:numPr>
          <w:ilvl w:val="0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Emplea las tecnologías de la información y la comunicación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Aplica sus habilidades digitales en diversos contextos </w:t>
      </w:r>
    </w:p>
    <w:p w:rsidR="006E5EAC" w:rsidRPr="009F4CC0" w:rsidRDefault="006E5EAC" w:rsidP="006E5EAC">
      <w:pPr>
        <w:numPr>
          <w:ilvl w:val="1"/>
          <w:numId w:val="1"/>
        </w:numPr>
        <w:spacing w:before="100" w:beforeAutospacing="1" w:after="0"/>
        <w:rPr>
          <w:rFonts w:ascii="Calibri" w:eastAsia="Times New Roman" w:hAnsi="Calibri" w:cs="Arial"/>
          <w:sz w:val="20"/>
          <w:lang w:val="es-ES"/>
        </w:rPr>
      </w:pPr>
      <w:r w:rsidRPr="009F4CC0">
        <w:rPr>
          <w:rFonts w:ascii="Calibri" w:eastAsia="Times New Roman" w:hAnsi="Calibri" w:cs="Arial"/>
          <w:sz w:val="20"/>
          <w:lang w:val="es-ES"/>
        </w:rPr>
        <w:t xml:space="preserve">Usa de manera crítica y segura las tecnologías de información y comunicación. </w:t>
      </w:r>
    </w:p>
    <w:p w:rsidR="00E341AB" w:rsidRPr="009F4CC0" w:rsidRDefault="006E5EAC" w:rsidP="006E5EAC">
      <w:pPr>
        <w:numPr>
          <w:ilvl w:val="1"/>
          <w:numId w:val="1"/>
        </w:numPr>
        <w:spacing w:before="100" w:beforeAutospacing="1" w:after="0"/>
        <w:jc w:val="both"/>
        <w:rPr>
          <w:rFonts w:ascii="Calibri" w:eastAsia="Arial Unicode MS" w:hAnsi="Calibri" w:cs="Arial Unicode MS"/>
          <w:szCs w:val="24"/>
        </w:rPr>
      </w:pPr>
      <w:r w:rsidRPr="009F4CC0">
        <w:rPr>
          <w:rFonts w:ascii="Calibri" w:eastAsia="Times New Roman" w:hAnsi="Calibri" w:cs="Arial"/>
          <w:sz w:val="20"/>
          <w:lang w:val="es-ES"/>
        </w:rPr>
        <w:t>Participa en comunidades de trabajo y redes de colaboración a través del uso de la tecnología</w:t>
      </w:r>
    </w:p>
    <w:p w:rsidR="006E5EAC" w:rsidRPr="009F4CC0" w:rsidRDefault="006E5EAC" w:rsidP="006E5EAC">
      <w:pPr>
        <w:spacing w:after="0"/>
        <w:jc w:val="both"/>
        <w:rPr>
          <w:rFonts w:ascii="Calibri" w:eastAsia="Arial Unicode MS" w:hAnsi="Calibri" w:cs="Arial Unicode MS"/>
          <w:szCs w:val="24"/>
        </w:rPr>
      </w:pPr>
    </w:p>
    <w:p w:rsidR="00E341AB" w:rsidRPr="009F4CC0" w:rsidRDefault="00E341AB" w:rsidP="006E5EAC">
      <w:pPr>
        <w:spacing w:after="0"/>
        <w:jc w:val="both"/>
        <w:rPr>
          <w:rFonts w:ascii="Calibri" w:eastAsia="Arial Unicode MS" w:hAnsi="Calibri" w:cs="Arial Unicode MS"/>
          <w:b/>
          <w:szCs w:val="24"/>
        </w:rPr>
      </w:pPr>
      <w:r w:rsidRPr="009F4CC0">
        <w:rPr>
          <w:rFonts w:ascii="Calibri" w:eastAsia="Arial Unicode MS" w:hAnsi="Calibri" w:cs="Arial Unicode MS"/>
          <w:b/>
          <w:szCs w:val="24"/>
        </w:rPr>
        <w:t>TRABAJO A DESARROLLAR:</w:t>
      </w:r>
    </w:p>
    <w:p w:rsidR="006E5EAC" w:rsidRPr="009F4CC0" w:rsidRDefault="006E5EAC" w:rsidP="006E5E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0"/>
        </w:rPr>
      </w:pPr>
      <w:r w:rsidRPr="009F4CC0">
        <w:rPr>
          <w:rFonts w:ascii="Calibri" w:hAnsi="Calibri" w:cs="Arial"/>
          <w:color w:val="000000"/>
          <w:sz w:val="20"/>
        </w:rPr>
        <w:t>Identifica las características de la práctica docente</w:t>
      </w:r>
    </w:p>
    <w:p w:rsidR="006E5EAC" w:rsidRPr="009F4CC0" w:rsidRDefault="006E5EAC" w:rsidP="006E5E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0"/>
        </w:rPr>
      </w:pPr>
      <w:r w:rsidRPr="009F4CC0">
        <w:rPr>
          <w:rFonts w:ascii="Calibri" w:hAnsi="Calibri" w:cs="Arial"/>
          <w:color w:val="000000"/>
          <w:sz w:val="20"/>
        </w:rPr>
        <w:t>Reconoce los elementos de análisis de la práctica educativa</w:t>
      </w:r>
    </w:p>
    <w:p w:rsidR="006E5EAC" w:rsidRPr="009F4CC0" w:rsidRDefault="006E5EAC" w:rsidP="006E5E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0"/>
        </w:rPr>
      </w:pPr>
      <w:r w:rsidRPr="009F4CC0">
        <w:rPr>
          <w:rFonts w:ascii="Calibri" w:hAnsi="Calibri" w:cs="Arial"/>
          <w:color w:val="000000"/>
          <w:sz w:val="20"/>
        </w:rPr>
        <w:t>Conoce los elementos de evaluación tanto de los niños como de la educadora</w:t>
      </w:r>
    </w:p>
    <w:p w:rsidR="006E5EAC" w:rsidRPr="009F4CC0" w:rsidRDefault="006E5EAC" w:rsidP="006E5EA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z w:val="20"/>
        </w:rPr>
      </w:pPr>
      <w:r w:rsidRPr="009F4CC0">
        <w:rPr>
          <w:rFonts w:ascii="Calibri" w:hAnsi="Calibri" w:cs="Arial"/>
          <w:color w:val="000000"/>
          <w:sz w:val="20"/>
        </w:rPr>
        <w:t>Conoce las características de desarrollo de los niños de educación preescolar</w:t>
      </w:r>
    </w:p>
    <w:p w:rsidR="00E341AB" w:rsidRPr="009F4CC0" w:rsidRDefault="006E5EAC" w:rsidP="006E5EAC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Arial"/>
          <w:color w:val="000000"/>
          <w:sz w:val="20"/>
        </w:rPr>
      </w:pPr>
      <w:r w:rsidRPr="009F4CC0">
        <w:rPr>
          <w:rFonts w:ascii="Calibri" w:hAnsi="Calibri" w:cs="Arial"/>
          <w:color w:val="000000"/>
          <w:sz w:val="20"/>
        </w:rPr>
        <w:t>Identifica sus áreas de oportunidad  para mejorar su práctica docente</w:t>
      </w:r>
    </w:p>
    <w:p w:rsidR="006E5EAC" w:rsidRPr="009F4CC0" w:rsidRDefault="006E5EAC" w:rsidP="006E5EAC">
      <w:pPr>
        <w:pStyle w:val="Prrafodelista"/>
        <w:numPr>
          <w:ilvl w:val="0"/>
          <w:numId w:val="2"/>
        </w:numPr>
        <w:spacing w:after="0"/>
        <w:jc w:val="both"/>
        <w:rPr>
          <w:rFonts w:ascii="Calibri" w:hAnsi="Calibri" w:cs="Arial"/>
          <w:color w:val="000000"/>
          <w:sz w:val="20"/>
        </w:rPr>
      </w:pPr>
      <w:r w:rsidRPr="009F4CC0">
        <w:rPr>
          <w:rFonts w:ascii="Calibri" w:hAnsi="Calibri" w:cs="Arial"/>
          <w:color w:val="000000"/>
          <w:sz w:val="20"/>
        </w:rPr>
        <w:t>Inicia en la argumentación de la planeación</w:t>
      </w:r>
    </w:p>
    <w:p w:rsidR="006E5EAC" w:rsidRPr="006E5EAC" w:rsidRDefault="006E5EAC" w:rsidP="006E5EAC">
      <w:pPr>
        <w:spacing w:after="0"/>
        <w:jc w:val="both"/>
        <w:rPr>
          <w:rFonts w:ascii="Calibri" w:eastAsia="Arial Unicode MS" w:hAnsi="Calibri" w:cs="Arial Unicode MS"/>
          <w:sz w:val="24"/>
          <w:szCs w:val="24"/>
        </w:rPr>
      </w:pPr>
    </w:p>
    <w:p w:rsidR="00E341AB" w:rsidRPr="006E5EAC" w:rsidRDefault="00E341AB" w:rsidP="006E5EAC">
      <w:pPr>
        <w:spacing w:after="0"/>
        <w:jc w:val="both"/>
        <w:rPr>
          <w:rFonts w:ascii="Calibri" w:eastAsia="Arial Unicode MS" w:hAnsi="Calibri" w:cs="Arial Unicode MS"/>
          <w:sz w:val="24"/>
          <w:szCs w:val="24"/>
        </w:rPr>
      </w:pPr>
      <w:r w:rsidRPr="009F4CC0">
        <w:rPr>
          <w:rFonts w:ascii="Calibri" w:eastAsia="Arial Unicode MS" w:hAnsi="Calibri" w:cs="Arial Unicode MS"/>
          <w:b/>
          <w:szCs w:val="24"/>
        </w:rPr>
        <w:t>FECHA DE ENTREGA:</w:t>
      </w:r>
      <w:r w:rsidRPr="009F4CC0">
        <w:rPr>
          <w:rFonts w:ascii="Calibri" w:eastAsia="Arial Unicode MS" w:hAnsi="Calibri" w:cs="Arial Unicode MS"/>
          <w:szCs w:val="24"/>
        </w:rPr>
        <w:t xml:space="preserve"> </w:t>
      </w:r>
      <w:r w:rsidR="006E5EAC" w:rsidRPr="009F4CC0">
        <w:rPr>
          <w:rFonts w:ascii="Calibri" w:eastAsia="Arial Unicode MS" w:hAnsi="Calibri" w:cs="Arial Unicode MS"/>
          <w:sz w:val="20"/>
          <w:szCs w:val="24"/>
        </w:rPr>
        <w:t xml:space="preserve">Jueves 7 enero del 2016, </w:t>
      </w:r>
      <w:r w:rsidRPr="009F4CC0">
        <w:rPr>
          <w:rFonts w:ascii="Calibri" w:eastAsia="Arial Unicode MS" w:hAnsi="Calibri" w:cs="Arial Unicode MS"/>
          <w:sz w:val="20"/>
          <w:szCs w:val="24"/>
        </w:rPr>
        <w:t xml:space="preserve"> 1</w:t>
      </w:r>
      <w:r w:rsidR="006E5EAC" w:rsidRPr="009F4CC0">
        <w:rPr>
          <w:rFonts w:ascii="Calibri" w:eastAsia="Arial Unicode MS" w:hAnsi="Calibri" w:cs="Arial Unicode MS"/>
          <w:sz w:val="20"/>
          <w:szCs w:val="24"/>
        </w:rPr>
        <w:t>:15 p.m</w:t>
      </w:r>
      <w:r w:rsidRPr="009F4CC0">
        <w:rPr>
          <w:rFonts w:ascii="Calibri" w:eastAsia="Arial Unicode MS" w:hAnsi="Calibri" w:cs="Arial Unicode MS"/>
          <w:sz w:val="20"/>
          <w:szCs w:val="24"/>
        </w:rPr>
        <w:t xml:space="preserve">. </w:t>
      </w:r>
    </w:p>
    <w:p w:rsidR="00E341AB" w:rsidRPr="006E5EAC" w:rsidRDefault="00E341AB" w:rsidP="006E5EAC">
      <w:pPr>
        <w:spacing w:after="0"/>
        <w:jc w:val="both"/>
        <w:rPr>
          <w:rFonts w:ascii="Calibri" w:eastAsia="Arial Unicode MS" w:hAnsi="Calibri" w:cs="Arial Unicode MS"/>
          <w:sz w:val="24"/>
          <w:szCs w:val="24"/>
        </w:rPr>
      </w:pPr>
      <w:r w:rsidRPr="009F4CC0">
        <w:rPr>
          <w:rFonts w:ascii="Calibri" w:eastAsia="Arial Unicode MS" w:hAnsi="Calibri" w:cs="Arial Unicode MS"/>
          <w:b/>
          <w:szCs w:val="24"/>
        </w:rPr>
        <w:t>FECHA PARA LA RETROALIMENTACIÓN:</w:t>
      </w:r>
      <w:r w:rsidRPr="009F4CC0">
        <w:rPr>
          <w:rFonts w:ascii="Calibri" w:eastAsia="Arial Unicode MS" w:hAnsi="Calibri" w:cs="Arial Unicode MS"/>
          <w:szCs w:val="24"/>
        </w:rPr>
        <w:t xml:space="preserve"> </w:t>
      </w:r>
      <w:r w:rsidRPr="009F4CC0">
        <w:rPr>
          <w:rFonts w:ascii="Calibri" w:eastAsia="Arial Unicode MS" w:hAnsi="Calibri" w:cs="Arial Unicode MS"/>
          <w:sz w:val="20"/>
          <w:szCs w:val="24"/>
        </w:rPr>
        <w:t>Lunes 11 enero 2016</w:t>
      </w:r>
    </w:p>
    <w:p w:rsidR="00E341AB" w:rsidRDefault="00E341AB" w:rsidP="00E341AB">
      <w:pPr>
        <w:jc w:val="both"/>
        <w:rPr>
          <w:rFonts w:eastAsia="Arial Unicode MS" w:cs="Arial Unicode MS"/>
          <w:sz w:val="24"/>
          <w:szCs w:val="24"/>
        </w:rPr>
      </w:pPr>
    </w:p>
    <w:p w:rsidR="006E5EAC" w:rsidRDefault="006E5EAC" w:rsidP="006E5EAC">
      <w:pPr>
        <w:spacing w:after="0"/>
        <w:jc w:val="center"/>
        <w:rPr>
          <w:rFonts w:ascii="Calibri" w:eastAsia="Arial Unicode MS" w:hAnsi="Calibri" w:cs="Arial Unicode MS"/>
          <w:b/>
          <w:sz w:val="24"/>
          <w:szCs w:val="24"/>
        </w:rPr>
      </w:pPr>
    </w:p>
    <w:p w:rsidR="006E5EAC" w:rsidRDefault="006E5EAC" w:rsidP="006E5EAC">
      <w:pPr>
        <w:spacing w:after="0"/>
        <w:jc w:val="center"/>
        <w:rPr>
          <w:rFonts w:ascii="Calibri" w:eastAsia="Arial Unicode MS" w:hAnsi="Calibri" w:cs="Arial Unicode MS"/>
          <w:b/>
          <w:sz w:val="24"/>
          <w:szCs w:val="24"/>
        </w:rPr>
      </w:pPr>
    </w:p>
    <w:p w:rsidR="006E5EAC" w:rsidRPr="001A3DF9" w:rsidRDefault="006E5EAC" w:rsidP="006E5EAC">
      <w:pPr>
        <w:spacing w:after="0"/>
        <w:jc w:val="center"/>
        <w:rPr>
          <w:rFonts w:ascii="Calibri" w:eastAsia="Arial Unicode MS" w:hAnsi="Calibri" w:cs="Arial Unicode MS"/>
          <w:b/>
          <w:szCs w:val="24"/>
        </w:rPr>
      </w:pPr>
      <w:r w:rsidRPr="001A3DF9">
        <w:rPr>
          <w:rFonts w:ascii="Calibri" w:eastAsia="Arial Unicode MS" w:hAnsi="Calibri" w:cs="Arial Unicode MS"/>
          <w:b/>
          <w:noProof/>
          <w:szCs w:val="24"/>
          <w:lang w:eastAsia="es-MX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-62368</wp:posOffset>
            </wp:positionH>
            <wp:positionV relativeFrom="paragraph">
              <wp:posOffset>-526084</wp:posOffset>
            </wp:positionV>
            <wp:extent cx="1296063" cy="1121134"/>
            <wp:effectExtent l="0" t="0" r="0" b="0"/>
            <wp:wrapNone/>
            <wp:docPr id="4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3DF9">
        <w:rPr>
          <w:rFonts w:ascii="Calibri" w:eastAsia="Arial Unicode MS" w:hAnsi="Calibri" w:cs="Arial Unicode MS"/>
          <w:b/>
          <w:szCs w:val="24"/>
        </w:rPr>
        <w:t>ESCUELA NORMAL DE EDUCACIÓN PREESCOLAR</w:t>
      </w:r>
    </w:p>
    <w:p w:rsidR="00E341AB" w:rsidRPr="001A3DF9" w:rsidRDefault="006E5EAC" w:rsidP="009F4CC0">
      <w:pPr>
        <w:jc w:val="center"/>
        <w:rPr>
          <w:rFonts w:ascii="Calibri" w:eastAsia="Arial Unicode MS" w:hAnsi="Calibri" w:cs="Arial Unicode MS"/>
          <w:b/>
          <w:szCs w:val="24"/>
        </w:rPr>
      </w:pPr>
      <w:r w:rsidRPr="001A3DF9">
        <w:rPr>
          <w:rFonts w:ascii="Calibri" w:eastAsia="Arial Unicode MS" w:hAnsi="Calibri" w:cs="Arial Unicode MS"/>
          <w:b/>
          <w:szCs w:val="24"/>
        </w:rPr>
        <w:t>PRACTICA PROFESIONAL</w:t>
      </w:r>
      <w:r w:rsidRPr="001A3DF9">
        <w:rPr>
          <w:rFonts w:ascii="Calibri" w:eastAsia="Arial Unicode MS" w:hAnsi="Calibri" w:cs="Arial Unicode MS"/>
          <w:b/>
          <w:szCs w:val="24"/>
        </w:rPr>
        <w:tab/>
      </w:r>
      <w:r w:rsidRPr="001A3DF9">
        <w:rPr>
          <w:rFonts w:ascii="Calibri" w:eastAsia="Arial Unicode MS" w:hAnsi="Calibri" w:cs="Arial Unicode MS"/>
          <w:b/>
          <w:szCs w:val="24"/>
        </w:rPr>
        <w:tab/>
        <w:t>7mo. SEMESTRE</w:t>
      </w:r>
    </w:p>
    <w:p w:rsidR="006E5EAC" w:rsidRPr="001A3DF9" w:rsidRDefault="006E5EAC" w:rsidP="006E5EAC">
      <w:pPr>
        <w:jc w:val="both"/>
        <w:rPr>
          <w:rFonts w:eastAsia="Arial Unicode MS" w:cs="Arial Unicode MS"/>
          <w:szCs w:val="24"/>
        </w:rPr>
      </w:pPr>
      <w:r w:rsidRPr="001A3DF9">
        <w:rPr>
          <w:rFonts w:eastAsia="Arial Unicode MS" w:cs="Arial Unicode MS"/>
          <w:szCs w:val="24"/>
        </w:rPr>
        <w:t>NOMBRE:_________________________________________________________     N.L. _________</w:t>
      </w:r>
    </w:p>
    <w:p w:rsidR="00BF617F" w:rsidRPr="001A3DF9" w:rsidRDefault="00E341AB" w:rsidP="00E341AB">
      <w:pPr>
        <w:jc w:val="both"/>
        <w:rPr>
          <w:rFonts w:eastAsia="Arial Unicode MS" w:cs="Arial Unicode MS"/>
          <w:b/>
          <w:szCs w:val="24"/>
        </w:rPr>
      </w:pPr>
      <w:r w:rsidRPr="001A3DF9">
        <w:rPr>
          <w:rFonts w:eastAsia="Arial Unicode MS" w:cs="Arial Unicode MS"/>
          <w:b/>
          <w:szCs w:val="24"/>
        </w:rPr>
        <w:t>CRITERIOS/ACUERDOS SOBRE LA FORMA DE EVALUAR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1985"/>
        <w:gridCol w:w="1842"/>
        <w:gridCol w:w="1760"/>
      </w:tblGrid>
      <w:tr w:rsidR="00BF617F" w:rsidRPr="002A3B74" w:rsidTr="001A3DF9">
        <w:tc>
          <w:tcPr>
            <w:tcW w:w="5353" w:type="dxa"/>
          </w:tcPr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INDICADORES</w:t>
            </w:r>
          </w:p>
        </w:tc>
        <w:tc>
          <w:tcPr>
            <w:tcW w:w="1985" w:type="dxa"/>
          </w:tcPr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10</w:t>
            </w:r>
          </w:p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EXCELENTE TRABAJO</w:t>
            </w:r>
          </w:p>
        </w:tc>
        <w:tc>
          <w:tcPr>
            <w:tcW w:w="1842" w:type="dxa"/>
          </w:tcPr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8</w:t>
            </w:r>
          </w:p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BUEN TRABAJO</w:t>
            </w:r>
          </w:p>
        </w:tc>
        <w:tc>
          <w:tcPr>
            <w:tcW w:w="1760" w:type="dxa"/>
          </w:tcPr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6</w:t>
            </w:r>
          </w:p>
          <w:p w:rsidR="00BF617F" w:rsidRPr="002A3B74" w:rsidRDefault="00BF617F" w:rsidP="00D30AA9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TRABAJO REGULAR</w:t>
            </w:r>
          </w:p>
        </w:tc>
      </w:tr>
      <w:tr w:rsidR="00BF617F" w:rsidRPr="002A3B74" w:rsidTr="001A3DF9">
        <w:trPr>
          <w:trHeight w:val="30"/>
        </w:trPr>
        <w:tc>
          <w:tcPr>
            <w:tcW w:w="5353" w:type="dxa"/>
          </w:tcPr>
          <w:p w:rsidR="00BF617F" w:rsidRPr="00E46963" w:rsidRDefault="00D30AA9" w:rsidP="00CF09F4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A)</w:t>
            </w:r>
            <w:r w:rsidR="00BF617F" w:rsidRPr="00E46963">
              <w:rPr>
                <w:b/>
                <w:sz w:val="20"/>
                <w:szCs w:val="20"/>
              </w:rPr>
              <w:t>.- CONTEXTO EXTERNO</w:t>
            </w:r>
          </w:p>
          <w:p w:rsidR="00BF617F" w:rsidRPr="002A3B74" w:rsidRDefault="00D30AA9" w:rsidP="00CF09F4">
            <w:pPr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1.- </w:t>
            </w:r>
            <w:r w:rsidR="00BF617F" w:rsidRPr="002A3B74">
              <w:rPr>
                <w:sz w:val="20"/>
                <w:szCs w:val="20"/>
              </w:rPr>
              <w:t>Nombre del jardín de niños</w:t>
            </w:r>
          </w:p>
        </w:tc>
        <w:tc>
          <w:tcPr>
            <w:tcW w:w="1985" w:type="dxa"/>
            <w:vMerge w:val="restart"/>
          </w:tcPr>
          <w:p w:rsidR="00BF617F" w:rsidRPr="002A3B74" w:rsidRDefault="00E27BD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</w:t>
            </w:r>
            <w:r w:rsidR="00201691" w:rsidRPr="002A3B74">
              <w:rPr>
                <w:rFonts w:eastAsia="Arial Unicode MS" w:cs="Arial Unicode MS"/>
                <w:sz w:val="20"/>
                <w:szCs w:val="20"/>
              </w:rPr>
              <w:t xml:space="preserve"> y describe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 los 11 indicadores</w:t>
            </w:r>
          </w:p>
        </w:tc>
        <w:tc>
          <w:tcPr>
            <w:tcW w:w="1842" w:type="dxa"/>
            <w:vMerge w:val="restart"/>
          </w:tcPr>
          <w:p w:rsidR="00BF617F" w:rsidRPr="002A3B74" w:rsidRDefault="00E27BD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</w:t>
            </w:r>
            <w:r w:rsidR="00201691" w:rsidRPr="002A3B74">
              <w:rPr>
                <w:rFonts w:eastAsia="Arial Unicode MS" w:cs="Arial Unicode MS"/>
                <w:sz w:val="20"/>
                <w:szCs w:val="20"/>
              </w:rPr>
              <w:t xml:space="preserve"> y describe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 por lo menos 8 indicadores</w:t>
            </w:r>
          </w:p>
        </w:tc>
        <w:tc>
          <w:tcPr>
            <w:tcW w:w="1760" w:type="dxa"/>
            <w:vMerge w:val="restart"/>
          </w:tcPr>
          <w:p w:rsidR="00BF617F" w:rsidRPr="002A3B74" w:rsidRDefault="00E27BD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Menciona </w:t>
            </w:r>
            <w:r w:rsidR="00201691" w:rsidRPr="002A3B74">
              <w:rPr>
                <w:rFonts w:eastAsia="Arial Unicode MS" w:cs="Arial Unicode MS"/>
                <w:sz w:val="20"/>
                <w:szCs w:val="20"/>
              </w:rPr>
              <w:t xml:space="preserve">y describe 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menos de </w:t>
            </w:r>
            <w:r w:rsidR="00201691" w:rsidRPr="002A3B74">
              <w:rPr>
                <w:rFonts w:eastAsia="Arial Unicode MS" w:cs="Arial Unicode MS"/>
                <w:sz w:val="20"/>
                <w:szCs w:val="20"/>
              </w:rPr>
              <w:t>7 indicadores</w:t>
            </w: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2.- </w:t>
            </w:r>
            <w:r w:rsidR="00BF617F" w:rsidRPr="002A3B74">
              <w:rPr>
                <w:sz w:val="20"/>
                <w:szCs w:val="20"/>
              </w:rPr>
              <w:t>Ubicación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3.- </w:t>
            </w:r>
            <w:r w:rsidR="00BF617F" w:rsidRPr="002A3B74">
              <w:rPr>
                <w:sz w:val="20"/>
                <w:szCs w:val="20"/>
              </w:rPr>
              <w:t>Totalidad de alumnos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4.- </w:t>
            </w:r>
            <w:r w:rsidR="00BF617F" w:rsidRPr="002A3B74">
              <w:rPr>
                <w:sz w:val="20"/>
                <w:szCs w:val="20"/>
              </w:rPr>
              <w:t>Forma en que se puede llegar a la institución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5.- </w:t>
            </w:r>
            <w:r w:rsidR="00BF617F" w:rsidRPr="002A3B74">
              <w:rPr>
                <w:sz w:val="20"/>
                <w:szCs w:val="20"/>
              </w:rPr>
              <w:t>Contexto social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6.- </w:t>
            </w:r>
            <w:r w:rsidR="00BF617F" w:rsidRPr="002A3B74">
              <w:rPr>
                <w:sz w:val="20"/>
                <w:szCs w:val="20"/>
              </w:rPr>
              <w:t>Tipo de infraestructura de la institución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7.- </w:t>
            </w:r>
            <w:r w:rsidR="00BF617F" w:rsidRPr="002A3B74">
              <w:rPr>
                <w:sz w:val="20"/>
                <w:szCs w:val="20"/>
              </w:rPr>
              <w:t>Tipos de vivienda de su alrededor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8.- </w:t>
            </w:r>
            <w:r w:rsidR="00BF617F" w:rsidRPr="002A3B74">
              <w:rPr>
                <w:sz w:val="20"/>
                <w:szCs w:val="20"/>
              </w:rPr>
              <w:t>Servicios públicos con lo que cuenta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9.- </w:t>
            </w:r>
            <w:r w:rsidR="00BF617F" w:rsidRPr="002A3B74">
              <w:rPr>
                <w:sz w:val="20"/>
                <w:szCs w:val="20"/>
              </w:rPr>
              <w:t>Problemáticas sociales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10.- </w:t>
            </w:r>
            <w:r w:rsidR="00BF617F" w:rsidRPr="002A3B74">
              <w:rPr>
                <w:sz w:val="20"/>
                <w:szCs w:val="20"/>
              </w:rPr>
              <w:t>Descripción del aula pedagógica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BF617F" w:rsidRPr="002A3B74" w:rsidTr="001A3DF9">
        <w:trPr>
          <w:trHeight w:val="20"/>
        </w:trPr>
        <w:tc>
          <w:tcPr>
            <w:tcW w:w="5353" w:type="dxa"/>
          </w:tcPr>
          <w:p w:rsidR="00BF617F" w:rsidRPr="002A3B74" w:rsidRDefault="00D30AA9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11.- </w:t>
            </w:r>
            <w:r w:rsidR="00BF617F" w:rsidRPr="002A3B74">
              <w:rPr>
                <w:sz w:val="20"/>
                <w:szCs w:val="20"/>
              </w:rPr>
              <w:t>Tipo de construcción</w:t>
            </w:r>
          </w:p>
        </w:tc>
        <w:tc>
          <w:tcPr>
            <w:tcW w:w="1985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BF617F" w:rsidRPr="002A3B74" w:rsidRDefault="00BF617F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0"/>
        </w:trPr>
        <w:tc>
          <w:tcPr>
            <w:tcW w:w="5353" w:type="dxa"/>
          </w:tcPr>
          <w:p w:rsidR="00201691" w:rsidRPr="00E46963" w:rsidRDefault="00201691" w:rsidP="00CF09F4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B).- CONTEXTO INTERNO</w:t>
            </w:r>
          </w:p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1.- Organización dentro de la institución (directora, subdirectora, docentes, etc)</w:t>
            </w:r>
          </w:p>
        </w:tc>
        <w:tc>
          <w:tcPr>
            <w:tcW w:w="1985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los 9 indicadores</w:t>
            </w:r>
          </w:p>
        </w:tc>
        <w:tc>
          <w:tcPr>
            <w:tcW w:w="1842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por lo menos 6 indicadores</w:t>
            </w:r>
          </w:p>
        </w:tc>
        <w:tc>
          <w:tcPr>
            <w:tcW w:w="1760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menos de 5 indicadores</w:t>
            </w: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2.- Total de docentes que laboran en la institución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3.- Forma de organización del plantel educativo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4.- Estado civil de los padres de familia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5.- Tipos de padres de familia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6.- Forma de participación de los padres de familia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7.- Profesión/oficio que desempeñan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8.- Nivel socioeconómico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22"/>
        </w:trPr>
        <w:tc>
          <w:tcPr>
            <w:tcW w:w="5353" w:type="dxa"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9.- Problemáticas familiares</w:t>
            </w:r>
          </w:p>
        </w:tc>
        <w:tc>
          <w:tcPr>
            <w:tcW w:w="1985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44"/>
        </w:trPr>
        <w:tc>
          <w:tcPr>
            <w:tcW w:w="5353" w:type="dxa"/>
          </w:tcPr>
          <w:p w:rsidR="00201691" w:rsidRPr="00E46963" w:rsidRDefault="00201691" w:rsidP="00D30AA9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C).- CARACTERISTICAS DEL GRUPO</w:t>
            </w:r>
          </w:p>
          <w:p w:rsidR="00201691" w:rsidRPr="002A3B74" w:rsidRDefault="00201691" w:rsidP="00D30AA9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1.- Grado, sección</w:t>
            </w:r>
          </w:p>
        </w:tc>
        <w:tc>
          <w:tcPr>
            <w:tcW w:w="1985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Menciona y describe los </w:t>
            </w:r>
            <w:r w:rsidR="00300631" w:rsidRPr="002A3B74">
              <w:rPr>
                <w:rFonts w:eastAsia="Arial Unicode MS" w:cs="Arial Unicode MS"/>
                <w:sz w:val="20"/>
                <w:szCs w:val="20"/>
              </w:rPr>
              <w:t>9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 indicadores</w:t>
            </w:r>
          </w:p>
        </w:tc>
        <w:tc>
          <w:tcPr>
            <w:tcW w:w="1842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por lo menos 5</w:t>
            </w:r>
            <w:r w:rsidR="00300631" w:rsidRPr="002A3B74">
              <w:rPr>
                <w:rFonts w:eastAsia="Arial Unicode MS" w:cs="Arial Unicode MS"/>
                <w:sz w:val="20"/>
                <w:szCs w:val="20"/>
              </w:rPr>
              <w:t xml:space="preserve"> 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>indicadores</w:t>
            </w:r>
          </w:p>
        </w:tc>
        <w:tc>
          <w:tcPr>
            <w:tcW w:w="1760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menos de 4 indicadores</w:t>
            </w: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2.- Total de niños, niñas y total de alumnos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300631" w:rsidRPr="002A3B74" w:rsidTr="001A3DF9">
        <w:trPr>
          <w:trHeight w:val="37"/>
        </w:trPr>
        <w:tc>
          <w:tcPr>
            <w:tcW w:w="5353" w:type="dxa"/>
          </w:tcPr>
          <w:p w:rsidR="00300631" w:rsidRPr="002A3B74" w:rsidRDefault="0030063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3.- Porcentaje de asistencia</w:t>
            </w:r>
          </w:p>
        </w:tc>
        <w:tc>
          <w:tcPr>
            <w:tcW w:w="1985" w:type="dxa"/>
            <w:vMerge/>
          </w:tcPr>
          <w:p w:rsidR="00300631" w:rsidRPr="002A3B74" w:rsidRDefault="0030063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300631" w:rsidRPr="002A3B74" w:rsidRDefault="0030063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300631" w:rsidRPr="002A3B74" w:rsidRDefault="0030063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30063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4</w:t>
            </w:r>
            <w:r w:rsidR="00201691" w:rsidRPr="002A3B74">
              <w:rPr>
                <w:sz w:val="20"/>
                <w:szCs w:val="20"/>
              </w:rPr>
              <w:t>.- Edades en las que oscilan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30063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5</w:t>
            </w:r>
            <w:r w:rsidR="00201691" w:rsidRPr="002A3B74">
              <w:rPr>
                <w:sz w:val="20"/>
                <w:szCs w:val="20"/>
              </w:rPr>
              <w:t>.- Características de los niños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30063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6</w:t>
            </w:r>
            <w:r w:rsidR="00201691" w:rsidRPr="002A3B74">
              <w:rPr>
                <w:sz w:val="20"/>
                <w:szCs w:val="20"/>
              </w:rPr>
              <w:t>.- Diagnóstico por campo formativo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30063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7</w:t>
            </w:r>
            <w:r w:rsidR="00201691" w:rsidRPr="002A3B74">
              <w:rPr>
                <w:sz w:val="20"/>
                <w:szCs w:val="20"/>
              </w:rPr>
              <w:t>.- Describe la problemática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30063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8</w:t>
            </w:r>
            <w:r w:rsidR="00201691" w:rsidRPr="002A3B74">
              <w:rPr>
                <w:sz w:val="20"/>
                <w:szCs w:val="20"/>
              </w:rPr>
              <w:t>.- Estilos de aprendizaje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  <w:tr w:rsidR="00201691" w:rsidRPr="002A3B74" w:rsidTr="001A3DF9">
        <w:trPr>
          <w:trHeight w:val="37"/>
        </w:trPr>
        <w:tc>
          <w:tcPr>
            <w:tcW w:w="5353" w:type="dxa"/>
          </w:tcPr>
          <w:p w:rsidR="00201691" w:rsidRPr="002A3B74" w:rsidRDefault="00300631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9</w:t>
            </w:r>
            <w:r w:rsidR="00201691" w:rsidRPr="002A3B74">
              <w:rPr>
                <w:rFonts w:eastAsia="Arial Unicode MS" w:cs="Arial Unicode MS"/>
                <w:sz w:val="20"/>
                <w:szCs w:val="20"/>
              </w:rPr>
              <w:t>.- Niños con NEE</w:t>
            </w:r>
          </w:p>
        </w:tc>
        <w:tc>
          <w:tcPr>
            <w:tcW w:w="1985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201691" w:rsidRPr="002A3B74" w:rsidRDefault="00201691" w:rsidP="00E341AB">
            <w:pPr>
              <w:jc w:val="both"/>
              <w:rPr>
                <w:rFonts w:eastAsia="Arial Unicode MS" w:cs="Arial Unicode MS"/>
                <w:b/>
                <w:sz w:val="20"/>
                <w:szCs w:val="20"/>
              </w:rPr>
            </w:pPr>
          </w:p>
        </w:tc>
      </w:tr>
    </w:tbl>
    <w:p w:rsidR="009F4CC0" w:rsidRPr="002A3B74" w:rsidRDefault="009F4CC0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D30AA9" w:rsidRPr="002A3B74" w:rsidRDefault="00D30AA9" w:rsidP="009F4CC0">
      <w:pPr>
        <w:spacing w:after="0"/>
        <w:rPr>
          <w:sz w:val="20"/>
          <w:szCs w:val="20"/>
        </w:rPr>
      </w:pPr>
    </w:p>
    <w:p w:rsidR="001A3DF9" w:rsidRPr="002A3B74" w:rsidRDefault="001A3DF9" w:rsidP="009F4CC0">
      <w:pPr>
        <w:spacing w:after="0"/>
        <w:rPr>
          <w:sz w:val="20"/>
          <w:szCs w:val="20"/>
        </w:rPr>
      </w:pPr>
    </w:p>
    <w:p w:rsidR="001A3DF9" w:rsidRPr="002A3B74" w:rsidRDefault="001A3DF9" w:rsidP="009F4CC0">
      <w:pPr>
        <w:spacing w:after="0"/>
        <w:rPr>
          <w:sz w:val="20"/>
          <w:szCs w:val="20"/>
        </w:rPr>
      </w:pPr>
    </w:p>
    <w:p w:rsidR="001A3DF9" w:rsidRPr="002A3B74" w:rsidRDefault="001A3DF9" w:rsidP="009F4CC0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61"/>
        <w:gridCol w:w="1713"/>
        <w:gridCol w:w="1713"/>
        <w:gridCol w:w="1629"/>
      </w:tblGrid>
      <w:tr w:rsidR="00201691" w:rsidRPr="002A3B74" w:rsidTr="002A3B74">
        <w:tc>
          <w:tcPr>
            <w:tcW w:w="5961" w:type="dxa"/>
          </w:tcPr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INDICADORES</w:t>
            </w:r>
          </w:p>
        </w:tc>
        <w:tc>
          <w:tcPr>
            <w:tcW w:w="1713" w:type="dxa"/>
          </w:tcPr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10</w:t>
            </w:r>
          </w:p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EXCELENTE TRABAJO</w:t>
            </w:r>
          </w:p>
        </w:tc>
        <w:tc>
          <w:tcPr>
            <w:tcW w:w="1713" w:type="dxa"/>
          </w:tcPr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8</w:t>
            </w:r>
          </w:p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BUEN TRABAJO</w:t>
            </w:r>
          </w:p>
        </w:tc>
        <w:tc>
          <w:tcPr>
            <w:tcW w:w="1629" w:type="dxa"/>
          </w:tcPr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6</w:t>
            </w:r>
          </w:p>
          <w:p w:rsidR="00D30AA9" w:rsidRPr="002A3B74" w:rsidRDefault="00D30AA9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TRABAJO REGULAR</w:t>
            </w:r>
          </w:p>
        </w:tc>
      </w:tr>
      <w:tr w:rsidR="00201691" w:rsidRPr="002A3B74" w:rsidTr="002A3B74">
        <w:trPr>
          <w:trHeight w:val="266"/>
        </w:trPr>
        <w:tc>
          <w:tcPr>
            <w:tcW w:w="5961" w:type="dxa"/>
          </w:tcPr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D).- SITUACIÓN DE APRENDIZAJE</w:t>
            </w:r>
          </w:p>
          <w:p w:rsidR="00201691" w:rsidRPr="002A3B74" w:rsidRDefault="00201691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1.- Propósito de la situación</w:t>
            </w:r>
          </w:p>
        </w:tc>
        <w:tc>
          <w:tcPr>
            <w:tcW w:w="1713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los 13 indicadores</w:t>
            </w:r>
          </w:p>
        </w:tc>
        <w:tc>
          <w:tcPr>
            <w:tcW w:w="1713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por lo menos 10 indicadores</w:t>
            </w:r>
          </w:p>
        </w:tc>
        <w:tc>
          <w:tcPr>
            <w:tcW w:w="1629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menos de 9 indicadores</w:t>
            </w: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2.- Campo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3.- Aspecto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4.- Competencia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5.- Aprendizaje esperado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6.- Saberes previos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7.- Actividades de inicio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8.- Actividades de desarrollo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9.- Actividades de cierre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10.- Duración de la situación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11.- Organización de la situación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12.- Espacios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55"/>
        </w:trPr>
        <w:tc>
          <w:tcPr>
            <w:tcW w:w="5961" w:type="dxa"/>
          </w:tcPr>
          <w:p w:rsidR="00201691" w:rsidRPr="002A3B74" w:rsidRDefault="00201691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13.- Metodología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30"/>
        </w:trPr>
        <w:tc>
          <w:tcPr>
            <w:tcW w:w="5961" w:type="dxa"/>
          </w:tcPr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E).- EVALUACIÓN</w:t>
            </w:r>
          </w:p>
          <w:p w:rsidR="00201691" w:rsidRPr="002A3B74" w:rsidRDefault="00201691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¿Qué se va evaluar? (campo, competencia, etc.)</w:t>
            </w:r>
          </w:p>
        </w:tc>
        <w:tc>
          <w:tcPr>
            <w:tcW w:w="1713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los 3 indicadores</w:t>
            </w:r>
          </w:p>
        </w:tc>
        <w:tc>
          <w:tcPr>
            <w:tcW w:w="1713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por lo menos 2 indicadores</w:t>
            </w:r>
          </w:p>
        </w:tc>
        <w:tc>
          <w:tcPr>
            <w:tcW w:w="1629" w:type="dxa"/>
            <w:vMerge w:val="restart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solo 1 indicador</w:t>
            </w:r>
          </w:p>
        </w:tc>
      </w:tr>
      <w:tr w:rsidR="00201691" w:rsidRPr="002A3B74" w:rsidTr="002A3B74">
        <w:trPr>
          <w:trHeight w:val="22"/>
        </w:trPr>
        <w:tc>
          <w:tcPr>
            <w:tcW w:w="5961" w:type="dxa"/>
          </w:tcPr>
          <w:p w:rsidR="00201691" w:rsidRPr="002A3B74" w:rsidRDefault="00201691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¿Cómo lo voy evaluar?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22"/>
        </w:trPr>
        <w:tc>
          <w:tcPr>
            <w:tcW w:w="5961" w:type="dxa"/>
          </w:tcPr>
          <w:p w:rsidR="00201691" w:rsidRPr="002A3B74" w:rsidRDefault="00201691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¿Qué instrumentos voy utilizar? (rúbrica, anecdotario, observaciones, etc.)</w:t>
            </w: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201691" w:rsidRPr="002A3B74" w:rsidTr="002A3B74">
        <w:trPr>
          <w:trHeight w:val="44"/>
        </w:trPr>
        <w:tc>
          <w:tcPr>
            <w:tcW w:w="5961" w:type="dxa"/>
          </w:tcPr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F).- VINCULACIÓN DEL CONTEXTO INTERNO CON EL EXERNO</w:t>
            </w:r>
          </w:p>
          <w:p w:rsidR="00201691" w:rsidRPr="002A3B74" w:rsidRDefault="00201691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Justificar el porqué de la aplicación de esa situación de aprendizaje, si está basada en los contextos.</w:t>
            </w:r>
          </w:p>
          <w:p w:rsidR="00201691" w:rsidRPr="002A3B74" w:rsidRDefault="00201691" w:rsidP="00E27BD1">
            <w:pPr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Incluir argumentación propia y de autores</w:t>
            </w: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Justifica incluyendo argumentación propia y de algún autor</w:t>
            </w: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Justifica incluyendo solo  argumentación propia</w:t>
            </w:r>
          </w:p>
        </w:tc>
        <w:tc>
          <w:tcPr>
            <w:tcW w:w="1629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Justifica incluyendo solo argumentación de algún autor</w:t>
            </w:r>
          </w:p>
        </w:tc>
      </w:tr>
      <w:tr w:rsidR="00201691" w:rsidRPr="002A3B74" w:rsidTr="002A3B74">
        <w:trPr>
          <w:trHeight w:val="44"/>
        </w:trPr>
        <w:tc>
          <w:tcPr>
            <w:tcW w:w="5961" w:type="dxa"/>
          </w:tcPr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G).- FORMA DE VINCULACIÓN DEL DIAGNÓSTICO GRUPAL CON LA SITUACIÓN DE APRENDIZAJE</w:t>
            </w:r>
          </w:p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Explica la forma en que las actividades favorecerán el aprendizaje a sus alumnos</w:t>
            </w: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Explica solo las actividades que favorecerán el aprendizaje a sus alumnos</w:t>
            </w:r>
          </w:p>
        </w:tc>
        <w:tc>
          <w:tcPr>
            <w:tcW w:w="1629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No menciona ninguna actividad</w:t>
            </w:r>
          </w:p>
        </w:tc>
      </w:tr>
      <w:tr w:rsidR="00201691" w:rsidRPr="002A3B74" w:rsidTr="002A3B74">
        <w:trPr>
          <w:trHeight w:val="44"/>
        </w:trPr>
        <w:tc>
          <w:tcPr>
            <w:tcW w:w="5961" w:type="dxa"/>
          </w:tcPr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H).- FORMA DE VINCULACIÓN DE LOS PROPÓSITOS DEL PROGRAMA DE EDUCACIÓN PREEESCOLAR,  LA COMPETENCIA Y APRENDIZAJES ESPERADOS CON LA SITUACIÓN DIDÁCTICA</w:t>
            </w:r>
          </w:p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Explica a grandes rasgos lo que el campo formativo pretende favorecer incluyendo sustento teórico</w:t>
            </w: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Explica a grandes rasgos lo que el campo formativo pretende favorecer sin incluir sustento teórico</w:t>
            </w:r>
          </w:p>
        </w:tc>
        <w:tc>
          <w:tcPr>
            <w:tcW w:w="1629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No menciona el campo formativo a favorecer</w:t>
            </w:r>
          </w:p>
        </w:tc>
      </w:tr>
      <w:tr w:rsidR="00201691" w:rsidRPr="002A3B74" w:rsidTr="002A3B74">
        <w:trPr>
          <w:trHeight w:val="44"/>
        </w:trPr>
        <w:tc>
          <w:tcPr>
            <w:tcW w:w="5961" w:type="dxa"/>
          </w:tcPr>
          <w:p w:rsidR="00201691" w:rsidRPr="00E46963" w:rsidRDefault="00201691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I).- FORMA EN QUE SE LLEVA A CABO LA ORGANIZACIÓN DE LOS ESPACIOS, TIEMPO, MATERIALES.</w:t>
            </w:r>
          </w:p>
          <w:p w:rsidR="00201691" w:rsidRPr="002A3B74" w:rsidRDefault="00201691" w:rsidP="00E27BD1">
            <w:pPr>
              <w:rPr>
                <w:sz w:val="20"/>
                <w:szCs w:val="20"/>
              </w:rPr>
            </w:pP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las estrategias que utilizo para los diferentes estilos de aprendizaje</w:t>
            </w:r>
          </w:p>
        </w:tc>
        <w:tc>
          <w:tcPr>
            <w:tcW w:w="1713" w:type="dxa"/>
          </w:tcPr>
          <w:p w:rsidR="00201691" w:rsidRPr="002A3B74" w:rsidRDefault="00201691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Menciona solo las estrategias </w:t>
            </w:r>
            <w:r w:rsidR="001A3DF9" w:rsidRPr="002A3B74">
              <w:rPr>
                <w:rFonts w:eastAsia="Arial Unicode MS" w:cs="Arial Unicode MS"/>
                <w:sz w:val="20"/>
                <w:szCs w:val="20"/>
              </w:rPr>
              <w:t>de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 los diferentes estilos de aprendizaje</w:t>
            </w:r>
          </w:p>
        </w:tc>
        <w:tc>
          <w:tcPr>
            <w:tcW w:w="1629" w:type="dxa"/>
          </w:tcPr>
          <w:p w:rsidR="00201691" w:rsidRPr="002A3B74" w:rsidRDefault="001A3DF9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No menciona estrategia alguna</w:t>
            </w:r>
          </w:p>
        </w:tc>
      </w:tr>
      <w:tr w:rsidR="001A3DF9" w:rsidRPr="002A3B74" w:rsidTr="002A3B74">
        <w:trPr>
          <w:trHeight w:val="105"/>
        </w:trPr>
        <w:tc>
          <w:tcPr>
            <w:tcW w:w="5961" w:type="dxa"/>
          </w:tcPr>
          <w:p w:rsidR="001A3DF9" w:rsidRPr="00E46963" w:rsidRDefault="001A3DF9" w:rsidP="00E27BD1">
            <w:pPr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J).- EVALUACIÓN</w:t>
            </w:r>
          </w:p>
          <w:p w:rsidR="001A3DF9" w:rsidRPr="002A3B74" w:rsidRDefault="001A3DF9" w:rsidP="001A3DF9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1.- Describir la forma en como se evalúo la situación didáctica</w:t>
            </w:r>
          </w:p>
        </w:tc>
        <w:tc>
          <w:tcPr>
            <w:tcW w:w="1713" w:type="dxa"/>
            <w:vMerge w:val="restart"/>
          </w:tcPr>
          <w:p w:rsidR="001A3DF9" w:rsidRPr="002A3B74" w:rsidRDefault="001A3DF9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 xml:space="preserve">Menciona y describe los 5 </w:t>
            </w:r>
            <w:r w:rsidR="002A3B74">
              <w:rPr>
                <w:rFonts w:eastAsia="Arial Unicode MS" w:cs="Arial Unicode MS"/>
                <w:sz w:val="20"/>
                <w:szCs w:val="20"/>
              </w:rPr>
              <w:t>ind</w:t>
            </w:r>
            <w:r w:rsidRPr="002A3B74">
              <w:rPr>
                <w:rFonts w:eastAsia="Arial Unicode MS" w:cs="Arial Unicode MS"/>
                <w:sz w:val="20"/>
                <w:szCs w:val="20"/>
              </w:rPr>
              <w:t>icadores</w:t>
            </w:r>
          </w:p>
        </w:tc>
        <w:tc>
          <w:tcPr>
            <w:tcW w:w="1713" w:type="dxa"/>
            <w:vMerge w:val="restart"/>
          </w:tcPr>
          <w:p w:rsidR="001A3DF9" w:rsidRPr="002A3B74" w:rsidRDefault="001A3DF9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por lo menos 2 indicadores</w:t>
            </w:r>
          </w:p>
        </w:tc>
        <w:tc>
          <w:tcPr>
            <w:tcW w:w="1629" w:type="dxa"/>
            <w:vMerge w:val="restart"/>
          </w:tcPr>
          <w:p w:rsidR="002A3B74" w:rsidRPr="002A3B74" w:rsidRDefault="001A3DF9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sz w:val="20"/>
                <w:szCs w:val="20"/>
              </w:rPr>
              <w:t>Menciona y describe solo 1 indicador</w:t>
            </w:r>
          </w:p>
          <w:p w:rsidR="002A3B74" w:rsidRPr="002A3B74" w:rsidRDefault="002A3B74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  <w:p w:rsidR="002A3B74" w:rsidRPr="002A3B74" w:rsidRDefault="002A3B74" w:rsidP="005C2E7F">
            <w:pPr>
              <w:jc w:val="center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1A3DF9" w:rsidRPr="002A3B74" w:rsidTr="002A3B74">
        <w:trPr>
          <w:trHeight w:val="101"/>
        </w:trPr>
        <w:tc>
          <w:tcPr>
            <w:tcW w:w="5961" w:type="dxa"/>
          </w:tcPr>
          <w:p w:rsidR="001A3DF9" w:rsidRPr="002A3B74" w:rsidRDefault="001A3DF9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2.- Tipo de evaluación realizada</w:t>
            </w: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1A3DF9" w:rsidRPr="002A3B74" w:rsidTr="002A3B74">
        <w:trPr>
          <w:trHeight w:val="101"/>
        </w:trPr>
        <w:tc>
          <w:tcPr>
            <w:tcW w:w="5961" w:type="dxa"/>
          </w:tcPr>
          <w:p w:rsidR="001A3DF9" w:rsidRPr="002A3B74" w:rsidRDefault="001A3DF9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3.- Instrumentos que utilizó</w:t>
            </w: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1A3DF9" w:rsidRPr="002A3B74" w:rsidTr="002A3B74">
        <w:trPr>
          <w:trHeight w:val="101"/>
        </w:trPr>
        <w:tc>
          <w:tcPr>
            <w:tcW w:w="5961" w:type="dxa"/>
          </w:tcPr>
          <w:p w:rsidR="001A3DF9" w:rsidRPr="002A3B74" w:rsidRDefault="001A3DF9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4.- Reflexión sobre reacciones de los alumnos (que funciono y que no)</w:t>
            </w: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</w:tr>
      <w:tr w:rsidR="001A3DF9" w:rsidRPr="002A3B74" w:rsidTr="002A3B74">
        <w:trPr>
          <w:trHeight w:val="101"/>
        </w:trPr>
        <w:tc>
          <w:tcPr>
            <w:tcW w:w="5961" w:type="dxa"/>
          </w:tcPr>
          <w:p w:rsidR="001A3DF9" w:rsidRPr="002A3B74" w:rsidRDefault="001A3DF9" w:rsidP="00E27BD1">
            <w:pPr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5.- Reflexión sobre su intervención docente</w:t>
            </w: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713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  <w:tc>
          <w:tcPr>
            <w:tcW w:w="1629" w:type="dxa"/>
            <w:vMerge/>
          </w:tcPr>
          <w:p w:rsidR="001A3DF9" w:rsidRPr="002A3B74" w:rsidRDefault="001A3DF9" w:rsidP="00CF09F4">
            <w:pPr>
              <w:jc w:val="both"/>
              <w:rPr>
                <w:rFonts w:eastAsia="Arial Unicode MS" w:cs="Arial Unicode MS"/>
                <w:sz w:val="20"/>
                <w:szCs w:val="20"/>
              </w:rPr>
            </w:pPr>
          </w:p>
        </w:tc>
      </w:tr>
    </w:tbl>
    <w:p w:rsidR="006E5EAC" w:rsidRDefault="006E5EAC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p w:rsidR="002A3B74" w:rsidRDefault="002A3B74" w:rsidP="006E5EAC">
      <w:pPr>
        <w:spacing w:after="0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3419"/>
        <w:gridCol w:w="2735"/>
      </w:tblGrid>
      <w:tr w:rsidR="002A3B74" w:rsidTr="009E33F8">
        <w:tc>
          <w:tcPr>
            <w:tcW w:w="1526" w:type="dxa"/>
          </w:tcPr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INDICADORES</w:t>
            </w:r>
          </w:p>
        </w:tc>
        <w:tc>
          <w:tcPr>
            <w:tcW w:w="3260" w:type="dxa"/>
          </w:tcPr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10</w:t>
            </w:r>
          </w:p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EXCELENTE TRABAJO</w:t>
            </w:r>
          </w:p>
        </w:tc>
        <w:tc>
          <w:tcPr>
            <w:tcW w:w="3419" w:type="dxa"/>
          </w:tcPr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8</w:t>
            </w:r>
          </w:p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BUEN TRABAJO</w:t>
            </w:r>
          </w:p>
        </w:tc>
        <w:tc>
          <w:tcPr>
            <w:tcW w:w="2735" w:type="dxa"/>
          </w:tcPr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6</w:t>
            </w:r>
          </w:p>
          <w:p w:rsidR="002A3B74" w:rsidRPr="002A3B74" w:rsidRDefault="002A3B74" w:rsidP="00CF09F4">
            <w:pPr>
              <w:jc w:val="center"/>
              <w:rPr>
                <w:rFonts w:eastAsia="Arial Unicode MS" w:cs="Arial Unicode MS"/>
                <w:b/>
                <w:sz w:val="20"/>
                <w:szCs w:val="20"/>
              </w:rPr>
            </w:pPr>
            <w:r w:rsidRPr="002A3B74">
              <w:rPr>
                <w:rFonts w:eastAsia="Arial Unicode MS" w:cs="Arial Unicode MS"/>
                <w:b/>
                <w:sz w:val="20"/>
                <w:szCs w:val="20"/>
              </w:rPr>
              <w:t>TRABAJO REGULAR</w:t>
            </w:r>
          </w:p>
        </w:tc>
      </w:tr>
      <w:tr w:rsidR="009E33F8" w:rsidTr="009E33F8">
        <w:trPr>
          <w:trHeight w:val="25"/>
        </w:trPr>
        <w:tc>
          <w:tcPr>
            <w:tcW w:w="1526" w:type="dxa"/>
            <w:vMerge w:val="restart"/>
          </w:tcPr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K) PLANEACIÓN</w:t>
            </w:r>
          </w:p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1.- Presenta planeación completa de la actividad</w:t>
            </w:r>
          </w:p>
        </w:tc>
        <w:tc>
          <w:tcPr>
            <w:tcW w:w="3419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1.- Presenta planeación </w:t>
            </w:r>
            <w:r>
              <w:rPr>
                <w:sz w:val="20"/>
                <w:szCs w:val="20"/>
              </w:rPr>
              <w:t xml:space="preserve">casi </w:t>
            </w:r>
            <w:r w:rsidRPr="002A3B74">
              <w:rPr>
                <w:sz w:val="20"/>
                <w:szCs w:val="20"/>
              </w:rPr>
              <w:t>completa de la actividad</w:t>
            </w:r>
          </w:p>
        </w:tc>
        <w:tc>
          <w:tcPr>
            <w:tcW w:w="2735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1.- Presenta planeación </w:t>
            </w:r>
            <w:r>
              <w:rPr>
                <w:sz w:val="20"/>
                <w:szCs w:val="20"/>
              </w:rPr>
              <w:t>in</w:t>
            </w:r>
            <w:r w:rsidRPr="002A3B74">
              <w:rPr>
                <w:sz w:val="20"/>
                <w:szCs w:val="20"/>
              </w:rPr>
              <w:t>completa de la actividad</w:t>
            </w:r>
          </w:p>
        </w:tc>
      </w:tr>
      <w:tr w:rsidR="009E33F8" w:rsidTr="009E33F8">
        <w:trPr>
          <w:trHeight w:val="25"/>
        </w:trPr>
        <w:tc>
          <w:tcPr>
            <w:tcW w:w="1526" w:type="dxa"/>
            <w:vMerge/>
          </w:tcPr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2.- El propósito y aprendizaje esperado son congruentes a la secuencia de actividades</w:t>
            </w:r>
          </w:p>
        </w:tc>
        <w:tc>
          <w:tcPr>
            <w:tcW w:w="3419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2.- El propósito y aprendizaje esperado son congruentes </w:t>
            </w:r>
            <w:r>
              <w:rPr>
                <w:sz w:val="20"/>
                <w:szCs w:val="20"/>
              </w:rPr>
              <w:t xml:space="preserve">pero no coinciden con </w:t>
            </w:r>
            <w:r w:rsidRPr="002A3B74">
              <w:rPr>
                <w:sz w:val="20"/>
                <w:szCs w:val="20"/>
              </w:rPr>
              <w:t>la secuencia de actividades</w:t>
            </w:r>
          </w:p>
        </w:tc>
        <w:tc>
          <w:tcPr>
            <w:tcW w:w="2735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2.- El propósito y aprendizaje esperado</w:t>
            </w:r>
            <w:r>
              <w:rPr>
                <w:sz w:val="20"/>
                <w:szCs w:val="20"/>
              </w:rPr>
              <w:t xml:space="preserve"> no </w:t>
            </w:r>
            <w:r w:rsidRPr="002A3B74">
              <w:rPr>
                <w:sz w:val="20"/>
                <w:szCs w:val="20"/>
              </w:rPr>
              <w:t xml:space="preserve"> son congruentes</w:t>
            </w:r>
          </w:p>
        </w:tc>
      </w:tr>
      <w:tr w:rsidR="009E33F8" w:rsidTr="009E33F8">
        <w:trPr>
          <w:trHeight w:val="25"/>
        </w:trPr>
        <w:tc>
          <w:tcPr>
            <w:tcW w:w="1526" w:type="dxa"/>
            <w:vMerge/>
          </w:tcPr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3.- Se percibe inicio, desarrollo y cierre de la actividad</w:t>
            </w:r>
          </w:p>
        </w:tc>
        <w:tc>
          <w:tcPr>
            <w:tcW w:w="3419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3.- Se percibe </w:t>
            </w:r>
            <w:r>
              <w:rPr>
                <w:sz w:val="20"/>
                <w:szCs w:val="20"/>
              </w:rPr>
              <w:t xml:space="preserve">solo dos aspectos: </w:t>
            </w:r>
            <w:r w:rsidRPr="002A3B74">
              <w:rPr>
                <w:sz w:val="20"/>
                <w:szCs w:val="20"/>
              </w:rPr>
              <w:t>inicio, desarrollo y</w:t>
            </w:r>
            <w:r>
              <w:rPr>
                <w:sz w:val="20"/>
                <w:szCs w:val="20"/>
              </w:rPr>
              <w:t>/o</w:t>
            </w:r>
            <w:r w:rsidRPr="002A3B74">
              <w:rPr>
                <w:sz w:val="20"/>
                <w:szCs w:val="20"/>
              </w:rPr>
              <w:t xml:space="preserve"> cierre de la actividad</w:t>
            </w:r>
          </w:p>
        </w:tc>
        <w:tc>
          <w:tcPr>
            <w:tcW w:w="2735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3.- Se percibe </w:t>
            </w:r>
            <w:r>
              <w:rPr>
                <w:sz w:val="20"/>
                <w:szCs w:val="20"/>
              </w:rPr>
              <w:t xml:space="preserve">solo un aspectos: </w:t>
            </w:r>
            <w:r w:rsidRPr="002A3B74">
              <w:rPr>
                <w:sz w:val="20"/>
                <w:szCs w:val="20"/>
              </w:rPr>
              <w:t>inicio, desarrollo y</w:t>
            </w:r>
            <w:r>
              <w:rPr>
                <w:sz w:val="20"/>
                <w:szCs w:val="20"/>
              </w:rPr>
              <w:t>/o</w:t>
            </w:r>
            <w:r w:rsidRPr="002A3B74">
              <w:rPr>
                <w:sz w:val="20"/>
                <w:szCs w:val="20"/>
              </w:rPr>
              <w:t xml:space="preserve"> cierre de la actividad</w:t>
            </w:r>
          </w:p>
        </w:tc>
      </w:tr>
      <w:tr w:rsidR="009E33F8" w:rsidTr="009E33F8">
        <w:trPr>
          <w:trHeight w:val="25"/>
        </w:trPr>
        <w:tc>
          <w:tcPr>
            <w:tcW w:w="1526" w:type="dxa"/>
            <w:vMerge/>
          </w:tcPr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4.- Se consideran tiempos y espacios</w:t>
            </w:r>
          </w:p>
        </w:tc>
        <w:tc>
          <w:tcPr>
            <w:tcW w:w="3419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4.- </w:t>
            </w:r>
            <w:r>
              <w:rPr>
                <w:sz w:val="20"/>
                <w:szCs w:val="20"/>
              </w:rPr>
              <w:t xml:space="preserve">Se considera solo el </w:t>
            </w:r>
            <w:r w:rsidRPr="002A3B74">
              <w:rPr>
                <w:sz w:val="20"/>
                <w:szCs w:val="20"/>
              </w:rPr>
              <w:t>tiempos y</w:t>
            </w:r>
            <w:r>
              <w:rPr>
                <w:sz w:val="20"/>
                <w:szCs w:val="20"/>
              </w:rPr>
              <w:t>/o</w:t>
            </w:r>
            <w:r w:rsidRPr="002A3B74">
              <w:rPr>
                <w:sz w:val="20"/>
                <w:szCs w:val="20"/>
              </w:rPr>
              <w:t xml:space="preserve"> espacios</w:t>
            </w:r>
          </w:p>
        </w:tc>
        <w:tc>
          <w:tcPr>
            <w:tcW w:w="2735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4.- </w:t>
            </w:r>
            <w:r>
              <w:rPr>
                <w:sz w:val="20"/>
                <w:szCs w:val="20"/>
              </w:rPr>
              <w:t xml:space="preserve">Ni presenta </w:t>
            </w:r>
            <w:r w:rsidRPr="002A3B74">
              <w:rPr>
                <w:sz w:val="20"/>
                <w:szCs w:val="20"/>
              </w:rPr>
              <w:t>tiempos y espacios</w:t>
            </w:r>
          </w:p>
        </w:tc>
      </w:tr>
      <w:tr w:rsidR="009E33F8" w:rsidTr="009E33F8">
        <w:trPr>
          <w:trHeight w:val="25"/>
        </w:trPr>
        <w:tc>
          <w:tcPr>
            <w:tcW w:w="1526" w:type="dxa"/>
            <w:vMerge/>
          </w:tcPr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5.- Se presentan materiales adecuados a las actividades planeadas.</w:t>
            </w:r>
          </w:p>
        </w:tc>
        <w:tc>
          <w:tcPr>
            <w:tcW w:w="3419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5.- Se presentan materiales adecuados </w:t>
            </w:r>
            <w:r>
              <w:rPr>
                <w:sz w:val="20"/>
                <w:szCs w:val="20"/>
              </w:rPr>
              <w:t xml:space="preserve">pero no para </w:t>
            </w:r>
            <w:r w:rsidRPr="002A3B74">
              <w:rPr>
                <w:sz w:val="20"/>
                <w:szCs w:val="20"/>
              </w:rPr>
              <w:t xml:space="preserve"> las actividades planeadas.</w:t>
            </w:r>
          </w:p>
        </w:tc>
        <w:tc>
          <w:tcPr>
            <w:tcW w:w="2735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5.- </w:t>
            </w:r>
            <w:r>
              <w:rPr>
                <w:sz w:val="20"/>
                <w:szCs w:val="20"/>
              </w:rPr>
              <w:t>No presenta material adecuado para la actividad planeada</w:t>
            </w:r>
          </w:p>
        </w:tc>
      </w:tr>
      <w:tr w:rsidR="009E33F8" w:rsidTr="009E33F8">
        <w:trPr>
          <w:trHeight w:val="25"/>
        </w:trPr>
        <w:tc>
          <w:tcPr>
            <w:tcW w:w="1526" w:type="dxa"/>
            <w:vMerge/>
          </w:tcPr>
          <w:p w:rsidR="009E33F8" w:rsidRPr="00E46963" w:rsidRDefault="009E33F8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>6.- La evaluación planeada es congruente con el propósito</w:t>
            </w:r>
          </w:p>
        </w:tc>
        <w:tc>
          <w:tcPr>
            <w:tcW w:w="3419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6.- La evaluación </w:t>
            </w:r>
            <w:r>
              <w:rPr>
                <w:sz w:val="20"/>
                <w:szCs w:val="20"/>
              </w:rPr>
              <w:t xml:space="preserve">no es </w:t>
            </w:r>
            <w:r w:rsidRPr="002A3B74">
              <w:rPr>
                <w:sz w:val="20"/>
                <w:szCs w:val="20"/>
              </w:rPr>
              <w:t>congruente con el propósito</w:t>
            </w:r>
          </w:p>
        </w:tc>
        <w:tc>
          <w:tcPr>
            <w:tcW w:w="2735" w:type="dxa"/>
          </w:tcPr>
          <w:p w:rsidR="009E33F8" w:rsidRPr="002A3B74" w:rsidRDefault="009E33F8" w:rsidP="005C2E7F">
            <w:pPr>
              <w:jc w:val="both"/>
              <w:rPr>
                <w:sz w:val="20"/>
                <w:szCs w:val="20"/>
              </w:rPr>
            </w:pPr>
            <w:r w:rsidRPr="002A3B74">
              <w:rPr>
                <w:sz w:val="20"/>
                <w:szCs w:val="20"/>
              </w:rPr>
              <w:t xml:space="preserve">6.- </w:t>
            </w:r>
            <w:r>
              <w:rPr>
                <w:sz w:val="20"/>
                <w:szCs w:val="20"/>
              </w:rPr>
              <w:t xml:space="preserve">No realiza </w:t>
            </w:r>
            <w:r w:rsidR="007F3622">
              <w:rPr>
                <w:sz w:val="20"/>
                <w:szCs w:val="20"/>
              </w:rPr>
              <w:t>evaluación</w:t>
            </w:r>
          </w:p>
        </w:tc>
      </w:tr>
      <w:tr w:rsidR="007F3622" w:rsidTr="009E33F8">
        <w:trPr>
          <w:trHeight w:val="35"/>
        </w:trPr>
        <w:tc>
          <w:tcPr>
            <w:tcW w:w="1526" w:type="dxa"/>
            <w:vMerge w:val="restart"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L) HABILIDADES DOCENTES</w:t>
            </w:r>
          </w:p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>Utiliza lenguaje claro y sencillo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 xml:space="preserve">Utiliza </w:t>
            </w:r>
            <w:r>
              <w:rPr>
                <w:sz w:val="20"/>
                <w:szCs w:val="20"/>
              </w:rPr>
              <w:t>lenguaje claro pero muy elevado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Su </w:t>
            </w:r>
            <w:r w:rsidRPr="002A3B74">
              <w:rPr>
                <w:sz w:val="20"/>
                <w:szCs w:val="20"/>
              </w:rPr>
              <w:t xml:space="preserve"> lenguaje</w:t>
            </w:r>
            <w:r>
              <w:rPr>
                <w:sz w:val="20"/>
                <w:szCs w:val="20"/>
              </w:rPr>
              <w:t xml:space="preserve"> no es </w:t>
            </w:r>
            <w:r w:rsidRPr="002A3B74">
              <w:rPr>
                <w:sz w:val="20"/>
                <w:szCs w:val="20"/>
              </w:rPr>
              <w:t xml:space="preserve"> claro</w:t>
            </w:r>
            <w:r>
              <w:rPr>
                <w:sz w:val="20"/>
                <w:szCs w:val="20"/>
              </w:rPr>
              <w:t xml:space="preserve"> ni </w:t>
            </w:r>
            <w:r w:rsidRPr="002A3B74">
              <w:rPr>
                <w:sz w:val="20"/>
                <w:szCs w:val="20"/>
              </w:rPr>
              <w:t>sencillo</w:t>
            </w:r>
          </w:p>
        </w:tc>
      </w:tr>
      <w:tr w:rsidR="007F3622" w:rsidTr="009E33F8">
        <w:trPr>
          <w:trHeight w:val="33"/>
        </w:trPr>
        <w:tc>
          <w:tcPr>
            <w:tcW w:w="1526" w:type="dxa"/>
            <w:vMerge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Pr="002A3B74">
              <w:rPr>
                <w:sz w:val="20"/>
                <w:szCs w:val="20"/>
              </w:rPr>
              <w:t>Promueve la participación de todos los alumnos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Pr="002A3B74">
              <w:rPr>
                <w:sz w:val="20"/>
                <w:szCs w:val="20"/>
              </w:rPr>
              <w:t xml:space="preserve">Promueve la participación de </w:t>
            </w:r>
            <w:r>
              <w:rPr>
                <w:sz w:val="20"/>
                <w:szCs w:val="20"/>
              </w:rPr>
              <w:t xml:space="preserve">algunos de </w:t>
            </w:r>
            <w:r w:rsidRPr="002A3B74">
              <w:rPr>
                <w:sz w:val="20"/>
                <w:szCs w:val="20"/>
              </w:rPr>
              <w:t xml:space="preserve"> los alumnos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Le hace falta promo</w:t>
            </w:r>
            <w:r w:rsidRPr="002A3B74">
              <w:rPr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>r la participación de</w:t>
            </w:r>
            <w:r w:rsidRPr="002A3B74">
              <w:rPr>
                <w:sz w:val="20"/>
                <w:szCs w:val="20"/>
              </w:rPr>
              <w:t xml:space="preserve"> los alumnos</w:t>
            </w:r>
          </w:p>
        </w:tc>
      </w:tr>
      <w:tr w:rsidR="007F3622" w:rsidTr="009E33F8">
        <w:trPr>
          <w:trHeight w:val="33"/>
        </w:trPr>
        <w:tc>
          <w:tcPr>
            <w:tcW w:w="1526" w:type="dxa"/>
            <w:vMerge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3.- </w:t>
            </w:r>
            <w:r w:rsidRPr="002A3B74">
              <w:rPr>
                <w:sz w:val="20"/>
                <w:szCs w:val="20"/>
              </w:rPr>
              <w:t>Domina los contenidos que se abordan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Conoce pero no d</w:t>
            </w:r>
            <w:r w:rsidRPr="002A3B74">
              <w:rPr>
                <w:sz w:val="20"/>
                <w:szCs w:val="20"/>
              </w:rPr>
              <w:t>omina los contenidos que se abordan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No presenta ningún dominio de contenidos</w:t>
            </w:r>
          </w:p>
        </w:tc>
      </w:tr>
      <w:tr w:rsidR="007F3622" w:rsidTr="009E33F8">
        <w:trPr>
          <w:trHeight w:val="33"/>
        </w:trPr>
        <w:tc>
          <w:tcPr>
            <w:tcW w:w="1526" w:type="dxa"/>
            <w:vMerge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4.- </w:t>
            </w:r>
            <w:r w:rsidRPr="002A3B74">
              <w:rPr>
                <w:sz w:val="20"/>
                <w:szCs w:val="20"/>
              </w:rPr>
              <w:t>Utiliza estrategias para orden y control de grupo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No u</w:t>
            </w:r>
            <w:r w:rsidRPr="002A3B74">
              <w:rPr>
                <w:sz w:val="20"/>
                <w:szCs w:val="20"/>
              </w:rPr>
              <w:t>tiliza estrategias para orden y control de grupo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4.- No utiliza </w:t>
            </w:r>
            <w:r w:rsidRPr="002A3B74">
              <w:rPr>
                <w:sz w:val="20"/>
                <w:szCs w:val="20"/>
              </w:rPr>
              <w:t>estrategias para orden y control de grupo</w:t>
            </w:r>
          </w:p>
        </w:tc>
      </w:tr>
      <w:tr w:rsidR="007F3622" w:rsidTr="009E33F8">
        <w:trPr>
          <w:trHeight w:val="33"/>
        </w:trPr>
        <w:tc>
          <w:tcPr>
            <w:tcW w:w="1526" w:type="dxa"/>
            <w:vMerge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5.- </w:t>
            </w:r>
            <w:r w:rsidRPr="002A3B74">
              <w:rPr>
                <w:sz w:val="20"/>
                <w:szCs w:val="20"/>
              </w:rPr>
              <w:t>Atiende imprevistos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 Se le dificulta at</w:t>
            </w:r>
            <w:r w:rsidRPr="002A3B74">
              <w:rPr>
                <w:sz w:val="20"/>
                <w:szCs w:val="20"/>
              </w:rPr>
              <w:t>ende</w:t>
            </w:r>
            <w:r>
              <w:rPr>
                <w:sz w:val="20"/>
                <w:szCs w:val="20"/>
              </w:rPr>
              <w:t>r</w:t>
            </w:r>
            <w:r w:rsidRPr="002A3B74">
              <w:rPr>
                <w:sz w:val="20"/>
                <w:szCs w:val="20"/>
              </w:rPr>
              <w:t xml:space="preserve"> imprevistos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5.- Evade los </w:t>
            </w:r>
            <w:r w:rsidRPr="002A3B74">
              <w:rPr>
                <w:sz w:val="20"/>
                <w:szCs w:val="20"/>
              </w:rPr>
              <w:t xml:space="preserve"> imprevistos</w:t>
            </w:r>
          </w:p>
        </w:tc>
      </w:tr>
      <w:tr w:rsidR="007F3622" w:rsidTr="009E33F8">
        <w:trPr>
          <w:trHeight w:val="272"/>
        </w:trPr>
        <w:tc>
          <w:tcPr>
            <w:tcW w:w="1526" w:type="dxa"/>
            <w:vMerge w:val="restart"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M) ANÁLISIS ESCRITO DE LA ACTIVIDAD</w:t>
            </w:r>
          </w:p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>La redacción es clara y coherente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 xml:space="preserve">La redacción es clara </w:t>
            </w:r>
            <w:r>
              <w:rPr>
                <w:sz w:val="20"/>
                <w:szCs w:val="20"/>
              </w:rPr>
              <w:t>pero sin</w:t>
            </w:r>
            <w:r w:rsidRPr="002A3B74">
              <w:rPr>
                <w:sz w:val="20"/>
                <w:szCs w:val="20"/>
              </w:rPr>
              <w:t xml:space="preserve"> coheren</w:t>
            </w:r>
            <w:r>
              <w:rPr>
                <w:sz w:val="20"/>
                <w:szCs w:val="20"/>
              </w:rPr>
              <w:t>cia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>La redacción</w:t>
            </w:r>
            <w:r>
              <w:rPr>
                <w:sz w:val="20"/>
                <w:szCs w:val="20"/>
              </w:rPr>
              <w:t xml:space="preserve"> no </w:t>
            </w:r>
            <w:r w:rsidRPr="002A3B74">
              <w:rPr>
                <w:sz w:val="20"/>
                <w:szCs w:val="20"/>
              </w:rPr>
              <w:t xml:space="preserve">es clara </w:t>
            </w:r>
            <w:r>
              <w:rPr>
                <w:sz w:val="20"/>
                <w:szCs w:val="20"/>
              </w:rPr>
              <w:t xml:space="preserve">ni </w:t>
            </w:r>
            <w:r w:rsidRPr="002A3B74">
              <w:rPr>
                <w:sz w:val="20"/>
                <w:szCs w:val="20"/>
              </w:rPr>
              <w:t>coheren</w:t>
            </w:r>
            <w:r>
              <w:rPr>
                <w:sz w:val="20"/>
                <w:szCs w:val="20"/>
              </w:rPr>
              <w:t>te</w:t>
            </w:r>
          </w:p>
        </w:tc>
      </w:tr>
      <w:tr w:rsidR="007F3622" w:rsidTr="009E33F8">
        <w:trPr>
          <w:trHeight w:val="271"/>
        </w:trPr>
        <w:tc>
          <w:tcPr>
            <w:tcW w:w="1526" w:type="dxa"/>
            <w:vMerge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Pr="002A3B74">
              <w:rPr>
                <w:sz w:val="20"/>
                <w:szCs w:val="20"/>
              </w:rPr>
              <w:t>Incluye apoyos bibliográficos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No i</w:t>
            </w:r>
            <w:r w:rsidRPr="002A3B74">
              <w:rPr>
                <w:sz w:val="20"/>
                <w:szCs w:val="20"/>
              </w:rPr>
              <w:t>ncluye apoyos bibliográficos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No i</w:t>
            </w:r>
            <w:r w:rsidRPr="002A3B74">
              <w:rPr>
                <w:sz w:val="20"/>
                <w:szCs w:val="20"/>
              </w:rPr>
              <w:t>ncluye apoyos bibliográficos</w:t>
            </w:r>
          </w:p>
        </w:tc>
      </w:tr>
      <w:tr w:rsidR="007F3622" w:rsidTr="009E33F8">
        <w:trPr>
          <w:trHeight w:val="271"/>
        </w:trPr>
        <w:tc>
          <w:tcPr>
            <w:tcW w:w="1526" w:type="dxa"/>
            <w:vMerge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3.- </w:t>
            </w:r>
            <w:r w:rsidRPr="002A3B74">
              <w:rPr>
                <w:sz w:val="20"/>
                <w:szCs w:val="20"/>
              </w:rPr>
              <w:t>No tiene ningún error ortográfico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Presenta de 1 - 5</w:t>
            </w:r>
            <w:r w:rsidRPr="002A3B74">
              <w:rPr>
                <w:sz w:val="20"/>
                <w:szCs w:val="20"/>
              </w:rPr>
              <w:t xml:space="preserve"> error</w:t>
            </w:r>
            <w:r>
              <w:rPr>
                <w:sz w:val="20"/>
                <w:szCs w:val="20"/>
              </w:rPr>
              <w:t xml:space="preserve">es </w:t>
            </w:r>
            <w:r w:rsidRPr="002A3B74">
              <w:rPr>
                <w:sz w:val="20"/>
                <w:szCs w:val="20"/>
              </w:rPr>
              <w:t xml:space="preserve"> ortográfico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Presenta más de 6</w:t>
            </w:r>
            <w:r w:rsidRPr="002A3B74">
              <w:rPr>
                <w:sz w:val="20"/>
                <w:szCs w:val="20"/>
              </w:rPr>
              <w:t xml:space="preserve"> error</w:t>
            </w:r>
            <w:r>
              <w:rPr>
                <w:sz w:val="20"/>
                <w:szCs w:val="20"/>
              </w:rPr>
              <w:t xml:space="preserve">es </w:t>
            </w:r>
            <w:r w:rsidRPr="002A3B74">
              <w:rPr>
                <w:sz w:val="20"/>
                <w:szCs w:val="20"/>
              </w:rPr>
              <w:t xml:space="preserve"> ortográfico</w:t>
            </w:r>
            <w:r>
              <w:rPr>
                <w:sz w:val="20"/>
                <w:szCs w:val="20"/>
              </w:rPr>
              <w:t>s</w:t>
            </w:r>
          </w:p>
        </w:tc>
      </w:tr>
      <w:tr w:rsidR="007F3622" w:rsidTr="009E33F8">
        <w:trPr>
          <w:trHeight w:val="56"/>
        </w:trPr>
        <w:tc>
          <w:tcPr>
            <w:tcW w:w="1526" w:type="dxa"/>
            <w:vMerge w:val="restart"/>
          </w:tcPr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  <w:r w:rsidRPr="00E46963">
              <w:rPr>
                <w:b/>
                <w:sz w:val="20"/>
                <w:szCs w:val="20"/>
              </w:rPr>
              <w:t>N) GENERALES</w:t>
            </w:r>
          </w:p>
          <w:p w:rsidR="007F3622" w:rsidRPr="00E46963" w:rsidRDefault="007F3622" w:rsidP="009E33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>El video es claro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 xml:space="preserve">El video </w:t>
            </w:r>
            <w:r>
              <w:rPr>
                <w:sz w:val="20"/>
                <w:szCs w:val="20"/>
              </w:rPr>
              <w:t>no tiene nitidez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1.- </w:t>
            </w:r>
            <w:r w:rsidRPr="002A3B74">
              <w:rPr>
                <w:sz w:val="20"/>
                <w:szCs w:val="20"/>
              </w:rPr>
              <w:t xml:space="preserve">El video </w:t>
            </w:r>
            <w:r>
              <w:rPr>
                <w:sz w:val="20"/>
                <w:szCs w:val="20"/>
              </w:rPr>
              <w:t>es fotográfico</w:t>
            </w:r>
          </w:p>
        </w:tc>
      </w:tr>
      <w:tr w:rsidR="007F3622" w:rsidTr="009E33F8">
        <w:trPr>
          <w:trHeight w:val="51"/>
        </w:trPr>
        <w:tc>
          <w:tcPr>
            <w:tcW w:w="1526" w:type="dxa"/>
            <w:vMerge/>
          </w:tcPr>
          <w:p w:rsidR="007F3622" w:rsidRDefault="007F3622" w:rsidP="009E33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2.- </w:t>
            </w:r>
            <w:r w:rsidRPr="002A3B74">
              <w:rPr>
                <w:sz w:val="20"/>
                <w:szCs w:val="20"/>
              </w:rPr>
              <w:t>Tiene claridad de audio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Falta</w:t>
            </w:r>
            <w:r w:rsidRPr="002A3B74">
              <w:rPr>
                <w:sz w:val="20"/>
                <w:szCs w:val="20"/>
              </w:rPr>
              <w:t xml:space="preserve"> claridad de audio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2.- Baja</w:t>
            </w:r>
            <w:r w:rsidRPr="002A3B74">
              <w:rPr>
                <w:sz w:val="20"/>
                <w:szCs w:val="20"/>
              </w:rPr>
              <w:t xml:space="preserve"> claridad de audio</w:t>
            </w:r>
          </w:p>
        </w:tc>
      </w:tr>
      <w:tr w:rsidR="007F3622" w:rsidTr="009E33F8">
        <w:trPr>
          <w:trHeight w:val="51"/>
        </w:trPr>
        <w:tc>
          <w:tcPr>
            <w:tcW w:w="1526" w:type="dxa"/>
            <w:vMerge/>
          </w:tcPr>
          <w:p w:rsidR="007F3622" w:rsidRDefault="007F3622" w:rsidP="009E33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3.- </w:t>
            </w:r>
            <w:r w:rsidRPr="002A3B74">
              <w:rPr>
                <w:sz w:val="20"/>
                <w:szCs w:val="20"/>
              </w:rPr>
              <w:t>Sólo aparecen los niños y la educadora normalista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A</w:t>
            </w:r>
            <w:r w:rsidRPr="002A3B74">
              <w:rPr>
                <w:sz w:val="20"/>
                <w:szCs w:val="20"/>
              </w:rPr>
              <w:t>parecen</w:t>
            </w:r>
            <w:r>
              <w:rPr>
                <w:sz w:val="20"/>
                <w:szCs w:val="20"/>
              </w:rPr>
              <w:t xml:space="preserve"> otras personas a parte de</w:t>
            </w:r>
            <w:r w:rsidRPr="002A3B74">
              <w:rPr>
                <w:sz w:val="20"/>
                <w:szCs w:val="20"/>
              </w:rPr>
              <w:t xml:space="preserve"> los niños y la educadora normalista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3.- A</w:t>
            </w:r>
            <w:r w:rsidRPr="002A3B74">
              <w:rPr>
                <w:sz w:val="20"/>
                <w:szCs w:val="20"/>
              </w:rPr>
              <w:t>parecen</w:t>
            </w:r>
            <w:r>
              <w:rPr>
                <w:sz w:val="20"/>
                <w:szCs w:val="20"/>
              </w:rPr>
              <w:t xml:space="preserve"> muchas personas extras aparte de</w:t>
            </w:r>
            <w:r w:rsidRPr="002A3B74">
              <w:rPr>
                <w:sz w:val="20"/>
                <w:szCs w:val="20"/>
              </w:rPr>
              <w:t xml:space="preserve"> los niños y la educadora normalista</w:t>
            </w:r>
          </w:p>
        </w:tc>
      </w:tr>
      <w:tr w:rsidR="007F3622" w:rsidTr="009E33F8">
        <w:trPr>
          <w:trHeight w:val="51"/>
        </w:trPr>
        <w:tc>
          <w:tcPr>
            <w:tcW w:w="1526" w:type="dxa"/>
            <w:vMerge/>
          </w:tcPr>
          <w:p w:rsidR="007F3622" w:rsidRDefault="007F3622" w:rsidP="009E33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4.- </w:t>
            </w:r>
            <w:r w:rsidRPr="002A3B74">
              <w:rPr>
                <w:sz w:val="20"/>
                <w:szCs w:val="20"/>
              </w:rPr>
              <w:t>Permanece frente a la cámara en todo momento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Sale de cámara por ciertos momentos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4.- Sale de cámara continuamente</w:t>
            </w:r>
          </w:p>
        </w:tc>
      </w:tr>
      <w:tr w:rsidR="007F3622" w:rsidTr="009E33F8">
        <w:trPr>
          <w:trHeight w:val="51"/>
        </w:trPr>
        <w:tc>
          <w:tcPr>
            <w:tcW w:w="1526" w:type="dxa"/>
            <w:vMerge/>
          </w:tcPr>
          <w:p w:rsidR="007F3622" w:rsidRDefault="007F3622" w:rsidP="009E33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5.- </w:t>
            </w:r>
            <w:r w:rsidRPr="002A3B74">
              <w:rPr>
                <w:sz w:val="20"/>
                <w:szCs w:val="20"/>
              </w:rPr>
              <w:t>La duración del video es de 30 a 40 minutos.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5.- </w:t>
            </w:r>
            <w:r w:rsidRPr="002A3B74">
              <w:rPr>
                <w:sz w:val="20"/>
                <w:szCs w:val="20"/>
              </w:rPr>
              <w:t xml:space="preserve">La duración del video es de </w:t>
            </w:r>
            <w:r>
              <w:rPr>
                <w:sz w:val="20"/>
                <w:szCs w:val="20"/>
              </w:rPr>
              <w:t>20 - 29</w:t>
            </w:r>
            <w:r w:rsidRPr="002A3B74">
              <w:rPr>
                <w:sz w:val="20"/>
                <w:szCs w:val="20"/>
              </w:rPr>
              <w:t xml:space="preserve"> minutos.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5.- </w:t>
            </w:r>
            <w:r w:rsidRPr="002A3B74">
              <w:rPr>
                <w:sz w:val="20"/>
                <w:szCs w:val="20"/>
              </w:rPr>
              <w:t xml:space="preserve">La duración del video es de </w:t>
            </w:r>
            <w:r>
              <w:rPr>
                <w:sz w:val="20"/>
                <w:szCs w:val="20"/>
              </w:rPr>
              <w:t>menos de 19</w:t>
            </w:r>
            <w:r w:rsidRPr="002A3B74">
              <w:rPr>
                <w:sz w:val="20"/>
                <w:szCs w:val="20"/>
              </w:rPr>
              <w:t xml:space="preserve"> minutos.</w:t>
            </w:r>
          </w:p>
        </w:tc>
      </w:tr>
      <w:tr w:rsidR="007F3622" w:rsidTr="009E33F8">
        <w:trPr>
          <w:trHeight w:val="51"/>
        </w:trPr>
        <w:tc>
          <w:tcPr>
            <w:tcW w:w="1526" w:type="dxa"/>
            <w:vMerge/>
          </w:tcPr>
          <w:p w:rsidR="007F3622" w:rsidRDefault="007F3622" w:rsidP="009E33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6.- </w:t>
            </w:r>
            <w:r w:rsidRPr="002A3B74">
              <w:rPr>
                <w:sz w:val="20"/>
                <w:szCs w:val="20"/>
              </w:rPr>
              <w:t>La cámara está fija y no hay corte del video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6.- </w:t>
            </w:r>
            <w:r w:rsidRPr="002A3B74">
              <w:rPr>
                <w:sz w:val="20"/>
                <w:szCs w:val="20"/>
              </w:rPr>
              <w:t xml:space="preserve">La cámara </w:t>
            </w:r>
            <w:r>
              <w:rPr>
                <w:sz w:val="20"/>
                <w:szCs w:val="20"/>
              </w:rPr>
              <w:t xml:space="preserve">presenta algunos movimientos y hay algunos </w:t>
            </w:r>
            <w:r w:rsidRPr="002A3B74">
              <w:rPr>
                <w:sz w:val="20"/>
                <w:szCs w:val="20"/>
              </w:rPr>
              <w:t>corte</w:t>
            </w:r>
            <w:r>
              <w:rPr>
                <w:sz w:val="20"/>
                <w:szCs w:val="20"/>
              </w:rPr>
              <w:t>s</w:t>
            </w:r>
            <w:r w:rsidRPr="002A3B74">
              <w:rPr>
                <w:sz w:val="20"/>
                <w:szCs w:val="20"/>
              </w:rPr>
              <w:t xml:space="preserve"> del video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6.- </w:t>
            </w:r>
            <w:r w:rsidRPr="002A3B74">
              <w:rPr>
                <w:sz w:val="20"/>
                <w:szCs w:val="20"/>
              </w:rPr>
              <w:t>La cámara</w:t>
            </w:r>
            <w:r>
              <w:rPr>
                <w:sz w:val="20"/>
                <w:szCs w:val="20"/>
              </w:rPr>
              <w:t xml:space="preserve"> se mueve continuamente y hay co</w:t>
            </w:r>
            <w:r w:rsidRPr="002A3B74">
              <w:rPr>
                <w:sz w:val="20"/>
                <w:szCs w:val="20"/>
              </w:rPr>
              <w:t>rte</w:t>
            </w:r>
            <w:r>
              <w:rPr>
                <w:sz w:val="20"/>
                <w:szCs w:val="20"/>
              </w:rPr>
              <w:t>s</w:t>
            </w:r>
            <w:r w:rsidRPr="002A3B74">
              <w:rPr>
                <w:sz w:val="20"/>
                <w:szCs w:val="20"/>
              </w:rPr>
              <w:t xml:space="preserve"> del video</w:t>
            </w:r>
          </w:p>
        </w:tc>
      </w:tr>
      <w:tr w:rsidR="007F3622" w:rsidTr="009E33F8">
        <w:trPr>
          <w:trHeight w:val="51"/>
        </w:trPr>
        <w:tc>
          <w:tcPr>
            <w:tcW w:w="1526" w:type="dxa"/>
            <w:vMerge/>
          </w:tcPr>
          <w:p w:rsidR="007F3622" w:rsidRDefault="007F3622" w:rsidP="009E33F8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7.- </w:t>
            </w:r>
            <w:r w:rsidRPr="002A3B74">
              <w:rPr>
                <w:sz w:val="20"/>
                <w:szCs w:val="20"/>
              </w:rPr>
              <w:t>Cumple con la lista oficial del grupo del J de N sellada por la directora</w:t>
            </w:r>
          </w:p>
        </w:tc>
        <w:tc>
          <w:tcPr>
            <w:tcW w:w="3419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7.- </w:t>
            </w:r>
            <w:r w:rsidRPr="002A3B74">
              <w:rPr>
                <w:sz w:val="20"/>
                <w:szCs w:val="20"/>
              </w:rPr>
              <w:t xml:space="preserve">Cumple con la lista oficial del grupo del J de N </w:t>
            </w:r>
            <w:r>
              <w:rPr>
                <w:sz w:val="20"/>
                <w:szCs w:val="20"/>
              </w:rPr>
              <w:t xml:space="preserve">sin sello </w:t>
            </w:r>
            <w:r w:rsidRPr="002A3B74">
              <w:rPr>
                <w:sz w:val="20"/>
                <w:szCs w:val="20"/>
              </w:rPr>
              <w:t xml:space="preserve"> por la directora</w:t>
            </w:r>
          </w:p>
        </w:tc>
        <w:tc>
          <w:tcPr>
            <w:tcW w:w="2735" w:type="dxa"/>
          </w:tcPr>
          <w:p w:rsidR="007F3622" w:rsidRPr="002A3B74" w:rsidRDefault="007F3622" w:rsidP="005C2E7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7.- No presenta ninguna lista</w:t>
            </w:r>
          </w:p>
        </w:tc>
      </w:tr>
    </w:tbl>
    <w:p w:rsidR="002A3B74" w:rsidRDefault="002A3B74" w:rsidP="006E5EAC">
      <w:pPr>
        <w:spacing w:after="0"/>
        <w:rPr>
          <w:sz w:val="20"/>
          <w:szCs w:val="20"/>
        </w:rPr>
      </w:pPr>
    </w:p>
    <w:sectPr w:rsidR="002A3B74" w:rsidSect="002E13B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3F" w:rsidRDefault="00EC033F" w:rsidP="001A3DF9">
      <w:pPr>
        <w:spacing w:after="0" w:line="240" w:lineRule="auto"/>
      </w:pPr>
      <w:r>
        <w:separator/>
      </w:r>
    </w:p>
  </w:endnote>
  <w:endnote w:type="continuationSeparator" w:id="0">
    <w:p w:rsidR="00EC033F" w:rsidRDefault="00EC033F" w:rsidP="001A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3F" w:rsidRDefault="00EC033F" w:rsidP="001A3DF9">
      <w:pPr>
        <w:spacing w:after="0" w:line="240" w:lineRule="auto"/>
      </w:pPr>
      <w:r>
        <w:separator/>
      </w:r>
    </w:p>
  </w:footnote>
  <w:footnote w:type="continuationSeparator" w:id="0">
    <w:p w:rsidR="00EC033F" w:rsidRDefault="00EC033F" w:rsidP="001A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7F4B"/>
    <w:multiLevelType w:val="multilevel"/>
    <w:tmpl w:val="44E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436F3"/>
    <w:multiLevelType w:val="hybridMultilevel"/>
    <w:tmpl w:val="A65EEAB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AB"/>
    <w:rsid w:val="0002354C"/>
    <w:rsid w:val="001A3DF9"/>
    <w:rsid w:val="00201691"/>
    <w:rsid w:val="002A3B74"/>
    <w:rsid w:val="00300631"/>
    <w:rsid w:val="005C2E7F"/>
    <w:rsid w:val="006E5EAC"/>
    <w:rsid w:val="007F3622"/>
    <w:rsid w:val="0082444A"/>
    <w:rsid w:val="00916CD6"/>
    <w:rsid w:val="009E33F8"/>
    <w:rsid w:val="009F4CC0"/>
    <w:rsid w:val="00BF617F"/>
    <w:rsid w:val="00D25075"/>
    <w:rsid w:val="00D30AA9"/>
    <w:rsid w:val="00D84AF8"/>
    <w:rsid w:val="00E27BD1"/>
    <w:rsid w:val="00E341AB"/>
    <w:rsid w:val="00E46963"/>
    <w:rsid w:val="00EC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4C8790-4E9C-4F37-BC7E-CB7AD8E3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1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4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E5EA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A3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DF9"/>
  </w:style>
  <w:style w:type="paragraph" w:styleId="Piedepgina">
    <w:name w:val="footer"/>
    <w:basedOn w:val="Normal"/>
    <w:link w:val="PiedepginaCar"/>
    <w:uiPriority w:val="99"/>
    <w:semiHidden/>
    <w:unhideWhenUsed/>
    <w:rsid w:val="001A3D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1612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Araceli</dc:creator>
  <cp:lastModifiedBy>SAMSUNG</cp:lastModifiedBy>
  <cp:revision>2</cp:revision>
  <dcterms:created xsi:type="dcterms:W3CDTF">2016-03-08T20:10:00Z</dcterms:created>
  <dcterms:modified xsi:type="dcterms:W3CDTF">2016-03-08T20:10:00Z</dcterms:modified>
</cp:coreProperties>
</file>