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2C6F" w14:textId="08B22CA9" w:rsidR="00EE1E5A" w:rsidRDefault="00D21C13" w:rsidP="00EE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3667F888" w14:textId="75A95782" w:rsidR="00EE1E5A" w:rsidRPr="00447295" w:rsidRDefault="00EE1E5A" w:rsidP="00EE1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CUERPO ACADÉMICO</w:t>
      </w:r>
    </w:p>
    <w:p w14:paraId="0431E982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A72EE6" w14:paraId="774D7D3F" w14:textId="77777777" w:rsidTr="00D31712">
        <w:tc>
          <w:tcPr>
            <w:tcW w:w="1730" w:type="pct"/>
            <w:gridSpan w:val="2"/>
          </w:tcPr>
          <w:p w14:paraId="09D7C1A6" w14:textId="77777777" w:rsidR="00A72EE6" w:rsidRDefault="00A72EE6" w:rsidP="00D3171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 L DE EDUCACIÓN PREESCOLAR</w:t>
            </w:r>
          </w:p>
        </w:tc>
        <w:tc>
          <w:tcPr>
            <w:tcW w:w="1528" w:type="pct"/>
          </w:tcPr>
          <w:p w14:paraId="352CB13B" w14:textId="77777777" w:rsidR="00A72EE6" w:rsidRDefault="00A72EE6" w:rsidP="00D3171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 EN EDUCACIÓN PREESCOLAR</w:t>
            </w:r>
          </w:p>
        </w:tc>
        <w:tc>
          <w:tcPr>
            <w:tcW w:w="1742" w:type="pct"/>
            <w:gridSpan w:val="2"/>
          </w:tcPr>
          <w:p w14:paraId="0E97F98E" w14:textId="2703847E" w:rsidR="00A72EE6" w:rsidRDefault="00A72EE6" w:rsidP="00A72EE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 202</w:t>
            </w:r>
            <w:r w:rsidR="00666FB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-202</w:t>
            </w:r>
            <w:r w:rsidR="00666FBA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A72EE6" w14:paraId="23C7005C" w14:textId="77777777" w:rsidTr="00D31712">
        <w:tc>
          <w:tcPr>
            <w:tcW w:w="834" w:type="pct"/>
          </w:tcPr>
          <w:p w14:paraId="72CAD0B8" w14:textId="0B0FDC49" w:rsidR="00A72EE6" w:rsidRDefault="00A72EE6" w:rsidP="00D3171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SEMESTRE: </w:t>
            </w:r>
            <w:r w:rsidR="00EE1E5A">
              <w:rPr>
                <w:rFonts w:ascii="Arial Narrow" w:hAnsi="Arial Narrow"/>
                <w:b/>
                <w:sz w:val="20"/>
                <w:szCs w:val="20"/>
              </w:rPr>
              <w:t>PAR</w:t>
            </w:r>
          </w:p>
        </w:tc>
        <w:tc>
          <w:tcPr>
            <w:tcW w:w="2666" w:type="pct"/>
            <w:gridSpan w:val="3"/>
          </w:tcPr>
          <w:p w14:paraId="69B62657" w14:textId="77777777" w:rsidR="00A72EE6" w:rsidRDefault="00A72EE6" w:rsidP="00D3171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RESPONSABLE DEL PROCESO: MARTHA GABRIELA AVILA CAMACHO</w:t>
            </w:r>
          </w:p>
        </w:tc>
        <w:tc>
          <w:tcPr>
            <w:tcW w:w="1500" w:type="pct"/>
          </w:tcPr>
          <w:p w14:paraId="0BE9CF6B" w14:textId="5245C947" w:rsidR="00A72EE6" w:rsidRDefault="00A72EE6" w:rsidP="00D3171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FECHA: </w:t>
            </w:r>
            <w:r w:rsidR="00EE1E5A">
              <w:rPr>
                <w:rFonts w:ascii="Arial Narrow" w:hAnsi="Arial Narrow"/>
                <w:b/>
                <w:sz w:val="20"/>
                <w:szCs w:val="20"/>
              </w:rPr>
              <w:t>JULIO 2022</w:t>
            </w:r>
          </w:p>
        </w:tc>
      </w:tr>
    </w:tbl>
    <w:p w14:paraId="24657DA6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9213EE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53138E5E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30497E1F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DD16CF" w:rsidRPr="00447295" w14:paraId="355C1B00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0E783A2A" w14:textId="77777777" w:rsidR="00DD16CF" w:rsidRPr="00447295" w:rsidRDefault="002641E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</w:p>
        </w:tc>
      </w:tr>
      <w:tr w:rsidR="00B56BEE" w:rsidRPr="00447295" w14:paraId="0F303FC5" w14:textId="77777777" w:rsidTr="00A72EE6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29849C41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14:paraId="5F6B2781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14:paraId="2CD75B0D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14:paraId="5CCCDDB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63513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72EE6" w:rsidRPr="00447295" w14:paraId="2BB86233" w14:textId="77777777" w:rsidTr="00A72EE6">
        <w:trPr>
          <w:trHeight w:val="987"/>
        </w:trPr>
        <w:tc>
          <w:tcPr>
            <w:tcW w:w="191" w:type="pct"/>
            <w:vAlign w:val="center"/>
          </w:tcPr>
          <w:p w14:paraId="490B1B4B" w14:textId="77777777" w:rsidR="00A72EE6" w:rsidRPr="00447295" w:rsidRDefault="00A72EE6" w:rsidP="00A7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  <w:vAlign w:val="center"/>
          </w:tcPr>
          <w:p w14:paraId="4A22E4F6" w14:textId="77777777" w:rsidR="00A72EE6" w:rsidRPr="00E22783" w:rsidRDefault="00A72EE6" w:rsidP="00A72EE6">
            <w:pPr>
              <w:tabs>
                <w:tab w:val="left" w:pos="3330"/>
              </w:tabs>
              <w:rPr>
                <w:rFonts w:ascii="Arial" w:hAnsi="Arial" w:cs="Arial"/>
                <w:sz w:val="20"/>
              </w:rPr>
            </w:pPr>
            <w:r w:rsidRPr="00E22783">
              <w:rPr>
                <w:rFonts w:ascii="Arial" w:hAnsi="Arial" w:cs="Arial"/>
                <w:sz w:val="20"/>
              </w:rPr>
              <w:t xml:space="preserve">Porcentaje </w:t>
            </w:r>
            <w:r>
              <w:rPr>
                <w:rFonts w:ascii="Arial" w:hAnsi="Arial" w:cs="Arial"/>
                <w:sz w:val="20"/>
              </w:rPr>
              <w:t xml:space="preserve">(60) </w:t>
            </w:r>
            <w:r w:rsidRPr="00E22783">
              <w:rPr>
                <w:rFonts w:ascii="Arial" w:hAnsi="Arial" w:cs="Arial"/>
                <w:sz w:val="20"/>
              </w:rPr>
              <w:t>de reuniones en las cuales se realizaron avances a las investigaciones.</w:t>
            </w:r>
          </w:p>
        </w:tc>
        <w:tc>
          <w:tcPr>
            <w:tcW w:w="1276" w:type="pct"/>
          </w:tcPr>
          <w:p w14:paraId="37B68D9B" w14:textId="61E584DA" w:rsidR="00A72EE6" w:rsidRPr="00447295" w:rsidRDefault="00EE1E5A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2EE6">
              <w:rPr>
                <w:rFonts w:ascii="Arial" w:hAnsi="Arial" w:cs="Arial"/>
                <w:sz w:val="20"/>
                <w:szCs w:val="20"/>
              </w:rPr>
              <w:t>1% de las reuniones planeadas (</w:t>
            </w:r>
            <w:r>
              <w:rPr>
                <w:rFonts w:ascii="Arial" w:hAnsi="Arial" w:cs="Arial"/>
                <w:sz w:val="20"/>
                <w:szCs w:val="20"/>
              </w:rPr>
              <w:t>19/22</w:t>
            </w:r>
            <w:r w:rsidR="00A72E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64" w:type="pct"/>
          </w:tcPr>
          <w:p w14:paraId="71633DC9" w14:textId="77777777" w:rsidR="00A72EE6" w:rsidRPr="00447295" w:rsidRDefault="00A72EE6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Ninguna</w:t>
            </w:r>
          </w:p>
        </w:tc>
        <w:tc>
          <w:tcPr>
            <w:tcW w:w="821" w:type="pct"/>
            <w:tcBorders>
              <w:tr2bl w:val="single" w:sz="4" w:space="0" w:color="auto"/>
            </w:tcBorders>
          </w:tcPr>
          <w:p w14:paraId="074636FE" w14:textId="77777777" w:rsidR="00A72EE6" w:rsidRPr="00447295" w:rsidRDefault="00A72EE6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EE6" w:rsidRPr="00447295" w14:paraId="6B7D14EC" w14:textId="77777777" w:rsidTr="006A4667">
        <w:trPr>
          <w:trHeight w:val="987"/>
        </w:trPr>
        <w:tc>
          <w:tcPr>
            <w:tcW w:w="191" w:type="pct"/>
            <w:vAlign w:val="center"/>
          </w:tcPr>
          <w:p w14:paraId="5B9C13A5" w14:textId="77777777" w:rsidR="00A72EE6" w:rsidRPr="00447295" w:rsidRDefault="00A72EE6" w:rsidP="00A7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  <w:vAlign w:val="center"/>
          </w:tcPr>
          <w:p w14:paraId="0DAA87F9" w14:textId="3CF483D6" w:rsidR="00A72EE6" w:rsidRPr="00E22783" w:rsidRDefault="00A72EE6" w:rsidP="00A72EE6">
            <w:pPr>
              <w:tabs>
                <w:tab w:val="left" w:pos="3330"/>
              </w:tabs>
              <w:rPr>
                <w:rFonts w:ascii="Arial" w:hAnsi="Arial" w:cs="Arial"/>
                <w:sz w:val="20"/>
              </w:rPr>
            </w:pPr>
            <w:r w:rsidRPr="00E22783">
              <w:rPr>
                <w:rFonts w:ascii="Arial" w:hAnsi="Arial" w:cs="Arial"/>
                <w:sz w:val="20"/>
              </w:rPr>
              <w:t xml:space="preserve">Porcentaje </w:t>
            </w:r>
            <w:r>
              <w:rPr>
                <w:rFonts w:ascii="Arial" w:hAnsi="Arial" w:cs="Arial"/>
                <w:sz w:val="20"/>
              </w:rPr>
              <w:t>(</w:t>
            </w:r>
            <w:r w:rsidR="00EE1E5A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0) </w:t>
            </w:r>
            <w:r w:rsidRPr="00E22783">
              <w:rPr>
                <w:rFonts w:ascii="Arial" w:hAnsi="Arial" w:cs="Arial"/>
                <w:sz w:val="20"/>
              </w:rPr>
              <w:t>de ponencias aceptadas en eventos académicos reconocidos</w:t>
            </w:r>
          </w:p>
        </w:tc>
        <w:tc>
          <w:tcPr>
            <w:tcW w:w="1276" w:type="pct"/>
          </w:tcPr>
          <w:p w14:paraId="622F0591" w14:textId="0D0FEF45" w:rsidR="00A72EE6" w:rsidRPr="00447295" w:rsidRDefault="00BC3B26" w:rsidP="00B417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B417D6">
              <w:rPr>
                <w:rFonts w:ascii="Arial" w:hAnsi="Arial" w:cs="Arial"/>
                <w:sz w:val="20"/>
                <w:szCs w:val="20"/>
              </w:rPr>
              <w:t xml:space="preserve">% de ponencias aceptadas </w:t>
            </w:r>
            <w:r>
              <w:rPr>
                <w:rFonts w:ascii="Arial" w:hAnsi="Arial" w:cs="Arial"/>
                <w:sz w:val="20"/>
                <w:szCs w:val="20"/>
              </w:rPr>
              <w:t>(3/3)</w:t>
            </w:r>
          </w:p>
        </w:tc>
        <w:tc>
          <w:tcPr>
            <w:tcW w:w="1364" w:type="pct"/>
            <w:tcBorders>
              <w:bottom w:val="single" w:sz="4" w:space="0" w:color="auto"/>
            </w:tcBorders>
          </w:tcPr>
          <w:p w14:paraId="40F568A9" w14:textId="77777777" w:rsidR="00A72EE6" w:rsidRPr="00447295" w:rsidRDefault="005F39ED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con más tiempo eventos académicos para organizar el trabajo.</w:t>
            </w:r>
          </w:p>
        </w:tc>
        <w:tc>
          <w:tcPr>
            <w:tcW w:w="821" w:type="pct"/>
            <w:tcBorders>
              <w:bottom w:val="single" w:sz="4" w:space="0" w:color="auto"/>
            </w:tcBorders>
          </w:tcPr>
          <w:p w14:paraId="21BD0532" w14:textId="77777777" w:rsidR="00A72EE6" w:rsidRPr="00447295" w:rsidRDefault="005F39ED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 y formación continua </w:t>
            </w:r>
          </w:p>
        </w:tc>
      </w:tr>
      <w:tr w:rsidR="00A72EE6" w:rsidRPr="00447295" w14:paraId="779C548A" w14:textId="77777777" w:rsidTr="006A4667">
        <w:trPr>
          <w:trHeight w:val="987"/>
        </w:trPr>
        <w:tc>
          <w:tcPr>
            <w:tcW w:w="191" w:type="pct"/>
            <w:vAlign w:val="center"/>
          </w:tcPr>
          <w:p w14:paraId="38987FB2" w14:textId="77777777" w:rsidR="00A72EE6" w:rsidRPr="00447295" w:rsidRDefault="00A72EE6" w:rsidP="00A7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  <w:vAlign w:val="center"/>
          </w:tcPr>
          <w:p w14:paraId="4D67A11C" w14:textId="77777777" w:rsidR="00A72EE6" w:rsidRPr="00E22783" w:rsidRDefault="00A72EE6" w:rsidP="00A72EE6">
            <w:pPr>
              <w:tabs>
                <w:tab w:val="left" w:pos="3330"/>
              </w:tabs>
              <w:rPr>
                <w:rFonts w:ascii="Arial" w:hAnsi="Arial" w:cs="Arial"/>
                <w:sz w:val="20"/>
              </w:rPr>
            </w:pPr>
            <w:r w:rsidRPr="00E22783">
              <w:rPr>
                <w:rFonts w:ascii="Arial" w:hAnsi="Arial" w:cs="Arial"/>
                <w:sz w:val="20"/>
              </w:rPr>
              <w:t>Número de producciones académicas enviadas a editoriales y/o publicaciones periódicas de investigación educativa.</w:t>
            </w:r>
          </w:p>
        </w:tc>
        <w:tc>
          <w:tcPr>
            <w:tcW w:w="1276" w:type="pct"/>
          </w:tcPr>
          <w:p w14:paraId="1B9C9A06" w14:textId="3DE5418E" w:rsidR="006A4667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417D6">
              <w:rPr>
                <w:rFonts w:ascii="Arial" w:hAnsi="Arial" w:cs="Arial"/>
                <w:sz w:val="20"/>
                <w:szCs w:val="20"/>
              </w:rPr>
              <w:t>/</w:t>
            </w:r>
            <w:r w:rsidR="006A46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4667">
              <w:rPr>
                <w:rFonts w:ascii="Arial" w:hAnsi="Arial" w:cs="Arial"/>
                <w:sz w:val="20"/>
                <w:szCs w:val="20"/>
              </w:rPr>
              <w:t xml:space="preserve"> escritos para libro de la ENEP (Por el placer de compartir y aprender juntos)</w:t>
            </w:r>
            <w:r w:rsidR="00B417D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CD8C67" w14:textId="77777777" w:rsidR="006A4667" w:rsidRDefault="006A4667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875AA" w14:textId="65B5FD79" w:rsidR="006A4667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4667">
              <w:rPr>
                <w:rFonts w:ascii="Arial" w:hAnsi="Arial" w:cs="Arial"/>
                <w:sz w:val="20"/>
                <w:szCs w:val="20"/>
              </w:rPr>
              <w:t xml:space="preserve"> Escrito del libro de CGENAD </w:t>
            </w:r>
          </w:p>
          <w:p w14:paraId="625D1A54" w14:textId="77777777" w:rsidR="00BC3B26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7E729E" w14:textId="77777777" w:rsidR="00BC3B26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capítulo de libro</w:t>
            </w:r>
          </w:p>
          <w:p w14:paraId="127A86F9" w14:textId="77777777" w:rsidR="00BC3B26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B1925" w14:textId="77777777" w:rsidR="00BC3B26" w:rsidRDefault="00BC3B26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artículos académicos</w:t>
            </w:r>
          </w:p>
          <w:p w14:paraId="132C364F" w14:textId="77777777" w:rsidR="000D2F68" w:rsidRDefault="000D2F68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903C69" w14:textId="019ABF0D" w:rsidR="000D2F68" w:rsidRPr="00447295" w:rsidRDefault="000D2F68" w:rsidP="006A46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es mayor o igual </w:t>
            </w:r>
          </w:p>
        </w:tc>
        <w:tc>
          <w:tcPr>
            <w:tcW w:w="1364" w:type="pct"/>
            <w:tcBorders>
              <w:tr2bl w:val="nil"/>
            </w:tcBorders>
          </w:tcPr>
          <w:p w14:paraId="296A5EB0" w14:textId="77777777" w:rsidR="00A72EE6" w:rsidRPr="00447295" w:rsidRDefault="005776E4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Dosificar trabajos destinados para divulgar en eventos y en revistas o libros para diversificar las maneras de divulgar.</w:t>
            </w:r>
          </w:p>
        </w:tc>
        <w:tc>
          <w:tcPr>
            <w:tcW w:w="821" w:type="pct"/>
            <w:tcBorders>
              <w:tr2bl w:val="nil"/>
            </w:tcBorders>
          </w:tcPr>
          <w:p w14:paraId="70BF57E8" w14:textId="77777777" w:rsidR="00A72EE6" w:rsidRPr="00447295" w:rsidRDefault="005776E4" w:rsidP="00A72E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e integrantes de los equipos de investigación</w:t>
            </w:r>
          </w:p>
        </w:tc>
      </w:tr>
    </w:tbl>
    <w:p w14:paraId="43643CAD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10FBF7F2" w14:textId="77777777" w:rsidTr="005E5AED">
        <w:tc>
          <w:tcPr>
            <w:tcW w:w="5665" w:type="dxa"/>
          </w:tcPr>
          <w:p w14:paraId="77788D24" w14:textId="77777777" w:rsidR="005E5AED" w:rsidRPr="00447295" w:rsidRDefault="00A72EE6">
            <w:pPr>
              <w:rPr>
                <w:rFonts w:ascii="Arial" w:hAnsi="Arial" w:cs="Arial"/>
                <w:b/>
              </w:rPr>
            </w:pPr>
            <w:r w:rsidRPr="00AA3D88"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491AC5" wp14:editId="7A94ECAD">
                  <wp:simplePos x="0" y="0"/>
                  <wp:positionH relativeFrom="column">
                    <wp:posOffset>1251640</wp:posOffset>
                  </wp:positionH>
                  <wp:positionV relativeFrom="paragraph">
                    <wp:posOffset>52815</wp:posOffset>
                  </wp:positionV>
                  <wp:extent cx="914054" cy="420370"/>
                  <wp:effectExtent l="0" t="0" r="635" b="0"/>
                  <wp:wrapNone/>
                  <wp:docPr id="2" name="Imagen 2" descr="E:\20-21\firma ga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-21\firma ga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30" cy="42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CB852D" w14:textId="77777777" w:rsidR="005E5AED" w:rsidRDefault="005E5AED">
            <w:pPr>
              <w:rPr>
                <w:rFonts w:ascii="Arial" w:hAnsi="Arial" w:cs="Arial"/>
                <w:b/>
              </w:rPr>
            </w:pPr>
          </w:p>
          <w:p w14:paraId="28C10D27" w14:textId="77777777" w:rsidR="00A72EE6" w:rsidRPr="00447295" w:rsidRDefault="00A72EE6">
            <w:pPr>
              <w:rPr>
                <w:rFonts w:ascii="Arial" w:hAnsi="Arial" w:cs="Arial"/>
                <w:b/>
              </w:rPr>
            </w:pPr>
          </w:p>
          <w:p w14:paraId="11226A09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4A9F14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79C5AADD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2F38D001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3190899C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2D63C353" w14:textId="77777777" w:rsidR="00D21C13" w:rsidRPr="00447295" w:rsidRDefault="00764D43" w:rsidP="00764D43">
      <w:pPr>
        <w:tabs>
          <w:tab w:val="left" w:pos="1590"/>
        </w:tabs>
        <w:rPr>
          <w:rFonts w:ascii="Arial" w:hAnsi="Arial" w:cs="Arial"/>
          <w:b/>
        </w:rPr>
      </w:pPr>
      <w:r w:rsidRPr="00447295">
        <w:rPr>
          <w:rFonts w:ascii="Arial" w:hAnsi="Arial" w:cs="Arial"/>
          <w:b/>
        </w:rPr>
        <w:tab/>
      </w:r>
    </w:p>
    <w:sectPr w:rsidR="00D21C13" w:rsidRPr="00447295" w:rsidSect="00A85CFB">
      <w:headerReference w:type="default" r:id="rId7"/>
      <w:footerReference w:type="default" r:id="rId8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E7E7" w14:textId="77777777" w:rsidR="003F07F3" w:rsidRDefault="003F07F3" w:rsidP="00942358">
      <w:pPr>
        <w:spacing w:after="0" w:line="240" w:lineRule="auto"/>
      </w:pPr>
      <w:r>
        <w:separator/>
      </w:r>
    </w:p>
  </w:endnote>
  <w:endnote w:type="continuationSeparator" w:id="0">
    <w:p w14:paraId="1D2350D6" w14:textId="77777777" w:rsidR="003F07F3" w:rsidRDefault="003F07F3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7953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C12501" wp14:editId="36B5539B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06B61A" w14:textId="675E54B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3E596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1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-2</w:t>
                          </w:r>
                          <w:r w:rsidR="003E596C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</w:p>
                        <w:p w14:paraId="4684D950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1250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3206B61A" w14:textId="675E54B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3E596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1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-2</w:t>
                    </w:r>
                    <w:r w:rsidR="003E596C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</w:p>
                  <w:p w14:paraId="4684D950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553CA5" wp14:editId="12046FE5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F455186" wp14:editId="31555766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9983" w14:textId="77777777" w:rsidR="003F07F3" w:rsidRDefault="003F07F3" w:rsidP="00942358">
      <w:pPr>
        <w:spacing w:after="0" w:line="240" w:lineRule="auto"/>
      </w:pPr>
      <w:r>
        <w:separator/>
      </w:r>
    </w:p>
  </w:footnote>
  <w:footnote w:type="continuationSeparator" w:id="0">
    <w:p w14:paraId="77E13EAE" w14:textId="77777777" w:rsidR="003F07F3" w:rsidRDefault="003F07F3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77570757" w14:textId="77777777" w:rsidTr="00C91E12">
      <w:trPr>
        <w:trHeight w:val="1550"/>
      </w:trPr>
      <w:tc>
        <w:tcPr>
          <w:tcW w:w="1235" w:type="pct"/>
        </w:tcPr>
        <w:p w14:paraId="40C9F1B6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E6AD09B" wp14:editId="42D1A5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E4A9AE7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FCF74C2" wp14:editId="54BF2C6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F255AD9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71B02E2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4A7FF3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F1B840A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4DA549BA" w14:textId="1036D29A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3E596C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3E596C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90A3318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517B4C0" wp14:editId="397E0636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C19CD3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0D2F68"/>
    <w:rsid w:val="000F0686"/>
    <w:rsid w:val="00120A91"/>
    <w:rsid w:val="001721CD"/>
    <w:rsid w:val="001E6F0A"/>
    <w:rsid w:val="00243919"/>
    <w:rsid w:val="002641E3"/>
    <w:rsid w:val="002676F8"/>
    <w:rsid w:val="00285532"/>
    <w:rsid w:val="00334B3A"/>
    <w:rsid w:val="003A3476"/>
    <w:rsid w:val="003E596C"/>
    <w:rsid w:val="003F07F3"/>
    <w:rsid w:val="0040099D"/>
    <w:rsid w:val="00422A95"/>
    <w:rsid w:val="004470A8"/>
    <w:rsid w:val="00447295"/>
    <w:rsid w:val="00472181"/>
    <w:rsid w:val="00490863"/>
    <w:rsid w:val="004D64EB"/>
    <w:rsid w:val="00556536"/>
    <w:rsid w:val="005776E4"/>
    <w:rsid w:val="005C0791"/>
    <w:rsid w:val="005E5AED"/>
    <w:rsid w:val="005F1C5D"/>
    <w:rsid w:val="005F39ED"/>
    <w:rsid w:val="00666FBA"/>
    <w:rsid w:val="006A4667"/>
    <w:rsid w:val="006B3E92"/>
    <w:rsid w:val="006D42C6"/>
    <w:rsid w:val="00764D43"/>
    <w:rsid w:val="007743DE"/>
    <w:rsid w:val="0080101D"/>
    <w:rsid w:val="008E4030"/>
    <w:rsid w:val="00911F3A"/>
    <w:rsid w:val="0092372E"/>
    <w:rsid w:val="00942358"/>
    <w:rsid w:val="009D2C1F"/>
    <w:rsid w:val="00A72EE6"/>
    <w:rsid w:val="00A85CFB"/>
    <w:rsid w:val="00B10BC5"/>
    <w:rsid w:val="00B417D6"/>
    <w:rsid w:val="00B428D7"/>
    <w:rsid w:val="00B56BEE"/>
    <w:rsid w:val="00B66E54"/>
    <w:rsid w:val="00BC3B26"/>
    <w:rsid w:val="00C31DA0"/>
    <w:rsid w:val="00C60B70"/>
    <w:rsid w:val="00D063CC"/>
    <w:rsid w:val="00D21C13"/>
    <w:rsid w:val="00DB3F0F"/>
    <w:rsid w:val="00DD16CF"/>
    <w:rsid w:val="00DD3702"/>
    <w:rsid w:val="00DE0D00"/>
    <w:rsid w:val="00E37744"/>
    <w:rsid w:val="00E62A41"/>
    <w:rsid w:val="00E74BC6"/>
    <w:rsid w:val="00E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BFD0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MARTHA GABRIELA AVILA CAMACHO</cp:lastModifiedBy>
  <cp:revision>4</cp:revision>
  <cp:lastPrinted>2021-03-02T20:50:00Z</cp:lastPrinted>
  <dcterms:created xsi:type="dcterms:W3CDTF">2022-07-07T18:44:00Z</dcterms:created>
  <dcterms:modified xsi:type="dcterms:W3CDTF">2022-07-11T18:16:00Z</dcterms:modified>
</cp:coreProperties>
</file>