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5BB91" w14:textId="77777777" w:rsidR="004C287A" w:rsidRPr="004C287A" w:rsidRDefault="004C287A" w:rsidP="004C287A">
      <w:pPr>
        <w:spacing w:line="480" w:lineRule="auto"/>
        <w:jc w:val="center"/>
        <w:rPr>
          <w:rFonts w:cstheme="minorHAnsi"/>
          <w:b/>
        </w:rPr>
      </w:pPr>
      <w:r w:rsidRPr="004C287A">
        <w:rPr>
          <w:rFonts w:cstheme="minorHAnsi"/>
          <w:b/>
        </w:rPr>
        <w:t>UNIDAD 1</w:t>
      </w:r>
    </w:p>
    <w:p w14:paraId="497B826F" w14:textId="01C1E11D" w:rsidR="002654B0" w:rsidRPr="004C287A" w:rsidRDefault="00897893" w:rsidP="004C287A">
      <w:pPr>
        <w:spacing w:line="480" w:lineRule="auto"/>
        <w:jc w:val="center"/>
        <w:rPr>
          <w:rFonts w:cstheme="minorHAnsi"/>
          <w:b/>
        </w:rPr>
      </w:pPr>
      <w:r w:rsidRPr="004C287A">
        <w:rPr>
          <w:rFonts w:cstheme="minorHAnsi"/>
          <w:b/>
        </w:rPr>
        <w:t>AUTOEVALUACIÓN</w:t>
      </w:r>
    </w:p>
    <w:p w14:paraId="2247C959" w14:textId="77777777" w:rsidR="00897893" w:rsidRPr="004C287A" w:rsidRDefault="00897893" w:rsidP="004C287A">
      <w:pPr>
        <w:spacing w:line="480" w:lineRule="auto"/>
        <w:jc w:val="center"/>
        <w:rPr>
          <w:rFonts w:cstheme="minorHAnsi"/>
          <w:b/>
        </w:rPr>
      </w:pPr>
    </w:p>
    <w:p w14:paraId="370419D3" w14:textId="77777777" w:rsidR="00897893" w:rsidRPr="004C287A" w:rsidRDefault="00897893" w:rsidP="004C287A">
      <w:pPr>
        <w:spacing w:line="480" w:lineRule="auto"/>
        <w:rPr>
          <w:rFonts w:eastAsia="Times New Roman" w:cstheme="minorHAnsi"/>
          <w:color w:val="000000"/>
          <w:lang w:eastAsia="es-ES_tradnl"/>
        </w:rPr>
      </w:pPr>
      <w:r w:rsidRPr="004C287A">
        <w:rPr>
          <w:rFonts w:eastAsia="Times New Roman" w:cstheme="minorHAnsi"/>
          <w:color w:val="000000"/>
          <w:lang w:eastAsia="es-ES_tradnl"/>
        </w:rPr>
        <w:t>Las alumnas emplearon una actitud crítica al momento de evaluar sus trabajos y rescataron áreas de oportunidad y sus fortalezas con comentarios como los siguientes:</w:t>
      </w:r>
    </w:p>
    <w:p w14:paraId="335F79DC" w14:textId="77777777" w:rsidR="00897893" w:rsidRDefault="00897893" w:rsidP="004C287A">
      <w:pPr>
        <w:spacing w:line="480" w:lineRule="auto"/>
        <w:rPr>
          <w:rFonts w:ascii="Verdana" w:eastAsia="Times New Roman" w:hAnsi="Verdana" w:cs="Times New Roman"/>
          <w:color w:val="000000"/>
          <w:lang w:eastAsia="es-ES_tradnl"/>
        </w:rPr>
      </w:pPr>
    </w:p>
    <w:p w14:paraId="173D5105" w14:textId="77777777" w:rsidR="004C287A" w:rsidRPr="004C287A" w:rsidRDefault="004C287A" w:rsidP="004C287A">
      <w:pPr>
        <w:spacing w:line="480" w:lineRule="auto"/>
        <w:jc w:val="center"/>
        <w:rPr>
          <w:i/>
          <w:iCs/>
          <w:lang w:val="es-MX"/>
        </w:rPr>
      </w:pPr>
      <w:r w:rsidRPr="004C287A">
        <w:rPr>
          <w:i/>
          <w:iCs/>
          <w:lang w:val="es-MX"/>
        </w:rPr>
        <w:t>10</w:t>
      </w:r>
    </w:p>
    <w:p w14:paraId="2659F26D" w14:textId="040F832B" w:rsidR="004C287A" w:rsidRPr="004C287A" w:rsidRDefault="004C287A" w:rsidP="004C287A">
      <w:pPr>
        <w:spacing w:line="480" w:lineRule="auto"/>
        <w:rPr>
          <w:i/>
          <w:iCs/>
          <w:lang w:val="es-MX"/>
        </w:rPr>
      </w:pPr>
      <w:r>
        <w:rPr>
          <w:i/>
          <w:iCs/>
          <w:lang w:val="es-MX"/>
        </w:rPr>
        <w:t>“</w:t>
      </w:r>
      <w:r w:rsidRPr="004C287A">
        <w:rPr>
          <w:i/>
          <w:iCs/>
          <w:lang w:val="es-MX"/>
        </w:rPr>
        <w:t xml:space="preserve">Para este trabajo tome en cuenta cada uno de los aspectos que la maestra proporciono en clases y en la rúbrica. en cuanto al logro de la competencia "Establece relaciones entre los principios, conceptos disciplinarios y contenidos del plan y programas de estudio en función del logro de aprendizaje de sus alumnos, asegurando la coherencia y continuidad entre los distintos grados y niveles educativos." considero que se cumplió de manera efectiva puesto que el haber analizado el programa de aprendizajes clave me brindo otra forma de ver el </w:t>
      </w:r>
      <w:proofErr w:type="spellStart"/>
      <w:r w:rsidRPr="004C287A">
        <w:rPr>
          <w:i/>
          <w:iCs/>
          <w:lang w:val="es-MX"/>
        </w:rPr>
        <w:t>como</w:t>
      </w:r>
      <w:proofErr w:type="spellEnd"/>
      <w:r w:rsidRPr="004C287A">
        <w:rPr>
          <w:i/>
          <w:iCs/>
          <w:lang w:val="es-MX"/>
        </w:rPr>
        <w:t xml:space="preserve"> aplicar la geometría en preescolar de una manera sencilla y entretenida para los niños. Logre también tomar en cuenta ciertas actividades sobre espacio y forma, que se explicaban en el programa para mi futura practica educativa</w:t>
      </w:r>
      <w:r>
        <w:rPr>
          <w:i/>
          <w:iCs/>
          <w:lang w:val="es-MX"/>
        </w:rPr>
        <w:t>”</w:t>
      </w:r>
      <w:r w:rsidRPr="004C287A">
        <w:rPr>
          <w:i/>
          <w:iCs/>
          <w:lang w:val="es-MX"/>
        </w:rPr>
        <w:t>.  </w:t>
      </w:r>
    </w:p>
    <w:p w14:paraId="16EC8E6F" w14:textId="1D89E37A" w:rsidR="00897893" w:rsidRDefault="00897893" w:rsidP="004C287A">
      <w:pPr>
        <w:spacing w:line="480" w:lineRule="auto"/>
        <w:rPr>
          <w:i/>
          <w:iCs/>
          <w:lang w:val="es-MX"/>
        </w:rPr>
      </w:pPr>
    </w:p>
    <w:p w14:paraId="4D116BBA" w14:textId="77777777" w:rsidR="004C287A" w:rsidRPr="004C287A" w:rsidRDefault="004C287A" w:rsidP="004C287A">
      <w:pPr>
        <w:spacing w:line="480" w:lineRule="auto"/>
        <w:jc w:val="center"/>
        <w:rPr>
          <w:i/>
          <w:iCs/>
          <w:lang w:val="es-MX"/>
        </w:rPr>
      </w:pPr>
      <w:r w:rsidRPr="004C287A">
        <w:rPr>
          <w:i/>
          <w:iCs/>
          <w:lang w:val="es-MX"/>
        </w:rPr>
        <w:t>9.5</w:t>
      </w:r>
    </w:p>
    <w:p w14:paraId="305EA885" w14:textId="2110D566" w:rsidR="004C287A" w:rsidRPr="004C287A" w:rsidRDefault="004C287A" w:rsidP="004C287A">
      <w:pPr>
        <w:spacing w:line="480" w:lineRule="auto"/>
        <w:rPr>
          <w:i/>
          <w:iCs/>
          <w:lang w:val="es-MX"/>
        </w:rPr>
      </w:pPr>
      <w:r>
        <w:rPr>
          <w:i/>
          <w:iCs/>
          <w:lang w:val="es-MX"/>
        </w:rPr>
        <w:t>“</w:t>
      </w:r>
      <w:r w:rsidRPr="004C287A">
        <w:rPr>
          <w:i/>
          <w:iCs/>
          <w:lang w:val="es-MX"/>
        </w:rPr>
        <w:t xml:space="preserve">Para la realización de este trabajo, yo me basé en el Programa de Aprendizajes Clave, específicamente en el campo de Pensamiento cuantitativo, enfocándonos en el eje de Forma, espacio y medida. Primero, hice una lectura y un análisis, seleccionando las ideas principales y la información más importante; después, comencé a hacer la matriz con </w:t>
      </w:r>
      <w:r w:rsidRPr="004C287A">
        <w:rPr>
          <w:i/>
          <w:iCs/>
          <w:lang w:val="es-MX"/>
        </w:rPr>
        <w:lastRenderedPageBreak/>
        <w:t>ayuda de mis compañeras, agregando esa información a la tabla, para posteriormente, escribir la información con nuestras palabras, agregar más haceres y saberes, y un ejemplo de cada tema. Ya que tenía la tabla completa y parafraseada, le agregué portada, introducción, conclusión y referencias. Sinceramente no tardé mucho en hacerlo, ya que le avanzamos mucho al trabajo en las clases. Considero que la competencia "Establece relaciones entre los principios, conceptos disciplinarios y contenidos del plan y programas de estudio en función del logro de aprendizaje de sus alumnos, asegurando la coherencia y continuidad entre los distintos grados y niveles educativos", si se cumplió, más no del todo, ya que el Programa de Aprendizajes Clave es un documento que nos acompañará a lo largo de nuestra carrera, y se va actualizando conforme pasa el tiempo, entonces debemos estar leyendo y estudiando constantemente, así como actualizándonos. Fue muy interesante aprender la importancia de Forma, espacio y medida en preescolar, las actividades que se pueden llevar a cabo para que los niños comiencen a ubicarse, a medir, a identificar puntos de referencia, a desplazarse, a moverse, a identificar figuras geométricas, etc. Quiero seguir aprendiendo mucho en este curso, ya que apenas empieza y nos queda mucho por delante. En mi opinión, mi trabajo está muy completo y contiene todos los requisitos de la rúbrica de evaluación, por lo tanto, me pongo una calificación de 9.5</w:t>
      </w:r>
      <w:r>
        <w:rPr>
          <w:i/>
          <w:iCs/>
          <w:lang w:val="es-MX"/>
        </w:rPr>
        <w:t>”</w:t>
      </w:r>
      <w:r w:rsidRPr="004C287A">
        <w:rPr>
          <w:i/>
          <w:iCs/>
          <w:lang w:val="es-MX"/>
        </w:rPr>
        <w:t>. </w:t>
      </w:r>
    </w:p>
    <w:p w14:paraId="4DE8811B" w14:textId="7EBA993E" w:rsidR="004C287A" w:rsidRDefault="004C287A" w:rsidP="004C287A">
      <w:pPr>
        <w:spacing w:line="480" w:lineRule="auto"/>
        <w:rPr>
          <w:i/>
          <w:iCs/>
          <w:lang w:val="es-MX"/>
        </w:rPr>
      </w:pPr>
    </w:p>
    <w:p w14:paraId="14826232" w14:textId="77777777" w:rsidR="004C287A" w:rsidRPr="004C287A" w:rsidRDefault="004C287A" w:rsidP="004C287A">
      <w:pPr>
        <w:spacing w:line="480" w:lineRule="auto"/>
        <w:jc w:val="center"/>
        <w:rPr>
          <w:i/>
          <w:iCs/>
          <w:lang w:val="es-MX"/>
        </w:rPr>
      </w:pPr>
      <w:r w:rsidRPr="004C287A">
        <w:rPr>
          <w:i/>
          <w:iCs/>
          <w:lang w:val="es-MX"/>
        </w:rPr>
        <w:t>9</w:t>
      </w:r>
    </w:p>
    <w:p w14:paraId="68FDE5DD" w14:textId="58E6A6B6" w:rsidR="004C287A" w:rsidRPr="004C287A" w:rsidRDefault="004C287A" w:rsidP="004C287A">
      <w:pPr>
        <w:spacing w:line="480" w:lineRule="auto"/>
        <w:rPr>
          <w:i/>
          <w:iCs/>
          <w:lang w:val="es-MX"/>
        </w:rPr>
      </w:pPr>
      <w:r>
        <w:rPr>
          <w:i/>
          <w:iCs/>
          <w:lang w:val="es-MX"/>
        </w:rPr>
        <w:t>“</w:t>
      </w:r>
      <w:r w:rsidRPr="004C287A">
        <w:rPr>
          <w:i/>
          <w:iCs/>
          <w:lang w:val="es-MX"/>
        </w:rPr>
        <w:t xml:space="preserve">creo que cumplí con todo lo requerido en cuanto al contenido de la matriz, pero estoy de acuerdo con la profesora ya que me falto darle un poco </w:t>
      </w:r>
      <w:proofErr w:type="spellStart"/>
      <w:r w:rsidRPr="004C287A">
        <w:rPr>
          <w:i/>
          <w:iCs/>
          <w:lang w:val="es-MX"/>
        </w:rPr>
        <w:t>mas</w:t>
      </w:r>
      <w:proofErr w:type="spellEnd"/>
      <w:r w:rsidRPr="004C287A">
        <w:rPr>
          <w:i/>
          <w:iCs/>
          <w:lang w:val="es-MX"/>
        </w:rPr>
        <w:t xml:space="preserve"> de profundidad a la </w:t>
      </w:r>
      <w:r w:rsidRPr="004C287A">
        <w:rPr>
          <w:i/>
          <w:iCs/>
          <w:lang w:val="es-MX"/>
        </w:rPr>
        <w:lastRenderedPageBreak/>
        <w:t xml:space="preserve">introducción y a el cierre de la actividad, creo que se cumplieron las competencias de esta </w:t>
      </w:r>
      <w:proofErr w:type="spellStart"/>
      <w:r w:rsidRPr="004C287A">
        <w:rPr>
          <w:i/>
          <w:iCs/>
          <w:lang w:val="es-MX"/>
        </w:rPr>
        <w:t>unidad,sin</w:t>
      </w:r>
      <w:proofErr w:type="spellEnd"/>
      <w:r w:rsidRPr="004C287A">
        <w:rPr>
          <w:i/>
          <w:iCs/>
          <w:lang w:val="es-MX"/>
        </w:rPr>
        <w:t xml:space="preserve"> embargo creo que yo en lo personal </w:t>
      </w:r>
      <w:proofErr w:type="spellStart"/>
      <w:r w:rsidRPr="004C287A">
        <w:rPr>
          <w:i/>
          <w:iCs/>
          <w:lang w:val="es-MX"/>
        </w:rPr>
        <w:t>deberia</w:t>
      </w:r>
      <w:proofErr w:type="spellEnd"/>
      <w:r w:rsidRPr="004C287A">
        <w:rPr>
          <w:i/>
          <w:iCs/>
          <w:lang w:val="es-MX"/>
        </w:rPr>
        <w:t xml:space="preserve"> darle mucha </w:t>
      </w:r>
      <w:proofErr w:type="spellStart"/>
      <w:r w:rsidRPr="004C287A">
        <w:rPr>
          <w:i/>
          <w:iCs/>
          <w:lang w:val="es-MX"/>
        </w:rPr>
        <w:t>mas</w:t>
      </w:r>
      <w:proofErr w:type="spellEnd"/>
      <w:r w:rsidRPr="004C287A">
        <w:rPr>
          <w:i/>
          <w:iCs/>
          <w:lang w:val="es-MX"/>
        </w:rPr>
        <w:t xml:space="preserve"> lectura a lo que se pide, creo que fuera de eso todo esta correcto y de manera </w:t>
      </w:r>
      <w:proofErr w:type="spellStart"/>
      <w:r w:rsidRPr="004C287A">
        <w:rPr>
          <w:i/>
          <w:iCs/>
          <w:lang w:val="es-MX"/>
        </w:rPr>
        <w:t>entendible.Este</w:t>
      </w:r>
      <w:proofErr w:type="spellEnd"/>
      <w:r w:rsidRPr="004C287A">
        <w:rPr>
          <w:i/>
          <w:iCs/>
          <w:lang w:val="es-MX"/>
        </w:rPr>
        <w:t xml:space="preserve"> trabajo fue realizado en lo personal con mucha facilidad al momento de poder guiarme dentro </w:t>
      </w:r>
      <w:proofErr w:type="spellStart"/>
      <w:r w:rsidRPr="004C287A">
        <w:rPr>
          <w:i/>
          <w:iCs/>
          <w:lang w:val="es-MX"/>
        </w:rPr>
        <w:t>de el</w:t>
      </w:r>
      <w:proofErr w:type="spellEnd"/>
      <w:r w:rsidRPr="004C287A">
        <w:rPr>
          <w:i/>
          <w:iCs/>
          <w:lang w:val="es-MX"/>
        </w:rPr>
        <w:t xml:space="preserve"> libro de aprendizajes claves ya que anteriormente en otros cursos ya se había tenido un acercamiento, creo que lo más difícil fue poder interpretar a mi manera todos los contenidos de la matriz, en lo personal siento que fue una unidad que se pasó muy rápido, pero creo que se adquirieron todos los conocimientos necesarios y fue una buena introducción para nuestro curso y próximas evidencias</w:t>
      </w:r>
      <w:r>
        <w:rPr>
          <w:i/>
          <w:iCs/>
          <w:lang w:val="es-MX"/>
        </w:rPr>
        <w:t>”</w:t>
      </w:r>
      <w:r w:rsidRPr="004C287A">
        <w:rPr>
          <w:i/>
          <w:iCs/>
          <w:lang w:val="es-MX"/>
        </w:rPr>
        <w:t>. </w:t>
      </w:r>
    </w:p>
    <w:p w14:paraId="5795DBC1" w14:textId="77777777" w:rsidR="004C287A" w:rsidRPr="004C287A" w:rsidRDefault="004C287A" w:rsidP="00897893">
      <w:pPr>
        <w:rPr>
          <w:i/>
          <w:iCs/>
          <w:lang w:val="es-MX"/>
        </w:rPr>
      </w:pPr>
    </w:p>
    <w:p w14:paraId="0C210701" w14:textId="77777777" w:rsidR="00897893" w:rsidRPr="004C287A" w:rsidRDefault="00897893" w:rsidP="004C287A">
      <w:pPr>
        <w:spacing w:line="480" w:lineRule="auto"/>
      </w:pPr>
      <w:r w:rsidRPr="004C287A">
        <w:t>Aunque algunas de ellas no hicieron esta evaluación y otras fueron muy concisas en su reflexión:</w:t>
      </w:r>
    </w:p>
    <w:p w14:paraId="10D5F3A1" w14:textId="77777777" w:rsidR="004C287A" w:rsidRPr="004C287A" w:rsidRDefault="004C287A" w:rsidP="004C287A">
      <w:pPr>
        <w:jc w:val="center"/>
        <w:rPr>
          <w:rFonts w:ascii="Verdana" w:eastAsia="Times New Roman" w:hAnsi="Verdana" w:cs="Times New Roman"/>
          <w:color w:val="000000"/>
          <w:lang w:val="es-MX" w:eastAsia="es-MX"/>
        </w:rPr>
      </w:pPr>
      <w:r w:rsidRPr="004C287A">
        <w:rPr>
          <w:rFonts w:ascii="Verdana" w:eastAsia="Times New Roman" w:hAnsi="Verdana" w:cs="Times New Roman"/>
          <w:color w:val="000000"/>
          <w:lang w:val="es-MX" w:eastAsia="es-MX"/>
        </w:rPr>
        <w:t>9.5</w:t>
      </w:r>
    </w:p>
    <w:p w14:paraId="7AF01617" w14:textId="54EC62FB" w:rsidR="004C287A" w:rsidRPr="004C287A" w:rsidRDefault="004C287A" w:rsidP="004C287A">
      <w:pPr>
        <w:spacing w:line="480" w:lineRule="auto"/>
        <w:rPr>
          <w:rFonts w:eastAsia="Times New Roman" w:cstheme="minorHAnsi"/>
          <w:i/>
          <w:iCs/>
          <w:color w:val="000000"/>
          <w:lang w:val="es-MX" w:eastAsia="es-MX"/>
        </w:rPr>
      </w:pPr>
      <w:r>
        <w:rPr>
          <w:rFonts w:eastAsia="Times New Roman" w:cstheme="minorHAnsi"/>
          <w:i/>
          <w:iCs/>
          <w:color w:val="000000"/>
          <w:lang w:val="es-MX" w:eastAsia="es-MX"/>
        </w:rPr>
        <w:t>“</w:t>
      </w:r>
      <w:r w:rsidRPr="004C287A">
        <w:rPr>
          <w:rFonts w:eastAsia="Times New Roman" w:cstheme="minorHAnsi"/>
          <w:i/>
          <w:iCs/>
          <w:color w:val="000000"/>
          <w:lang w:val="es-MX" w:eastAsia="es-MX"/>
        </w:rPr>
        <w:t xml:space="preserve">La introducción del trabajo </w:t>
      </w:r>
      <w:proofErr w:type="spellStart"/>
      <w:r w:rsidRPr="004C287A">
        <w:rPr>
          <w:rFonts w:eastAsia="Times New Roman" w:cstheme="minorHAnsi"/>
          <w:i/>
          <w:iCs/>
          <w:color w:val="000000"/>
          <w:lang w:val="es-MX" w:eastAsia="es-MX"/>
        </w:rPr>
        <w:t>esta</w:t>
      </w:r>
      <w:proofErr w:type="spellEnd"/>
      <w:r w:rsidRPr="004C287A">
        <w:rPr>
          <w:rFonts w:eastAsia="Times New Roman" w:cstheme="minorHAnsi"/>
          <w:i/>
          <w:iCs/>
          <w:color w:val="000000"/>
          <w:lang w:val="es-MX" w:eastAsia="es-MX"/>
        </w:rPr>
        <w:t xml:space="preserve"> completa y buena, siento que le falta un poco </w:t>
      </w:r>
      <w:proofErr w:type="gramStart"/>
      <w:r w:rsidRPr="004C287A">
        <w:rPr>
          <w:rFonts w:eastAsia="Times New Roman" w:cstheme="minorHAnsi"/>
          <w:i/>
          <w:iCs/>
          <w:color w:val="000000"/>
          <w:lang w:val="es-MX" w:eastAsia="es-MX"/>
        </w:rPr>
        <w:t>más</w:t>
      </w:r>
      <w:proofErr w:type="gramEnd"/>
      <w:r w:rsidRPr="004C287A">
        <w:rPr>
          <w:rFonts w:eastAsia="Times New Roman" w:cstheme="minorHAnsi"/>
          <w:i/>
          <w:iCs/>
          <w:color w:val="000000"/>
          <w:lang w:val="es-MX" w:eastAsia="es-MX"/>
        </w:rPr>
        <w:t xml:space="preserve"> pero en general es buena. Con la matriz le falto a los saberes y que hacer, también les hizo falta más explicación de las </w:t>
      </w:r>
      <w:proofErr w:type="gramStart"/>
      <w:r w:rsidRPr="004C287A">
        <w:rPr>
          <w:rFonts w:eastAsia="Times New Roman" w:cstheme="minorHAnsi"/>
          <w:i/>
          <w:iCs/>
          <w:color w:val="000000"/>
          <w:lang w:val="es-MX" w:eastAsia="es-MX"/>
        </w:rPr>
        <w:t>actividades</w:t>
      </w:r>
      <w:proofErr w:type="gramEnd"/>
      <w:r w:rsidRPr="004C287A">
        <w:rPr>
          <w:rFonts w:eastAsia="Times New Roman" w:cstheme="minorHAnsi"/>
          <w:i/>
          <w:iCs/>
          <w:color w:val="000000"/>
          <w:lang w:val="es-MX" w:eastAsia="es-MX"/>
        </w:rPr>
        <w:t xml:space="preserve"> pero quitando eso es un buen trabajo. La conclusión es buena y se habla de lo necesario</w:t>
      </w:r>
      <w:r>
        <w:rPr>
          <w:rFonts w:eastAsia="Times New Roman" w:cstheme="minorHAnsi"/>
          <w:i/>
          <w:iCs/>
          <w:color w:val="000000"/>
          <w:lang w:val="es-MX" w:eastAsia="es-MX"/>
        </w:rPr>
        <w:t>”</w:t>
      </w:r>
      <w:r w:rsidRPr="004C287A">
        <w:rPr>
          <w:rFonts w:eastAsia="Times New Roman" w:cstheme="minorHAnsi"/>
          <w:i/>
          <w:iCs/>
          <w:color w:val="000000"/>
          <w:lang w:val="es-MX" w:eastAsia="es-MX"/>
        </w:rPr>
        <w:t>.  </w:t>
      </w:r>
    </w:p>
    <w:p w14:paraId="6A165A32" w14:textId="77777777" w:rsidR="00897893" w:rsidRPr="004C287A" w:rsidRDefault="00897893" w:rsidP="004C287A">
      <w:pPr>
        <w:spacing w:line="480" w:lineRule="auto"/>
        <w:rPr>
          <w:rFonts w:cstheme="minorHAnsi"/>
          <w:i/>
          <w:iCs/>
          <w:lang w:val="es-MX"/>
        </w:rPr>
      </w:pPr>
    </w:p>
    <w:p w14:paraId="4DD784E7" w14:textId="77777777" w:rsidR="004C287A" w:rsidRPr="004C287A" w:rsidRDefault="004C287A" w:rsidP="004C287A">
      <w:pPr>
        <w:spacing w:line="480" w:lineRule="auto"/>
        <w:jc w:val="center"/>
        <w:rPr>
          <w:rFonts w:eastAsia="Times New Roman" w:cstheme="minorHAnsi"/>
          <w:i/>
          <w:iCs/>
          <w:color w:val="000000"/>
          <w:lang w:val="es-MX" w:eastAsia="es-MX"/>
        </w:rPr>
      </w:pPr>
      <w:r w:rsidRPr="004C287A">
        <w:rPr>
          <w:rFonts w:eastAsia="Times New Roman" w:cstheme="minorHAnsi"/>
          <w:i/>
          <w:iCs/>
          <w:color w:val="000000"/>
          <w:lang w:val="es-MX" w:eastAsia="es-MX"/>
        </w:rPr>
        <w:t>9.5</w:t>
      </w:r>
    </w:p>
    <w:p w14:paraId="601270DA" w14:textId="651E9BE5" w:rsidR="004C287A" w:rsidRPr="004C287A" w:rsidRDefault="004C287A" w:rsidP="004C287A">
      <w:pPr>
        <w:spacing w:line="480" w:lineRule="auto"/>
        <w:rPr>
          <w:rFonts w:eastAsia="Times New Roman" w:cstheme="minorHAnsi"/>
          <w:i/>
          <w:iCs/>
          <w:color w:val="000000"/>
          <w:lang w:val="es-MX" w:eastAsia="es-MX"/>
        </w:rPr>
      </w:pPr>
      <w:r>
        <w:rPr>
          <w:rFonts w:eastAsia="Times New Roman" w:cstheme="minorHAnsi"/>
          <w:i/>
          <w:iCs/>
          <w:color w:val="000000"/>
          <w:lang w:val="es-MX" w:eastAsia="es-MX"/>
        </w:rPr>
        <w:t>“</w:t>
      </w:r>
      <w:r w:rsidRPr="004C287A">
        <w:rPr>
          <w:rFonts w:eastAsia="Times New Roman" w:cstheme="minorHAnsi"/>
          <w:i/>
          <w:iCs/>
          <w:color w:val="000000"/>
          <w:lang w:val="es-MX" w:eastAsia="es-MX"/>
        </w:rPr>
        <w:t>La matriz cumple con todo lo requerido, la introducción y la conclusión explican de manera adecuada el uso y funciones de la misma. Contiene bibliografía y ejemplos</w:t>
      </w:r>
      <w:r>
        <w:rPr>
          <w:rFonts w:eastAsia="Times New Roman" w:cstheme="minorHAnsi"/>
          <w:i/>
          <w:iCs/>
          <w:color w:val="000000"/>
          <w:lang w:val="es-MX" w:eastAsia="es-MX"/>
        </w:rPr>
        <w:t>”</w:t>
      </w:r>
      <w:r w:rsidRPr="004C287A">
        <w:rPr>
          <w:rFonts w:eastAsia="Times New Roman" w:cstheme="minorHAnsi"/>
          <w:i/>
          <w:iCs/>
          <w:color w:val="000000"/>
          <w:lang w:val="es-MX" w:eastAsia="es-MX"/>
        </w:rPr>
        <w:t>.  </w:t>
      </w:r>
    </w:p>
    <w:p w14:paraId="405A8CC6" w14:textId="77777777" w:rsidR="00897893" w:rsidRPr="004C287A" w:rsidRDefault="00897893" w:rsidP="004C287A">
      <w:pPr>
        <w:spacing w:line="480" w:lineRule="auto"/>
        <w:rPr>
          <w:rFonts w:cstheme="minorHAnsi"/>
          <w:b/>
          <w:i/>
          <w:iCs/>
          <w:color w:val="3B3838" w:themeColor="background2" w:themeShade="40"/>
          <w:sz w:val="40"/>
        </w:rPr>
      </w:pPr>
    </w:p>
    <w:p w14:paraId="7D2645F6" w14:textId="77777777" w:rsidR="004C287A" w:rsidRPr="004C287A" w:rsidRDefault="004C287A" w:rsidP="004C287A">
      <w:pPr>
        <w:spacing w:line="480" w:lineRule="auto"/>
        <w:jc w:val="center"/>
        <w:rPr>
          <w:rFonts w:eastAsia="Times New Roman" w:cstheme="minorHAnsi"/>
          <w:i/>
          <w:iCs/>
          <w:color w:val="000000"/>
          <w:lang w:val="es-MX" w:eastAsia="es-MX"/>
        </w:rPr>
      </w:pPr>
      <w:r w:rsidRPr="004C287A">
        <w:rPr>
          <w:rFonts w:eastAsia="Times New Roman" w:cstheme="minorHAnsi"/>
          <w:i/>
          <w:iCs/>
          <w:color w:val="000000"/>
          <w:lang w:val="es-MX" w:eastAsia="es-MX"/>
        </w:rPr>
        <w:t>10</w:t>
      </w:r>
    </w:p>
    <w:p w14:paraId="4056E62E" w14:textId="112A32E1" w:rsidR="004C287A" w:rsidRDefault="004C287A" w:rsidP="004C287A">
      <w:pPr>
        <w:spacing w:line="480" w:lineRule="auto"/>
        <w:rPr>
          <w:rFonts w:eastAsia="Times New Roman" w:cstheme="minorHAnsi"/>
          <w:i/>
          <w:iCs/>
          <w:color w:val="000000"/>
          <w:lang w:val="es-MX" w:eastAsia="es-MX"/>
        </w:rPr>
      </w:pPr>
      <w:r>
        <w:rPr>
          <w:rFonts w:eastAsia="Times New Roman" w:cstheme="minorHAnsi"/>
          <w:i/>
          <w:iCs/>
          <w:color w:val="000000"/>
          <w:lang w:val="es-MX" w:eastAsia="es-MX"/>
        </w:rPr>
        <w:lastRenderedPageBreak/>
        <w:t>“</w:t>
      </w:r>
      <w:r w:rsidRPr="004C287A">
        <w:rPr>
          <w:rFonts w:eastAsia="Times New Roman" w:cstheme="minorHAnsi"/>
          <w:i/>
          <w:iCs/>
          <w:color w:val="000000"/>
          <w:lang w:val="es-MX" w:eastAsia="es-MX"/>
        </w:rPr>
        <w:t>Fue un trabajo complicado, pues al principio no sabía que tenía que hacer exactamente, ni como empezar a hacerlo; pero es muy importante porque se nos dieron a conocer los aprendizajes clave que en un futuro utilizaremos. Tiene todo lo que se pidió y creo que lo escribí de una manera en la que se entiende perfectamente</w:t>
      </w:r>
      <w:r>
        <w:rPr>
          <w:rFonts w:eastAsia="Times New Roman" w:cstheme="minorHAnsi"/>
          <w:i/>
          <w:iCs/>
          <w:color w:val="000000"/>
          <w:lang w:val="es-MX" w:eastAsia="es-MX"/>
        </w:rPr>
        <w:t>”</w:t>
      </w:r>
      <w:r w:rsidRPr="004C287A">
        <w:rPr>
          <w:rFonts w:eastAsia="Times New Roman" w:cstheme="minorHAnsi"/>
          <w:i/>
          <w:iCs/>
          <w:color w:val="000000"/>
          <w:lang w:val="es-MX" w:eastAsia="es-MX"/>
        </w:rPr>
        <w:t>.  </w:t>
      </w:r>
    </w:p>
    <w:p w14:paraId="1AEEA866" w14:textId="77777777" w:rsidR="00572EA8" w:rsidRPr="004C287A" w:rsidRDefault="00572EA8" w:rsidP="004C287A">
      <w:pPr>
        <w:spacing w:line="480" w:lineRule="auto"/>
        <w:rPr>
          <w:rFonts w:eastAsia="Times New Roman" w:cstheme="minorHAnsi"/>
          <w:i/>
          <w:iCs/>
          <w:color w:val="000000"/>
          <w:lang w:val="es-MX" w:eastAsia="es-MX"/>
        </w:rPr>
      </w:pPr>
    </w:p>
    <w:p w14:paraId="52D60BE5" w14:textId="77777777" w:rsidR="008B64A0" w:rsidRPr="004C287A" w:rsidRDefault="008B64A0" w:rsidP="008B64A0">
      <w:pPr>
        <w:spacing w:line="480" w:lineRule="auto"/>
        <w:jc w:val="center"/>
        <w:rPr>
          <w:rFonts w:cstheme="minorHAnsi"/>
          <w:b/>
        </w:rPr>
      </w:pPr>
      <w:r>
        <w:rPr>
          <w:rFonts w:cstheme="minorHAnsi"/>
          <w:b/>
        </w:rPr>
        <w:t>UNIDAD 2</w:t>
      </w:r>
    </w:p>
    <w:p w14:paraId="78933677" w14:textId="77777777" w:rsidR="008B64A0" w:rsidRPr="004C287A" w:rsidRDefault="008B64A0" w:rsidP="008B64A0">
      <w:pPr>
        <w:spacing w:line="480" w:lineRule="auto"/>
        <w:jc w:val="center"/>
        <w:rPr>
          <w:rFonts w:cstheme="minorHAnsi"/>
          <w:b/>
        </w:rPr>
      </w:pPr>
      <w:r w:rsidRPr="004C287A">
        <w:rPr>
          <w:rFonts w:cstheme="minorHAnsi"/>
          <w:b/>
        </w:rPr>
        <w:t>AUTOEVALUACIÓN</w:t>
      </w:r>
    </w:p>
    <w:p w14:paraId="429D711C" w14:textId="77777777" w:rsidR="008B64A0" w:rsidRPr="004C287A" w:rsidRDefault="008B64A0" w:rsidP="008B64A0">
      <w:pPr>
        <w:spacing w:line="480" w:lineRule="auto"/>
        <w:jc w:val="center"/>
        <w:rPr>
          <w:rFonts w:cstheme="minorHAnsi"/>
          <w:b/>
        </w:rPr>
      </w:pPr>
    </w:p>
    <w:p w14:paraId="2D091F02" w14:textId="55F73DC3" w:rsidR="008B64A0" w:rsidRPr="004C287A" w:rsidRDefault="008B64A0" w:rsidP="008B64A0">
      <w:pPr>
        <w:spacing w:line="480" w:lineRule="auto"/>
        <w:rPr>
          <w:rFonts w:eastAsia="Times New Roman" w:cstheme="minorHAnsi"/>
          <w:color w:val="000000"/>
          <w:lang w:eastAsia="es-ES_tradnl"/>
        </w:rPr>
      </w:pPr>
      <w:r w:rsidRPr="004C287A">
        <w:rPr>
          <w:rFonts w:eastAsia="Times New Roman" w:cstheme="minorHAnsi"/>
          <w:color w:val="000000"/>
          <w:lang w:eastAsia="es-ES_tradnl"/>
        </w:rPr>
        <w:t xml:space="preserve">Las alumnas emplearon una actitud crítica al momento de evaluar sus trabajos y rescataron áreas </w:t>
      </w:r>
      <w:r>
        <w:rPr>
          <w:rFonts w:eastAsia="Times New Roman" w:cstheme="minorHAnsi"/>
          <w:color w:val="000000"/>
          <w:lang w:eastAsia="es-ES_tradnl"/>
        </w:rPr>
        <w:t>de oportunidad y sus fortalezas. Algunas de ellas no estuvieron de acuerdo con la heteroevaluación y lo argumentan de manera crítica, cometen errores ortográficos en su autoevaluación. Algunos de los comentarios fueron:</w:t>
      </w:r>
    </w:p>
    <w:p w14:paraId="51F74F6A" w14:textId="77777777" w:rsidR="008B64A0" w:rsidRDefault="008B64A0" w:rsidP="008B64A0">
      <w:pPr>
        <w:spacing w:line="480" w:lineRule="auto"/>
        <w:rPr>
          <w:rFonts w:ascii="Verdana" w:eastAsia="Times New Roman" w:hAnsi="Verdana" w:cs="Times New Roman"/>
          <w:color w:val="000000"/>
          <w:lang w:eastAsia="es-ES_tradnl"/>
        </w:rPr>
      </w:pPr>
    </w:p>
    <w:p w14:paraId="17AE7E7C" w14:textId="77777777" w:rsidR="008B64A0" w:rsidRPr="00211E6A" w:rsidRDefault="008B64A0" w:rsidP="008B64A0">
      <w:pPr>
        <w:jc w:val="center"/>
        <w:rPr>
          <w:rFonts w:ascii="Verdana" w:eastAsia="Times New Roman" w:hAnsi="Verdana" w:cs="Times New Roman"/>
          <w:color w:val="000000"/>
          <w:lang w:val="es-MX" w:eastAsia="es-MX"/>
        </w:rPr>
      </w:pPr>
      <w:r w:rsidRPr="00211E6A">
        <w:rPr>
          <w:rFonts w:ascii="Verdana" w:eastAsia="Times New Roman" w:hAnsi="Verdana" w:cs="Times New Roman"/>
          <w:color w:val="000000"/>
          <w:lang w:val="es-MX" w:eastAsia="es-MX"/>
        </w:rPr>
        <w:t>10</w:t>
      </w:r>
    </w:p>
    <w:p w14:paraId="1C3720E2" w14:textId="77777777" w:rsidR="008B64A0" w:rsidRPr="00211E6A" w:rsidRDefault="008B64A0" w:rsidP="008B64A0">
      <w:pPr>
        <w:spacing w:line="276" w:lineRule="auto"/>
        <w:rPr>
          <w:rFonts w:ascii="Times New Roman" w:eastAsia="Times New Roman" w:hAnsi="Times New Roman" w:cs="Times New Roman"/>
          <w:i/>
          <w:color w:val="000000"/>
          <w:lang w:val="es-MX" w:eastAsia="es-MX"/>
        </w:rPr>
      </w:pPr>
      <w:r w:rsidRPr="00211E6A">
        <w:rPr>
          <w:rFonts w:ascii="Times New Roman" w:eastAsia="Times New Roman" w:hAnsi="Times New Roman" w:cs="Times New Roman"/>
          <w:i/>
          <w:color w:val="000000"/>
          <w:lang w:val="es-MX" w:eastAsia="es-MX"/>
        </w:rPr>
        <w:t xml:space="preserve">El trabajo realizado cuenta con cada uno de los aspectos que se solicitó previamente en clase, siendo adecuado para realizarlo en la siguiente jornada de observación y ayudantía. En cuanto a mi desempeño en la unidad la considero satisfaciente, ya que logre cumplir con la competencia "Diseña planeaciones aplicando sus conocimientos curriculares, psicopedagógicos, disciplinares, didácticos y tecnológicos para propiciar espacios de aprendizaje incluyentes que respondan a las necesidades de todos los alumnos en el marco del plan y programas de estudio." puesto que, al realizar las actividades que se encargaron, más que nada sobre secuencias didácticas, tome en cuenta factores como la edad de los niños a los que va dirigida mi actividad, las cosas que a ellos les llama la atención, también tomando en cuenta de que recursos son más sencillos de manipular para ellos y para </w:t>
      </w:r>
      <w:proofErr w:type="spellStart"/>
      <w:r w:rsidRPr="00211E6A">
        <w:rPr>
          <w:rFonts w:ascii="Times New Roman" w:eastAsia="Times New Roman" w:hAnsi="Times New Roman" w:cs="Times New Roman"/>
          <w:i/>
          <w:color w:val="000000"/>
          <w:lang w:val="es-MX" w:eastAsia="es-MX"/>
        </w:rPr>
        <w:t>mi</w:t>
      </w:r>
      <w:proofErr w:type="spellEnd"/>
      <w:r w:rsidRPr="00211E6A">
        <w:rPr>
          <w:rFonts w:ascii="Times New Roman" w:eastAsia="Times New Roman" w:hAnsi="Times New Roman" w:cs="Times New Roman"/>
          <w:i/>
          <w:color w:val="000000"/>
          <w:lang w:val="es-MX" w:eastAsia="es-MX"/>
        </w:rPr>
        <w:t xml:space="preserve"> de conseguirlos. Todo lo anterior, claro que basándome en el programa de aprendizajes clave 2018. </w:t>
      </w:r>
    </w:p>
    <w:p w14:paraId="09F53CAC" w14:textId="77777777" w:rsidR="008B64A0" w:rsidRPr="00211E6A" w:rsidRDefault="008B64A0" w:rsidP="008B64A0">
      <w:pPr>
        <w:spacing w:line="276" w:lineRule="auto"/>
        <w:rPr>
          <w:rFonts w:ascii="Times New Roman" w:hAnsi="Times New Roman" w:cs="Times New Roman"/>
          <w:b/>
          <w:i/>
          <w:sz w:val="40"/>
          <w:lang w:val="es-MX"/>
        </w:rPr>
      </w:pPr>
    </w:p>
    <w:p w14:paraId="2025394D" w14:textId="77777777" w:rsidR="008B64A0" w:rsidRPr="00211E6A" w:rsidRDefault="008B64A0" w:rsidP="008B64A0">
      <w:pPr>
        <w:spacing w:line="276" w:lineRule="auto"/>
        <w:jc w:val="center"/>
        <w:rPr>
          <w:rFonts w:ascii="Times New Roman" w:eastAsia="Times New Roman" w:hAnsi="Times New Roman" w:cs="Times New Roman"/>
          <w:i/>
          <w:color w:val="000000"/>
          <w:lang w:val="es-MX" w:eastAsia="es-MX"/>
        </w:rPr>
      </w:pPr>
      <w:r w:rsidRPr="00211E6A">
        <w:rPr>
          <w:rFonts w:ascii="Times New Roman" w:eastAsia="Times New Roman" w:hAnsi="Times New Roman" w:cs="Times New Roman"/>
          <w:i/>
          <w:color w:val="000000"/>
          <w:lang w:val="es-MX" w:eastAsia="es-MX"/>
        </w:rPr>
        <w:t>7</w:t>
      </w:r>
    </w:p>
    <w:p w14:paraId="4F13F5E5" w14:textId="77777777" w:rsidR="008B64A0" w:rsidRDefault="008B64A0" w:rsidP="008B64A0">
      <w:pPr>
        <w:spacing w:line="276" w:lineRule="auto"/>
        <w:rPr>
          <w:rFonts w:ascii="Times New Roman" w:eastAsia="Times New Roman" w:hAnsi="Times New Roman" w:cs="Times New Roman"/>
          <w:i/>
          <w:color w:val="000000"/>
          <w:lang w:val="es-MX" w:eastAsia="es-MX"/>
        </w:rPr>
      </w:pPr>
      <w:r w:rsidRPr="00211E6A">
        <w:rPr>
          <w:rFonts w:ascii="Times New Roman" w:eastAsia="Times New Roman" w:hAnsi="Times New Roman" w:cs="Times New Roman"/>
          <w:i/>
          <w:color w:val="000000"/>
          <w:lang w:val="es-MX" w:eastAsia="es-MX"/>
        </w:rPr>
        <w:lastRenderedPageBreak/>
        <w:t xml:space="preserve">Me falto </w:t>
      </w:r>
      <w:proofErr w:type="spellStart"/>
      <w:r w:rsidRPr="00211E6A">
        <w:rPr>
          <w:rFonts w:ascii="Times New Roman" w:eastAsia="Times New Roman" w:hAnsi="Times New Roman" w:cs="Times New Roman"/>
          <w:i/>
          <w:color w:val="000000"/>
          <w:lang w:val="es-MX" w:eastAsia="es-MX"/>
        </w:rPr>
        <w:t>mas</w:t>
      </w:r>
      <w:proofErr w:type="spellEnd"/>
      <w:r w:rsidRPr="00211E6A">
        <w:rPr>
          <w:rFonts w:ascii="Times New Roman" w:eastAsia="Times New Roman" w:hAnsi="Times New Roman" w:cs="Times New Roman"/>
          <w:i/>
          <w:color w:val="000000"/>
          <w:lang w:val="es-MX" w:eastAsia="es-MX"/>
        </w:rPr>
        <w:t xml:space="preserve"> apegarme al aprendizaje esperado y complementar </w:t>
      </w:r>
      <w:proofErr w:type="spellStart"/>
      <w:r w:rsidRPr="00211E6A">
        <w:rPr>
          <w:rFonts w:ascii="Times New Roman" w:eastAsia="Times New Roman" w:hAnsi="Times New Roman" w:cs="Times New Roman"/>
          <w:i/>
          <w:color w:val="000000"/>
          <w:lang w:val="es-MX" w:eastAsia="es-MX"/>
        </w:rPr>
        <w:t>mas</w:t>
      </w:r>
      <w:proofErr w:type="spellEnd"/>
      <w:r w:rsidRPr="00211E6A">
        <w:rPr>
          <w:rFonts w:ascii="Times New Roman" w:eastAsia="Times New Roman" w:hAnsi="Times New Roman" w:cs="Times New Roman"/>
          <w:i/>
          <w:color w:val="000000"/>
          <w:lang w:val="es-MX" w:eastAsia="es-MX"/>
        </w:rPr>
        <w:t xml:space="preserve"> los datos que son de la portada y en los aspectos del eje, los organizadores curriculares, etc. En cuanto al desarrollo de las actividades necesito ampliar </w:t>
      </w:r>
      <w:proofErr w:type="spellStart"/>
      <w:r w:rsidRPr="00211E6A">
        <w:rPr>
          <w:rFonts w:ascii="Times New Roman" w:eastAsia="Times New Roman" w:hAnsi="Times New Roman" w:cs="Times New Roman"/>
          <w:i/>
          <w:color w:val="000000"/>
          <w:lang w:val="es-MX" w:eastAsia="es-MX"/>
        </w:rPr>
        <w:t>mas</w:t>
      </w:r>
      <w:proofErr w:type="spellEnd"/>
      <w:r w:rsidRPr="00211E6A">
        <w:rPr>
          <w:rFonts w:ascii="Times New Roman" w:eastAsia="Times New Roman" w:hAnsi="Times New Roman" w:cs="Times New Roman"/>
          <w:i/>
          <w:color w:val="000000"/>
          <w:lang w:val="es-MX" w:eastAsia="es-MX"/>
        </w:rPr>
        <w:t xml:space="preserve"> la </w:t>
      </w:r>
      <w:proofErr w:type="spellStart"/>
      <w:r w:rsidRPr="00211E6A">
        <w:rPr>
          <w:rFonts w:ascii="Times New Roman" w:eastAsia="Times New Roman" w:hAnsi="Times New Roman" w:cs="Times New Roman"/>
          <w:i/>
          <w:color w:val="000000"/>
          <w:lang w:val="es-MX" w:eastAsia="es-MX"/>
        </w:rPr>
        <w:t>explicacion</w:t>
      </w:r>
      <w:proofErr w:type="spellEnd"/>
      <w:r w:rsidRPr="00211E6A">
        <w:rPr>
          <w:rFonts w:ascii="Times New Roman" w:eastAsia="Times New Roman" w:hAnsi="Times New Roman" w:cs="Times New Roman"/>
          <w:i/>
          <w:color w:val="000000"/>
          <w:lang w:val="es-MX" w:eastAsia="es-MX"/>
        </w:rPr>
        <w:t xml:space="preserve"> ya que tiene que ser donde los niños logren entender y no tengan dificul</w:t>
      </w:r>
      <w:r>
        <w:rPr>
          <w:rFonts w:ascii="Times New Roman" w:eastAsia="Times New Roman" w:hAnsi="Times New Roman" w:cs="Times New Roman"/>
          <w:i/>
          <w:color w:val="000000"/>
          <w:lang w:val="es-MX" w:eastAsia="es-MX"/>
        </w:rPr>
        <w:t>tad en realizar las actividades.</w:t>
      </w:r>
    </w:p>
    <w:p w14:paraId="4BCD3180" w14:textId="77777777" w:rsidR="008B64A0" w:rsidRDefault="008B64A0" w:rsidP="008B64A0">
      <w:pPr>
        <w:spacing w:line="276" w:lineRule="auto"/>
        <w:rPr>
          <w:rFonts w:ascii="Times New Roman" w:eastAsia="Times New Roman" w:hAnsi="Times New Roman" w:cs="Times New Roman"/>
          <w:i/>
          <w:color w:val="000000"/>
          <w:lang w:val="es-MX" w:eastAsia="es-MX"/>
        </w:rPr>
      </w:pPr>
    </w:p>
    <w:p w14:paraId="19F0D724" w14:textId="77777777" w:rsidR="008B64A0" w:rsidRPr="00211E6A" w:rsidRDefault="008B64A0" w:rsidP="008B64A0">
      <w:pPr>
        <w:spacing w:line="276" w:lineRule="auto"/>
        <w:jc w:val="center"/>
        <w:rPr>
          <w:rFonts w:ascii="Times New Roman" w:eastAsia="Times New Roman" w:hAnsi="Times New Roman" w:cs="Times New Roman"/>
          <w:i/>
          <w:color w:val="000000"/>
          <w:lang w:val="es-MX" w:eastAsia="es-MX"/>
        </w:rPr>
      </w:pPr>
      <w:r w:rsidRPr="00211E6A">
        <w:rPr>
          <w:rFonts w:ascii="Times New Roman" w:eastAsia="Times New Roman" w:hAnsi="Times New Roman" w:cs="Times New Roman"/>
          <w:i/>
          <w:color w:val="000000"/>
          <w:lang w:val="es-MX" w:eastAsia="es-MX"/>
        </w:rPr>
        <w:t>8</w:t>
      </w:r>
    </w:p>
    <w:p w14:paraId="477A392C" w14:textId="77777777" w:rsidR="008B64A0" w:rsidRPr="00211E6A" w:rsidRDefault="008B64A0" w:rsidP="008B64A0">
      <w:pPr>
        <w:spacing w:line="276" w:lineRule="auto"/>
        <w:rPr>
          <w:rFonts w:ascii="Times New Roman" w:eastAsia="Times New Roman" w:hAnsi="Times New Roman" w:cs="Times New Roman"/>
          <w:i/>
          <w:color w:val="000000"/>
          <w:lang w:val="es-MX" w:eastAsia="es-MX"/>
        </w:rPr>
      </w:pPr>
      <w:r w:rsidRPr="00211E6A">
        <w:rPr>
          <w:rFonts w:ascii="Times New Roman" w:eastAsia="Times New Roman" w:hAnsi="Times New Roman" w:cs="Times New Roman"/>
          <w:i/>
          <w:color w:val="000000"/>
          <w:lang w:val="es-MX" w:eastAsia="es-MX"/>
        </w:rPr>
        <w:t xml:space="preserve">El aprendizaje esperado no se estaría cumpliendo con las actividades realizadas, sin </w:t>
      </w:r>
      <w:proofErr w:type="gramStart"/>
      <w:r w:rsidRPr="00211E6A">
        <w:rPr>
          <w:rFonts w:ascii="Times New Roman" w:eastAsia="Times New Roman" w:hAnsi="Times New Roman" w:cs="Times New Roman"/>
          <w:i/>
          <w:color w:val="000000"/>
          <w:lang w:val="es-MX" w:eastAsia="es-MX"/>
        </w:rPr>
        <w:t>embargo</w:t>
      </w:r>
      <w:proofErr w:type="gramEnd"/>
      <w:r w:rsidRPr="00211E6A">
        <w:rPr>
          <w:rFonts w:ascii="Times New Roman" w:eastAsia="Times New Roman" w:hAnsi="Times New Roman" w:cs="Times New Roman"/>
          <w:i/>
          <w:color w:val="000000"/>
          <w:lang w:val="es-MX" w:eastAsia="es-MX"/>
        </w:rPr>
        <w:t xml:space="preserve"> las actividades propuestas hacen que el tema sea visto y se les da a conocer a los niños los puntos importantes de este tema. Solamente habría que modificar la actividad, para que en vez de que coloreen las dibujas que ya se les dieron ellos sean quien las dibujan, es lo único que creo que habría que cambiar o modificar en la evidencia. considero que la calificación podría subir ya que el resto de los indicadores de la rúbrica se cumplen.  </w:t>
      </w:r>
    </w:p>
    <w:p w14:paraId="6CD76118" w14:textId="7F04063A" w:rsidR="00897893" w:rsidRDefault="00897893" w:rsidP="00897893">
      <w:pPr>
        <w:rPr>
          <w:b/>
          <w:sz w:val="40"/>
          <w:lang w:val="es-MX"/>
        </w:rPr>
      </w:pPr>
    </w:p>
    <w:p w14:paraId="102C6167" w14:textId="77777777" w:rsidR="00A33B58" w:rsidRDefault="00A33B58" w:rsidP="00A33B58">
      <w:pPr>
        <w:jc w:val="center"/>
        <w:rPr>
          <w:b/>
          <w:sz w:val="32"/>
          <w:szCs w:val="20"/>
          <w:lang w:val="es-MX"/>
        </w:rPr>
      </w:pPr>
    </w:p>
    <w:p w14:paraId="5FEDC663" w14:textId="7609780D" w:rsidR="00A33B58" w:rsidRDefault="00A33B58" w:rsidP="00A33B58">
      <w:pPr>
        <w:jc w:val="center"/>
        <w:rPr>
          <w:b/>
          <w:sz w:val="32"/>
          <w:szCs w:val="20"/>
          <w:lang w:val="es-MX"/>
        </w:rPr>
      </w:pPr>
      <w:r w:rsidRPr="00A33B58">
        <w:rPr>
          <w:b/>
          <w:sz w:val="32"/>
          <w:szCs w:val="20"/>
          <w:lang w:val="es-MX"/>
        </w:rPr>
        <w:t xml:space="preserve">UNIDAD </w:t>
      </w:r>
      <w:r>
        <w:rPr>
          <w:b/>
          <w:sz w:val="32"/>
          <w:szCs w:val="20"/>
          <w:lang w:val="es-MX"/>
        </w:rPr>
        <w:t>3</w:t>
      </w:r>
    </w:p>
    <w:p w14:paraId="644F88D3" w14:textId="2A5CB896" w:rsidR="00A33B58" w:rsidRDefault="00A33B58" w:rsidP="00A33B58">
      <w:pPr>
        <w:rPr>
          <w:bCs/>
          <w:sz w:val="22"/>
          <w:szCs w:val="14"/>
          <w:lang w:val="es-MX"/>
        </w:rPr>
      </w:pPr>
      <w:r>
        <w:rPr>
          <w:bCs/>
          <w:sz w:val="22"/>
          <w:szCs w:val="14"/>
          <w:lang w:val="es-MX"/>
        </w:rPr>
        <w:t>Aún continúan con reflexiones breves y sin suficientes argumentos como:</w:t>
      </w:r>
    </w:p>
    <w:p w14:paraId="42221661" w14:textId="0948EF1E" w:rsidR="00A33B58" w:rsidRDefault="00A33B58" w:rsidP="00A33B58">
      <w:pPr>
        <w:rPr>
          <w:bCs/>
          <w:sz w:val="22"/>
          <w:szCs w:val="14"/>
          <w:lang w:val="es-MX"/>
        </w:rPr>
      </w:pPr>
    </w:p>
    <w:p w14:paraId="4E09F796" w14:textId="7186DA71" w:rsidR="00A33B58" w:rsidRDefault="00A33B58" w:rsidP="00A33B58">
      <w:pPr>
        <w:rPr>
          <w:rFonts w:ascii="Verdana" w:hAnsi="Verdana"/>
          <w:color w:val="000000"/>
        </w:rPr>
      </w:pPr>
      <w:r>
        <w:rPr>
          <w:rFonts w:ascii="Verdana" w:hAnsi="Verdana"/>
          <w:color w:val="000000"/>
        </w:rPr>
        <w:t xml:space="preserve">Mi matriz contiene la mayoría de los elementos que se solicitan, contiene los 6 aprendizajes esperados que marca el programa de Aprendizajes clave, sin </w:t>
      </w:r>
      <w:proofErr w:type="gramStart"/>
      <w:r>
        <w:rPr>
          <w:rFonts w:ascii="Verdana" w:hAnsi="Verdana"/>
          <w:color w:val="000000"/>
        </w:rPr>
        <w:t>embargo</w:t>
      </w:r>
      <w:proofErr w:type="gramEnd"/>
      <w:r>
        <w:rPr>
          <w:rFonts w:ascii="Verdana" w:hAnsi="Verdana"/>
          <w:color w:val="000000"/>
        </w:rPr>
        <w:t xml:space="preserve"> considero que faltó ampliar un poco más el apartado de profundidad sobre lo que abarcan los aprendizajes de tiempo, también, en los saberes y haceres se pudieron rescatar más aspectos de acuerdo a lo demás que propone el programa.  </w:t>
      </w:r>
    </w:p>
    <w:p w14:paraId="5D770CCC" w14:textId="3B32CFBE" w:rsidR="00A33B58" w:rsidRDefault="00A33B58" w:rsidP="00A33B58">
      <w:pPr>
        <w:rPr>
          <w:rFonts w:ascii="Verdana" w:hAnsi="Verdana"/>
          <w:color w:val="000000"/>
        </w:rPr>
      </w:pPr>
    </w:p>
    <w:p w14:paraId="27587980" w14:textId="31C0DF42" w:rsidR="00A33B58" w:rsidRDefault="00A33B58" w:rsidP="00A33B58">
      <w:pPr>
        <w:rPr>
          <w:rFonts w:ascii="Verdana" w:hAnsi="Verdana"/>
          <w:color w:val="000000"/>
        </w:rPr>
      </w:pPr>
      <w:r>
        <w:rPr>
          <w:rFonts w:ascii="Verdana" w:hAnsi="Verdana"/>
          <w:color w:val="000000"/>
        </w:rPr>
        <w:t xml:space="preserve">Mi evidencia cumple con lo </w:t>
      </w:r>
      <w:proofErr w:type="gramStart"/>
      <w:r>
        <w:rPr>
          <w:rFonts w:ascii="Verdana" w:hAnsi="Verdana"/>
          <w:color w:val="000000"/>
        </w:rPr>
        <w:t>solicitado</w:t>
      </w:r>
      <w:proofErr w:type="gramEnd"/>
      <w:r>
        <w:rPr>
          <w:rFonts w:ascii="Verdana" w:hAnsi="Verdana"/>
          <w:color w:val="000000"/>
        </w:rPr>
        <w:t xml:space="preserve"> pero siento que </w:t>
      </w:r>
      <w:proofErr w:type="spellStart"/>
      <w:r>
        <w:rPr>
          <w:rFonts w:ascii="Verdana" w:hAnsi="Verdana"/>
          <w:color w:val="000000"/>
        </w:rPr>
        <w:t>aun</w:t>
      </w:r>
      <w:proofErr w:type="spellEnd"/>
      <w:r>
        <w:rPr>
          <w:rFonts w:ascii="Verdana" w:hAnsi="Verdana"/>
          <w:color w:val="000000"/>
        </w:rPr>
        <w:t xml:space="preserve"> tengo dificultad para ubicar los saberes y hacerles ya que los suelo confundir, aun así se </w:t>
      </w:r>
      <w:proofErr w:type="spellStart"/>
      <w:r>
        <w:rPr>
          <w:rFonts w:ascii="Verdana" w:hAnsi="Verdana"/>
          <w:color w:val="000000"/>
        </w:rPr>
        <w:t>complemento</w:t>
      </w:r>
      <w:proofErr w:type="spellEnd"/>
      <w:r>
        <w:rPr>
          <w:rFonts w:ascii="Verdana" w:hAnsi="Verdana"/>
          <w:color w:val="000000"/>
        </w:rPr>
        <w:t xml:space="preserve"> con más información que se encontraba en el texto para identificar más saberes y hacerles, se hizo un nivel de profundidad buscando hablar de manera general sobre lo que se espera que aprendan. Cuenta con orden y presentación</w:t>
      </w:r>
      <w:r>
        <w:rPr>
          <w:rFonts w:ascii="Verdana" w:hAnsi="Verdana"/>
          <w:color w:val="000000"/>
        </w:rPr>
        <w:t>.</w:t>
      </w:r>
    </w:p>
    <w:p w14:paraId="4F41B32E" w14:textId="2683BB23" w:rsidR="00A33B58" w:rsidRDefault="00A33B58" w:rsidP="00A33B58">
      <w:pPr>
        <w:rPr>
          <w:rFonts w:ascii="Verdana" w:hAnsi="Verdana"/>
          <w:color w:val="000000"/>
        </w:rPr>
      </w:pPr>
    </w:p>
    <w:p w14:paraId="26AEF5DF" w14:textId="5C2D3433" w:rsidR="00A33B58" w:rsidRPr="00A33B58" w:rsidRDefault="00A33B58" w:rsidP="00A33B58">
      <w:pPr>
        <w:rPr>
          <w:bCs/>
          <w:sz w:val="22"/>
          <w:szCs w:val="14"/>
          <w:lang w:val="es-MX"/>
        </w:rPr>
      </w:pPr>
      <w:r>
        <w:rPr>
          <w:rFonts w:ascii="Verdana" w:hAnsi="Verdana"/>
          <w:color w:val="000000"/>
        </w:rPr>
        <w:t xml:space="preserve">La evidencia cuenta con la portada con los datos completos y con lo solicitado en la matriz, </w:t>
      </w:r>
      <w:proofErr w:type="gramStart"/>
      <w:r>
        <w:rPr>
          <w:rFonts w:ascii="Verdana" w:hAnsi="Verdana"/>
          <w:color w:val="000000"/>
        </w:rPr>
        <w:t>agregue</w:t>
      </w:r>
      <w:proofErr w:type="gramEnd"/>
      <w:r>
        <w:rPr>
          <w:rFonts w:ascii="Verdana" w:hAnsi="Verdana"/>
          <w:color w:val="000000"/>
        </w:rPr>
        <w:t xml:space="preserve"> los 6 aprendizajes esperados del eje de Magnitudes y medidas, hice un nivel de profundidad general y se ubican los saberes y hacerles.  </w:t>
      </w:r>
    </w:p>
    <w:p w14:paraId="765EAC11" w14:textId="77777777" w:rsidR="00A33B58" w:rsidRDefault="00A33B58" w:rsidP="00A33B58">
      <w:pPr>
        <w:jc w:val="center"/>
        <w:rPr>
          <w:b/>
          <w:sz w:val="32"/>
          <w:szCs w:val="20"/>
          <w:lang w:val="es-MX"/>
        </w:rPr>
      </w:pPr>
    </w:p>
    <w:p w14:paraId="586FE1AB" w14:textId="11A15C4D" w:rsidR="00A33B58" w:rsidRDefault="00A33B58" w:rsidP="00A33B58">
      <w:pPr>
        <w:jc w:val="center"/>
        <w:rPr>
          <w:b/>
          <w:sz w:val="32"/>
          <w:szCs w:val="20"/>
          <w:lang w:val="es-MX"/>
        </w:rPr>
      </w:pPr>
      <w:r w:rsidRPr="00A33B58">
        <w:rPr>
          <w:b/>
          <w:sz w:val="32"/>
          <w:szCs w:val="20"/>
          <w:lang w:val="es-MX"/>
        </w:rPr>
        <w:t xml:space="preserve">UNIDAD </w:t>
      </w:r>
      <w:r>
        <w:rPr>
          <w:b/>
          <w:sz w:val="32"/>
          <w:szCs w:val="20"/>
          <w:lang w:val="es-MX"/>
        </w:rPr>
        <w:t>4</w:t>
      </w:r>
    </w:p>
    <w:p w14:paraId="33A80283" w14:textId="4F75368D" w:rsidR="00A33B58" w:rsidRDefault="00A33B58" w:rsidP="00A33B58">
      <w:pPr>
        <w:jc w:val="center"/>
        <w:rPr>
          <w:b/>
          <w:sz w:val="32"/>
          <w:szCs w:val="20"/>
          <w:lang w:val="es-MX"/>
        </w:rPr>
      </w:pPr>
    </w:p>
    <w:p w14:paraId="5EBAACB1" w14:textId="285533DA" w:rsidR="00A33B58" w:rsidRDefault="00A33B58" w:rsidP="00A33B58">
      <w:pPr>
        <w:rPr>
          <w:bCs/>
          <w:szCs w:val="16"/>
          <w:lang w:val="es-MX"/>
        </w:rPr>
      </w:pPr>
      <w:r w:rsidRPr="00A33B58">
        <w:rPr>
          <w:bCs/>
          <w:szCs w:val="16"/>
          <w:lang w:val="es-MX"/>
        </w:rPr>
        <w:t>En esta unidad las alumnas fueron mas consientes a l establecer</w:t>
      </w:r>
      <w:r>
        <w:rPr>
          <w:bCs/>
          <w:szCs w:val="16"/>
          <w:lang w:val="es-MX"/>
        </w:rPr>
        <w:t xml:space="preserve"> una calificación y se apegaron a la calificación del docente.</w:t>
      </w:r>
    </w:p>
    <w:p w14:paraId="72A33303" w14:textId="55E7B62E" w:rsidR="00A33B58" w:rsidRPr="00A33B58" w:rsidRDefault="00A33B58" w:rsidP="00A33B58">
      <w:pPr>
        <w:jc w:val="center"/>
        <w:rPr>
          <w:bCs/>
          <w:i/>
          <w:iCs/>
          <w:sz w:val="22"/>
          <w:szCs w:val="14"/>
          <w:lang w:val="es-MX"/>
        </w:rPr>
      </w:pPr>
      <w:r w:rsidRPr="00A33B58">
        <w:rPr>
          <w:rFonts w:ascii="Verdana" w:hAnsi="Verdana"/>
          <w:i/>
          <w:iCs/>
          <w:color w:val="000000"/>
        </w:rPr>
        <w:lastRenderedPageBreak/>
        <w:t>c</w:t>
      </w:r>
      <w:r w:rsidRPr="00A33B58">
        <w:rPr>
          <w:rFonts w:ascii="Verdana" w:hAnsi="Verdana"/>
          <w:i/>
          <w:iCs/>
          <w:color w:val="000000"/>
        </w:rPr>
        <w:t xml:space="preserve">onsidero que las actividades de mi secuencia están acorde a el aprendizaje esperado, siento que me falto </w:t>
      </w:r>
      <w:proofErr w:type="spellStart"/>
      <w:r w:rsidRPr="00A33B58">
        <w:rPr>
          <w:rFonts w:ascii="Verdana" w:hAnsi="Verdana"/>
          <w:i/>
          <w:iCs/>
          <w:color w:val="000000"/>
        </w:rPr>
        <w:t>mas</w:t>
      </w:r>
      <w:proofErr w:type="spellEnd"/>
      <w:r w:rsidRPr="00A33B58">
        <w:rPr>
          <w:rFonts w:ascii="Verdana" w:hAnsi="Verdana"/>
          <w:i/>
          <w:iCs/>
          <w:color w:val="000000"/>
        </w:rPr>
        <w:t xml:space="preserve"> profundidad en cuanto a la introducción, especificar </w:t>
      </w:r>
      <w:proofErr w:type="spellStart"/>
      <w:r w:rsidRPr="00A33B58">
        <w:rPr>
          <w:rFonts w:ascii="Verdana" w:hAnsi="Verdana"/>
          <w:i/>
          <w:iCs/>
          <w:color w:val="000000"/>
        </w:rPr>
        <w:t>mas</w:t>
      </w:r>
      <w:proofErr w:type="spellEnd"/>
      <w:r w:rsidRPr="00A33B58">
        <w:rPr>
          <w:rFonts w:ascii="Verdana" w:hAnsi="Verdana"/>
          <w:i/>
          <w:iCs/>
          <w:color w:val="000000"/>
        </w:rPr>
        <w:t xml:space="preserve"> sobre que era mi secuencia, </w:t>
      </w:r>
      <w:proofErr w:type="spellStart"/>
      <w:r w:rsidRPr="00A33B58">
        <w:rPr>
          <w:rFonts w:ascii="Verdana" w:hAnsi="Verdana"/>
          <w:i/>
          <w:iCs/>
          <w:color w:val="000000"/>
        </w:rPr>
        <w:t>esta</w:t>
      </w:r>
      <w:proofErr w:type="spellEnd"/>
      <w:r w:rsidRPr="00A33B58">
        <w:rPr>
          <w:rFonts w:ascii="Verdana" w:hAnsi="Verdana"/>
          <w:i/>
          <w:iCs/>
          <w:color w:val="000000"/>
        </w:rPr>
        <w:t xml:space="preserve"> bien </w:t>
      </w:r>
      <w:r w:rsidRPr="00A33B58">
        <w:rPr>
          <w:rFonts w:ascii="Verdana" w:hAnsi="Verdana"/>
          <w:i/>
          <w:iCs/>
          <w:color w:val="000000"/>
          <w:sz w:val="22"/>
          <w:szCs w:val="22"/>
        </w:rPr>
        <w:t>estructurada mi secuencia y las actividades a mi pareces son llamativas para los niños.</w:t>
      </w:r>
    </w:p>
    <w:p w14:paraId="77FC9667" w14:textId="6909F02E" w:rsidR="00A33B58" w:rsidRPr="00A33B58" w:rsidRDefault="00A33B58" w:rsidP="00A33B58">
      <w:pPr>
        <w:rPr>
          <w:bCs/>
          <w:i/>
          <w:iCs/>
          <w:sz w:val="22"/>
          <w:szCs w:val="14"/>
          <w:lang w:val="es-MX"/>
        </w:rPr>
      </w:pPr>
    </w:p>
    <w:p w14:paraId="3D4FF272" w14:textId="3F14E22C" w:rsidR="00A33B58" w:rsidRPr="00A33B58" w:rsidRDefault="00A33B58" w:rsidP="00A33B58">
      <w:pPr>
        <w:rPr>
          <w:bCs/>
          <w:i/>
          <w:iCs/>
          <w:sz w:val="22"/>
          <w:szCs w:val="14"/>
          <w:lang w:val="es-MX"/>
        </w:rPr>
      </w:pPr>
    </w:p>
    <w:p w14:paraId="1F3574E6" w14:textId="60D256E5" w:rsidR="00A33B58" w:rsidRPr="00A33B58" w:rsidRDefault="00A33B58" w:rsidP="00A33B58">
      <w:pPr>
        <w:rPr>
          <w:bCs/>
          <w:i/>
          <w:iCs/>
          <w:sz w:val="22"/>
          <w:szCs w:val="14"/>
          <w:lang w:val="es-MX"/>
        </w:rPr>
      </w:pPr>
    </w:p>
    <w:p w14:paraId="005C8A01" w14:textId="7926F0AC" w:rsidR="00A33B58" w:rsidRPr="00A33B58" w:rsidRDefault="00A33B58" w:rsidP="00A33B58">
      <w:pPr>
        <w:rPr>
          <w:bCs/>
          <w:i/>
          <w:iCs/>
          <w:sz w:val="20"/>
          <w:szCs w:val="12"/>
          <w:lang w:val="es-MX"/>
        </w:rPr>
      </w:pPr>
    </w:p>
    <w:p w14:paraId="65EBEC0C" w14:textId="1118F8F6" w:rsidR="00A33B58" w:rsidRDefault="00A33B58" w:rsidP="00A33B58">
      <w:pPr>
        <w:jc w:val="center"/>
        <w:rPr>
          <w:rFonts w:ascii="Verdana" w:hAnsi="Verdana"/>
          <w:i/>
          <w:iCs/>
          <w:color w:val="000000"/>
          <w:sz w:val="20"/>
          <w:szCs w:val="20"/>
        </w:rPr>
      </w:pPr>
      <w:r w:rsidRPr="00A33B58">
        <w:rPr>
          <w:rFonts w:ascii="Verdana" w:hAnsi="Verdana"/>
          <w:i/>
          <w:iCs/>
          <w:color w:val="000000"/>
          <w:sz w:val="20"/>
          <w:szCs w:val="20"/>
        </w:rPr>
        <w:t>Considero que mi evidencia está muy bien realizada, tiene un buen diseño y presentación, está completa con todos los aspectos requeridos, tales como: portada, introducción, secuencia didáctica, referencias, anexos y rúbrica. La secuencia didáctica esta completa, contando con el campo de formación académica, organizador curricular 1 (eje), organizador curricular 2 (tema), aprendizaje esperado, actividades de inicio, desarrollo y cierre, materiales, tiempo y organización. Esta evidencia fue realizada con apoyo del Programa de Aprendizajes Clave Preescolar. En la clase de forma, espacio y medida se nos brindó el tiempo para realizarla a lo largo de las clases. Considero que sí se cumplió la competencia de unidad 4 debido a que utilicé el programa de estudios para realizar mi secuencia. Esto con el objetivo de comprender lo que es mejor para la docencia y el proceso de enseñanza-aprendizaje. </w:t>
      </w:r>
    </w:p>
    <w:p w14:paraId="06139CC9" w14:textId="77777777" w:rsidR="00A33B58" w:rsidRPr="00A33B58" w:rsidRDefault="00A33B58" w:rsidP="00A33B58">
      <w:pPr>
        <w:jc w:val="center"/>
        <w:rPr>
          <w:rFonts w:ascii="Verdana" w:hAnsi="Verdana"/>
          <w:i/>
          <w:iCs/>
          <w:color w:val="000000"/>
          <w:sz w:val="20"/>
          <w:szCs w:val="20"/>
        </w:rPr>
      </w:pPr>
    </w:p>
    <w:p w14:paraId="117E8CF7" w14:textId="3EF2A7F7" w:rsidR="00A33B58" w:rsidRPr="00A33B58" w:rsidRDefault="00A33B58" w:rsidP="00A33B58">
      <w:pPr>
        <w:jc w:val="center"/>
        <w:rPr>
          <w:rFonts w:ascii="Verdana" w:hAnsi="Verdana"/>
          <w:i/>
          <w:iCs/>
          <w:color w:val="000000"/>
          <w:sz w:val="20"/>
          <w:szCs w:val="20"/>
        </w:rPr>
      </w:pPr>
    </w:p>
    <w:p w14:paraId="7E227D1A" w14:textId="71F2700E" w:rsidR="00A33B58" w:rsidRPr="00A33B58" w:rsidRDefault="00A33B58" w:rsidP="00A33B58">
      <w:pPr>
        <w:jc w:val="center"/>
        <w:rPr>
          <w:bCs/>
          <w:i/>
          <w:iCs/>
          <w:sz w:val="20"/>
          <w:szCs w:val="12"/>
          <w:lang w:val="es-MX"/>
        </w:rPr>
      </w:pPr>
      <w:r w:rsidRPr="00A33B58">
        <w:rPr>
          <w:rFonts w:ascii="Verdana" w:hAnsi="Verdana"/>
          <w:i/>
          <w:iCs/>
          <w:color w:val="000000"/>
          <w:sz w:val="22"/>
          <w:szCs w:val="22"/>
        </w:rPr>
        <w:t xml:space="preserve">La redacción puede mejorar, sobre todo en el apartado del desarrollo ya que siento que puede ser un poco confuso al tratar de describir las actividades. En la introducción trato de explicar lo que se va a realizar y </w:t>
      </w:r>
      <w:proofErr w:type="spellStart"/>
      <w:r w:rsidRPr="00A33B58">
        <w:rPr>
          <w:rFonts w:ascii="Verdana" w:hAnsi="Verdana"/>
          <w:i/>
          <w:iCs/>
          <w:color w:val="000000"/>
          <w:sz w:val="22"/>
          <w:szCs w:val="22"/>
        </w:rPr>
        <w:t>cual</w:t>
      </w:r>
      <w:proofErr w:type="spellEnd"/>
      <w:r w:rsidRPr="00A33B58">
        <w:rPr>
          <w:rFonts w:ascii="Verdana" w:hAnsi="Verdana"/>
          <w:i/>
          <w:iCs/>
          <w:color w:val="000000"/>
          <w:sz w:val="22"/>
          <w:szCs w:val="22"/>
        </w:rPr>
        <w:t xml:space="preserve"> es el propósito. La secuencia en sí cuenta con </w:t>
      </w:r>
      <w:proofErr w:type="gramStart"/>
      <w:r w:rsidRPr="00A33B58">
        <w:rPr>
          <w:rFonts w:ascii="Verdana" w:hAnsi="Verdana"/>
          <w:i/>
          <w:iCs/>
          <w:color w:val="000000"/>
          <w:sz w:val="22"/>
          <w:szCs w:val="22"/>
        </w:rPr>
        <w:t>los componente</w:t>
      </w:r>
      <w:proofErr w:type="gramEnd"/>
      <w:r w:rsidRPr="00A33B58">
        <w:rPr>
          <w:rFonts w:ascii="Verdana" w:hAnsi="Verdana"/>
          <w:i/>
          <w:iCs/>
          <w:color w:val="000000"/>
          <w:sz w:val="22"/>
          <w:szCs w:val="22"/>
        </w:rPr>
        <w:t xml:space="preserve"> que se solicitan: aprendizajes esperados, organizador curricular, campo de formación académica, etc.) Hago mención del documento en el que me basé tratando de ser clara y concisa.  </w:t>
      </w:r>
    </w:p>
    <w:sectPr w:rsidR="00A33B58" w:rsidRPr="00A33B58" w:rsidSect="00D41E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893"/>
    <w:rsid w:val="004C287A"/>
    <w:rsid w:val="004D0EA4"/>
    <w:rsid w:val="00572EA8"/>
    <w:rsid w:val="00897893"/>
    <w:rsid w:val="008B64A0"/>
    <w:rsid w:val="00A069A2"/>
    <w:rsid w:val="00A24FBC"/>
    <w:rsid w:val="00A33B58"/>
    <w:rsid w:val="00AE2E2F"/>
    <w:rsid w:val="00D302A6"/>
    <w:rsid w:val="00D41E8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27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43404">
      <w:bodyDiv w:val="1"/>
      <w:marLeft w:val="0"/>
      <w:marRight w:val="0"/>
      <w:marTop w:val="0"/>
      <w:marBottom w:val="0"/>
      <w:divBdr>
        <w:top w:val="none" w:sz="0" w:space="0" w:color="auto"/>
        <w:left w:val="none" w:sz="0" w:space="0" w:color="auto"/>
        <w:bottom w:val="none" w:sz="0" w:space="0" w:color="auto"/>
        <w:right w:val="none" w:sz="0" w:space="0" w:color="auto"/>
      </w:divBdr>
    </w:div>
    <w:div w:id="360086103">
      <w:bodyDiv w:val="1"/>
      <w:marLeft w:val="0"/>
      <w:marRight w:val="0"/>
      <w:marTop w:val="0"/>
      <w:marBottom w:val="0"/>
      <w:divBdr>
        <w:top w:val="none" w:sz="0" w:space="0" w:color="auto"/>
        <w:left w:val="none" w:sz="0" w:space="0" w:color="auto"/>
        <w:bottom w:val="none" w:sz="0" w:space="0" w:color="auto"/>
        <w:right w:val="none" w:sz="0" w:space="0" w:color="auto"/>
      </w:divBdr>
    </w:div>
    <w:div w:id="427430603">
      <w:bodyDiv w:val="1"/>
      <w:marLeft w:val="0"/>
      <w:marRight w:val="0"/>
      <w:marTop w:val="0"/>
      <w:marBottom w:val="0"/>
      <w:divBdr>
        <w:top w:val="none" w:sz="0" w:space="0" w:color="auto"/>
        <w:left w:val="none" w:sz="0" w:space="0" w:color="auto"/>
        <w:bottom w:val="none" w:sz="0" w:space="0" w:color="auto"/>
        <w:right w:val="none" w:sz="0" w:space="0" w:color="auto"/>
      </w:divBdr>
    </w:div>
    <w:div w:id="526333696">
      <w:bodyDiv w:val="1"/>
      <w:marLeft w:val="0"/>
      <w:marRight w:val="0"/>
      <w:marTop w:val="0"/>
      <w:marBottom w:val="0"/>
      <w:divBdr>
        <w:top w:val="none" w:sz="0" w:space="0" w:color="auto"/>
        <w:left w:val="none" w:sz="0" w:space="0" w:color="auto"/>
        <w:bottom w:val="none" w:sz="0" w:space="0" w:color="auto"/>
        <w:right w:val="none" w:sz="0" w:space="0" w:color="auto"/>
      </w:divBdr>
    </w:div>
    <w:div w:id="916404840">
      <w:bodyDiv w:val="1"/>
      <w:marLeft w:val="0"/>
      <w:marRight w:val="0"/>
      <w:marTop w:val="0"/>
      <w:marBottom w:val="0"/>
      <w:divBdr>
        <w:top w:val="none" w:sz="0" w:space="0" w:color="auto"/>
        <w:left w:val="none" w:sz="0" w:space="0" w:color="auto"/>
        <w:bottom w:val="none" w:sz="0" w:space="0" w:color="auto"/>
        <w:right w:val="none" w:sz="0" w:space="0" w:color="auto"/>
      </w:divBdr>
    </w:div>
    <w:div w:id="1174538480">
      <w:bodyDiv w:val="1"/>
      <w:marLeft w:val="0"/>
      <w:marRight w:val="0"/>
      <w:marTop w:val="0"/>
      <w:marBottom w:val="0"/>
      <w:divBdr>
        <w:top w:val="none" w:sz="0" w:space="0" w:color="auto"/>
        <w:left w:val="none" w:sz="0" w:space="0" w:color="auto"/>
        <w:bottom w:val="none" w:sz="0" w:space="0" w:color="auto"/>
        <w:right w:val="none" w:sz="0" w:space="0" w:color="auto"/>
      </w:divBdr>
    </w:div>
    <w:div w:id="1241797251">
      <w:bodyDiv w:val="1"/>
      <w:marLeft w:val="0"/>
      <w:marRight w:val="0"/>
      <w:marTop w:val="0"/>
      <w:marBottom w:val="0"/>
      <w:divBdr>
        <w:top w:val="none" w:sz="0" w:space="0" w:color="auto"/>
        <w:left w:val="none" w:sz="0" w:space="0" w:color="auto"/>
        <w:bottom w:val="none" w:sz="0" w:space="0" w:color="auto"/>
        <w:right w:val="none" w:sz="0" w:space="0" w:color="auto"/>
      </w:divBdr>
    </w:div>
    <w:div w:id="1264417657">
      <w:bodyDiv w:val="1"/>
      <w:marLeft w:val="0"/>
      <w:marRight w:val="0"/>
      <w:marTop w:val="0"/>
      <w:marBottom w:val="0"/>
      <w:divBdr>
        <w:top w:val="none" w:sz="0" w:space="0" w:color="auto"/>
        <w:left w:val="none" w:sz="0" w:space="0" w:color="auto"/>
        <w:bottom w:val="none" w:sz="0" w:space="0" w:color="auto"/>
        <w:right w:val="none" w:sz="0" w:space="0" w:color="auto"/>
      </w:divBdr>
    </w:div>
    <w:div w:id="1272932905">
      <w:bodyDiv w:val="1"/>
      <w:marLeft w:val="0"/>
      <w:marRight w:val="0"/>
      <w:marTop w:val="0"/>
      <w:marBottom w:val="0"/>
      <w:divBdr>
        <w:top w:val="none" w:sz="0" w:space="0" w:color="auto"/>
        <w:left w:val="none" w:sz="0" w:space="0" w:color="auto"/>
        <w:bottom w:val="none" w:sz="0" w:space="0" w:color="auto"/>
        <w:right w:val="none" w:sz="0" w:space="0" w:color="auto"/>
      </w:divBdr>
    </w:div>
    <w:div w:id="1296064401">
      <w:bodyDiv w:val="1"/>
      <w:marLeft w:val="0"/>
      <w:marRight w:val="0"/>
      <w:marTop w:val="0"/>
      <w:marBottom w:val="0"/>
      <w:divBdr>
        <w:top w:val="none" w:sz="0" w:space="0" w:color="auto"/>
        <w:left w:val="none" w:sz="0" w:space="0" w:color="auto"/>
        <w:bottom w:val="none" w:sz="0" w:space="0" w:color="auto"/>
        <w:right w:val="none" w:sz="0" w:space="0" w:color="auto"/>
      </w:divBdr>
    </w:div>
    <w:div w:id="1306349995">
      <w:bodyDiv w:val="1"/>
      <w:marLeft w:val="0"/>
      <w:marRight w:val="0"/>
      <w:marTop w:val="0"/>
      <w:marBottom w:val="0"/>
      <w:divBdr>
        <w:top w:val="none" w:sz="0" w:space="0" w:color="auto"/>
        <w:left w:val="none" w:sz="0" w:space="0" w:color="auto"/>
        <w:bottom w:val="none" w:sz="0" w:space="0" w:color="auto"/>
        <w:right w:val="none" w:sz="0" w:space="0" w:color="auto"/>
      </w:divBdr>
    </w:div>
    <w:div w:id="1319073835">
      <w:bodyDiv w:val="1"/>
      <w:marLeft w:val="0"/>
      <w:marRight w:val="0"/>
      <w:marTop w:val="0"/>
      <w:marBottom w:val="0"/>
      <w:divBdr>
        <w:top w:val="none" w:sz="0" w:space="0" w:color="auto"/>
        <w:left w:val="none" w:sz="0" w:space="0" w:color="auto"/>
        <w:bottom w:val="none" w:sz="0" w:space="0" w:color="auto"/>
        <w:right w:val="none" w:sz="0" w:space="0" w:color="auto"/>
      </w:divBdr>
    </w:div>
    <w:div w:id="1526745215">
      <w:bodyDiv w:val="1"/>
      <w:marLeft w:val="0"/>
      <w:marRight w:val="0"/>
      <w:marTop w:val="0"/>
      <w:marBottom w:val="0"/>
      <w:divBdr>
        <w:top w:val="none" w:sz="0" w:space="0" w:color="auto"/>
        <w:left w:val="none" w:sz="0" w:space="0" w:color="auto"/>
        <w:bottom w:val="none" w:sz="0" w:space="0" w:color="auto"/>
        <w:right w:val="none" w:sz="0" w:space="0" w:color="auto"/>
      </w:divBdr>
    </w:div>
    <w:div w:id="1621718774">
      <w:bodyDiv w:val="1"/>
      <w:marLeft w:val="0"/>
      <w:marRight w:val="0"/>
      <w:marTop w:val="0"/>
      <w:marBottom w:val="0"/>
      <w:divBdr>
        <w:top w:val="none" w:sz="0" w:space="0" w:color="auto"/>
        <w:left w:val="none" w:sz="0" w:space="0" w:color="auto"/>
        <w:bottom w:val="none" w:sz="0" w:space="0" w:color="auto"/>
        <w:right w:val="none" w:sz="0" w:space="0" w:color="auto"/>
      </w:divBdr>
    </w:div>
    <w:div w:id="2052264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1503</Words>
  <Characters>8267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Titulacion Tere C</cp:lastModifiedBy>
  <cp:revision>3</cp:revision>
  <dcterms:created xsi:type="dcterms:W3CDTF">2022-05-17T04:23:00Z</dcterms:created>
  <dcterms:modified xsi:type="dcterms:W3CDTF">2022-07-05T16:27:00Z</dcterms:modified>
</cp:coreProperties>
</file>