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94799" w:rsidRDefault="00C94799">
      <w:pPr>
        <w:widowControl w:val="0"/>
        <w:pBdr>
          <w:top w:val="nil"/>
          <w:left w:val="nil"/>
          <w:bottom w:val="nil"/>
          <w:right w:val="nil"/>
          <w:between w:val="nil"/>
        </w:pBdr>
        <w:spacing w:after="0"/>
        <w:rPr>
          <w:rFonts w:ascii="Arial" w:eastAsia="Arial" w:hAnsi="Arial" w:cs="Arial"/>
          <w:color w:val="000000"/>
        </w:rPr>
      </w:pPr>
    </w:p>
    <w:tbl>
      <w:tblPr>
        <w:tblStyle w:val="a"/>
        <w:tblW w:w="135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2262"/>
        <w:gridCol w:w="2259"/>
        <w:gridCol w:w="4522"/>
      </w:tblGrid>
      <w:tr w:rsidR="00C94799" w:rsidRPr="00D65F9E" w14:paraId="7C41E4F4" w14:textId="77777777">
        <w:tc>
          <w:tcPr>
            <w:tcW w:w="6781" w:type="dxa"/>
            <w:gridSpan w:val="2"/>
            <w:shd w:val="clear" w:color="auto" w:fill="auto"/>
          </w:tcPr>
          <w:p w14:paraId="00000002" w14:textId="43A67D92" w:rsidR="00C94799" w:rsidRPr="001A20EC" w:rsidRDefault="00B155C9">
            <w:pPr>
              <w:spacing w:before="48" w:after="48"/>
              <w:rPr>
                <w:rFonts w:ascii="Arial" w:eastAsia="Arial" w:hAnsi="Arial" w:cs="Arial"/>
                <w:sz w:val="18"/>
                <w:szCs w:val="18"/>
                <w:lang w:val="es-MX"/>
              </w:rPr>
            </w:pPr>
            <w:r w:rsidRPr="001A20EC">
              <w:rPr>
                <w:rFonts w:ascii="Arial" w:eastAsia="Arial" w:hAnsi="Arial" w:cs="Arial"/>
                <w:sz w:val="18"/>
                <w:szCs w:val="18"/>
                <w:lang w:val="es-MX"/>
              </w:rPr>
              <w:t>SCHOOL</w:t>
            </w:r>
            <w:r w:rsidR="00A94524" w:rsidRPr="001A20EC">
              <w:rPr>
                <w:rFonts w:ascii="Arial" w:eastAsia="Arial" w:hAnsi="Arial" w:cs="Arial"/>
                <w:sz w:val="18"/>
                <w:szCs w:val="18"/>
                <w:lang w:val="es-MX"/>
              </w:rPr>
              <w:t>: ESCUELA NORMAL DE EDUCACIÓN PREESCOLAR</w:t>
            </w:r>
          </w:p>
        </w:tc>
        <w:tc>
          <w:tcPr>
            <w:tcW w:w="6781" w:type="dxa"/>
            <w:gridSpan w:val="2"/>
            <w:shd w:val="clear" w:color="auto" w:fill="auto"/>
          </w:tcPr>
          <w:p w14:paraId="00000004" w14:textId="20AEF660" w:rsidR="00C94799" w:rsidRPr="001A20EC" w:rsidRDefault="00B155C9">
            <w:pPr>
              <w:spacing w:before="48" w:after="48"/>
              <w:rPr>
                <w:rFonts w:ascii="Arial" w:eastAsia="Arial" w:hAnsi="Arial" w:cs="Arial"/>
                <w:sz w:val="18"/>
                <w:szCs w:val="18"/>
                <w:lang w:val="es-MX"/>
              </w:rPr>
            </w:pPr>
            <w:r w:rsidRPr="001A20EC">
              <w:rPr>
                <w:rFonts w:ascii="Arial" w:eastAsia="Arial" w:hAnsi="Arial" w:cs="Arial"/>
                <w:sz w:val="18"/>
                <w:szCs w:val="18"/>
                <w:lang w:val="es-MX"/>
              </w:rPr>
              <w:t>MAJOR</w:t>
            </w:r>
            <w:r w:rsidR="00A94524" w:rsidRPr="001A20EC">
              <w:rPr>
                <w:rFonts w:ascii="Arial" w:eastAsia="Arial" w:hAnsi="Arial" w:cs="Arial"/>
                <w:sz w:val="18"/>
                <w:szCs w:val="18"/>
                <w:lang w:val="es-MX"/>
              </w:rPr>
              <w:t>: LICENCIATURA EN EDUCACIÓN PREESCOLAR</w:t>
            </w:r>
          </w:p>
        </w:tc>
      </w:tr>
      <w:tr w:rsidR="00C94799" w14:paraId="06F971A9" w14:textId="77777777">
        <w:tc>
          <w:tcPr>
            <w:tcW w:w="4519" w:type="dxa"/>
            <w:shd w:val="clear" w:color="auto" w:fill="auto"/>
          </w:tcPr>
          <w:p w14:paraId="00000006" w14:textId="10E02243" w:rsidR="00C94799" w:rsidRDefault="00B155C9" w:rsidP="003F5FE2">
            <w:pPr>
              <w:spacing w:before="48" w:after="48"/>
              <w:rPr>
                <w:rFonts w:ascii="Arial" w:eastAsia="Arial" w:hAnsi="Arial" w:cs="Arial"/>
                <w:sz w:val="18"/>
                <w:szCs w:val="18"/>
              </w:rPr>
            </w:pPr>
            <w:r>
              <w:rPr>
                <w:rFonts w:ascii="Arial" w:eastAsia="Arial" w:hAnsi="Arial" w:cs="Arial"/>
                <w:sz w:val="18"/>
                <w:szCs w:val="18"/>
              </w:rPr>
              <w:t>COURSE:</w:t>
            </w:r>
            <w:r w:rsidR="00A94524">
              <w:rPr>
                <w:rFonts w:ascii="Arial" w:eastAsia="Arial" w:hAnsi="Arial" w:cs="Arial"/>
                <w:sz w:val="18"/>
                <w:szCs w:val="18"/>
              </w:rPr>
              <w:t xml:space="preserve"> </w:t>
            </w:r>
            <w:r w:rsidR="003F5FE2">
              <w:rPr>
                <w:rFonts w:ascii="Arial" w:eastAsia="Arial" w:hAnsi="Arial" w:cs="Arial"/>
                <w:sz w:val="18"/>
                <w:szCs w:val="18"/>
              </w:rPr>
              <w:t>B2+ ONLINE</w:t>
            </w:r>
          </w:p>
        </w:tc>
        <w:tc>
          <w:tcPr>
            <w:tcW w:w="4521" w:type="dxa"/>
            <w:gridSpan w:val="2"/>
            <w:shd w:val="clear" w:color="auto" w:fill="auto"/>
          </w:tcPr>
          <w:p w14:paraId="00000007" w14:textId="7A64A46E" w:rsidR="00C94799" w:rsidRDefault="00B155C9">
            <w:pPr>
              <w:spacing w:before="48" w:after="48"/>
              <w:rPr>
                <w:rFonts w:ascii="Arial" w:eastAsia="Arial" w:hAnsi="Arial" w:cs="Arial"/>
                <w:sz w:val="18"/>
                <w:szCs w:val="18"/>
              </w:rPr>
            </w:pPr>
            <w:r>
              <w:rPr>
                <w:rFonts w:ascii="Arial" w:eastAsia="Arial" w:hAnsi="Arial" w:cs="Arial"/>
                <w:sz w:val="18"/>
                <w:szCs w:val="18"/>
              </w:rPr>
              <w:t xml:space="preserve">TERM: </w:t>
            </w:r>
            <w:r w:rsidR="001A20EC">
              <w:rPr>
                <w:rFonts w:ascii="Arial" w:eastAsia="Arial" w:hAnsi="Arial" w:cs="Arial"/>
                <w:sz w:val="18"/>
                <w:szCs w:val="18"/>
              </w:rPr>
              <w:t>MARCH - JULY</w:t>
            </w:r>
            <w:r>
              <w:rPr>
                <w:rFonts w:ascii="Arial" w:eastAsia="Arial" w:hAnsi="Arial" w:cs="Arial"/>
                <w:sz w:val="18"/>
                <w:szCs w:val="18"/>
              </w:rPr>
              <w:t xml:space="preserve"> 2021</w:t>
            </w:r>
          </w:p>
        </w:tc>
        <w:tc>
          <w:tcPr>
            <w:tcW w:w="4522" w:type="dxa"/>
            <w:shd w:val="clear" w:color="auto" w:fill="auto"/>
          </w:tcPr>
          <w:p w14:paraId="00000009" w14:textId="77777777" w:rsidR="00C94799" w:rsidRDefault="00B155C9">
            <w:pPr>
              <w:spacing w:before="48" w:after="48"/>
              <w:rPr>
                <w:rFonts w:ascii="Arial" w:eastAsia="Arial" w:hAnsi="Arial" w:cs="Arial"/>
                <w:sz w:val="18"/>
                <w:szCs w:val="18"/>
              </w:rPr>
            </w:pPr>
            <w:r>
              <w:rPr>
                <w:rFonts w:ascii="Arial" w:eastAsia="Arial" w:hAnsi="Arial" w:cs="Arial"/>
                <w:sz w:val="18"/>
                <w:szCs w:val="18"/>
              </w:rPr>
              <w:t>CLASS TIME HOURS / WEEK: 6</w:t>
            </w:r>
          </w:p>
        </w:tc>
      </w:tr>
      <w:tr w:rsidR="00C94799" w14:paraId="2A8A0E2D" w14:textId="77777777">
        <w:tc>
          <w:tcPr>
            <w:tcW w:w="6781" w:type="dxa"/>
            <w:gridSpan w:val="2"/>
            <w:shd w:val="clear" w:color="auto" w:fill="auto"/>
          </w:tcPr>
          <w:p w14:paraId="0000000A" w14:textId="6483B9C3" w:rsidR="00C94799" w:rsidRDefault="00B155C9">
            <w:pPr>
              <w:spacing w:before="48" w:after="48"/>
              <w:rPr>
                <w:rFonts w:ascii="Arial" w:eastAsia="Arial" w:hAnsi="Arial" w:cs="Arial"/>
                <w:sz w:val="18"/>
                <w:szCs w:val="18"/>
              </w:rPr>
            </w:pPr>
            <w:r>
              <w:rPr>
                <w:rFonts w:ascii="Arial" w:eastAsia="Arial" w:hAnsi="Arial" w:cs="Arial"/>
                <w:sz w:val="18"/>
                <w:szCs w:val="18"/>
              </w:rPr>
              <w:t>TEACHER:</w:t>
            </w:r>
            <w:r w:rsidR="00A94524">
              <w:rPr>
                <w:rFonts w:ascii="Arial" w:eastAsia="Arial" w:hAnsi="Arial" w:cs="Arial"/>
                <w:sz w:val="18"/>
                <w:szCs w:val="18"/>
              </w:rPr>
              <w:t xml:space="preserve"> CRISTINA ARACELY ALVARADO CHAVARRIA</w:t>
            </w:r>
            <w:r>
              <w:rPr>
                <w:rFonts w:ascii="Arial" w:eastAsia="Arial" w:hAnsi="Arial" w:cs="Arial"/>
                <w:sz w:val="18"/>
                <w:szCs w:val="18"/>
              </w:rPr>
              <w:t xml:space="preserve">                       </w:t>
            </w:r>
          </w:p>
        </w:tc>
        <w:tc>
          <w:tcPr>
            <w:tcW w:w="6781" w:type="dxa"/>
            <w:gridSpan w:val="2"/>
            <w:shd w:val="clear" w:color="auto" w:fill="auto"/>
          </w:tcPr>
          <w:p w14:paraId="0000000C" w14:textId="1D5F8848" w:rsidR="00C94799" w:rsidRDefault="00B155C9">
            <w:pPr>
              <w:spacing w:before="48" w:after="48"/>
              <w:rPr>
                <w:rFonts w:ascii="Arial" w:eastAsia="Arial" w:hAnsi="Arial" w:cs="Arial"/>
                <w:sz w:val="18"/>
                <w:szCs w:val="18"/>
              </w:rPr>
            </w:pPr>
            <w:r>
              <w:rPr>
                <w:rFonts w:ascii="Arial" w:eastAsia="Arial" w:hAnsi="Arial" w:cs="Arial"/>
                <w:sz w:val="18"/>
                <w:szCs w:val="18"/>
              </w:rPr>
              <w:t>DATE:</w:t>
            </w:r>
            <w:r w:rsidR="00A94524">
              <w:rPr>
                <w:rFonts w:ascii="Arial" w:eastAsia="Arial" w:hAnsi="Arial" w:cs="Arial"/>
                <w:sz w:val="18"/>
                <w:szCs w:val="18"/>
              </w:rPr>
              <w:t xml:space="preserve"> </w:t>
            </w:r>
            <w:r w:rsidR="001A20EC">
              <w:rPr>
                <w:rFonts w:ascii="Arial" w:eastAsia="Arial" w:hAnsi="Arial" w:cs="Arial"/>
                <w:sz w:val="18"/>
                <w:szCs w:val="18"/>
              </w:rPr>
              <w:t>MARCH, 2021</w:t>
            </w:r>
          </w:p>
        </w:tc>
      </w:tr>
    </w:tbl>
    <w:p w14:paraId="0000000E" w14:textId="77777777" w:rsidR="00C94799" w:rsidRDefault="00B155C9">
      <w:pPr>
        <w:spacing w:before="120" w:after="120"/>
        <w:jc w:val="both"/>
        <w:rPr>
          <w:rFonts w:ascii="Arial" w:eastAsia="Arial" w:hAnsi="Arial" w:cs="Arial"/>
          <w:sz w:val="20"/>
          <w:szCs w:val="20"/>
        </w:rPr>
      </w:pPr>
      <w:r>
        <w:rPr>
          <w:rFonts w:ascii="Arial" w:eastAsia="Arial" w:hAnsi="Arial" w:cs="Arial"/>
          <w:b/>
          <w:sz w:val="20"/>
          <w:szCs w:val="20"/>
        </w:rPr>
        <w:t xml:space="preserve">Purpose: </w:t>
      </w:r>
      <w:r>
        <w:rPr>
          <w:rFonts w:ascii="Arial" w:eastAsia="Arial" w:hAnsi="Arial" w:cs="Arial"/>
          <w:sz w:val="20"/>
          <w:szCs w:val="20"/>
        </w:rPr>
        <w:t xml:space="preserve"> to plan the content, the sessions (face to face or virtual ones) and the dates for the development of the learning units of the course.</w:t>
      </w:r>
    </w:p>
    <w:p w14:paraId="0000000F" w14:textId="77777777" w:rsidR="00C94799" w:rsidRDefault="00B155C9">
      <w:pPr>
        <w:tabs>
          <w:tab w:val="left" w:pos="4442"/>
        </w:tabs>
        <w:spacing w:before="120" w:after="120"/>
        <w:rPr>
          <w:rFonts w:ascii="Arial" w:eastAsia="Arial" w:hAnsi="Arial" w:cs="Arial"/>
          <w:sz w:val="20"/>
          <w:szCs w:val="20"/>
        </w:rPr>
      </w:pPr>
      <w:r>
        <w:rPr>
          <w:rFonts w:ascii="Arial" w:eastAsia="Arial" w:hAnsi="Arial" w:cs="Arial"/>
          <w:b/>
          <w:sz w:val="20"/>
          <w:szCs w:val="20"/>
        </w:rPr>
        <w:t xml:space="preserve">Instructions: </w:t>
      </w:r>
      <w:r>
        <w:rPr>
          <w:rFonts w:ascii="Arial" w:eastAsia="Arial" w:hAnsi="Arial" w:cs="Arial"/>
          <w:sz w:val="20"/>
          <w:szCs w:val="20"/>
        </w:rPr>
        <w:t>complete the following chart with the appropriate information</w:t>
      </w:r>
      <w:r>
        <w:rPr>
          <w:rFonts w:ascii="Arial" w:eastAsia="Arial" w:hAnsi="Arial" w:cs="Arial"/>
          <w:b/>
          <w:sz w:val="20"/>
          <w:szCs w:val="20"/>
        </w:rPr>
        <w:t xml:space="preserve"> </w:t>
      </w:r>
      <w:r>
        <w:rPr>
          <w:rFonts w:ascii="Arial" w:eastAsia="Arial" w:hAnsi="Arial" w:cs="Arial"/>
          <w:sz w:val="20"/>
          <w:szCs w:val="20"/>
        </w:rPr>
        <w:t>based on the course syllabus and considering the institutional calendar.</w:t>
      </w:r>
    </w:p>
    <w:tbl>
      <w:tblPr>
        <w:tblStyle w:val="a0"/>
        <w:tblW w:w="135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859"/>
        <w:gridCol w:w="1215"/>
        <w:gridCol w:w="1155"/>
        <w:gridCol w:w="1260"/>
        <w:gridCol w:w="1514"/>
      </w:tblGrid>
      <w:tr w:rsidR="00C94799" w14:paraId="0D4EAD84" w14:textId="77777777" w:rsidTr="007D5515">
        <w:tc>
          <w:tcPr>
            <w:tcW w:w="2547" w:type="dxa"/>
            <w:shd w:val="clear" w:color="auto" w:fill="BFBFBF"/>
            <w:vAlign w:val="center"/>
          </w:tcPr>
          <w:p w14:paraId="00000010" w14:textId="77777777" w:rsidR="00C94799" w:rsidRDefault="00B155C9">
            <w:pPr>
              <w:spacing w:before="48" w:after="48" w:line="276" w:lineRule="auto"/>
              <w:jc w:val="center"/>
              <w:rPr>
                <w:rFonts w:ascii="Arial" w:eastAsia="Arial" w:hAnsi="Arial" w:cs="Arial"/>
                <w:b/>
                <w:sz w:val="18"/>
                <w:szCs w:val="18"/>
              </w:rPr>
            </w:pPr>
            <w:r>
              <w:rPr>
                <w:rFonts w:ascii="Arial" w:eastAsia="Arial" w:hAnsi="Arial" w:cs="Arial"/>
                <w:b/>
                <w:sz w:val="18"/>
                <w:szCs w:val="18"/>
              </w:rPr>
              <w:t>LEARNING UNIT (NUMBER AND NAME)</w:t>
            </w:r>
          </w:p>
        </w:tc>
        <w:tc>
          <w:tcPr>
            <w:tcW w:w="5859" w:type="dxa"/>
            <w:shd w:val="clear" w:color="auto" w:fill="BFBFBF"/>
            <w:vAlign w:val="center"/>
          </w:tcPr>
          <w:p w14:paraId="00000011" w14:textId="77777777" w:rsidR="00C94799" w:rsidRDefault="00B155C9">
            <w:pPr>
              <w:spacing w:before="48" w:after="48"/>
              <w:jc w:val="center"/>
              <w:rPr>
                <w:rFonts w:ascii="Arial" w:eastAsia="Arial" w:hAnsi="Arial" w:cs="Arial"/>
                <w:b/>
                <w:sz w:val="18"/>
                <w:szCs w:val="18"/>
              </w:rPr>
            </w:pPr>
            <w:r>
              <w:rPr>
                <w:rFonts w:ascii="Arial" w:eastAsia="Arial" w:hAnsi="Arial" w:cs="Arial"/>
                <w:b/>
                <w:sz w:val="18"/>
                <w:szCs w:val="18"/>
              </w:rPr>
              <w:t>CONTENT</w:t>
            </w:r>
          </w:p>
        </w:tc>
        <w:tc>
          <w:tcPr>
            <w:tcW w:w="2370" w:type="dxa"/>
            <w:gridSpan w:val="2"/>
            <w:shd w:val="clear" w:color="auto" w:fill="BFBFBF"/>
            <w:vAlign w:val="center"/>
          </w:tcPr>
          <w:p w14:paraId="00000012" w14:textId="77777777" w:rsidR="00C94799" w:rsidRDefault="00B155C9">
            <w:pPr>
              <w:spacing w:before="48" w:after="48"/>
              <w:jc w:val="center"/>
              <w:rPr>
                <w:rFonts w:ascii="Arial" w:eastAsia="Arial" w:hAnsi="Arial" w:cs="Arial"/>
                <w:b/>
                <w:sz w:val="18"/>
                <w:szCs w:val="18"/>
              </w:rPr>
            </w:pPr>
            <w:r>
              <w:rPr>
                <w:rFonts w:ascii="Arial" w:eastAsia="Arial" w:hAnsi="Arial" w:cs="Arial"/>
                <w:b/>
                <w:sz w:val="18"/>
                <w:szCs w:val="18"/>
              </w:rPr>
              <w:t>LEARNING OUTCOMES</w:t>
            </w:r>
          </w:p>
        </w:tc>
        <w:tc>
          <w:tcPr>
            <w:tcW w:w="1260" w:type="dxa"/>
            <w:shd w:val="clear" w:color="auto" w:fill="BFBFBF"/>
            <w:vAlign w:val="center"/>
          </w:tcPr>
          <w:p w14:paraId="00000014" w14:textId="77777777" w:rsidR="00C94799" w:rsidRDefault="00B155C9">
            <w:pPr>
              <w:spacing w:before="48" w:after="48"/>
              <w:jc w:val="center"/>
              <w:rPr>
                <w:rFonts w:ascii="Arial" w:eastAsia="Arial" w:hAnsi="Arial" w:cs="Arial"/>
                <w:b/>
                <w:sz w:val="18"/>
                <w:szCs w:val="18"/>
              </w:rPr>
            </w:pPr>
            <w:r>
              <w:rPr>
                <w:rFonts w:ascii="Arial" w:eastAsia="Arial" w:hAnsi="Arial" w:cs="Arial"/>
                <w:b/>
                <w:sz w:val="18"/>
                <w:szCs w:val="18"/>
              </w:rPr>
              <w:t>NUMBER OF SESSIONS</w:t>
            </w:r>
          </w:p>
        </w:tc>
        <w:tc>
          <w:tcPr>
            <w:tcW w:w="1514" w:type="dxa"/>
            <w:shd w:val="clear" w:color="auto" w:fill="BFBFBF"/>
            <w:vAlign w:val="center"/>
          </w:tcPr>
          <w:p w14:paraId="00000015" w14:textId="77777777" w:rsidR="00C94799" w:rsidRDefault="00B155C9">
            <w:pPr>
              <w:spacing w:before="48" w:after="48"/>
              <w:jc w:val="center"/>
              <w:rPr>
                <w:rFonts w:ascii="Arial" w:eastAsia="Arial" w:hAnsi="Arial" w:cs="Arial"/>
                <w:b/>
                <w:sz w:val="18"/>
                <w:szCs w:val="18"/>
              </w:rPr>
            </w:pPr>
            <w:r>
              <w:rPr>
                <w:rFonts w:ascii="Arial" w:eastAsia="Arial" w:hAnsi="Arial" w:cs="Arial"/>
                <w:b/>
                <w:sz w:val="18"/>
                <w:szCs w:val="18"/>
              </w:rPr>
              <w:t>DATE</w:t>
            </w:r>
          </w:p>
        </w:tc>
      </w:tr>
      <w:tr w:rsidR="00C94799" w14:paraId="513E498B" w14:textId="77777777">
        <w:tc>
          <w:tcPr>
            <w:tcW w:w="10776" w:type="dxa"/>
            <w:gridSpan w:val="4"/>
          </w:tcPr>
          <w:p w14:paraId="00000036" w14:textId="77777777" w:rsidR="00C94799" w:rsidRDefault="00B155C9">
            <w:pPr>
              <w:spacing w:before="48" w:after="48"/>
              <w:rPr>
                <w:rFonts w:ascii="Arial" w:eastAsia="Arial" w:hAnsi="Arial" w:cs="Arial"/>
                <w:sz w:val="18"/>
                <w:szCs w:val="18"/>
              </w:rPr>
            </w:pPr>
            <w:r>
              <w:rPr>
                <w:rFonts w:ascii="Arial" w:eastAsia="Arial" w:hAnsi="Arial" w:cs="Arial"/>
                <w:sz w:val="18"/>
                <w:szCs w:val="18"/>
              </w:rPr>
              <w:t>PRESENTATION OF THE COURSE AND COURSE FRAMEWORK</w:t>
            </w:r>
          </w:p>
        </w:tc>
        <w:tc>
          <w:tcPr>
            <w:tcW w:w="1260" w:type="dxa"/>
          </w:tcPr>
          <w:p w14:paraId="0000003A" w14:textId="77777777" w:rsidR="00C94799" w:rsidRDefault="00C94799">
            <w:pPr>
              <w:spacing w:before="48" w:after="48"/>
              <w:jc w:val="center"/>
              <w:rPr>
                <w:rFonts w:ascii="Arial" w:eastAsia="Arial" w:hAnsi="Arial" w:cs="Arial"/>
                <w:sz w:val="18"/>
                <w:szCs w:val="18"/>
              </w:rPr>
            </w:pPr>
          </w:p>
        </w:tc>
        <w:tc>
          <w:tcPr>
            <w:tcW w:w="1514" w:type="dxa"/>
          </w:tcPr>
          <w:p w14:paraId="0000003B" w14:textId="374C887E" w:rsidR="00C94799" w:rsidRDefault="00C94799">
            <w:pPr>
              <w:spacing w:before="48" w:after="48"/>
              <w:jc w:val="center"/>
              <w:rPr>
                <w:rFonts w:ascii="Arial" w:eastAsia="Arial" w:hAnsi="Arial" w:cs="Arial"/>
                <w:sz w:val="18"/>
                <w:szCs w:val="18"/>
              </w:rPr>
            </w:pPr>
          </w:p>
        </w:tc>
      </w:tr>
      <w:tr w:rsidR="00C94799" w14:paraId="5D983309" w14:textId="77777777" w:rsidTr="007D5515">
        <w:trPr>
          <w:trHeight w:val="270"/>
        </w:trPr>
        <w:tc>
          <w:tcPr>
            <w:tcW w:w="2547" w:type="dxa"/>
            <w:vMerge w:val="restart"/>
          </w:tcPr>
          <w:p w14:paraId="172E7F86" w14:textId="578D0E73" w:rsidR="00144E45" w:rsidRPr="00144E45" w:rsidRDefault="00B155C9">
            <w:pPr>
              <w:spacing w:before="48" w:after="48" w:line="276" w:lineRule="auto"/>
              <w:rPr>
                <w:rFonts w:ascii="Arial" w:hAnsi="Arial" w:cs="Arial"/>
                <w:b/>
              </w:rPr>
            </w:pPr>
            <w:r w:rsidRPr="00517F5F">
              <w:rPr>
                <w:rFonts w:ascii="Arial" w:hAnsi="Arial" w:cs="Arial"/>
                <w:b/>
              </w:rPr>
              <w:t xml:space="preserve">LEARNING UNIT 1 </w:t>
            </w:r>
          </w:p>
          <w:p w14:paraId="0000003D" w14:textId="2CB85E73" w:rsidR="00C94799" w:rsidRPr="00517F5F" w:rsidRDefault="004F35EC">
            <w:pPr>
              <w:spacing w:before="48" w:after="48" w:line="276" w:lineRule="auto"/>
              <w:rPr>
                <w:rFonts w:ascii="Arial" w:hAnsi="Arial" w:cs="Arial"/>
              </w:rPr>
            </w:pPr>
            <w:r>
              <w:rPr>
                <w:rFonts w:ascii="Arial" w:hAnsi="Arial" w:cs="Arial"/>
              </w:rPr>
              <w:t xml:space="preserve">English for Success Platform: Unit </w:t>
            </w:r>
            <w:r w:rsidR="00155E75">
              <w:rPr>
                <w:rFonts w:ascii="Arial" w:hAnsi="Arial" w:cs="Arial"/>
              </w:rPr>
              <w:t>8</w:t>
            </w:r>
            <w:r>
              <w:rPr>
                <w:rFonts w:ascii="Arial" w:hAnsi="Arial" w:cs="Arial"/>
              </w:rPr>
              <w:t xml:space="preserve">. </w:t>
            </w:r>
            <w:r w:rsidR="00155E75">
              <w:rPr>
                <w:rFonts w:ascii="Arial" w:hAnsi="Arial" w:cs="Arial"/>
              </w:rPr>
              <w:t>Having second thoughts</w:t>
            </w:r>
          </w:p>
          <w:p w14:paraId="0000003E" w14:textId="6696812A" w:rsidR="00C94799" w:rsidRDefault="00C94799">
            <w:pPr>
              <w:spacing w:before="48" w:after="48" w:line="276" w:lineRule="auto"/>
              <w:rPr>
                <w:rFonts w:ascii="Arial" w:hAnsi="Arial" w:cs="Arial"/>
              </w:rPr>
            </w:pPr>
          </w:p>
          <w:p w14:paraId="36E627A3" w14:textId="368B69F6" w:rsidR="00250963" w:rsidRDefault="00250963">
            <w:pPr>
              <w:spacing w:before="48" w:after="48" w:line="276" w:lineRule="auto"/>
              <w:rPr>
                <w:rFonts w:ascii="Arial" w:hAnsi="Arial" w:cs="Arial"/>
              </w:rPr>
            </w:pPr>
          </w:p>
          <w:p w14:paraId="1D6CE2BA" w14:textId="7542C3AC" w:rsidR="00250963" w:rsidRDefault="00250963">
            <w:pPr>
              <w:spacing w:before="48" w:after="48" w:line="276" w:lineRule="auto"/>
              <w:rPr>
                <w:rFonts w:ascii="Arial" w:hAnsi="Arial" w:cs="Arial"/>
              </w:rPr>
            </w:pPr>
          </w:p>
          <w:p w14:paraId="0000003F" w14:textId="77777777" w:rsidR="00C94799" w:rsidRPr="00517F5F" w:rsidRDefault="00C94799">
            <w:pPr>
              <w:spacing w:before="48" w:after="48" w:line="276" w:lineRule="auto"/>
              <w:rPr>
                <w:rFonts w:ascii="Arial" w:hAnsi="Arial" w:cs="Arial"/>
              </w:rPr>
            </w:pPr>
          </w:p>
          <w:p w14:paraId="5952905F" w14:textId="65451924" w:rsidR="004F35EC" w:rsidRPr="00517F5F" w:rsidRDefault="004F35EC" w:rsidP="004F35EC">
            <w:pPr>
              <w:spacing w:before="48" w:after="48" w:line="276" w:lineRule="auto"/>
              <w:rPr>
                <w:rFonts w:ascii="Arial" w:hAnsi="Arial" w:cs="Arial"/>
              </w:rPr>
            </w:pPr>
            <w:r>
              <w:rPr>
                <w:rFonts w:ascii="Arial" w:hAnsi="Arial" w:cs="Arial"/>
              </w:rPr>
              <w:t xml:space="preserve">English for Success Platform: Unit </w:t>
            </w:r>
            <w:r w:rsidR="00155E75">
              <w:rPr>
                <w:rFonts w:ascii="Arial" w:hAnsi="Arial" w:cs="Arial"/>
              </w:rPr>
              <w:t>9</w:t>
            </w:r>
            <w:r>
              <w:rPr>
                <w:rFonts w:ascii="Arial" w:hAnsi="Arial" w:cs="Arial"/>
              </w:rPr>
              <w:t xml:space="preserve">. </w:t>
            </w:r>
            <w:r w:rsidR="005C4CB3">
              <w:rPr>
                <w:rFonts w:ascii="Arial" w:hAnsi="Arial" w:cs="Arial"/>
              </w:rPr>
              <w:t>Anecdotes and Personal Stories</w:t>
            </w:r>
          </w:p>
          <w:p w14:paraId="00000042" w14:textId="77777777" w:rsidR="00C94799" w:rsidRPr="00517F5F" w:rsidRDefault="00C94799">
            <w:pPr>
              <w:spacing w:before="48" w:after="48" w:line="276" w:lineRule="auto"/>
              <w:rPr>
                <w:rFonts w:ascii="Arial" w:hAnsi="Arial" w:cs="Arial"/>
              </w:rPr>
            </w:pPr>
          </w:p>
          <w:p w14:paraId="00000043" w14:textId="77777777" w:rsidR="00C94799" w:rsidRPr="00517F5F" w:rsidRDefault="00C94799">
            <w:pPr>
              <w:spacing w:before="48" w:after="48" w:line="276" w:lineRule="auto"/>
              <w:rPr>
                <w:rFonts w:ascii="Arial" w:hAnsi="Arial" w:cs="Arial"/>
              </w:rPr>
            </w:pPr>
          </w:p>
          <w:p w14:paraId="00000044" w14:textId="77777777" w:rsidR="00C94799" w:rsidRPr="00517F5F" w:rsidRDefault="00C94799">
            <w:pPr>
              <w:spacing w:before="48" w:after="48" w:line="276" w:lineRule="auto"/>
              <w:rPr>
                <w:rFonts w:ascii="Arial" w:hAnsi="Arial" w:cs="Arial"/>
              </w:rPr>
            </w:pPr>
          </w:p>
          <w:p w14:paraId="00000045" w14:textId="77777777" w:rsidR="00C94799" w:rsidRPr="00517F5F" w:rsidRDefault="00C94799">
            <w:pPr>
              <w:spacing w:before="48" w:after="48" w:line="276" w:lineRule="auto"/>
              <w:rPr>
                <w:rFonts w:ascii="Arial" w:hAnsi="Arial" w:cs="Arial"/>
              </w:rPr>
            </w:pPr>
          </w:p>
        </w:tc>
        <w:tc>
          <w:tcPr>
            <w:tcW w:w="5859" w:type="dxa"/>
          </w:tcPr>
          <w:p w14:paraId="0000004B" w14:textId="4F3500DD" w:rsidR="00C94799" w:rsidRPr="00517F5F" w:rsidRDefault="00AD63A5" w:rsidP="0020010F">
            <w:pPr>
              <w:autoSpaceDE w:val="0"/>
              <w:autoSpaceDN w:val="0"/>
              <w:adjustRightInd w:val="0"/>
              <w:rPr>
                <w:rFonts w:ascii="Arial" w:hAnsi="Arial" w:cs="Arial"/>
              </w:rPr>
            </w:pPr>
            <w:r>
              <w:rPr>
                <w:rFonts w:ascii="Arial" w:hAnsi="Arial" w:cs="Arial"/>
              </w:rPr>
              <w:lastRenderedPageBreak/>
              <w:t>Discuss hypothetical situations in the past using the past perfect with “if” clauses. Express yourself when giving subtle opinion, strong opinions, and using evidence to justify an opinion.</w:t>
            </w:r>
          </w:p>
        </w:tc>
        <w:tc>
          <w:tcPr>
            <w:tcW w:w="2370" w:type="dxa"/>
            <w:gridSpan w:val="2"/>
          </w:tcPr>
          <w:p w14:paraId="4BEF1A25" w14:textId="407E1B52" w:rsidR="00155E75" w:rsidRDefault="00155E75" w:rsidP="00155E75">
            <w:pPr>
              <w:rPr>
                <w:rFonts w:ascii="Arial" w:hAnsi="Arial" w:cs="Arial"/>
              </w:rPr>
            </w:pPr>
            <w:r>
              <w:rPr>
                <w:rFonts w:ascii="Arial" w:hAnsi="Arial" w:cs="Arial"/>
              </w:rPr>
              <w:t>STUDENTS:</w:t>
            </w:r>
          </w:p>
          <w:p w14:paraId="704CF18D" w14:textId="7E74259E" w:rsidR="00E20AD8" w:rsidRDefault="00250963" w:rsidP="00E20AD8">
            <w:pPr>
              <w:rPr>
                <w:rFonts w:ascii="Arial" w:hAnsi="Arial" w:cs="Arial"/>
              </w:rPr>
            </w:pPr>
            <w:r>
              <w:rPr>
                <w:rFonts w:ascii="Arial" w:hAnsi="Arial" w:cs="Arial"/>
              </w:rPr>
              <w:t xml:space="preserve">Talk about </w:t>
            </w:r>
            <w:r w:rsidR="00155E75">
              <w:rPr>
                <w:rFonts w:ascii="Arial" w:hAnsi="Arial" w:cs="Arial"/>
              </w:rPr>
              <w:t>emotions, opinions</w:t>
            </w:r>
            <w:r w:rsidR="00E20AD8">
              <w:rPr>
                <w:rFonts w:ascii="Arial" w:hAnsi="Arial" w:cs="Arial"/>
              </w:rPr>
              <w:t xml:space="preserve"> and behavior in a work situation.</w:t>
            </w:r>
          </w:p>
          <w:p w14:paraId="48D41C5A" w14:textId="32C96F7D" w:rsidR="00E20AD8" w:rsidRDefault="00E20AD8" w:rsidP="00E20AD8">
            <w:pPr>
              <w:rPr>
                <w:rFonts w:ascii="Arial" w:hAnsi="Arial" w:cs="Arial"/>
              </w:rPr>
            </w:pPr>
            <w:r>
              <w:rPr>
                <w:rFonts w:ascii="Arial" w:hAnsi="Arial" w:cs="Arial"/>
              </w:rPr>
              <w:t>Talk about hypothetical situations in the past.</w:t>
            </w:r>
          </w:p>
          <w:p w14:paraId="00000050" w14:textId="10B9E9DF" w:rsidR="00155E75" w:rsidRPr="00517F5F" w:rsidRDefault="005C4CB3" w:rsidP="00155E75">
            <w:pPr>
              <w:rPr>
                <w:rFonts w:ascii="Arial" w:hAnsi="Arial" w:cs="Arial"/>
              </w:rPr>
            </w:pPr>
            <w:r>
              <w:rPr>
                <w:rFonts w:ascii="Arial" w:hAnsi="Arial" w:cs="Arial"/>
              </w:rPr>
              <w:t>Talk about what I wish for in the past, present or future.</w:t>
            </w:r>
          </w:p>
        </w:tc>
        <w:tc>
          <w:tcPr>
            <w:tcW w:w="1260" w:type="dxa"/>
          </w:tcPr>
          <w:p w14:paraId="00000052" w14:textId="6DE98610" w:rsidR="00C94799" w:rsidRDefault="00EC0660" w:rsidP="00250963">
            <w:pPr>
              <w:jc w:val="center"/>
            </w:pPr>
            <w:r>
              <w:t>12</w:t>
            </w:r>
          </w:p>
        </w:tc>
        <w:tc>
          <w:tcPr>
            <w:tcW w:w="1514" w:type="dxa"/>
          </w:tcPr>
          <w:p w14:paraId="00000054" w14:textId="0E1D0D83" w:rsidR="00C94799" w:rsidRPr="00D65F9E" w:rsidRDefault="00C94799" w:rsidP="00AD63A5">
            <w:pPr>
              <w:rPr>
                <w:sz w:val="20"/>
                <w:szCs w:val="20"/>
              </w:rPr>
            </w:pPr>
          </w:p>
        </w:tc>
      </w:tr>
      <w:tr w:rsidR="00C94799" w14:paraId="32EACAD2" w14:textId="77777777" w:rsidTr="007D5515">
        <w:trPr>
          <w:trHeight w:val="285"/>
        </w:trPr>
        <w:tc>
          <w:tcPr>
            <w:tcW w:w="2547" w:type="dxa"/>
            <w:vMerge/>
          </w:tcPr>
          <w:p w14:paraId="00000055" w14:textId="77777777" w:rsidR="00C94799" w:rsidRPr="00517F5F" w:rsidRDefault="00C94799">
            <w:pPr>
              <w:widowControl w:val="0"/>
              <w:pBdr>
                <w:top w:val="nil"/>
                <w:left w:val="nil"/>
                <w:bottom w:val="nil"/>
                <w:right w:val="nil"/>
                <w:between w:val="nil"/>
              </w:pBdr>
              <w:spacing w:line="276" w:lineRule="auto"/>
              <w:rPr>
                <w:rFonts w:ascii="Arial" w:eastAsia="Arial" w:hAnsi="Arial" w:cs="Arial"/>
              </w:rPr>
            </w:pPr>
          </w:p>
        </w:tc>
        <w:tc>
          <w:tcPr>
            <w:tcW w:w="5859" w:type="dxa"/>
          </w:tcPr>
          <w:p w14:paraId="0000005B" w14:textId="4E847BD4" w:rsidR="00C94799" w:rsidRPr="00517F5F" w:rsidRDefault="005C4CB3" w:rsidP="0020010F">
            <w:pPr>
              <w:spacing w:before="48" w:after="48"/>
              <w:rPr>
                <w:rFonts w:ascii="Arial" w:hAnsi="Arial" w:cs="Arial"/>
              </w:rPr>
            </w:pPr>
            <w:r>
              <w:rPr>
                <w:rFonts w:ascii="Arial" w:hAnsi="Arial" w:cs="Arial"/>
              </w:rPr>
              <w:t>Explore how to tell and write stories and anecdotes. Discuss and write about experiences you have and haven’t had. Look at ways to talk about family life, friendships, and other relationships. Discuss jobs and the workplace.</w:t>
            </w:r>
          </w:p>
        </w:tc>
        <w:tc>
          <w:tcPr>
            <w:tcW w:w="2370" w:type="dxa"/>
            <w:gridSpan w:val="2"/>
          </w:tcPr>
          <w:p w14:paraId="244B5B53" w14:textId="77777777" w:rsidR="00CB0519" w:rsidRDefault="005C4CB3" w:rsidP="00EA652C">
            <w:pPr>
              <w:autoSpaceDE w:val="0"/>
              <w:autoSpaceDN w:val="0"/>
              <w:adjustRightInd w:val="0"/>
              <w:rPr>
                <w:rFonts w:ascii="Arial" w:hAnsi="Arial" w:cs="Arial"/>
              </w:rPr>
            </w:pPr>
            <w:r>
              <w:rPr>
                <w:rFonts w:ascii="Arial" w:hAnsi="Arial" w:cs="Arial"/>
              </w:rPr>
              <w:t>Talk about friendship, relationships, feelings and reactions.</w:t>
            </w:r>
          </w:p>
          <w:p w14:paraId="425B2D6F" w14:textId="77777777" w:rsidR="005C4CB3" w:rsidRDefault="005C4CB3" w:rsidP="00EA652C">
            <w:pPr>
              <w:autoSpaceDE w:val="0"/>
              <w:autoSpaceDN w:val="0"/>
              <w:adjustRightInd w:val="0"/>
              <w:rPr>
                <w:rFonts w:ascii="Arial" w:hAnsi="Arial" w:cs="Arial"/>
              </w:rPr>
            </w:pPr>
            <w:r>
              <w:rPr>
                <w:rFonts w:ascii="Arial" w:hAnsi="Arial" w:cs="Arial"/>
              </w:rPr>
              <w:t xml:space="preserve">Tell stories and anecdotes and talk about experiences </w:t>
            </w:r>
            <w:r>
              <w:rPr>
                <w:rFonts w:ascii="Arial" w:hAnsi="Arial" w:cs="Arial"/>
              </w:rPr>
              <w:lastRenderedPageBreak/>
              <w:t>I’ve had or haven’t had.</w:t>
            </w:r>
          </w:p>
          <w:p w14:paraId="0000005D" w14:textId="5F9096A3" w:rsidR="005C4CB3" w:rsidRPr="00517F5F" w:rsidRDefault="005C4CB3" w:rsidP="00EA652C">
            <w:pPr>
              <w:autoSpaceDE w:val="0"/>
              <w:autoSpaceDN w:val="0"/>
              <w:adjustRightInd w:val="0"/>
              <w:rPr>
                <w:rFonts w:ascii="Arial" w:hAnsi="Arial" w:cs="Arial"/>
              </w:rPr>
            </w:pPr>
            <w:r>
              <w:rPr>
                <w:rFonts w:ascii="Arial" w:hAnsi="Arial" w:cs="Arial"/>
              </w:rPr>
              <w:t>Speculate about the past.</w:t>
            </w:r>
          </w:p>
        </w:tc>
        <w:tc>
          <w:tcPr>
            <w:tcW w:w="1260" w:type="dxa"/>
          </w:tcPr>
          <w:p w14:paraId="0000005F" w14:textId="2AB630CD" w:rsidR="00C94799" w:rsidRDefault="00EC0660">
            <w:pPr>
              <w:spacing w:before="48" w:after="48"/>
              <w:jc w:val="center"/>
            </w:pPr>
            <w:r>
              <w:lastRenderedPageBreak/>
              <w:t>12</w:t>
            </w:r>
          </w:p>
        </w:tc>
        <w:tc>
          <w:tcPr>
            <w:tcW w:w="1514" w:type="dxa"/>
          </w:tcPr>
          <w:p w14:paraId="00000060" w14:textId="0B9C15DD" w:rsidR="00C94799" w:rsidRPr="00D65F9E" w:rsidRDefault="00C94799">
            <w:pPr>
              <w:spacing w:before="48" w:after="48"/>
              <w:jc w:val="center"/>
              <w:rPr>
                <w:sz w:val="20"/>
                <w:szCs w:val="20"/>
              </w:rPr>
            </w:pPr>
          </w:p>
        </w:tc>
      </w:tr>
      <w:tr w:rsidR="00C94799" w14:paraId="6D14B048" w14:textId="77777777" w:rsidTr="007D5515">
        <w:trPr>
          <w:trHeight w:val="180"/>
        </w:trPr>
        <w:tc>
          <w:tcPr>
            <w:tcW w:w="2547" w:type="dxa"/>
            <w:vMerge/>
          </w:tcPr>
          <w:p w14:paraId="00000061" w14:textId="77777777" w:rsidR="00C94799" w:rsidRDefault="00C94799">
            <w:pPr>
              <w:widowControl w:val="0"/>
              <w:pBdr>
                <w:top w:val="nil"/>
                <w:left w:val="nil"/>
                <w:bottom w:val="nil"/>
                <w:right w:val="nil"/>
                <w:between w:val="nil"/>
              </w:pBdr>
              <w:spacing w:line="276" w:lineRule="auto"/>
              <w:rPr>
                <w:rFonts w:ascii="Arial" w:eastAsia="Arial" w:hAnsi="Arial" w:cs="Arial"/>
                <w:sz w:val="18"/>
                <w:szCs w:val="18"/>
              </w:rPr>
            </w:pPr>
          </w:p>
        </w:tc>
        <w:tc>
          <w:tcPr>
            <w:tcW w:w="9489" w:type="dxa"/>
            <w:gridSpan w:val="4"/>
          </w:tcPr>
          <w:p w14:paraId="00000062" w14:textId="77777777" w:rsidR="00C94799" w:rsidRDefault="00B155C9">
            <w:pPr>
              <w:spacing w:before="48" w:after="48"/>
              <w:rPr>
                <w:b/>
              </w:rPr>
            </w:pPr>
            <w:r>
              <w:rPr>
                <w:b/>
              </w:rPr>
              <w:t>LEARNING EVIDENCE(S)</w:t>
            </w:r>
          </w:p>
          <w:p w14:paraId="00000063" w14:textId="4BADEA3D" w:rsidR="00C94799" w:rsidRDefault="00090D6F" w:rsidP="004F35EC">
            <w:pPr>
              <w:spacing w:before="48" w:after="48"/>
            </w:pPr>
            <w:sdt>
              <w:sdtPr>
                <w:tag w:val="goog_rdk_0"/>
                <w:id w:val="-661548254"/>
              </w:sdtPr>
              <w:sdtEndPr/>
              <w:sdtContent/>
            </w:sdt>
            <w:r w:rsidR="004F35EC">
              <w:rPr>
                <w:rFonts w:ascii="Arial" w:hAnsi="Arial" w:cs="Arial"/>
              </w:rPr>
              <w:t>English for success platform / Writing assignments and unit test.</w:t>
            </w:r>
            <w:r w:rsidR="00B155C9">
              <w:t xml:space="preserve"> </w:t>
            </w:r>
          </w:p>
        </w:tc>
        <w:tc>
          <w:tcPr>
            <w:tcW w:w="1514" w:type="dxa"/>
          </w:tcPr>
          <w:p w14:paraId="00000067" w14:textId="7DFF6665" w:rsidR="00C94799" w:rsidRPr="00D65F9E" w:rsidRDefault="00C94799">
            <w:pPr>
              <w:spacing w:before="48" w:after="48"/>
              <w:jc w:val="center"/>
              <w:rPr>
                <w:sz w:val="20"/>
                <w:szCs w:val="20"/>
              </w:rPr>
            </w:pPr>
          </w:p>
        </w:tc>
      </w:tr>
      <w:tr w:rsidR="00C94799" w14:paraId="4DBBAD19" w14:textId="77777777" w:rsidTr="007D5515">
        <w:trPr>
          <w:trHeight w:val="393"/>
        </w:trPr>
        <w:tc>
          <w:tcPr>
            <w:tcW w:w="2547" w:type="dxa"/>
            <w:vMerge w:val="restart"/>
          </w:tcPr>
          <w:p w14:paraId="00000068" w14:textId="77777777" w:rsidR="00C94799" w:rsidRDefault="00B155C9">
            <w:pPr>
              <w:spacing w:before="48" w:after="48" w:line="276" w:lineRule="auto"/>
              <w:rPr>
                <w:b/>
              </w:rPr>
            </w:pPr>
            <w:r>
              <w:rPr>
                <w:b/>
              </w:rPr>
              <w:t>LEARNING UNIT 2</w:t>
            </w:r>
          </w:p>
          <w:p w14:paraId="68A37634" w14:textId="5E5DDB53" w:rsidR="0020010F" w:rsidRPr="00517F5F" w:rsidRDefault="0020010F" w:rsidP="0020010F">
            <w:pPr>
              <w:spacing w:before="48" w:after="48" w:line="276" w:lineRule="auto"/>
              <w:rPr>
                <w:rFonts w:ascii="Arial" w:hAnsi="Arial" w:cs="Arial"/>
              </w:rPr>
            </w:pPr>
            <w:r>
              <w:rPr>
                <w:rFonts w:ascii="Arial" w:hAnsi="Arial" w:cs="Arial"/>
              </w:rPr>
              <w:t xml:space="preserve">English for Success Platform: Unit </w:t>
            </w:r>
            <w:r w:rsidR="00155E75">
              <w:rPr>
                <w:rFonts w:ascii="Arial" w:hAnsi="Arial" w:cs="Arial"/>
              </w:rPr>
              <w:t>10</w:t>
            </w:r>
            <w:r>
              <w:rPr>
                <w:rFonts w:ascii="Arial" w:hAnsi="Arial" w:cs="Arial"/>
              </w:rPr>
              <w:t xml:space="preserve">. </w:t>
            </w:r>
            <w:r w:rsidR="00CB7B36">
              <w:rPr>
                <w:rFonts w:ascii="Arial" w:hAnsi="Arial" w:cs="Arial"/>
              </w:rPr>
              <w:t>Talking about the Future</w:t>
            </w:r>
          </w:p>
          <w:p w14:paraId="5FCEC8D4" w14:textId="77777777" w:rsidR="00AB09A7" w:rsidRDefault="00AB09A7" w:rsidP="0020010F">
            <w:pPr>
              <w:spacing w:before="48" w:after="48" w:line="276" w:lineRule="auto"/>
              <w:rPr>
                <w:rFonts w:ascii="Arial" w:hAnsi="Arial" w:cs="Arial"/>
              </w:rPr>
            </w:pPr>
          </w:p>
          <w:p w14:paraId="39DCDB2B" w14:textId="7F3D7C6C" w:rsidR="0020010F" w:rsidRPr="00517F5F" w:rsidRDefault="0020010F" w:rsidP="0020010F">
            <w:pPr>
              <w:spacing w:before="48" w:after="48" w:line="276" w:lineRule="auto"/>
              <w:rPr>
                <w:rFonts w:ascii="Arial" w:hAnsi="Arial" w:cs="Arial"/>
              </w:rPr>
            </w:pPr>
            <w:r>
              <w:rPr>
                <w:rFonts w:ascii="Arial" w:hAnsi="Arial" w:cs="Arial"/>
              </w:rPr>
              <w:t xml:space="preserve">English for Success Platform: Unit </w:t>
            </w:r>
            <w:r w:rsidR="00155E75">
              <w:rPr>
                <w:rFonts w:ascii="Arial" w:hAnsi="Arial" w:cs="Arial"/>
              </w:rPr>
              <w:t>11</w:t>
            </w:r>
            <w:r>
              <w:rPr>
                <w:rFonts w:ascii="Arial" w:hAnsi="Arial" w:cs="Arial"/>
              </w:rPr>
              <w:t xml:space="preserve">. </w:t>
            </w:r>
            <w:r w:rsidR="00EC0660">
              <w:rPr>
                <w:rFonts w:ascii="Arial" w:hAnsi="Arial" w:cs="Arial"/>
              </w:rPr>
              <w:t>Biographies</w:t>
            </w:r>
          </w:p>
          <w:p w14:paraId="00000071" w14:textId="186B54DE" w:rsidR="00C94799" w:rsidRDefault="00C94799">
            <w:pPr>
              <w:spacing w:before="48" w:after="48" w:line="276" w:lineRule="auto"/>
            </w:pPr>
          </w:p>
        </w:tc>
        <w:tc>
          <w:tcPr>
            <w:tcW w:w="5859" w:type="dxa"/>
          </w:tcPr>
          <w:p w14:paraId="0000007A" w14:textId="04360593" w:rsidR="00C94799" w:rsidRPr="00AB09A7" w:rsidRDefault="00CB7B36" w:rsidP="0020010F">
            <w:pPr>
              <w:spacing w:before="48" w:after="48" w:line="276" w:lineRule="auto"/>
              <w:rPr>
                <w:rFonts w:ascii="Arial" w:hAnsi="Arial" w:cs="Arial"/>
              </w:rPr>
            </w:pPr>
            <w:r>
              <w:rPr>
                <w:rFonts w:ascii="Arial" w:hAnsi="Arial" w:cs="Arial"/>
                <w:shd w:val="clear" w:color="auto" w:fill="FFFFFF"/>
              </w:rPr>
              <w:t>Discuss and write about hopes and expectations for the future. Talk about emotions, personal qualities, and behavior. Look at ways to discuss future actions using a variety of future tenses. Talk about money, jobs, professions, and careers in conjunction with what you will be doing or will have done by a certain point in time.</w:t>
            </w:r>
          </w:p>
        </w:tc>
        <w:tc>
          <w:tcPr>
            <w:tcW w:w="2370" w:type="dxa"/>
            <w:gridSpan w:val="2"/>
          </w:tcPr>
          <w:p w14:paraId="2E274734" w14:textId="053C20E0" w:rsidR="00EC0660" w:rsidRDefault="00EC0660" w:rsidP="00EA652C">
            <w:pPr>
              <w:autoSpaceDE w:val="0"/>
              <w:autoSpaceDN w:val="0"/>
              <w:adjustRightInd w:val="0"/>
              <w:rPr>
                <w:rFonts w:ascii="Arial" w:hAnsi="Arial" w:cs="Arial"/>
              </w:rPr>
            </w:pPr>
            <w:r>
              <w:rPr>
                <w:rFonts w:ascii="Arial" w:hAnsi="Arial" w:cs="Arial"/>
              </w:rPr>
              <w:t>Talk about emotions, personal qualities and behavior.</w:t>
            </w:r>
          </w:p>
          <w:p w14:paraId="23C98691" w14:textId="77777777" w:rsidR="00EC0660" w:rsidRDefault="00EC0660" w:rsidP="00EA652C">
            <w:pPr>
              <w:autoSpaceDE w:val="0"/>
              <w:autoSpaceDN w:val="0"/>
              <w:adjustRightInd w:val="0"/>
              <w:rPr>
                <w:rFonts w:ascii="Arial" w:hAnsi="Arial" w:cs="Arial"/>
              </w:rPr>
            </w:pPr>
            <w:r>
              <w:rPr>
                <w:rFonts w:ascii="Arial" w:hAnsi="Arial" w:cs="Arial"/>
              </w:rPr>
              <w:t>Talk about future action.</w:t>
            </w:r>
          </w:p>
          <w:p w14:paraId="0000007E" w14:textId="1E5D7ABB" w:rsidR="00EC0660" w:rsidRPr="00415568" w:rsidRDefault="00EC0660" w:rsidP="00EA652C">
            <w:pPr>
              <w:autoSpaceDE w:val="0"/>
              <w:autoSpaceDN w:val="0"/>
              <w:adjustRightInd w:val="0"/>
              <w:rPr>
                <w:rFonts w:ascii="Arial" w:hAnsi="Arial" w:cs="Arial"/>
              </w:rPr>
            </w:pPr>
            <w:r>
              <w:rPr>
                <w:rFonts w:ascii="Arial" w:hAnsi="Arial" w:cs="Arial"/>
              </w:rPr>
              <w:t>Talk about what I will be doing or what I will have done.</w:t>
            </w:r>
          </w:p>
        </w:tc>
        <w:tc>
          <w:tcPr>
            <w:tcW w:w="1260" w:type="dxa"/>
          </w:tcPr>
          <w:p w14:paraId="00000080" w14:textId="07D1C2DD" w:rsidR="00C94799" w:rsidRDefault="00AB09A7">
            <w:pPr>
              <w:spacing w:before="48" w:after="48"/>
              <w:jc w:val="center"/>
            </w:pPr>
            <w:r>
              <w:t>12</w:t>
            </w:r>
          </w:p>
        </w:tc>
        <w:tc>
          <w:tcPr>
            <w:tcW w:w="1514" w:type="dxa"/>
          </w:tcPr>
          <w:p w14:paraId="00000081" w14:textId="4A0829DA" w:rsidR="00C94799" w:rsidRPr="00D65F9E" w:rsidRDefault="00C94799">
            <w:pPr>
              <w:spacing w:before="48" w:after="48"/>
              <w:jc w:val="center"/>
              <w:rPr>
                <w:sz w:val="20"/>
                <w:szCs w:val="20"/>
              </w:rPr>
            </w:pPr>
          </w:p>
        </w:tc>
      </w:tr>
      <w:tr w:rsidR="00C94799" w14:paraId="33EC6423" w14:textId="77777777" w:rsidTr="007D5515">
        <w:trPr>
          <w:trHeight w:val="285"/>
        </w:trPr>
        <w:tc>
          <w:tcPr>
            <w:tcW w:w="2547" w:type="dxa"/>
            <w:vMerge/>
          </w:tcPr>
          <w:p w14:paraId="00000082" w14:textId="77777777" w:rsidR="00C94799" w:rsidRDefault="00C94799">
            <w:pPr>
              <w:widowControl w:val="0"/>
              <w:pBdr>
                <w:top w:val="nil"/>
                <w:left w:val="nil"/>
                <w:bottom w:val="nil"/>
                <w:right w:val="nil"/>
                <w:between w:val="nil"/>
              </w:pBdr>
              <w:spacing w:line="276" w:lineRule="auto"/>
              <w:rPr>
                <w:rFonts w:ascii="Arial" w:eastAsia="Arial" w:hAnsi="Arial" w:cs="Arial"/>
                <w:sz w:val="18"/>
                <w:szCs w:val="18"/>
              </w:rPr>
            </w:pPr>
          </w:p>
        </w:tc>
        <w:tc>
          <w:tcPr>
            <w:tcW w:w="5859" w:type="dxa"/>
          </w:tcPr>
          <w:p w14:paraId="00000088" w14:textId="4A1F6371" w:rsidR="00C94799" w:rsidRPr="00415568" w:rsidRDefault="00EC0660" w:rsidP="008329FD">
            <w:pPr>
              <w:autoSpaceDE w:val="0"/>
              <w:autoSpaceDN w:val="0"/>
              <w:adjustRightInd w:val="0"/>
              <w:rPr>
                <w:rFonts w:ascii="Arial" w:hAnsi="Arial" w:cs="Arial"/>
              </w:rPr>
            </w:pPr>
            <w:r>
              <w:rPr>
                <w:rFonts w:ascii="Arial" w:hAnsi="Arial" w:cs="Arial"/>
              </w:rPr>
              <w:t>Talk and write about celebrities and being famous. Look at ways to describe social and urban change. Talk about impressions and practice using modal verbs to speculate about the past.</w:t>
            </w:r>
          </w:p>
        </w:tc>
        <w:tc>
          <w:tcPr>
            <w:tcW w:w="2370" w:type="dxa"/>
            <w:gridSpan w:val="2"/>
          </w:tcPr>
          <w:p w14:paraId="5EF24779" w14:textId="77777777" w:rsidR="00F00045" w:rsidRDefault="00EC0660" w:rsidP="00654F5B">
            <w:pPr>
              <w:autoSpaceDE w:val="0"/>
              <w:autoSpaceDN w:val="0"/>
              <w:adjustRightInd w:val="0"/>
              <w:rPr>
                <w:rFonts w:ascii="Arial" w:hAnsi="Arial" w:cs="Arial"/>
              </w:rPr>
            </w:pPr>
            <w:r>
              <w:rPr>
                <w:rFonts w:ascii="Arial" w:hAnsi="Arial" w:cs="Arial"/>
              </w:rPr>
              <w:t>Talk about fame and work.</w:t>
            </w:r>
          </w:p>
          <w:p w14:paraId="579DE05C" w14:textId="77777777" w:rsidR="00EC0660" w:rsidRDefault="00EC0660" w:rsidP="00654F5B">
            <w:pPr>
              <w:autoSpaceDE w:val="0"/>
              <w:autoSpaceDN w:val="0"/>
              <w:adjustRightInd w:val="0"/>
              <w:rPr>
                <w:rFonts w:ascii="Arial" w:hAnsi="Arial" w:cs="Arial"/>
              </w:rPr>
            </w:pPr>
            <w:r>
              <w:rPr>
                <w:rFonts w:ascii="Arial" w:hAnsi="Arial" w:cs="Arial"/>
              </w:rPr>
              <w:t>Talk about what was done.</w:t>
            </w:r>
          </w:p>
          <w:p w14:paraId="0000008E" w14:textId="22CCE731" w:rsidR="00EC0660" w:rsidRPr="00F00045" w:rsidRDefault="00EC0660" w:rsidP="00654F5B">
            <w:pPr>
              <w:autoSpaceDE w:val="0"/>
              <w:autoSpaceDN w:val="0"/>
              <w:adjustRightInd w:val="0"/>
              <w:rPr>
                <w:rFonts w:ascii="Arial" w:hAnsi="Arial" w:cs="Arial"/>
              </w:rPr>
            </w:pPr>
            <w:r>
              <w:rPr>
                <w:rFonts w:ascii="Arial" w:hAnsi="Arial" w:cs="Arial"/>
              </w:rPr>
              <w:t>Speculate about the past.</w:t>
            </w:r>
          </w:p>
        </w:tc>
        <w:tc>
          <w:tcPr>
            <w:tcW w:w="1260" w:type="dxa"/>
          </w:tcPr>
          <w:p w14:paraId="00000090" w14:textId="04A69631" w:rsidR="00C94799" w:rsidRPr="00F00045" w:rsidRDefault="00AB09A7">
            <w:pPr>
              <w:spacing w:before="48" w:after="48"/>
              <w:jc w:val="center"/>
              <w:rPr>
                <w:rFonts w:ascii="Arial" w:hAnsi="Arial" w:cs="Arial"/>
              </w:rPr>
            </w:pPr>
            <w:r w:rsidRPr="00F00045">
              <w:rPr>
                <w:rFonts w:ascii="Arial" w:hAnsi="Arial" w:cs="Arial"/>
              </w:rPr>
              <w:t>12</w:t>
            </w:r>
          </w:p>
        </w:tc>
        <w:tc>
          <w:tcPr>
            <w:tcW w:w="1514" w:type="dxa"/>
          </w:tcPr>
          <w:p w14:paraId="00000091" w14:textId="363A5F19" w:rsidR="00C94799" w:rsidRPr="00D65F9E" w:rsidRDefault="00C94799">
            <w:pPr>
              <w:spacing w:before="48" w:after="48"/>
              <w:jc w:val="center"/>
              <w:rPr>
                <w:rFonts w:ascii="Arial" w:hAnsi="Arial" w:cs="Arial"/>
                <w:sz w:val="20"/>
                <w:szCs w:val="20"/>
              </w:rPr>
            </w:pPr>
          </w:p>
        </w:tc>
      </w:tr>
      <w:tr w:rsidR="00C94799" w14:paraId="0ECA5435" w14:textId="77777777" w:rsidTr="007D5515">
        <w:trPr>
          <w:trHeight w:val="496"/>
        </w:trPr>
        <w:tc>
          <w:tcPr>
            <w:tcW w:w="2547" w:type="dxa"/>
            <w:vMerge/>
          </w:tcPr>
          <w:p w14:paraId="00000092" w14:textId="77777777" w:rsidR="00C94799" w:rsidRDefault="00C94799">
            <w:pPr>
              <w:widowControl w:val="0"/>
              <w:pBdr>
                <w:top w:val="nil"/>
                <w:left w:val="nil"/>
                <w:bottom w:val="nil"/>
                <w:right w:val="nil"/>
                <w:between w:val="nil"/>
              </w:pBdr>
              <w:spacing w:line="276" w:lineRule="auto"/>
              <w:rPr>
                <w:rFonts w:ascii="Arial" w:eastAsia="Arial" w:hAnsi="Arial" w:cs="Arial"/>
                <w:sz w:val="18"/>
                <w:szCs w:val="18"/>
              </w:rPr>
            </w:pPr>
          </w:p>
        </w:tc>
        <w:tc>
          <w:tcPr>
            <w:tcW w:w="9489" w:type="dxa"/>
            <w:gridSpan w:val="4"/>
          </w:tcPr>
          <w:p w14:paraId="2E8471C1" w14:textId="77777777" w:rsidR="00C94799" w:rsidRDefault="00B155C9">
            <w:pPr>
              <w:spacing w:before="48" w:after="48"/>
              <w:rPr>
                <w:rFonts w:ascii="Arial" w:eastAsia="Arial" w:hAnsi="Arial" w:cs="Arial"/>
                <w:b/>
                <w:sz w:val="18"/>
                <w:szCs w:val="18"/>
              </w:rPr>
            </w:pPr>
            <w:r>
              <w:rPr>
                <w:rFonts w:ascii="Arial" w:eastAsia="Arial" w:hAnsi="Arial" w:cs="Arial"/>
                <w:b/>
                <w:sz w:val="18"/>
                <w:szCs w:val="18"/>
              </w:rPr>
              <w:t xml:space="preserve">LEARNING EVIDENCE(S) </w:t>
            </w:r>
          </w:p>
          <w:p w14:paraId="00000094" w14:textId="239B304A" w:rsidR="00415568" w:rsidRPr="003C2014" w:rsidRDefault="0020010F">
            <w:pPr>
              <w:spacing w:before="48" w:after="48"/>
              <w:rPr>
                <w:rFonts w:ascii="Arial" w:eastAsia="Arial" w:hAnsi="Arial" w:cs="Arial"/>
                <w:bCs/>
              </w:rPr>
            </w:pPr>
            <w:r>
              <w:rPr>
                <w:rFonts w:ascii="Arial" w:hAnsi="Arial" w:cs="Arial"/>
              </w:rPr>
              <w:t>English for success platform / Writing assignments and unit test.</w:t>
            </w:r>
          </w:p>
        </w:tc>
        <w:tc>
          <w:tcPr>
            <w:tcW w:w="1514" w:type="dxa"/>
          </w:tcPr>
          <w:p w14:paraId="00000098" w14:textId="785EFFD2" w:rsidR="00C94799" w:rsidRPr="00D65F9E" w:rsidRDefault="00C94799">
            <w:pPr>
              <w:spacing w:before="48" w:after="48"/>
              <w:jc w:val="center"/>
              <w:rPr>
                <w:rFonts w:ascii="Arial" w:eastAsia="Arial" w:hAnsi="Arial" w:cs="Arial"/>
                <w:sz w:val="20"/>
                <w:szCs w:val="20"/>
              </w:rPr>
            </w:pPr>
          </w:p>
        </w:tc>
      </w:tr>
      <w:tr w:rsidR="00C94799" w14:paraId="030D1F4B" w14:textId="77777777" w:rsidTr="007D5515">
        <w:trPr>
          <w:trHeight w:val="291"/>
        </w:trPr>
        <w:tc>
          <w:tcPr>
            <w:tcW w:w="2547" w:type="dxa"/>
            <w:vMerge w:val="restart"/>
            <w:shd w:val="clear" w:color="auto" w:fill="auto"/>
          </w:tcPr>
          <w:p w14:paraId="7B35B06C" w14:textId="77777777" w:rsidR="00F3480D" w:rsidRDefault="00B155C9" w:rsidP="00F3480D">
            <w:pPr>
              <w:spacing w:before="48" w:after="48"/>
              <w:jc w:val="center"/>
              <w:rPr>
                <w:b/>
              </w:rPr>
            </w:pPr>
            <w:r>
              <w:rPr>
                <w:b/>
              </w:rPr>
              <w:t>LEARNING UNIT 3</w:t>
            </w:r>
          </w:p>
          <w:p w14:paraId="6041564A" w14:textId="705604F9" w:rsidR="0020010F" w:rsidRPr="00F3480D" w:rsidRDefault="0020010F" w:rsidP="00F3480D">
            <w:pPr>
              <w:spacing w:before="48" w:after="48"/>
              <w:rPr>
                <w:b/>
              </w:rPr>
            </w:pPr>
            <w:r>
              <w:rPr>
                <w:rFonts w:ascii="Arial" w:hAnsi="Arial" w:cs="Arial"/>
              </w:rPr>
              <w:t xml:space="preserve">English for Success Platform: Unit </w:t>
            </w:r>
            <w:r w:rsidR="00155E75">
              <w:rPr>
                <w:rFonts w:ascii="Arial" w:hAnsi="Arial" w:cs="Arial"/>
              </w:rPr>
              <w:t>12</w:t>
            </w:r>
            <w:r>
              <w:rPr>
                <w:rFonts w:ascii="Arial" w:hAnsi="Arial" w:cs="Arial"/>
              </w:rPr>
              <w:t xml:space="preserve">. </w:t>
            </w:r>
            <w:r w:rsidR="00CC0DC9">
              <w:rPr>
                <w:rFonts w:ascii="Arial" w:hAnsi="Arial" w:cs="Arial"/>
              </w:rPr>
              <w:t>The World of Entertainment</w:t>
            </w:r>
          </w:p>
          <w:p w14:paraId="1171E133" w14:textId="77777777" w:rsidR="0020010F" w:rsidRPr="00517F5F" w:rsidRDefault="0020010F" w:rsidP="0020010F">
            <w:pPr>
              <w:spacing w:before="48" w:after="48" w:line="276" w:lineRule="auto"/>
              <w:rPr>
                <w:rFonts w:ascii="Arial" w:hAnsi="Arial" w:cs="Arial"/>
              </w:rPr>
            </w:pPr>
          </w:p>
          <w:p w14:paraId="58D92111" w14:textId="77777777" w:rsidR="0020010F" w:rsidRPr="00517F5F" w:rsidRDefault="0020010F" w:rsidP="0020010F">
            <w:pPr>
              <w:spacing w:before="48" w:after="48" w:line="276" w:lineRule="auto"/>
              <w:rPr>
                <w:rFonts w:ascii="Arial" w:hAnsi="Arial" w:cs="Arial"/>
              </w:rPr>
            </w:pPr>
          </w:p>
          <w:p w14:paraId="1CD66437" w14:textId="694A1D5F" w:rsidR="0020010F" w:rsidRPr="00517F5F" w:rsidRDefault="0020010F" w:rsidP="0020010F">
            <w:pPr>
              <w:spacing w:before="48" w:after="48" w:line="276" w:lineRule="auto"/>
              <w:rPr>
                <w:rFonts w:ascii="Arial" w:hAnsi="Arial" w:cs="Arial"/>
              </w:rPr>
            </w:pPr>
            <w:r>
              <w:rPr>
                <w:rFonts w:ascii="Arial" w:hAnsi="Arial" w:cs="Arial"/>
              </w:rPr>
              <w:t xml:space="preserve">English for Success Platform: Unit </w:t>
            </w:r>
            <w:r w:rsidR="00155E75">
              <w:rPr>
                <w:rFonts w:ascii="Arial" w:hAnsi="Arial" w:cs="Arial"/>
              </w:rPr>
              <w:t>13</w:t>
            </w:r>
            <w:r>
              <w:rPr>
                <w:rFonts w:ascii="Arial" w:hAnsi="Arial" w:cs="Arial"/>
              </w:rPr>
              <w:t xml:space="preserve">. </w:t>
            </w:r>
            <w:r w:rsidR="008A5572">
              <w:rPr>
                <w:rFonts w:ascii="Arial" w:hAnsi="Arial" w:cs="Arial"/>
              </w:rPr>
              <w:t>Like a House on Fire</w:t>
            </w:r>
          </w:p>
          <w:p w14:paraId="000000A0" w14:textId="5789E5CA" w:rsidR="00C94799" w:rsidRDefault="00C94799">
            <w:pPr>
              <w:spacing w:before="48" w:after="48"/>
            </w:pPr>
          </w:p>
        </w:tc>
        <w:tc>
          <w:tcPr>
            <w:tcW w:w="5859" w:type="dxa"/>
            <w:tcBorders>
              <w:bottom w:val="single" w:sz="4" w:space="0" w:color="000000"/>
            </w:tcBorders>
            <w:shd w:val="clear" w:color="auto" w:fill="auto"/>
          </w:tcPr>
          <w:p w14:paraId="000000A6" w14:textId="61D1D9D1" w:rsidR="00C94799" w:rsidRDefault="00CC0DC9" w:rsidP="006A2E79">
            <w:pPr>
              <w:spacing w:before="48" w:after="48"/>
            </w:pPr>
            <w:r>
              <w:rPr>
                <w:rFonts w:ascii="Arial" w:hAnsi="Arial" w:cs="Arial"/>
              </w:rPr>
              <w:lastRenderedPageBreak/>
              <w:t xml:space="preserve">Vocabulary pertaining to fame, media, professions, careers, personal qualities </w:t>
            </w:r>
            <w:r w:rsidR="00CC19E7">
              <w:rPr>
                <w:rFonts w:ascii="Arial" w:hAnsi="Arial" w:cs="Arial"/>
              </w:rPr>
              <w:t xml:space="preserve">and behavior to discuss celebrities and being famous. Talk about people’s reactions and behavior in different situations. Practice </w:t>
            </w:r>
            <w:r w:rsidR="00CC19E7">
              <w:rPr>
                <w:rFonts w:ascii="Arial" w:hAnsi="Arial" w:cs="Arial"/>
              </w:rPr>
              <w:lastRenderedPageBreak/>
              <w:t>telling stories and anecdotes. Discuss social and urban change.</w:t>
            </w:r>
            <w:r w:rsidR="006A2E79" w:rsidRPr="006A2E79">
              <w:rPr>
                <w:rFonts w:ascii="Arial" w:hAnsi="Arial" w:cs="Arial"/>
              </w:rPr>
              <w:t xml:space="preserve"> </w:t>
            </w:r>
          </w:p>
        </w:tc>
        <w:tc>
          <w:tcPr>
            <w:tcW w:w="2370" w:type="dxa"/>
            <w:gridSpan w:val="2"/>
            <w:tcBorders>
              <w:bottom w:val="single" w:sz="4" w:space="0" w:color="000000"/>
            </w:tcBorders>
            <w:shd w:val="clear" w:color="auto" w:fill="auto"/>
          </w:tcPr>
          <w:p w14:paraId="12402129" w14:textId="77777777" w:rsidR="00F27F52" w:rsidRDefault="00807C58" w:rsidP="005E40B5">
            <w:pPr>
              <w:autoSpaceDE w:val="0"/>
              <w:autoSpaceDN w:val="0"/>
              <w:adjustRightInd w:val="0"/>
              <w:rPr>
                <w:rFonts w:ascii="Arial" w:hAnsi="Arial" w:cs="Arial"/>
              </w:rPr>
            </w:pPr>
            <w:r>
              <w:rPr>
                <w:rFonts w:ascii="Arial" w:hAnsi="Arial" w:cs="Arial"/>
              </w:rPr>
              <w:lastRenderedPageBreak/>
              <w:t>Talk about TV shows, films, and being famous.</w:t>
            </w:r>
          </w:p>
          <w:p w14:paraId="13814D34" w14:textId="77777777" w:rsidR="00807C58" w:rsidRDefault="00807C58" w:rsidP="005E40B5">
            <w:pPr>
              <w:autoSpaceDE w:val="0"/>
              <w:autoSpaceDN w:val="0"/>
              <w:adjustRightInd w:val="0"/>
              <w:rPr>
                <w:rFonts w:ascii="Arial" w:hAnsi="Arial" w:cs="Arial"/>
              </w:rPr>
            </w:pPr>
            <w:r>
              <w:rPr>
                <w:rFonts w:ascii="Arial" w:hAnsi="Arial" w:cs="Arial"/>
              </w:rPr>
              <w:t>Talk about habits in the past.</w:t>
            </w:r>
          </w:p>
          <w:p w14:paraId="000000AB" w14:textId="0F7BF1A3" w:rsidR="00807C58" w:rsidRPr="00654F5B" w:rsidRDefault="00807C58" w:rsidP="005E40B5">
            <w:pPr>
              <w:autoSpaceDE w:val="0"/>
              <w:autoSpaceDN w:val="0"/>
              <w:adjustRightInd w:val="0"/>
              <w:rPr>
                <w:rFonts w:ascii="Arial" w:hAnsi="Arial" w:cs="Arial"/>
                <w:sz w:val="24"/>
                <w:szCs w:val="24"/>
              </w:rPr>
            </w:pPr>
            <w:r>
              <w:rPr>
                <w:rFonts w:ascii="Arial" w:hAnsi="Arial" w:cs="Arial"/>
              </w:rPr>
              <w:lastRenderedPageBreak/>
              <w:t>Talk about what is being done or what has been done.</w:t>
            </w:r>
          </w:p>
        </w:tc>
        <w:tc>
          <w:tcPr>
            <w:tcW w:w="1260" w:type="dxa"/>
            <w:tcBorders>
              <w:bottom w:val="single" w:sz="4" w:space="0" w:color="000000"/>
            </w:tcBorders>
            <w:shd w:val="clear" w:color="auto" w:fill="auto"/>
          </w:tcPr>
          <w:p w14:paraId="000000AD" w14:textId="75C25A89" w:rsidR="00C94799" w:rsidRDefault="00AB09A7">
            <w:pPr>
              <w:spacing w:before="48" w:after="48"/>
              <w:jc w:val="center"/>
            </w:pPr>
            <w:r>
              <w:lastRenderedPageBreak/>
              <w:t>12</w:t>
            </w:r>
          </w:p>
        </w:tc>
        <w:tc>
          <w:tcPr>
            <w:tcW w:w="1514" w:type="dxa"/>
            <w:tcBorders>
              <w:bottom w:val="single" w:sz="4" w:space="0" w:color="000000"/>
            </w:tcBorders>
            <w:shd w:val="clear" w:color="auto" w:fill="auto"/>
          </w:tcPr>
          <w:p w14:paraId="000000AE" w14:textId="6F890EE7" w:rsidR="00C94799" w:rsidRPr="00D65F9E" w:rsidRDefault="00C94799">
            <w:pPr>
              <w:spacing w:before="48" w:after="48"/>
              <w:jc w:val="center"/>
              <w:rPr>
                <w:sz w:val="20"/>
                <w:szCs w:val="20"/>
              </w:rPr>
            </w:pPr>
          </w:p>
        </w:tc>
      </w:tr>
      <w:tr w:rsidR="00C94799" w14:paraId="29762FE7" w14:textId="77777777" w:rsidTr="007D5515">
        <w:trPr>
          <w:trHeight w:val="405"/>
        </w:trPr>
        <w:tc>
          <w:tcPr>
            <w:tcW w:w="2547" w:type="dxa"/>
            <w:vMerge/>
            <w:shd w:val="clear" w:color="auto" w:fill="auto"/>
          </w:tcPr>
          <w:p w14:paraId="000000AF" w14:textId="77777777" w:rsidR="00C94799" w:rsidRDefault="00C94799">
            <w:pPr>
              <w:widowControl w:val="0"/>
              <w:pBdr>
                <w:top w:val="nil"/>
                <w:left w:val="nil"/>
                <w:bottom w:val="nil"/>
                <w:right w:val="nil"/>
                <w:between w:val="nil"/>
              </w:pBdr>
              <w:spacing w:line="276" w:lineRule="auto"/>
              <w:rPr>
                <w:rFonts w:ascii="Arial" w:eastAsia="Arial" w:hAnsi="Arial" w:cs="Arial"/>
                <w:sz w:val="18"/>
                <w:szCs w:val="18"/>
              </w:rPr>
            </w:pPr>
          </w:p>
        </w:tc>
        <w:tc>
          <w:tcPr>
            <w:tcW w:w="5859" w:type="dxa"/>
            <w:tcBorders>
              <w:bottom w:val="single" w:sz="4" w:space="0" w:color="000000"/>
            </w:tcBorders>
            <w:shd w:val="clear" w:color="auto" w:fill="auto"/>
          </w:tcPr>
          <w:p w14:paraId="000000B5" w14:textId="65D7C2E4" w:rsidR="00C94799" w:rsidRPr="003C2014" w:rsidRDefault="008A5572" w:rsidP="00514CAA">
            <w:pPr>
              <w:autoSpaceDE w:val="0"/>
              <w:autoSpaceDN w:val="0"/>
              <w:adjustRightInd w:val="0"/>
              <w:rPr>
                <w:rFonts w:ascii="Arial" w:hAnsi="Arial" w:cs="Arial"/>
              </w:rPr>
            </w:pPr>
            <w:r>
              <w:rPr>
                <w:rFonts w:ascii="Arial" w:hAnsi="Arial" w:cs="Arial"/>
              </w:rPr>
              <w:t>Talk about friendships and other relationships. Vocabulary for emotions, qualities, and behavior to talk about people’s reactions and demeanor in different situations. Practice phrases to use when you react to things going wrong, respond to difficult questions, and talk about solving problems.</w:t>
            </w:r>
          </w:p>
        </w:tc>
        <w:tc>
          <w:tcPr>
            <w:tcW w:w="2370" w:type="dxa"/>
            <w:gridSpan w:val="2"/>
            <w:tcBorders>
              <w:bottom w:val="single" w:sz="4" w:space="0" w:color="000000"/>
            </w:tcBorders>
            <w:shd w:val="clear" w:color="auto" w:fill="auto"/>
          </w:tcPr>
          <w:p w14:paraId="3201FBA1" w14:textId="77777777" w:rsidR="00AC3E3D" w:rsidRDefault="003F2045" w:rsidP="00514CAA">
            <w:pPr>
              <w:autoSpaceDE w:val="0"/>
              <w:autoSpaceDN w:val="0"/>
              <w:adjustRightInd w:val="0"/>
              <w:rPr>
                <w:rFonts w:ascii="Arial" w:hAnsi="Arial" w:cs="Arial"/>
              </w:rPr>
            </w:pPr>
            <w:r>
              <w:rPr>
                <w:rFonts w:ascii="Arial" w:hAnsi="Arial" w:cs="Arial"/>
              </w:rPr>
              <w:t>Talk about friendship, emotions and behavior.</w:t>
            </w:r>
          </w:p>
          <w:p w14:paraId="3A90ACD2" w14:textId="77777777" w:rsidR="003F2045" w:rsidRDefault="003F2045" w:rsidP="00514CAA">
            <w:pPr>
              <w:autoSpaceDE w:val="0"/>
              <w:autoSpaceDN w:val="0"/>
              <w:adjustRightInd w:val="0"/>
              <w:rPr>
                <w:rFonts w:ascii="Arial" w:hAnsi="Arial" w:cs="Arial"/>
              </w:rPr>
            </w:pPr>
            <w:r>
              <w:rPr>
                <w:rFonts w:ascii="Arial" w:hAnsi="Arial" w:cs="Arial"/>
              </w:rPr>
              <w:t>Quote other people.</w:t>
            </w:r>
          </w:p>
          <w:p w14:paraId="000000BA" w14:textId="1B592207" w:rsidR="003F2045" w:rsidRPr="00AC3E3D" w:rsidRDefault="003F2045" w:rsidP="00514CAA">
            <w:pPr>
              <w:autoSpaceDE w:val="0"/>
              <w:autoSpaceDN w:val="0"/>
              <w:adjustRightInd w:val="0"/>
              <w:rPr>
                <w:rFonts w:ascii="Arial" w:hAnsi="Arial" w:cs="Arial"/>
              </w:rPr>
            </w:pPr>
            <w:r>
              <w:rPr>
                <w:rFonts w:ascii="Arial" w:hAnsi="Arial" w:cs="Arial"/>
              </w:rPr>
              <w:t>Ask for clarification and ask for someone’s opinion.</w:t>
            </w:r>
          </w:p>
        </w:tc>
        <w:tc>
          <w:tcPr>
            <w:tcW w:w="1260" w:type="dxa"/>
            <w:tcBorders>
              <w:bottom w:val="single" w:sz="4" w:space="0" w:color="000000"/>
            </w:tcBorders>
            <w:shd w:val="clear" w:color="auto" w:fill="auto"/>
          </w:tcPr>
          <w:p w14:paraId="000000BC" w14:textId="0652AFC8" w:rsidR="00C94799" w:rsidRPr="00AC3E3D" w:rsidRDefault="00AB09A7">
            <w:pPr>
              <w:spacing w:before="48" w:after="48"/>
              <w:jc w:val="center"/>
              <w:rPr>
                <w:rFonts w:ascii="Arial" w:hAnsi="Arial" w:cs="Arial"/>
              </w:rPr>
            </w:pPr>
            <w:r w:rsidRPr="00AC3E3D">
              <w:rPr>
                <w:rFonts w:ascii="Arial" w:hAnsi="Arial" w:cs="Arial"/>
              </w:rPr>
              <w:t>12</w:t>
            </w:r>
          </w:p>
        </w:tc>
        <w:tc>
          <w:tcPr>
            <w:tcW w:w="1514" w:type="dxa"/>
            <w:tcBorders>
              <w:bottom w:val="single" w:sz="4" w:space="0" w:color="000000"/>
            </w:tcBorders>
            <w:shd w:val="clear" w:color="auto" w:fill="auto"/>
          </w:tcPr>
          <w:p w14:paraId="000000BD" w14:textId="780D983E" w:rsidR="00C94799" w:rsidRPr="00D65F9E" w:rsidRDefault="00C94799">
            <w:pPr>
              <w:spacing w:before="48" w:after="48"/>
              <w:jc w:val="center"/>
              <w:rPr>
                <w:rFonts w:ascii="Arial" w:hAnsi="Arial" w:cs="Arial"/>
                <w:sz w:val="20"/>
                <w:szCs w:val="20"/>
              </w:rPr>
            </w:pPr>
          </w:p>
        </w:tc>
      </w:tr>
      <w:tr w:rsidR="00C94799" w14:paraId="3618787A" w14:textId="77777777" w:rsidTr="007D5515">
        <w:trPr>
          <w:trHeight w:val="240"/>
        </w:trPr>
        <w:tc>
          <w:tcPr>
            <w:tcW w:w="2547" w:type="dxa"/>
            <w:vMerge/>
            <w:shd w:val="clear" w:color="auto" w:fill="auto"/>
          </w:tcPr>
          <w:p w14:paraId="000000BE" w14:textId="77777777" w:rsidR="00C94799" w:rsidRDefault="00C94799">
            <w:pPr>
              <w:widowControl w:val="0"/>
              <w:pBdr>
                <w:top w:val="nil"/>
                <w:left w:val="nil"/>
                <w:bottom w:val="nil"/>
                <w:right w:val="nil"/>
                <w:between w:val="nil"/>
              </w:pBdr>
              <w:spacing w:line="276" w:lineRule="auto"/>
              <w:rPr>
                <w:rFonts w:ascii="Arial" w:eastAsia="Arial" w:hAnsi="Arial" w:cs="Arial"/>
                <w:sz w:val="18"/>
                <w:szCs w:val="18"/>
              </w:rPr>
            </w:pPr>
          </w:p>
        </w:tc>
        <w:tc>
          <w:tcPr>
            <w:tcW w:w="9489" w:type="dxa"/>
            <w:gridSpan w:val="4"/>
            <w:tcBorders>
              <w:bottom w:val="single" w:sz="4" w:space="0" w:color="000000"/>
            </w:tcBorders>
            <w:shd w:val="clear" w:color="auto" w:fill="auto"/>
          </w:tcPr>
          <w:p w14:paraId="5705B36A" w14:textId="77777777" w:rsidR="0020010F" w:rsidRDefault="00B155C9" w:rsidP="00CA0473">
            <w:pPr>
              <w:spacing w:before="48" w:after="48"/>
              <w:rPr>
                <w:rFonts w:ascii="Arial" w:eastAsia="Arial" w:hAnsi="Arial" w:cs="Arial"/>
                <w:b/>
                <w:sz w:val="18"/>
                <w:szCs w:val="18"/>
              </w:rPr>
            </w:pPr>
            <w:r>
              <w:rPr>
                <w:rFonts w:ascii="Arial" w:eastAsia="Arial" w:hAnsi="Arial" w:cs="Arial"/>
                <w:b/>
                <w:sz w:val="18"/>
                <w:szCs w:val="18"/>
              </w:rPr>
              <w:t xml:space="preserve">LEARNING EVIDENCE(S) </w:t>
            </w:r>
          </w:p>
          <w:p w14:paraId="000000C0" w14:textId="3965107E" w:rsidR="00C94799" w:rsidRPr="00D97C0E" w:rsidRDefault="0020010F" w:rsidP="0020010F">
            <w:pPr>
              <w:spacing w:before="48" w:after="48"/>
              <w:rPr>
                <w:rFonts w:ascii="Arial" w:eastAsia="Arial" w:hAnsi="Arial" w:cs="Arial"/>
              </w:rPr>
            </w:pPr>
            <w:r>
              <w:rPr>
                <w:rFonts w:ascii="Arial" w:hAnsi="Arial" w:cs="Arial"/>
              </w:rPr>
              <w:t>English for success platform / Writing assignments and unit test.</w:t>
            </w:r>
          </w:p>
        </w:tc>
        <w:tc>
          <w:tcPr>
            <w:tcW w:w="1514" w:type="dxa"/>
            <w:tcBorders>
              <w:bottom w:val="single" w:sz="4" w:space="0" w:color="000000"/>
            </w:tcBorders>
            <w:shd w:val="clear" w:color="auto" w:fill="auto"/>
          </w:tcPr>
          <w:p w14:paraId="000000C4" w14:textId="3C968B1E" w:rsidR="00C94799" w:rsidRPr="00D65F9E" w:rsidRDefault="00C94799">
            <w:pPr>
              <w:spacing w:before="48" w:after="48"/>
              <w:jc w:val="center"/>
              <w:rPr>
                <w:rFonts w:ascii="Arial" w:eastAsia="Arial" w:hAnsi="Arial" w:cs="Arial"/>
                <w:sz w:val="20"/>
                <w:szCs w:val="20"/>
              </w:rPr>
            </w:pPr>
          </w:p>
        </w:tc>
      </w:tr>
      <w:tr w:rsidR="00C94799" w14:paraId="63D2BCB4" w14:textId="77777777">
        <w:tc>
          <w:tcPr>
            <w:tcW w:w="13550" w:type="dxa"/>
            <w:gridSpan w:val="6"/>
            <w:tcBorders>
              <w:left w:val="nil"/>
              <w:right w:val="nil"/>
            </w:tcBorders>
          </w:tcPr>
          <w:p w14:paraId="000000C5" w14:textId="77777777" w:rsidR="00C94799" w:rsidRDefault="00C94799">
            <w:pPr>
              <w:spacing w:before="48" w:after="48" w:line="276" w:lineRule="auto"/>
              <w:jc w:val="both"/>
              <w:rPr>
                <w:rFonts w:ascii="Arial" w:eastAsia="Arial" w:hAnsi="Arial" w:cs="Arial"/>
                <w:sz w:val="18"/>
                <w:szCs w:val="18"/>
              </w:rPr>
            </w:pPr>
          </w:p>
          <w:p w14:paraId="000000C6" w14:textId="77777777" w:rsidR="00C94799" w:rsidRDefault="00B155C9">
            <w:pPr>
              <w:spacing w:before="48" w:after="48" w:line="276" w:lineRule="auto"/>
              <w:jc w:val="both"/>
              <w:rPr>
                <w:rFonts w:ascii="Arial" w:eastAsia="Arial" w:hAnsi="Arial" w:cs="Arial"/>
                <w:sz w:val="18"/>
                <w:szCs w:val="18"/>
              </w:rPr>
            </w:pPr>
            <w:r>
              <w:rPr>
                <w:rFonts w:ascii="Arial" w:eastAsia="Arial" w:hAnsi="Arial" w:cs="Arial"/>
                <w:sz w:val="18"/>
                <w:szCs w:val="18"/>
              </w:rPr>
              <w:t>OBSERVATIONS:</w:t>
            </w:r>
          </w:p>
          <w:p w14:paraId="000000C7" w14:textId="77777777" w:rsidR="00C94799" w:rsidRDefault="00C94799">
            <w:pPr>
              <w:spacing w:before="48" w:after="48" w:line="276" w:lineRule="auto"/>
              <w:jc w:val="both"/>
              <w:rPr>
                <w:rFonts w:ascii="Arial" w:eastAsia="Arial" w:hAnsi="Arial" w:cs="Arial"/>
                <w:sz w:val="18"/>
                <w:szCs w:val="18"/>
              </w:rPr>
            </w:pPr>
          </w:p>
          <w:p w14:paraId="000000C8" w14:textId="77777777" w:rsidR="00C94799" w:rsidRDefault="00C94799">
            <w:pPr>
              <w:spacing w:before="48" w:after="48" w:line="276" w:lineRule="auto"/>
              <w:jc w:val="center"/>
              <w:rPr>
                <w:rFonts w:ascii="Arial" w:eastAsia="Arial" w:hAnsi="Arial" w:cs="Arial"/>
                <w:sz w:val="18"/>
                <w:szCs w:val="18"/>
              </w:rPr>
            </w:pPr>
          </w:p>
        </w:tc>
      </w:tr>
      <w:tr w:rsidR="00C94799" w14:paraId="269E442C" w14:textId="77777777" w:rsidTr="007D5515">
        <w:tc>
          <w:tcPr>
            <w:tcW w:w="2547" w:type="dxa"/>
            <w:vAlign w:val="center"/>
          </w:tcPr>
          <w:p w14:paraId="000000CE" w14:textId="77777777" w:rsidR="00C94799" w:rsidRDefault="00B155C9">
            <w:pPr>
              <w:spacing w:before="48" w:after="48" w:line="276" w:lineRule="auto"/>
              <w:jc w:val="center"/>
              <w:rPr>
                <w:rFonts w:ascii="Arial" w:eastAsia="Arial" w:hAnsi="Arial" w:cs="Arial"/>
                <w:sz w:val="18"/>
                <w:szCs w:val="18"/>
              </w:rPr>
            </w:pPr>
            <w:r>
              <w:rPr>
                <w:rFonts w:ascii="Arial" w:eastAsia="Arial" w:hAnsi="Arial" w:cs="Arial"/>
                <w:sz w:val="18"/>
                <w:szCs w:val="18"/>
              </w:rPr>
              <w:t>TEACHER’S NAME AND SIGNATURE</w:t>
            </w:r>
          </w:p>
        </w:tc>
        <w:tc>
          <w:tcPr>
            <w:tcW w:w="7074" w:type="dxa"/>
            <w:gridSpan w:val="2"/>
            <w:vAlign w:val="center"/>
          </w:tcPr>
          <w:p w14:paraId="000000CF" w14:textId="77777777" w:rsidR="00C94799" w:rsidRDefault="00B155C9">
            <w:pPr>
              <w:spacing w:before="48" w:after="48" w:line="276" w:lineRule="auto"/>
              <w:jc w:val="center"/>
              <w:rPr>
                <w:rFonts w:ascii="Arial" w:eastAsia="Arial" w:hAnsi="Arial" w:cs="Arial"/>
                <w:sz w:val="18"/>
                <w:szCs w:val="18"/>
              </w:rPr>
            </w:pPr>
            <w:r>
              <w:rPr>
                <w:rFonts w:ascii="Arial" w:eastAsia="Arial" w:hAnsi="Arial" w:cs="Arial"/>
                <w:sz w:val="18"/>
                <w:szCs w:val="18"/>
              </w:rPr>
              <w:t>ASSESSOR’S NAME AND SIGNATURE</w:t>
            </w:r>
          </w:p>
          <w:p w14:paraId="000000D0" w14:textId="77777777" w:rsidR="00C94799" w:rsidRDefault="00C94799">
            <w:pPr>
              <w:spacing w:before="48" w:after="48" w:line="276" w:lineRule="auto"/>
              <w:jc w:val="center"/>
              <w:rPr>
                <w:rFonts w:ascii="Arial" w:eastAsia="Arial" w:hAnsi="Arial" w:cs="Arial"/>
                <w:sz w:val="18"/>
                <w:szCs w:val="18"/>
              </w:rPr>
            </w:pPr>
          </w:p>
        </w:tc>
        <w:tc>
          <w:tcPr>
            <w:tcW w:w="2415" w:type="dxa"/>
            <w:gridSpan w:val="2"/>
            <w:vAlign w:val="center"/>
          </w:tcPr>
          <w:p w14:paraId="000000D2" w14:textId="77777777" w:rsidR="00C94799" w:rsidRDefault="00B155C9">
            <w:pPr>
              <w:spacing w:before="48" w:after="48" w:line="276" w:lineRule="auto"/>
              <w:jc w:val="center"/>
              <w:rPr>
                <w:rFonts w:ascii="Arial" w:eastAsia="Arial" w:hAnsi="Arial" w:cs="Arial"/>
                <w:sz w:val="18"/>
                <w:szCs w:val="18"/>
              </w:rPr>
            </w:pPr>
            <w:r>
              <w:rPr>
                <w:rFonts w:ascii="Arial" w:eastAsia="Arial" w:hAnsi="Arial" w:cs="Arial"/>
                <w:sz w:val="18"/>
                <w:szCs w:val="18"/>
              </w:rPr>
              <w:t>ACADEMIC VICE-PRINCIPAL NAME AND SIGNATURE</w:t>
            </w:r>
          </w:p>
        </w:tc>
        <w:tc>
          <w:tcPr>
            <w:tcW w:w="1514" w:type="dxa"/>
            <w:vAlign w:val="center"/>
          </w:tcPr>
          <w:p w14:paraId="000000D4" w14:textId="77777777" w:rsidR="00C94799" w:rsidRDefault="00B155C9">
            <w:pPr>
              <w:spacing w:before="48" w:after="48" w:line="276" w:lineRule="auto"/>
              <w:jc w:val="center"/>
              <w:rPr>
                <w:rFonts w:ascii="Arial" w:eastAsia="Arial" w:hAnsi="Arial" w:cs="Arial"/>
                <w:sz w:val="18"/>
                <w:szCs w:val="18"/>
              </w:rPr>
            </w:pPr>
            <w:r>
              <w:rPr>
                <w:rFonts w:ascii="Arial" w:eastAsia="Arial" w:hAnsi="Arial" w:cs="Arial"/>
                <w:sz w:val="18"/>
                <w:szCs w:val="18"/>
              </w:rPr>
              <w:t>DATE</w:t>
            </w:r>
          </w:p>
        </w:tc>
      </w:tr>
      <w:tr w:rsidR="00C94799" w14:paraId="20AA0C5A" w14:textId="77777777" w:rsidTr="007D5515">
        <w:tc>
          <w:tcPr>
            <w:tcW w:w="2547" w:type="dxa"/>
          </w:tcPr>
          <w:p w14:paraId="000000D5" w14:textId="0A4825C8" w:rsidR="00C94799" w:rsidRDefault="007D5515">
            <w:pPr>
              <w:spacing w:before="48" w:after="48" w:line="276" w:lineRule="auto"/>
              <w:rPr>
                <w:rFonts w:ascii="Arial" w:eastAsia="Arial" w:hAnsi="Arial" w:cs="Arial"/>
                <w:sz w:val="18"/>
                <w:szCs w:val="18"/>
              </w:rPr>
            </w:pPr>
            <w:r>
              <w:rPr>
                <w:rFonts w:ascii="Arial" w:eastAsia="Arial" w:hAnsi="Arial" w:cs="Arial"/>
                <w:sz w:val="18"/>
                <w:szCs w:val="18"/>
              </w:rPr>
              <w:t xml:space="preserve">Cristina Aracely Alvarado </w:t>
            </w:r>
            <w:proofErr w:type="spellStart"/>
            <w:r>
              <w:rPr>
                <w:rFonts w:ascii="Arial" w:eastAsia="Arial" w:hAnsi="Arial" w:cs="Arial"/>
                <w:sz w:val="18"/>
                <w:szCs w:val="18"/>
              </w:rPr>
              <w:t>Chavarría</w:t>
            </w:r>
            <w:proofErr w:type="spellEnd"/>
          </w:p>
          <w:p w14:paraId="000000D6" w14:textId="77777777" w:rsidR="00C94799" w:rsidRDefault="00C94799">
            <w:pPr>
              <w:spacing w:before="48" w:after="48" w:line="276" w:lineRule="auto"/>
              <w:jc w:val="center"/>
              <w:rPr>
                <w:rFonts w:ascii="Arial" w:eastAsia="Arial" w:hAnsi="Arial" w:cs="Arial"/>
                <w:sz w:val="18"/>
                <w:szCs w:val="18"/>
              </w:rPr>
            </w:pPr>
          </w:p>
        </w:tc>
        <w:tc>
          <w:tcPr>
            <w:tcW w:w="7074" w:type="dxa"/>
            <w:gridSpan w:val="2"/>
          </w:tcPr>
          <w:p w14:paraId="000000D7" w14:textId="236B355F" w:rsidR="00C94799" w:rsidRPr="001A20EC" w:rsidRDefault="007D5515">
            <w:pPr>
              <w:spacing w:before="48" w:after="48" w:line="276" w:lineRule="auto"/>
              <w:jc w:val="center"/>
              <w:rPr>
                <w:rFonts w:ascii="Arial" w:eastAsia="Arial" w:hAnsi="Arial" w:cs="Arial"/>
                <w:sz w:val="18"/>
                <w:szCs w:val="18"/>
                <w:lang w:val="es-MX"/>
              </w:rPr>
            </w:pPr>
            <w:r w:rsidRPr="001A20EC">
              <w:rPr>
                <w:rFonts w:ascii="Arial" w:eastAsia="Arial" w:hAnsi="Arial" w:cs="Arial"/>
                <w:sz w:val="18"/>
                <w:szCs w:val="18"/>
                <w:lang w:val="es-MX"/>
              </w:rPr>
              <w:t>Brenda Bollain y Goytia De la Peña</w:t>
            </w:r>
          </w:p>
        </w:tc>
        <w:tc>
          <w:tcPr>
            <w:tcW w:w="2415" w:type="dxa"/>
            <w:gridSpan w:val="2"/>
          </w:tcPr>
          <w:p w14:paraId="000000D9" w14:textId="018AC960" w:rsidR="00C94799" w:rsidRDefault="007D5515">
            <w:pPr>
              <w:spacing w:before="48" w:after="48" w:line="276" w:lineRule="auto"/>
              <w:jc w:val="center"/>
              <w:rPr>
                <w:rFonts w:ascii="Arial" w:eastAsia="Arial" w:hAnsi="Arial" w:cs="Arial"/>
                <w:sz w:val="18"/>
                <w:szCs w:val="18"/>
              </w:rPr>
            </w:pPr>
            <w:r>
              <w:rPr>
                <w:rFonts w:ascii="Arial" w:eastAsia="Arial" w:hAnsi="Arial" w:cs="Arial"/>
                <w:sz w:val="18"/>
                <w:szCs w:val="18"/>
              </w:rPr>
              <w:t>Alina Lorena Arreola Gonzalez</w:t>
            </w:r>
          </w:p>
        </w:tc>
        <w:tc>
          <w:tcPr>
            <w:tcW w:w="1514" w:type="dxa"/>
          </w:tcPr>
          <w:p w14:paraId="000000DB" w14:textId="7663DCD4" w:rsidR="00C94799" w:rsidRDefault="00C94799">
            <w:pPr>
              <w:spacing w:before="48" w:after="48" w:line="276" w:lineRule="auto"/>
              <w:jc w:val="center"/>
              <w:rPr>
                <w:rFonts w:ascii="Arial" w:eastAsia="Arial" w:hAnsi="Arial" w:cs="Arial"/>
                <w:sz w:val="18"/>
                <w:szCs w:val="18"/>
              </w:rPr>
            </w:pPr>
            <w:bookmarkStart w:id="0" w:name="_GoBack"/>
            <w:bookmarkEnd w:id="0"/>
          </w:p>
        </w:tc>
      </w:tr>
    </w:tbl>
    <w:p w14:paraId="000000DC" w14:textId="77777777" w:rsidR="00C94799" w:rsidRDefault="00C94799">
      <w:pPr>
        <w:spacing w:before="48" w:after="48"/>
        <w:rPr>
          <w:rFonts w:ascii="Arial Narrow" w:eastAsia="Arial Narrow" w:hAnsi="Arial Narrow" w:cs="Arial Narrow"/>
        </w:rPr>
      </w:pPr>
    </w:p>
    <w:sectPr w:rsidR="00C94799">
      <w:headerReference w:type="default" r:id="rId7"/>
      <w:footerReference w:type="default" r:id="rId8"/>
      <w:pgSz w:w="15840" w:h="12240"/>
      <w:pgMar w:top="851" w:right="1134" w:bottom="851" w:left="1134" w:header="709" w:footer="6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365A" w14:textId="77777777" w:rsidR="00946F7C" w:rsidRDefault="00946F7C">
      <w:pPr>
        <w:spacing w:after="0" w:line="240" w:lineRule="auto"/>
      </w:pPr>
      <w:r>
        <w:separator/>
      </w:r>
    </w:p>
  </w:endnote>
  <w:endnote w:type="continuationSeparator" w:id="0">
    <w:p w14:paraId="703D99C7" w14:textId="77777777" w:rsidR="00946F7C" w:rsidRDefault="0094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8" w14:textId="77777777" w:rsidR="00C94799" w:rsidRDefault="00C94799">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18"/>
        <w:szCs w:val="18"/>
      </w:rPr>
    </w:pPr>
  </w:p>
  <w:p w14:paraId="000000E9" w14:textId="77777777" w:rsidR="00C94799" w:rsidRDefault="00B155C9">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18"/>
        <w:szCs w:val="18"/>
      </w:rPr>
    </w:pPr>
    <w:r>
      <w:rPr>
        <w:noProof/>
        <w:lang w:val="es-MX" w:eastAsia="es-MX"/>
      </w:rPr>
      <w:drawing>
        <wp:anchor distT="0" distB="0" distL="114300" distR="114300" simplePos="0" relativeHeight="251660288" behindDoc="0" locked="0" layoutInCell="1" hidden="0" allowOverlap="1" wp14:anchorId="1EC51288" wp14:editId="09649C0A">
          <wp:simplePos x="0" y="0"/>
          <wp:positionH relativeFrom="column">
            <wp:posOffset>57151</wp:posOffset>
          </wp:positionH>
          <wp:positionV relativeFrom="paragraph">
            <wp:posOffset>9525</wp:posOffset>
          </wp:positionV>
          <wp:extent cx="514350" cy="56197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4350" cy="561975"/>
                  </a:xfrm>
                  <a:prstGeom prst="rect">
                    <a:avLst/>
                  </a:prstGeom>
                  <a:ln/>
                </pic:spPr>
              </pic:pic>
            </a:graphicData>
          </a:graphic>
        </wp:anchor>
      </w:drawing>
    </w:r>
    <w:r>
      <w:rPr>
        <w:noProof/>
        <w:lang w:val="es-MX" w:eastAsia="es-MX"/>
      </w:rPr>
      <w:drawing>
        <wp:anchor distT="0" distB="0" distL="114300" distR="114300" simplePos="0" relativeHeight="251661312" behindDoc="0" locked="0" layoutInCell="1" hidden="0" allowOverlap="1" wp14:anchorId="73C2DAAF" wp14:editId="154C6E7A">
          <wp:simplePos x="0" y="0"/>
          <wp:positionH relativeFrom="column">
            <wp:posOffset>6809361</wp:posOffset>
          </wp:positionH>
          <wp:positionV relativeFrom="paragraph">
            <wp:posOffset>93495</wp:posOffset>
          </wp:positionV>
          <wp:extent cx="1812698" cy="486383"/>
          <wp:effectExtent l="0" t="0" r="0" b="0"/>
          <wp:wrapNone/>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65639" t="87997" r="6058" b="3997"/>
                  <a:stretch>
                    <a:fillRect/>
                  </a:stretch>
                </pic:blipFill>
                <pic:spPr>
                  <a:xfrm>
                    <a:off x="0" y="0"/>
                    <a:ext cx="1812698" cy="486383"/>
                  </a:xfrm>
                  <a:prstGeom prst="rect">
                    <a:avLst/>
                  </a:prstGeom>
                  <a:ln/>
                </pic:spPr>
              </pic:pic>
            </a:graphicData>
          </a:graphic>
        </wp:anchor>
      </w:drawing>
    </w:r>
  </w:p>
  <w:p w14:paraId="000000EA" w14:textId="77777777" w:rsidR="00C94799" w:rsidRDefault="00B155C9">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lang w:val="es-MX" w:eastAsia="es-MX"/>
      </w:rPr>
      <mc:AlternateContent>
        <mc:Choice Requires="wps">
          <w:drawing>
            <wp:anchor distT="0" distB="0" distL="114300" distR="114300" simplePos="0" relativeHeight="251662336" behindDoc="0" locked="0" layoutInCell="1" hidden="0" allowOverlap="1" wp14:anchorId="3036FE63" wp14:editId="48C9DB0E">
              <wp:simplePos x="0" y="0"/>
              <wp:positionH relativeFrom="column">
                <wp:posOffset>660400</wp:posOffset>
              </wp:positionH>
              <wp:positionV relativeFrom="paragraph">
                <wp:posOffset>0</wp:posOffset>
              </wp:positionV>
              <wp:extent cx="1346200" cy="417195"/>
              <wp:effectExtent l="0" t="0" r="0" b="0"/>
              <wp:wrapNone/>
              <wp:docPr id="9" name="Rectángulo 9"/>
              <wp:cNvGraphicFramePr/>
              <a:graphic xmlns:a="http://schemas.openxmlformats.org/drawingml/2006/main">
                <a:graphicData uri="http://schemas.microsoft.com/office/word/2010/wordprocessingShape">
                  <wps:wsp>
                    <wps:cNvSpPr/>
                    <wps:spPr>
                      <a:xfrm>
                        <a:off x="4677663" y="3576165"/>
                        <a:ext cx="1336675" cy="407670"/>
                      </a:xfrm>
                      <a:prstGeom prst="rect">
                        <a:avLst/>
                      </a:prstGeom>
                      <a:noFill/>
                      <a:ln>
                        <a:noFill/>
                      </a:ln>
                    </wps:spPr>
                    <wps:txbx>
                      <w:txbxContent>
                        <w:p w14:paraId="1B63A883" w14:textId="77777777" w:rsidR="00C94799" w:rsidRDefault="00B155C9">
                          <w:pPr>
                            <w:spacing w:after="0" w:line="275" w:lineRule="auto"/>
                            <w:textDirection w:val="btLr"/>
                          </w:pPr>
                          <w:r>
                            <w:rPr>
                              <w:rFonts w:ascii="Arial" w:eastAsia="Arial" w:hAnsi="Arial" w:cs="Arial"/>
                              <w:color w:val="000000"/>
                              <w:sz w:val="20"/>
                            </w:rPr>
                            <w:t>V 20-21</w:t>
                          </w:r>
                        </w:p>
                        <w:p w14:paraId="594463BC" w14:textId="77777777" w:rsidR="00C94799" w:rsidRDefault="00B155C9">
                          <w:pPr>
                            <w:spacing w:after="0" w:line="275" w:lineRule="auto"/>
                            <w:textDirection w:val="btLr"/>
                          </w:pPr>
                          <w:r>
                            <w:rPr>
                              <w:rFonts w:ascii="Arial" w:eastAsia="Arial" w:hAnsi="Arial" w:cs="Arial"/>
                              <w:color w:val="000000"/>
                              <w:sz w:val="20"/>
                            </w:rPr>
                            <w:t>CGENAD-F-DVIA-07</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036FE63" id="Rectángulo 9" o:spid="_x0000_s1026" style="position:absolute;margin-left:52pt;margin-top:0;width:106pt;height:3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" filled="f" stroked="f">
              <v:textbox inset="2.53958mm,1.2694mm,2.53958mm,1.2694mm">
                <w:txbxContent>
                  <w:p w14:paraId="1B63A883" w14:textId="77777777" w:rsidR="00C94799" w:rsidRDefault="00B155C9">
                    <w:pPr>
                      <w:spacing w:after="0" w:line="275" w:lineRule="auto"/>
                      <w:textDirection w:val="btLr"/>
                    </w:pPr>
                    <w:r>
                      <w:rPr>
                        <w:rFonts w:ascii="Arial" w:eastAsia="Arial" w:hAnsi="Arial" w:cs="Arial"/>
                        <w:color w:val="000000"/>
                        <w:sz w:val="20"/>
                      </w:rPr>
                      <w:t>V 20-21</w:t>
                    </w:r>
                  </w:p>
                  <w:p w14:paraId="594463BC" w14:textId="77777777" w:rsidR="00C94799" w:rsidRDefault="00B155C9">
                    <w:pPr>
                      <w:spacing w:after="0" w:line="275" w:lineRule="auto"/>
                      <w:textDirection w:val="btLr"/>
                    </w:pPr>
                    <w:r>
                      <w:rPr>
                        <w:rFonts w:ascii="Arial" w:eastAsia="Arial" w:hAnsi="Arial" w:cs="Arial"/>
                        <w:color w:val="000000"/>
                        <w:sz w:val="20"/>
                      </w:rPr>
                      <w:t>CGENAD-F-DVIA-07</w:t>
                    </w:r>
                  </w:p>
                </w:txbxContent>
              </v:textbox>
            </v:rect>
          </w:pict>
        </mc:Fallback>
      </mc:AlternateContent>
    </w:r>
  </w:p>
  <w:p w14:paraId="000000EB" w14:textId="77777777" w:rsidR="00C94799" w:rsidRDefault="00C947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89E09" w14:textId="77777777" w:rsidR="00946F7C" w:rsidRDefault="00946F7C">
      <w:pPr>
        <w:spacing w:after="0" w:line="240" w:lineRule="auto"/>
      </w:pPr>
      <w:r>
        <w:separator/>
      </w:r>
    </w:p>
  </w:footnote>
  <w:footnote w:type="continuationSeparator" w:id="0">
    <w:p w14:paraId="6FA72F16" w14:textId="77777777" w:rsidR="00946F7C" w:rsidRDefault="0094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D" w14:textId="77777777" w:rsidR="00C94799" w:rsidRDefault="00C94799">
    <w:pPr>
      <w:widowControl w:val="0"/>
      <w:pBdr>
        <w:top w:val="nil"/>
        <w:left w:val="nil"/>
        <w:bottom w:val="nil"/>
        <w:right w:val="nil"/>
        <w:between w:val="nil"/>
      </w:pBdr>
      <w:spacing w:after="0"/>
      <w:rPr>
        <w:rFonts w:ascii="Arial Narrow" w:eastAsia="Arial Narrow" w:hAnsi="Arial Narrow" w:cs="Arial Narrow"/>
      </w:rPr>
    </w:pPr>
  </w:p>
  <w:tbl>
    <w:tblPr>
      <w:tblStyle w:val="a1"/>
      <w:tblW w:w="135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3"/>
      <w:gridCol w:w="6967"/>
      <w:gridCol w:w="2921"/>
    </w:tblGrid>
    <w:tr w:rsidR="00C94799" w14:paraId="3005BDE3" w14:textId="77777777">
      <w:trPr>
        <w:trHeight w:val="1544"/>
      </w:trPr>
      <w:tc>
        <w:tcPr>
          <w:tcW w:w="3683" w:type="dxa"/>
        </w:tcPr>
        <w:p w14:paraId="000000DE" w14:textId="77777777" w:rsidR="00C94799" w:rsidRDefault="00B155C9">
          <w:pPr>
            <w:pBdr>
              <w:top w:val="nil"/>
              <w:left w:val="nil"/>
              <w:bottom w:val="nil"/>
              <w:right w:val="nil"/>
              <w:between w:val="nil"/>
            </w:pBdr>
            <w:tabs>
              <w:tab w:val="center" w:pos="4252"/>
              <w:tab w:val="right" w:pos="8504"/>
            </w:tabs>
            <w:rPr>
              <w:color w:val="000000"/>
            </w:rPr>
          </w:pPr>
          <w:r>
            <w:rPr>
              <w:noProof/>
              <w:lang w:val="es-MX" w:eastAsia="es-MX"/>
            </w:rPr>
            <w:drawing>
              <wp:anchor distT="0" distB="0" distL="114300" distR="114300" simplePos="0" relativeHeight="251658240" behindDoc="0" locked="0" layoutInCell="1" hidden="0" allowOverlap="1" wp14:anchorId="4ED20363" wp14:editId="69D8D470">
                <wp:simplePos x="0" y="0"/>
                <wp:positionH relativeFrom="column">
                  <wp:posOffset>-64134</wp:posOffset>
                </wp:positionH>
                <wp:positionV relativeFrom="paragraph">
                  <wp:posOffset>0</wp:posOffset>
                </wp:positionV>
                <wp:extent cx="1818005" cy="899795"/>
                <wp:effectExtent l="0" t="0" r="0" b="0"/>
                <wp:wrapSquare wrapText="bothSides" distT="0" distB="0" distL="114300" distR="1143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7146" t="5144" r="58418" b="77448"/>
                        <a:stretch>
                          <a:fillRect/>
                        </a:stretch>
                      </pic:blipFill>
                      <pic:spPr>
                        <a:xfrm>
                          <a:off x="0" y="0"/>
                          <a:ext cx="1818005" cy="899795"/>
                        </a:xfrm>
                        <a:prstGeom prst="rect">
                          <a:avLst/>
                        </a:prstGeom>
                        <a:ln/>
                      </pic:spPr>
                    </pic:pic>
                  </a:graphicData>
                </a:graphic>
              </wp:anchor>
            </w:drawing>
          </w:r>
        </w:p>
      </w:tc>
      <w:tc>
        <w:tcPr>
          <w:tcW w:w="6968" w:type="dxa"/>
        </w:tcPr>
        <w:p w14:paraId="000000DF" w14:textId="77777777" w:rsidR="00C94799" w:rsidRDefault="00B155C9">
          <w:pPr>
            <w:pBdr>
              <w:top w:val="nil"/>
              <w:left w:val="nil"/>
              <w:bottom w:val="nil"/>
              <w:right w:val="nil"/>
              <w:between w:val="nil"/>
            </w:pBdr>
            <w:tabs>
              <w:tab w:val="center" w:pos="4252"/>
              <w:tab w:val="right" w:pos="8504"/>
            </w:tabs>
            <w:jc w:val="both"/>
            <w:rPr>
              <w:rFonts w:ascii="Arial Narrow" w:eastAsia="Arial Narrow" w:hAnsi="Arial Narrow" w:cs="Arial Narrow"/>
              <w:b/>
              <w:color w:val="000000"/>
            </w:rPr>
          </w:pPr>
          <w:r>
            <w:rPr>
              <w:noProof/>
              <w:lang w:val="es-MX" w:eastAsia="es-MX"/>
            </w:rPr>
            <w:drawing>
              <wp:anchor distT="0" distB="0" distL="114300" distR="114300" simplePos="0" relativeHeight="251659264" behindDoc="0" locked="0" layoutInCell="1" hidden="0" allowOverlap="1" wp14:anchorId="3E5AC6F9" wp14:editId="3B9002B8">
                <wp:simplePos x="0" y="0"/>
                <wp:positionH relativeFrom="column">
                  <wp:posOffset>1287145</wp:posOffset>
                </wp:positionH>
                <wp:positionV relativeFrom="paragraph">
                  <wp:posOffset>0</wp:posOffset>
                </wp:positionV>
                <wp:extent cx="1800225" cy="57594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00225" cy="575945"/>
                        </a:xfrm>
                        <a:prstGeom prst="rect">
                          <a:avLst/>
                        </a:prstGeom>
                        <a:ln/>
                      </pic:spPr>
                    </pic:pic>
                  </a:graphicData>
                </a:graphic>
              </wp:anchor>
            </w:drawing>
          </w:r>
        </w:p>
        <w:p w14:paraId="000000E0" w14:textId="77777777" w:rsidR="00C94799" w:rsidRDefault="00C94799">
          <w:pPr>
            <w:pBdr>
              <w:top w:val="nil"/>
              <w:left w:val="nil"/>
              <w:bottom w:val="nil"/>
              <w:right w:val="nil"/>
              <w:between w:val="nil"/>
            </w:pBdr>
            <w:tabs>
              <w:tab w:val="center" w:pos="4252"/>
              <w:tab w:val="right" w:pos="8504"/>
            </w:tabs>
            <w:jc w:val="both"/>
            <w:rPr>
              <w:rFonts w:ascii="Arial Narrow" w:eastAsia="Arial Narrow" w:hAnsi="Arial Narrow" w:cs="Arial Narrow"/>
              <w:b/>
              <w:color w:val="000000"/>
            </w:rPr>
          </w:pPr>
        </w:p>
        <w:p w14:paraId="000000E1" w14:textId="77777777" w:rsidR="00C94799" w:rsidRDefault="00C94799">
          <w:pPr>
            <w:rPr>
              <w:rFonts w:ascii="Arial Narrow" w:eastAsia="Arial Narrow" w:hAnsi="Arial Narrow" w:cs="Arial Narrow"/>
              <w:b/>
            </w:rPr>
          </w:pPr>
        </w:p>
        <w:p w14:paraId="000000E2" w14:textId="77777777" w:rsidR="00C94799" w:rsidRDefault="00C94799">
          <w:pPr>
            <w:rPr>
              <w:rFonts w:ascii="Arial Narrow" w:eastAsia="Arial Narrow" w:hAnsi="Arial Narrow" w:cs="Arial Narrow"/>
              <w:b/>
            </w:rPr>
          </w:pPr>
        </w:p>
        <w:p w14:paraId="000000E3" w14:textId="77777777" w:rsidR="00C94799" w:rsidRDefault="00C94799">
          <w:pPr>
            <w:jc w:val="center"/>
            <w:rPr>
              <w:rFonts w:ascii="Arial Narrow" w:eastAsia="Arial Narrow" w:hAnsi="Arial Narrow" w:cs="Arial Narrow"/>
            </w:rPr>
          </w:pPr>
        </w:p>
        <w:p w14:paraId="000000E4" w14:textId="1C064332" w:rsidR="00C94799" w:rsidRDefault="00AA729B">
          <w:pPr>
            <w:tabs>
              <w:tab w:val="left" w:pos="3506"/>
            </w:tabs>
            <w:jc w:val="center"/>
            <w:rPr>
              <w:rFonts w:ascii="Arial Narrow" w:eastAsia="Arial Narrow" w:hAnsi="Arial Narrow" w:cs="Arial Narrow"/>
              <w:b/>
            </w:rPr>
          </w:pPr>
          <w:r>
            <w:rPr>
              <w:rFonts w:ascii="Arial Narrow" w:eastAsia="Arial Narrow" w:hAnsi="Arial Narrow" w:cs="Arial Narrow"/>
              <w:b/>
            </w:rPr>
            <w:t>SCHOOL YEAR 2022   -2022</w:t>
          </w:r>
        </w:p>
        <w:p w14:paraId="000000E5" w14:textId="77777777" w:rsidR="00C94799" w:rsidRDefault="00B155C9">
          <w:pPr>
            <w:tabs>
              <w:tab w:val="left" w:pos="3506"/>
            </w:tabs>
            <w:jc w:val="center"/>
            <w:rPr>
              <w:rFonts w:ascii="Arial Narrow" w:eastAsia="Arial Narrow" w:hAnsi="Arial Narrow" w:cs="Arial Narrow"/>
              <w:b/>
            </w:rPr>
          </w:pPr>
          <w:r>
            <w:rPr>
              <w:rFonts w:ascii="Arial Narrow" w:eastAsia="Arial Narrow" w:hAnsi="Arial Narrow" w:cs="Arial Narrow"/>
              <w:b/>
            </w:rPr>
            <w:t>TERM PLANNING</w:t>
          </w:r>
        </w:p>
      </w:tc>
      <w:tc>
        <w:tcPr>
          <w:tcW w:w="2921" w:type="dxa"/>
          <w:vAlign w:val="center"/>
        </w:tcPr>
        <w:p w14:paraId="000000E6" w14:textId="57FDB8CA" w:rsidR="00C94799" w:rsidRDefault="00D175B6" w:rsidP="00D175B6">
          <w:pPr>
            <w:pBdr>
              <w:top w:val="nil"/>
              <w:left w:val="nil"/>
              <w:bottom w:val="nil"/>
              <w:right w:val="nil"/>
              <w:between w:val="nil"/>
            </w:pBdr>
            <w:tabs>
              <w:tab w:val="center" w:pos="4252"/>
              <w:tab w:val="right" w:pos="8504"/>
            </w:tabs>
            <w:rPr>
              <w:rFonts w:ascii="Arial Narrow" w:eastAsia="Arial Narrow" w:hAnsi="Arial Narrow" w:cs="Arial Narrow"/>
              <w:b/>
              <w:color w:val="000000"/>
            </w:rPr>
          </w:pPr>
          <w:r>
            <w:rPr>
              <w:rFonts w:ascii="Arial Narrow" w:eastAsia="Arial Narrow" w:hAnsi="Arial Narrow" w:cs="Arial Narrow"/>
              <w:b/>
              <w:color w:val="000000"/>
            </w:rPr>
            <w:t xml:space="preserve">                   </w:t>
          </w:r>
          <w:r w:rsidRPr="00D175B6">
            <w:rPr>
              <w:rFonts w:ascii="Arial Narrow" w:eastAsia="Arial Narrow" w:hAnsi="Arial Narrow" w:cs="Arial Narrow"/>
              <w:b/>
              <w:noProof/>
              <w:color w:val="000000"/>
              <w:lang w:val="es-MX" w:eastAsia="es-MX"/>
            </w:rPr>
            <w:drawing>
              <wp:inline distT="0" distB="0" distL="0" distR="0" wp14:anchorId="418C84A0" wp14:editId="2FABBE82">
                <wp:extent cx="6572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tc>
    </w:tr>
  </w:tbl>
  <w:p w14:paraId="000000E7" w14:textId="77777777" w:rsidR="00C94799" w:rsidRDefault="00C94799">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99"/>
    <w:rsid w:val="00013013"/>
    <w:rsid w:val="000852F8"/>
    <w:rsid w:val="000C6DE4"/>
    <w:rsid w:val="00144E45"/>
    <w:rsid w:val="00155E75"/>
    <w:rsid w:val="001853CE"/>
    <w:rsid w:val="001A20EC"/>
    <w:rsid w:val="0020010F"/>
    <w:rsid w:val="00250963"/>
    <w:rsid w:val="00290F72"/>
    <w:rsid w:val="003060F6"/>
    <w:rsid w:val="00311BF5"/>
    <w:rsid w:val="00370E90"/>
    <w:rsid w:val="003C2014"/>
    <w:rsid w:val="003F2045"/>
    <w:rsid w:val="003F5FE2"/>
    <w:rsid w:val="003F686A"/>
    <w:rsid w:val="00415568"/>
    <w:rsid w:val="00447283"/>
    <w:rsid w:val="00477355"/>
    <w:rsid w:val="004F35EC"/>
    <w:rsid w:val="00514CAA"/>
    <w:rsid w:val="00517F5F"/>
    <w:rsid w:val="00556DBA"/>
    <w:rsid w:val="005708ED"/>
    <w:rsid w:val="00595A00"/>
    <w:rsid w:val="005C4CB3"/>
    <w:rsid w:val="005E40B5"/>
    <w:rsid w:val="00654F5B"/>
    <w:rsid w:val="006A2E79"/>
    <w:rsid w:val="006B2D30"/>
    <w:rsid w:val="007D5515"/>
    <w:rsid w:val="00807C58"/>
    <w:rsid w:val="008329FD"/>
    <w:rsid w:val="008A5572"/>
    <w:rsid w:val="00915E0E"/>
    <w:rsid w:val="00946F7C"/>
    <w:rsid w:val="00990138"/>
    <w:rsid w:val="009D073F"/>
    <w:rsid w:val="00A01C18"/>
    <w:rsid w:val="00A94524"/>
    <w:rsid w:val="00AA729B"/>
    <w:rsid w:val="00AB09A7"/>
    <w:rsid w:val="00AC3E3D"/>
    <w:rsid w:val="00AD63A5"/>
    <w:rsid w:val="00AE17A9"/>
    <w:rsid w:val="00AF7A8C"/>
    <w:rsid w:val="00B155C9"/>
    <w:rsid w:val="00B20060"/>
    <w:rsid w:val="00B9336E"/>
    <w:rsid w:val="00C22A18"/>
    <w:rsid w:val="00C94799"/>
    <w:rsid w:val="00CA0473"/>
    <w:rsid w:val="00CB0519"/>
    <w:rsid w:val="00CB7B36"/>
    <w:rsid w:val="00CC0DC9"/>
    <w:rsid w:val="00CC19E7"/>
    <w:rsid w:val="00D175B6"/>
    <w:rsid w:val="00D65F9E"/>
    <w:rsid w:val="00D97C0E"/>
    <w:rsid w:val="00E20AD8"/>
    <w:rsid w:val="00EA652C"/>
    <w:rsid w:val="00EC0660"/>
    <w:rsid w:val="00F00045"/>
    <w:rsid w:val="00F27F52"/>
    <w:rsid w:val="00F3480D"/>
    <w:rsid w:val="00F705AE"/>
    <w:rsid w:val="00FA2086"/>
    <w:rsid w:val="00FE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B5C4"/>
  <w15:docId w15:val="{8C3710AC-42E5-4452-B0AE-1EA0CDF1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semiHidden/>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200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0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L41sFwxylsP9fDJFrNO/PPQ+g==">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enep</cp:lastModifiedBy>
  <cp:revision>2</cp:revision>
  <dcterms:created xsi:type="dcterms:W3CDTF">2022-07-08T15:00:00Z</dcterms:created>
  <dcterms:modified xsi:type="dcterms:W3CDTF">2022-07-08T15:00:00Z</dcterms:modified>
</cp:coreProperties>
</file>