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F5B69" w14:textId="3280FE8D" w:rsidR="009D31AD" w:rsidRDefault="000961CE">
      <w:pPr>
        <w:rPr>
          <w:rStyle w:val="fontstyle01"/>
          <w:sz w:val="28"/>
          <w:szCs w:val="28"/>
        </w:rPr>
      </w:pPr>
      <w:r w:rsidRPr="000961CE">
        <w:rPr>
          <w:rStyle w:val="fontstyle01"/>
        </w:rPr>
        <w:t xml:space="preserve">Artículo en ALAMBIQUE (2008), </w:t>
      </w:r>
      <w:proofErr w:type="spellStart"/>
      <w:r w:rsidRPr="000961CE">
        <w:rPr>
          <w:rStyle w:val="fontstyle01"/>
        </w:rPr>
        <w:t>nº</w:t>
      </w:r>
      <w:proofErr w:type="spellEnd"/>
      <w:r w:rsidRPr="000961CE">
        <w:rPr>
          <w:rStyle w:val="fontstyle01"/>
        </w:rPr>
        <w:t xml:space="preserve"> 58, 8-22.</w:t>
      </w:r>
      <w:r w:rsidRPr="000961CE">
        <w:rPr>
          <w:rFonts w:ascii="Times" w:hAnsi="Times" w:cs="Times"/>
          <w:color w:val="000000"/>
          <w:sz w:val="24"/>
          <w:szCs w:val="24"/>
        </w:rPr>
        <w:br/>
      </w:r>
      <w:r w:rsidRPr="000961CE">
        <w:rPr>
          <w:rStyle w:val="fontstyle21"/>
          <w:sz w:val="24"/>
          <w:szCs w:val="24"/>
        </w:rPr>
        <w:t>El cuerpo humano: una perspectiva</w:t>
      </w:r>
      <w:r w:rsidR="00B527AD">
        <w:rPr>
          <w:rFonts w:ascii="Times" w:hAnsi="Times" w:cs="Times"/>
          <w:b/>
          <w:bCs/>
          <w:color w:val="000000"/>
          <w:sz w:val="24"/>
          <w:szCs w:val="24"/>
        </w:rPr>
        <w:t xml:space="preserve"> </w:t>
      </w:r>
      <w:r w:rsidRPr="000961CE">
        <w:rPr>
          <w:rStyle w:val="fontstyle21"/>
          <w:sz w:val="24"/>
          <w:szCs w:val="24"/>
        </w:rPr>
        <w:t>sistémica.</w:t>
      </w:r>
      <w:r w:rsidRPr="000961CE">
        <w:rPr>
          <w:rFonts w:ascii="Times" w:hAnsi="Times" w:cs="Times"/>
          <w:b/>
          <w:bCs/>
          <w:color w:val="000000"/>
          <w:sz w:val="24"/>
          <w:szCs w:val="24"/>
        </w:rPr>
        <w:br/>
      </w:r>
      <w:r w:rsidRPr="000961CE">
        <w:rPr>
          <w:rStyle w:val="fontstyle01"/>
        </w:rPr>
        <w:t>Pedro Cañal</w:t>
      </w:r>
      <w:r>
        <w:rPr>
          <w:rStyle w:val="fontstyle01"/>
          <w:sz w:val="28"/>
          <w:szCs w:val="28"/>
        </w:rPr>
        <w:t>.</w:t>
      </w:r>
    </w:p>
    <w:p w14:paraId="4D9212EA" w14:textId="77777777" w:rsidR="000961CE" w:rsidRPr="00B527AD" w:rsidRDefault="000961CE" w:rsidP="000961CE">
      <w:pPr>
        <w:pStyle w:val="Sinespaciado"/>
        <w:rPr>
          <w:rFonts w:ascii="Times" w:hAnsi="Times" w:cs="Times"/>
        </w:rPr>
      </w:pPr>
      <w:r w:rsidRPr="00B527AD">
        <w:rPr>
          <w:rFonts w:ascii="Times" w:hAnsi="Times" w:cs="Times"/>
          <w:b/>
          <w:bCs/>
          <w:sz w:val="24"/>
          <w:szCs w:val="24"/>
        </w:rPr>
        <w:t>El cuerpo humano como sistema</w:t>
      </w:r>
      <w:r w:rsidRPr="000961CE">
        <w:rPr>
          <w:b/>
          <w:bCs/>
        </w:rPr>
        <w:br/>
      </w:r>
      <w:r w:rsidRPr="00B527AD">
        <w:rPr>
          <w:rFonts w:ascii="Times" w:hAnsi="Times" w:cs="Times"/>
        </w:rPr>
        <w:t>Partiremos de la idea de sistema como todo ente físico o mental constituido</w:t>
      </w:r>
      <w:r w:rsidRPr="00B527AD">
        <w:rPr>
          <w:rFonts w:ascii="Times" w:hAnsi="Times" w:cs="Times"/>
        </w:rPr>
        <w:br/>
        <w:t>por un conjunto de elementos que mantienen interacciones entre sí, de</w:t>
      </w:r>
      <w:r w:rsidRPr="00B527AD">
        <w:rPr>
          <w:rFonts w:ascii="Times" w:hAnsi="Times" w:cs="Times"/>
        </w:rPr>
        <w:br/>
        <w:t>acuerdo con un determinado esquema organizativo que regula los cambios</w:t>
      </w:r>
      <w:r w:rsidRPr="00B527AD">
        <w:rPr>
          <w:rFonts w:ascii="Times" w:hAnsi="Times" w:cs="Times"/>
        </w:rPr>
        <w:br/>
        <w:t>posibles en el mismo, con lo que se mantiene, así, su identidad. Son sistemas,</w:t>
      </w:r>
      <w:r w:rsidRPr="00B527AD">
        <w:rPr>
          <w:rFonts w:ascii="Times" w:hAnsi="Times" w:cs="Times"/>
        </w:rPr>
        <w:br/>
        <w:t>por ejemplo, desde un átomo hasta el universo, una célula, una máquina, una</w:t>
      </w:r>
      <w:r w:rsidRPr="00B527AD">
        <w:rPr>
          <w:rFonts w:ascii="Times" w:hAnsi="Times" w:cs="Times"/>
        </w:rPr>
        <w:br/>
        <w:t>ciudad, el álgebra, una composición musical, la economía, el cuerpo humano,</w:t>
      </w:r>
      <w:r w:rsidRPr="00B527AD">
        <w:rPr>
          <w:rFonts w:ascii="Times" w:hAnsi="Times" w:cs="Times"/>
        </w:rPr>
        <w:br/>
        <w:t>un cuadro, etc.</w:t>
      </w:r>
      <w:r w:rsidRPr="00B527AD">
        <w:rPr>
          <w:rFonts w:ascii="Times" w:hAnsi="Times" w:cs="Times"/>
        </w:rPr>
        <w:br/>
      </w:r>
    </w:p>
    <w:p w14:paraId="4892D4BE" w14:textId="5B2E9199" w:rsidR="000961CE" w:rsidRPr="00B527AD" w:rsidRDefault="000961CE" w:rsidP="000961CE">
      <w:pPr>
        <w:pStyle w:val="Sinespaciado"/>
        <w:rPr>
          <w:rFonts w:ascii="Times" w:hAnsi="Times" w:cs="Times"/>
        </w:rPr>
      </w:pPr>
      <w:r w:rsidRPr="00B527AD">
        <w:rPr>
          <w:rFonts w:ascii="Times" w:hAnsi="Times" w:cs="Times"/>
        </w:rPr>
        <w:t>Cualquier ser vivo puede y debe ser estudiado, por tanto, no sólo en cuanto a</w:t>
      </w:r>
      <w:r w:rsidRPr="00B527AD">
        <w:rPr>
          <w:rFonts w:ascii="Times" w:hAnsi="Times" w:cs="Times"/>
        </w:rPr>
        <w:br/>
        <w:t>los componentes o partes que forman su cuerpo, sino también en relación con</w:t>
      </w:r>
      <w:r w:rsidRPr="00B527AD">
        <w:rPr>
          <w:rFonts w:ascii="Times" w:hAnsi="Times" w:cs="Times"/>
        </w:rPr>
        <w:br/>
        <w:t>las interacciones que estas partes mantienen entre sí y los cambios y esquemas</w:t>
      </w:r>
      <w:r w:rsidRPr="00B527AD">
        <w:rPr>
          <w:rFonts w:ascii="Times" w:hAnsi="Times" w:cs="Times"/>
        </w:rPr>
        <w:br/>
        <w:t>organizativos relacionados con esas interacciones .</w:t>
      </w:r>
      <w:r w:rsidRPr="00B527AD">
        <w:rPr>
          <w:rFonts w:ascii="Times" w:hAnsi="Times" w:cs="Times"/>
        </w:rPr>
        <w:br/>
        <w:t>Una célula, por ejemplo, está formada por una serie de componentes</w:t>
      </w:r>
      <w:r w:rsidRPr="00B527AD">
        <w:rPr>
          <w:rFonts w:ascii="Times" w:hAnsi="Times" w:cs="Times"/>
        </w:rPr>
        <w:br/>
        <w:t>(membranas, orgánulos, diversas moléculas orgánicas e inorgánicas, etc.) que</w:t>
      </w:r>
      <w:r w:rsidRPr="00B527AD">
        <w:rPr>
          <w:rFonts w:ascii="Times" w:hAnsi="Times" w:cs="Times"/>
        </w:rPr>
        <w:br/>
        <w:t>interaccionan entre sí, lo que va generando cambios estructurales y</w:t>
      </w:r>
      <w:r w:rsidRPr="00B527AD">
        <w:rPr>
          <w:rFonts w:ascii="Times" w:hAnsi="Times" w:cs="Times"/>
        </w:rPr>
        <w:br/>
        <w:t>funcionales, pero de forma que éstos se mantienen, mientras la célula está</w:t>
      </w:r>
      <w:r w:rsidRPr="00B527AD">
        <w:rPr>
          <w:rFonts w:ascii="Times" w:hAnsi="Times" w:cs="Times"/>
        </w:rPr>
        <w:br/>
        <w:t>viva, entre unos márgenes regulados por su genoma, en interacción con el</w:t>
      </w:r>
      <w:r w:rsidRPr="00B527AD">
        <w:rPr>
          <w:rFonts w:ascii="Times" w:hAnsi="Times" w:cs="Times"/>
        </w:rPr>
        <w:br/>
        <w:t>medio en que desarrolla su existencia la célula considerada.</w:t>
      </w:r>
      <w:r w:rsidRPr="00B527AD">
        <w:rPr>
          <w:rFonts w:ascii="Times" w:hAnsi="Times" w:cs="Times"/>
        </w:rPr>
        <w:br/>
      </w:r>
    </w:p>
    <w:p w14:paraId="4E3CC3FB" w14:textId="77EC8AB9" w:rsidR="000961CE" w:rsidRPr="00B527AD" w:rsidRDefault="000961CE" w:rsidP="000961CE">
      <w:pPr>
        <w:pStyle w:val="Sinespaciado"/>
        <w:rPr>
          <w:rFonts w:ascii="Times" w:hAnsi="Times" w:cs="Times"/>
        </w:rPr>
      </w:pPr>
      <w:r w:rsidRPr="00B527AD">
        <w:rPr>
          <w:rFonts w:ascii="Times" w:hAnsi="Times" w:cs="Times"/>
        </w:rPr>
        <w:t xml:space="preserve">La perspectiva sistémica (GIE, 1991; Cañal, Pozuelos y </w:t>
      </w:r>
      <w:proofErr w:type="spellStart"/>
      <w:r w:rsidRPr="00B527AD">
        <w:rPr>
          <w:rFonts w:ascii="Times" w:hAnsi="Times" w:cs="Times"/>
        </w:rPr>
        <w:t>Travé</w:t>
      </w:r>
      <w:proofErr w:type="spellEnd"/>
      <w:r w:rsidRPr="00B527AD">
        <w:rPr>
          <w:rFonts w:ascii="Times" w:hAnsi="Times" w:cs="Times"/>
        </w:rPr>
        <w:t>, 2005, etc.)</w:t>
      </w:r>
      <w:r w:rsidRPr="00B527AD">
        <w:rPr>
          <w:rFonts w:ascii="Times" w:hAnsi="Times" w:cs="Times"/>
        </w:rPr>
        <w:br/>
        <w:t>permite superar la descripción superficial de elementos de la realidad que</w:t>
      </w:r>
      <w:r w:rsidRPr="00B527AD">
        <w:rPr>
          <w:rFonts w:ascii="Times" w:hAnsi="Times" w:cs="Times"/>
        </w:rPr>
        <w:br/>
        <w:t>predomina en los currículos disciplinares. La organización sistémica del</w:t>
      </w:r>
      <w:r w:rsidRPr="00B527AD">
        <w:rPr>
          <w:rFonts w:ascii="Times" w:hAnsi="Times" w:cs="Times"/>
        </w:rPr>
        <w:br/>
        <w:t>conocimiento escolar sobre los seres vivos permite estructurar el saber de</w:t>
      </w:r>
      <w:r w:rsidRPr="00B527AD">
        <w:rPr>
          <w:rFonts w:ascii="Times" w:hAnsi="Times" w:cs="Times"/>
        </w:rPr>
        <w:br/>
        <w:t>forma relacional, incrementando así su significatividad potencial.</w:t>
      </w:r>
    </w:p>
    <w:p w14:paraId="48CD20FC" w14:textId="79BFCD88" w:rsidR="000961CE" w:rsidRPr="00B527AD" w:rsidRDefault="000961CE" w:rsidP="000961CE">
      <w:pPr>
        <w:pStyle w:val="Sinespaciado"/>
        <w:rPr>
          <w:rFonts w:ascii="Times" w:hAnsi="Times" w:cs="Times"/>
        </w:rPr>
      </w:pPr>
      <w:r w:rsidRPr="00B527AD">
        <w:rPr>
          <w:rFonts w:ascii="Times" w:hAnsi="Times" w:cs="Times"/>
        </w:rPr>
        <w:t>En concreto, en este caso, el enfoque sistémico permite relacionar</w:t>
      </w:r>
      <w:r w:rsidRPr="00B527AD">
        <w:rPr>
          <w:rFonts w:ascii="Times" w:hAnsi="Times" w:cs="Times"/>
        </w:rPr>
        <w:br/>
        <w:t>lógicamente y organizar los conocimientos biológicos de interés educativo</w:t>
      </w:r>
      <w:r w:rsidRPr="00B527AD">
        <w:rPr>
          <w:rFonts w:ascii="Times" w:hAnsi="Times" w:cs="Times"/>
        </w:rPr>
        <w:br/>
        <w:t>sobre el cuerpo humano. Y lo hace en torno a los cuatro elementos</w:t>
      </w:r>
      <w:r w:rsidRPr="00B527AD">
        <w:rPr>
          <w:rFonts w:ascii="Times" w:hAnsi="Times" w:cs="Times"/>
        </w:rPr>
        <w:br/>
        <w:t>metacognitivos antes mencionados: sus componentes anatómicos (provistos</w:t>
      </w:r>
      <w:r w:rsidRPr="00B527AD">
        <w:rPr>
          <w:rFonts w:ascii="Times" w:hAnsi="Times" w:cs="Times"/>
        </w:rPr>
        <w:br/>
        <w:t>de unidad y diversidad), las interacciones entre esos componentes y del</w:t>
      </w:r>
      <w:r w:rsidRPr="00B527AD">
        <w:rPr>
          <w:rFonts w:ascii="Times" w:hAnsi="Times" w:cs="Times"/>
        </w:rPr>
        <w:br/>
        <w:t>conjunto con el entorno, las formas de organización que presenta nuestro</w:t>
      </w:r>
      <w:r w:rsidRPr="00B527AD">
        <w:rPr>
          <w:rFonts w:ascii="Times" w:hAnsi="Times" w:cs="Times"/>
        </w:rPr>
        <w:br/>
        <w:t>organismo y los procesos de cambio que le caracterizan.</w:t>
      </w:r>
    </w:p>
    <w:p w14:paraId="3F687157" w14:textId="43F8487A" w:rsidR="000961CE" w:rsidRPr="00B527AD" w:rsidRDefault="000961CE" w:rsidP="000961CE">
      <w:pPr>
        <w:pStyle w:val="Sinespaciado"/>
        <w:rPr>
          <w:rFonts w:ascii="Times" w:hAnsi="Times" w:cs="Times"/>
        </w:rPr>
      </w:pPr>
      <w:r w:rsidRPr="000961CE">
        <w:br/>
      </w:r>
      <w:r w:rsidRPr="00B527AD">
        <w:rPr>
          <w:rFonts w:ascii="Times" w:hAnsi="Times" w:cs="Times"/>
        </w:rPr>
        <w:t>La visión sistémica que se expone a continuación, que sigue el modelo de</w:t>
      </w:r>
      <w:r w:rsidRPr="00B527AD">
        <w:rPr>
          <w:rFonts w:ascii="Times" w:hAnsi="Times" w:cs="Times"/>
        </w:rPr>
        <w:br/>
        <w:t>análisis que desarrollamos en Cañal (2008), nos puede proporcionar un</w:t>
      </w:r>
      <w:r w:rsidRPr="00B527AD">
        <w:rPr>
          <w:rFonts w:ascii="Times" w:hAnsi="Times" w:cs="Times"/>
        </w:rPr>
        <w:br/>
        <w:t>esquema conceptual reorganizador de nuestros conocimientos profesionales</w:t>
      </w:r>
      <w:r w:rsidRPr="00B527AD">
        <w:rPr>
          <w:rFonts w:ascii="Times" w:hAnsi="Times" w:cs="Times"/>
        </w:rPr>
        <w:br/>
        <w:t>en este campo, posiblemente también insuficientemente integrados. Se trata de</w:t>
      </w:r>
      <w:r w:rsidRPr="00B527AD">
        <w:rPr>
          <w:rFonts w:ascii="Times" w:hAnsi="Times" w:cs="Times"/>
        </w:rPr>
        <w:br/>
        <w:t>un esquema interpretativo más complejo que resultará muy útil a la hora de</w:t>
      </w:r>
      <w:r w:rsidRPr="00B527AD">
        <w:rPr>
          <w:rFonts w:ascii="Times" w:hAnsi="Times" w:cs="Times"/>
        </w:rPr>
        <w:br/>
        <w:t>reflexionar sobre los interrogantes específicos sobre nuestro organismo que</w:t>
      </w:r>
      <w:r w:rsidRPr="00B527AD">
        <w:rPr>
          <w:rFonts w:ascii="Times" w:hAnsi="Times" w:cs="Times"/>
        </w:rPr>
        <w:br/>
        <w:t>puedan surgir y abordarse en clase.</w:t>
      </w:r>
    </w:p>
    <w:p w14:paraId="270146CA" w14:textId="77057E62" w:rsidR="000961CE" w:rsidRPr="00B527AD" w:rsidRDefault="000961CE" w:rsidP="000961CE">
      <w:pPr>
        <w:pStyle w:val="Sinespaciado"/>
        <w:rPr>
          <w:rFonts w:ascii="Times" w:hAnsi="Times" w:cs="Times"/>
        </w:rPr>
      </w:pPr>
    </w:p>
    <w:p w14:paraId="28CE6EFD" w14:textId="12849D48" w:rsidR="000961CE" w:rsidRDefault="000961CE" w:rsidP="000961CE">
      <w:pPr>
        <w:pStyle w:val="Sinespaciado"/>
      </w:pPr>
    </w:p>
    <w:p w14:paraId="04927D92" w14:textId="19B22AA9" w:rsidR="000961CE" w:rsidRDefault="000961CE" w:rsidP="000961CE">
      <w:pPr>
        <w:pStyle w:val="Sinespaciado"/>
      </w:pPr>
    </w:p>
    <w:p w14:paraId="631B5B27" w14:textId="77777777" w:rsidR="00B527AD" w:rsidRDefault="00B527AD" w:rsidP="000961CE">
      <w:pPr>
        <w:pStyle w:val="Sinespaciado"/>
      </w:pPr>
    </w:p>
    <w:p w14:paraId="16E07E82" w14:textId="77777777" w:rsidR="000961CE" w:rsidRDefault="000961CE" w:rsidP="000961CE">
      <w:pPr>
        <w:pStyle w:val="Sinespaciado"/>
      </w:pPr>
    </w:p>
    <w:p w14:paraId="17DBCF4D" w14:textId="66AC843B" w:rsidR="000961CE" w:rsidRPr="004C6BD5" w:rsidRDefault="000961CE" w:rsidP="000961CE">
      <w:pPr>
        <w:pStyle w:val="Sinespaciado"/>
        <w:rPr>
          <w:sz w:val="24"/>
          <w:szCs w:val="24"/>
        </w:rPr>
      </w:pPr>
    </w:p>
    <w:p w14:paraId="0359B250" w14:textId="607537F1" w:rsidR="000961CE" w:rsidRPr="004C6BD5" w:rsidRDefault="000961CE" w:rsidP="000961CE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  <w:r w:rsidRPr="004C6BD5">
        <w:rPr>
          <w:rFonts w:ascii="Times" w:hAnsi="Times" w:cs="Times"/>
          <w:b/>
          <w:bCs/>
          <w:color w:val="000000"/>
          <w:sz w:val="24"/>
          <w:szCs w:val="24"/>
        </w:rPr>
        <w:lastRenderedPageBreak/>
        <w:t>Niveles de organización del cuerpo humano</w:t>
      </w:r>
    </w:p>
    <w:p w14:paraId="22808CAD" w14:textId="3B39B1C9" w:rsidR="000961CE" w:rsidRPr="00B527AD" w:rsidRDefault="000961CE" w:rsidP="000961CE">
      <w:pPr>
        <w:pStyle w:val="Sinespaciado"/>
        <w:rPr>
          <w:rFonts w:ascii="Times" w:hAnsi="Times" w:cs="Times"/>
          <w:color w:val="000000"/>
        </w:rPr>
      </w:pPr>
      <w:r w:rsidRPr="00B527AD">
        <w:rPr>
          <w:rFonts w:ascii="Times" w:hAnsi="Times" w:cs="Times"/>
          <w:color w:val="000000"/>
        </w:rPr>
        <w:t>Cualquier sistema complejo puede presentar varios niveles de organización.</w:t>
      </w:r>
      <w:r w:rsidRPr="00B527AD">
        <w:rPr>
          <w:rFonts w:ascii="Times" w:hAnsi="Times" w:cs="Times"/>
          <w:color w:val="000000"/>
        </w:rPr>
        <w:br/>
        <w:t>El cuerpo humano es sin duda un sistema complejo y al estudiarlo es preciso</w:t>
      </w:r>
      <w:r w:rsidRPr="00B527AD">
        <w:rPr>
          <w:rFonts w:ascii="Times" w:hAnsi="Times" w:cs="Times"/>
          <w:color w:val="000000"/>
        </w:rPr>
        <w:br/>
        <w:t xml:space="preserve">contemplar sus distintos </w:t>
      </w:r>
      <w:r w:rsidRPr="00B527AD">
        <w:rPr>
          <w:rFonts w:ascii="Times" w:hAnsi="Times" w:cs="Times"/>
          <w:i/>
          <w:iCs/>
          <w:color w:val="000000"/>
        </w:rPr>
        <w:t>niveles de organización</w:t>
      </w:r>
      <w:r w:rsidRPr="00B527AD">
        <w:rPr>
          <w:rFonts w:ascii="Times" w:hAnsi="Times" w:cs="Times"/>
          <w:color w:val="000000"/>
        </w:rPr>
        <w:t>. Nuestro cuerpo puede ser</w:t>
      </w:r>
      <w:r w:rsidRPr="00B527AD">
        <w:rPr>
          <w:rFonts w:ascii="Times" w:hAnsi="Times" w:cs="Times"/>
          <w:color w:val="000000"/>
        </w:rPr>
        <w:br/>
        <w:t>visto y analizado, al mismo tiempo, como un conjunto ordenado de moléculas,</w:t>
      </w:r>
      <w:r w:rsidRPr="00B527AD">
        <w:rPr>
          <w:rFonts w:ascii="Times" w:hAnsi="Times" w:cs="Times"/>
          <w:color w:val="000000"/>
        </w:rPr>
        <w:br/>
        <w:t>como conjunto de células formando tejidos, como colección de órganos</w:t>
      </w:r>
      <w:r w:rsidRPr="00B527AD">
        <w:rPr>
          <w:rFonts w:ascii="Times" w:hAnsi="Times" w:cs="Times"/>
          <w:color w:val="000000"/>
        </w:rPr>
        <w:br/>
        <w:t>(formando un organismo) o como integrante de una población de individuos</w:t>
      </w:r>
      <w:r w:rsidRPr="00B527AD">
        <w:rPr>
          <w:rFonts w:ascii="Times" w:hAnsi="Times" w:cs="Times"/>
          <w:color w:val="000000"/>
        </w:rPr>
        <w:br/>
        <w:t>de nuestra especie en un eco-socio-sistema determinado. A la hora de</w:t>
      </w:r>
      <w:r w:rsidRPr="00B527AD">
        <w:rPr>
          <w:rFonts w:ascii="Times" w:hAnsi="Times" w:cs="Times"/>
          <w:color w:val="000000"/>
        </w:rPr>
        <w:br/>
        <w:t>reflexionar sobre el conocimiento escolar relativo a la biología humana es</w:t>
      </w:r>
      <w:r w:rsidRPr="00B527AD">
        <w:rPr>
          <w:rFonts w:ascii="Times" w:hAnsi="Times" w:cs="Times"/>
          <w:color w:val="000000"/>
        </w:rPr>
        <w:br/>
        <w:t>necesario tener en cuenta, en la medida de lo posible y adecuado en cada</w:t>
      </w:r>
      <w:r w:rsidRPr="00B527AD">
        <w:rPr>
          <w:rFonts w:ascii="Times" w:hAnsi="Times" w:cs="Times"/>
          <w:color w:val="000000"/>
        </w:rPr>
        <w:br/>
        <w:t>etapa, cada uno de estos niveles de organización.</w:t>
      </w:r>
      <w:r w:rsidRPr="00B527AD">
        <w:rPr>
          <w:rFonts w:ascii="Times" w:hAnsi="Times" w:cs="Times"/>
          <w:color w:val="000000"/>
        </w:rPr>
        <w:br/>
        <w:t>El nivel de organismo es sin duda el que nos resulta más básico y</w:t>
      </w:r>
      <w:r w:rsidRPr="00B527AD">
        <w:rPr>
          <w:rFonts w:ascii="Times" w:hAnsi="Times" w:cs="Times"/>
          <w:color w:val="000000"/>
        </w:rPr>
        <w:br/>
        <w:t>accesible inicialmente. El cuerpo, tal como lo percibimos por nuestros</w:t>
      </w:r>
      <w:r w:rsidRPr="00B527AD">
        <w:rPr>
          <w:rFonts w:ascii="Times" w:hAnsi="Times" w:cs="Times"/>
          <w:color w:val="000000"/>
        </w:rPr>
        <w:br/>
        <w:t>sentidos (su aspecto exterior, su conducta, etc., pero también, en alguna</w:t>
      </w:r>
      <w:r w:rsidRPr="00B527AD">
        <w:rPr>
          <w:rFonts w:ascii="Times" w:hAnsi="Times" w:cs="Times"/>
          <w:color w:val="000000"/>
        </w:rPr>
        <w:br/>
        <w:t>medida, su estructura interior, con sus órganos internos), es el nivel al que</w:t>
      </w:r>
      <w:r w:rsidRPr="00B527AD">
        <w:rPr>
          <w:rFonts w:ascii="Times" w:hAnsi="Times" w:cs="Times"/>
          <w:color w:val="000000"/>
        </w:rPr>
        <w:br/>
        <w:t>corresponden las principales experiencias y conocimientos iniciales de los</w:t>
      </w:r>
      <w:r w:rsidRPr="00B527AD">
        <w:rPr>
          <w:rFonts w:ascii="Times" w:hAnsi="Times" w:cs="Times"/>
          <w:color w:val="000000"/>
        </w:rPr>
        <w:br/>
        <w:t>escolares. A partir de ahí partirá la exploración y comprensión elemental de</w:t>
      </w:r>
      <w:r w:rsidRPr="00B527AD">
        <w:rPr>
          <w:rFonts w:ascii="Times" w:hAnsi="Times" w:cs="Times"/>
          <w:color w:val="000000"/>
        </w:rPr>
        <w:br/>
        <w:t>los niveles de organización no directamente perceptibles: hacia lo</w:t>
      </w:r>
      <w:r w:rsidRPr="00B527AD">
        <w:rPr>
          <w:rFonts w:ascii="Times" w:hAnsi="Times" w:cs="Times"/>
          <w:color w:val="000000"/>
        </w:rPr>
        <w:br/>
        <w:t>microscópico (los niveles celular y molecular) y hacia lo macroscópico (las</w:t>
      </w:r>
      <w:r w:rsidRPr="00B527AD">
        <w:rPr>
          <w:rFonts w:ascii="Times" w:hAnsi="Times" w:cs="Times"/>
          <w:color w:val="000000"/>
        </w:rPr>
        <w:br/>
        <w:t>poblaciones de individuos de nuestra especie que interaccionan con los demás</w:t>
      </w:r>
      <w:r w:rsidRPr="00B527AD">
        <w:rPr>
          <w:rFonts w:ascii="Times" w:hAnsi="Times" w:cs="Times"/>
          <w:color w:val="000000"/>
        </w:rPr>
        <w:br/>
        <w:t>elementos de los ecosistemas).</w:t>
      </w:r>
      <w:r w:rsidRPr="00B527AD">
        <w:rPr>
          <w:rFonts w:ascii="Times" w:hAnsi="Times" w:cs="Times"/>
          <w:color w:val="000000"/>
        </w:rPr>
        <w:br/>
        <w:t>Los organismos humanos presentan aspectos comunes entre sí, pero también</w:t>
      </w:r>
      <w:r w:rsidRPr="00B527AD">
        <w:rPr>
          <w:rFonts w:ascii="Times" w:hAnsi="Times" w:cs="Times"/>
          <w:color w:val="000000"/>
        </w:rPr>
        <w:br/>
        <w:t>es patente su diversidad. Esta unidad y diversidad se manifiesta en todos los</w:t>
      </w:r>
      <w:r w:rsidRPr="00B527AD">
        <w:rPr>
          <w:rFonts w:ascii="Times" w:hAnsi="Times" w:cs="Times"/>
          <w:color w:val="000000"/>
        </w:rPr>
        <w:br/>
        <w:t>niveles de organización que consideremos; en este caso los cuatro antes</w:t>
      </w:r>
      <w:r w:rsidRPr="00B527AD">
        <w:rPr>
          <w:rFonts w:ascii="Times" w:hAnsi="Times" w:cs="Times"/>
          <w:color w:val="000000"/>
        </w:rPr>
        <w:br/>
        <w:t>mencionados: molecular, celular, de organismo y de población o ecosistema.</w:t>
      </w:r>
    </w:p>
    <w:p w14:paraId="1513AE3C" w14:textId="1DA209B2" w:rsidR="000961CE" w:rsidRPr="00B527AD" w:rsidRDefault="000961CE" w:rsidP="004C6BD5">
      <w:pPr>
        <w:pStyle w:val="Sinespaciado"/>
        <w:rPr>
          <w:rFonts w:ascii="Times" w:hAnsi="Times" w:cs="Times"/>
          <w:color w:val="000000"/>
        </w:rPr>
      </w:pPr>
      <w:r w:rsidRPr="00B527AD">
        <w:rPr>
          <w:rFonts w:ascii="Times" w:hAnsi="Times" w:cs="Times"/>
          <w:b/>
          <w:bCs/>
          <w:color w:val="000000"/>
        </w:rPr>
        <w:t>Nivel molecular</w:t>
      </w:r>
      <w:r w:rsidRPr="00B527AD">
        <w:rPr>
          <w:rFonts w:ascii="Times" w:hAnsi="Times" w:cs="Times"/>
          <w:b/>
          <w:bCs/>
          <w:color w:val="000000"/>
        </w:rPr>
        <w:br/>
      </w:r>
      <w:r w:rsidRPr="00B527AD">
        <w:rPr>
          <w:rFonts w:ascii="Times" w:hAnsi="Times" w:cs="Times"/>
          <w:color w:val="000000"/>
        </w:rPr>
        <w:t>En este nivel hay que destacar que la composición del cuerpo humano resulta</w:t>
      </w:r>
      <w:r w:rsidRPr="00B527AD">
        <w:rPr>
          <w:rFonts w:ascii="Times" w:hAnsi="Times" w:cs="Times"/>
          <w:color w:val="000000"/>
        </w:rPr>
        <w:br/>
        <w:t>ser semejante en cuanto a los elementos químicos y la mayor parte de las</w:t>
      </w:r>
      <w:r w:rsidRPr="00B527AD">
        <w:rPr>
          <w:rFonts w:ascii="Times" w:hAnsi="Times" w:cs="Times"/>
          <w:color w:val="000000"/>
        </w:rPr>
        <w:br/>
        <w:t>moléculas que forman parte de sus estructuras e intervienen en su</w:t>
      </w:r>
      <w:r w:rsidRPr="00B527AD">
        <w:rPr>
          <w:rFonts w:ascii="Times" w:hAnsi="Times" w:cs="Times"/>
          <w:color w:val="000000"/>
        </w:rPr>
        <w:br/>
        <w:t>metabolismo. Pero hay diferencias características entre distintas partes del</w:t>
      </w:r>
      <w:r w:rsidRPr="00B527AD">
        <w:rPr>
          <w:rFonts w:ascii="Times" w:hAnsi="Times" w:cs="Times"/>
          <w:color w:val="000000"/>
        </w:rPr>
        <w:br/>
        <w:t>organismo en determinados aspectos bioquímicos. Diferencias en lo que se</w:t>
      </w:r>
      <w:r w:rsidRPr="00B527AD">
        <w:rPr>
          <w:rFonts w:ascii="Times" w:hAnsi="Times" w:cs="Times"/>
          <w:color w:val="000000"/>
        </w:rPr>
        <w:br/>
        <w:t>refiere a los genes activos y, por tanto, en los ARN producidos, en las</w:t>
      </w:r>
      <w:r w:rsidRPr="00B527AD">
        <w:rPr>
          <w:rFonts w:ascii="Times" w:hAnsi="Times" w:cs="Times"/>
          <w:color w:val="000000"/>
        </w:rPr>
        <w:br/>
        <w:t>proteínas sintetizadas y, en general, en aspectos concretos del metabolismo en</w:t>
      </w:r>
      <w:r w:rsidRPr="00B527AD">
        <w:rPr>
          <w:rFonts w:ascii="Times" w:hAnsi="Times" w:cs="Times"/>
          <w:color w:val="000000"/>
        </w:rPr>
        <w:br/>
        <w:t>cada estructura anatómica. No obstante, también son muy relevantes los</w:t>
      </w:r>
      <w:r w:rsidRPr="00B527AD">
        <w:rPr>
          <w:rFonts w:ascii="Times" w:hAnsi="Times" w:cs="Times"/>
          <w:color w:val="000000"/>
        </w:rPr>
        <w:br/>
        <w:t>aspectos unitarios, pues cualquier parte del cuerpo está formada básicamente</w:t>
      </w:r>
      <w:r w:rsidRPr="00B527AD">
        <w:rPr>
          <w:rFonts w:ascii="Times" w:hAnsi="Times" w:cs="Times"/>
          <w:color w:val="000000"/>
        </w:rPr>
        <w:br/>
        <w:t>por átomos de unos mismos elementos químicos, combinados entre sí en unos</w:t>
      </w:r>
      <w:r w:rsidRPr="00B527AD">
        <w:rPr>
          <w:rFonts w:ascii="Times" w:hAnsi="Times" w:cs="Times"/>
          <w:color w:val="000000"/>
        </w:rPr>
        <w:br/>
        <w:t>determinados tipos de moléculas orgánicas e inorgánicas que suelen ocupar un</w:t>
      </w:r>
      <w:r w:rsidRPr="00B527AD">
        <w:rPr>
          <w:rFonts w:ascii="Times" w:hAnsi="Times" w:cs="Times"/>
          <w:color w:val="000000"/>
        </w:rPr>
        <w:br/>
        <w:t>lugar semejante en el metabolismo.</w:t>
      </w:r>
      <w:r w:rsidRPr="00B527AD">
        <w:rPr>
          <w:rFonts w:ascii="Times" w:hAnsi="Times" w:cs="Times"/>
          <w:color w:val="000000"/>
        </w:rPr>
        <w:br/>
      </w:r>
      <w:r w:rsidRPr="00B527AD">
        <w:rPr>
          <w:rFonts w:ascii="Times" w:hAnsi="Times" w:cs="Times"/>
          <w:b/>
          <w:bCs/>
          <w:color w:val="000000"/>
        </w:rPr>
        <w:t>Nivel celular</w:t>
      </w:r>
      <w:r w:rsidRPr="00B527AD">
        <w:rPr>
          <w:rFonts w:ascii="Times" w:hAnsi="Times" w:cs="Times"/>
          <w:b/>
          <w:bCs/>
          <w:color w:val="000000"/>
        </w:rPr>
        <w:br/>
      </w:r>
      <w:r w:rsidRPr="00B527AD">
        <w:rPr>
          <w:rFonts w:ascii="Times" w:hAnsi="Times" w:cs="Times"/>
          <w:color w:val="000000"/>
        </w:rPr>
        <w:t>Algo similar ocurre en el nivel celular. Todo el cuerpo está formado por</w:t>
      </w:r>
      <w:r w:rsidRPr="00B527AD">
        <w:rPr>
          <w:rFonts w:ascii="Times" w:hAnsi="Times" w:cs="Times"/>
          <w:color w:val="000000"/>
        </w:rPr>
        <w:br/>
        <w:t>células, como unidad mínima de organización que realiza el conjunto de las</w:t>
      </w:r>
      <w:r w:rsidRPr="00B527AD">
        <w:rPr>
          <w:rFonts w:ascii="Times" w:hAnsi="Times" w:cs="Times"/>
          <w:color w:val="000000"/>
        </w:rPr>
        <w:br/>
        <w:t>funciones vitales. Pero hay diversidad de células en cuanto a su forma,</w:t>
      </w:r>
      <w:r w:rsidRPr="00B527AD">
        <w:rPr>
          <w:rFonts w:ascii="Times" w:hAnsi="Times" w:cs="Times"/>
          <w:color w:val="000000"/>
        </w:rPr>
        <w:br/>
        <w:t>orgánulos que presentan, tejidos de los que forman parte, funciones que</w:t>
      </w:r>
      <w:r w:rsidRPr="00B527AD">
        <w:rPr>
          <w:rFonts w:ascii="Times" w:hAnsi="Times" w:cs="Times"/>
          <w:color w:val="000000"/>
        </w:rPr>
        <w:br/>
        <w:t>desempeñan, su distribución en el cuerpo, etc.</w:t>
      </w:r>
      <w:r w:rsidRPr="00B527AD">
        <w:rPr>
          <w:rFonts w:ascii="Times" w:hAnsi="Times" w:cs="Times"/>
          <w:color w:val="000000"/>
        </w:rPr>
        <w:br/>
      </w:r>
      <w:r w:rsidRPr="00B527AD">
        <w:rPr>
          <w:rFonts w:ascii="Times" w:hAnsi="Times" w:cs="Times"/>
          <w:b/>
          <w:bCs/>
          <w:color w:val="000000"/>
        </w:rPr>
        <w:t>Nivel del organismo</w:t>
      </w:r>
      <w:r w:rsidRPr="00B527AD">
        <w:rPr>
          <w:rFonts w:ascii="Times" w:hAnsi="Times" w:cs="Times"/>
          <w:b/>
          <w:bCs/>
          <w:color w:val="000000"/>
        </w:rPr>
        <w:br/>
      </w:r>
      <w:r w:rsidRPr="00B527AD">
        <w:rPr>
          <w:rFonts w:ascii="Times" w:hAnsi="Times" w:cs="Times"/>
          <w:color w:val="000000"/>
        </w:rPr>
        <w:t>En cuanto al nivel de organismo, es el nivel organizativo básico que nos</w:t>
      </w:r>
      <w:r w:rsidRPr="00B527AD">
        <w:rPr>
          <w:rFonts w:ascii="Times" w:hAnsi="Times" w:cs="Times"/>
          <w:color w:val="000000"/>
        </w:rPr>
        <w:br/>
        <w:t>servirá de referencia constante para la comprensión global y en detalle de la</w:t>
      </w:r>
      <w:r w:rsidRPr="00B527AD">
        <w:rPr>
          <w:rFonts w:ascii="Times" w:hAnsi="Times" w:cs="Times"/>
          <w:color w:val="000000"/>
        </w:rPr>
        <w:br/>
        <w:t>estructura y fisiología de nuestro cuerpo. En este nivel es fundamental, en</w:t>
      </w:r>
      <w:r w:rsidRPr="00B527AD">
        <w:rPr>
          <w:rFonts w:ascii="Times" w:hAnsi="Times" w:cs="Times"/>
          <w:color w:val="000000"/>
        </w:rPr>
        <w:br/>
        <w:t>primer lugar, comprender el sentido biológico global de nuestro organismo,</w:t>
      </w:r>
      <w:r w:rsidRPr="00B527AD">
        <w:rPr>
          <w:rFonts w:ascii="Times" w:hAnsi="Times" w:cs="Times"/>
          <w:color w:val="000000"/>
        </w:rPr>
        <w:br/>
        <w:t>como superestructura que permite la satisfacción de las necesidades</w:t>
      </w:r>
      <w:r w:rsidRPr="000961CE">
        <w:rPr>
          <w:rFonts w:ascii="Times" w:hAnsi="Times" w:cs="Times"/>
          <w:color w:val="000000"/>
          <w:sz w:val="24"/>
          <w:szCs w:val="24"/>
        </w:rPr>
        <w:br/>
      </w:r>
      <w:r w:rsidRPr="00B527AD">
        <w:rPr>
          <w:rFonts w:ascii="Times" w:hAnsi="Times" w:cs="Times"/>
          <w:color w:val="000000"/>
        </w:rPr>
        <w:t>metabólicas de cada una de las células que lo constituyen y el adecuado</w:t>
      </w:r>
      <w:r w:rsidRPr="00B527AD">
        <w:rPr>
          <w:rFonts w:ascii="Times" w:hAnsi="Times" w:cs="Times"/>
          <w:color w:val="000000"/>
        </w:rPr>
        <w:br/>
      </w:r>
      <w:r w:rsidRPr="00B527AD">
        <w:rPr>
          <w:rFonts w:ascii="Times" w:hAnsi="Times" w:cs="Times"/>
          <w:color w:val="000000"/>
        </w:rPr>
        <w:lastRenderedPageBreak/>
        <w:t xml:space="preserve">mantenimiento de las propias estructuras y funciones corporales. </w:t>
      </w:r>
      <w:r w:rsidR="004C6BD5" w:rsidRPr="00B527AD">
        <w:rPr>
          <w:rFonts w:ascii="Times" w:hAnsi="Times" w:cs="Times"/>
          <w:color w:val="000000"/>
        </w:rPr>
        <w:t>Y,</w:t>
      </w:r>
      <w:r w:rsidRPr="00B527AD">
        <w:rPr>
          <w:rFonts w:ascii="Times" w:hAnsi="Times" w:cs="Times"/>
          <w:color w:val="000000"/>
        </w:rPr>
        <w:t xml:space="preserve"> además,</w:t>
      </w:r>
      <w:r w:rsidRPr="00B527AD">
        <w:rPr>
          <w:rFonts w:ascii="Times" w:hAnsi="Times" w:cs="Times"/>
          <w:color w:val="000000"/>
        </w:rPr>
        <w:br/>
        <w:t>naturalmente, comprender la función de cada estructura corporal concreta que</w:t>
      </w:r>
      <w:r w:rsidRPr="00B527AD">
        <w:rPr>
          <w:rFonts w:ascii="Times" w:hAnsi="Times" w:cs="Times"/>
          <w:color w:val="000000"/>
        </w:rPr>
        <w:br/>
        <w:t>contribuye a satisfacer las necesidades vitales de los distintos tipos de células.</w:t>
      </w:r>
      <w:r w:rsidRPr="00B527AD">
        <w:rPr>
          <w:rFonts w:ascii="Times" w:hAnsi="Times" w:cs="Times"/>
          <w:color w:val="000000"/>
        </w:rPr>
        <w:br/>
        <w:t>Pero es necesario enfatizar el sentido fisiológico de tales estructuras y</w:t>
      </w:r>
      <w:r w:rsidRPr="00B527AD">
        <w:rPr>
          <w:rFonts w:ascii="Times" w:hAnsi="Times" w:cs="Times"/>
          <w:color w:val="000000"/>
        </w:rPr>
        <w:br/>
        <w:t>establecer paralelismos con otras especies, entre seres tan aparentemente</w:t>
      </w:r>
      <w:r w:rsidRPr="00B527AD">
        <w:rPr>
          <w:rFonts w:ascii="Times" w:hAnsi="Times" w:cs="Times"/>
          <w:color w:val="000000"/>
        </w:rPr>
        <w:br/>
        <w:t>distintos como nosotros, un insecto o cualquier planta. Tiene gran importancia</w:t>
      </w:r>
      <w:r w:rsidRPr="00B527AD">
        <w:rPr>
          <w:rFonts w:ascii="Times" w:hAnsi="Times" w:cs="Times"/>
          <w:color w:val="000000"/>
        </w:rPr>
        <w:br/>
        <w:t>el estudio de estructuras corporales concretas, atendiendo a sus características</w:t>
      </w:r>
      <w:r w:rsidRPr="00B527AD">
        <w:rPr>
          <w:rFonts w:ascii="Times" w:hAnsi="Times" w:cs="Times"/>
          <w:color w:val="000000"/>
        </w:rPr>
        <w:br/>
        <w:t>específicas, pero sin perder de vista el para qué de cada órgano en el conjunto</w:t>
      </w:r>
      <w:r w:rsidRPr="00B527AD">
        <w:rPr>
          <w:rFonts w:ascii="Times" w:hAnsi="Times" w:cs="Times"/>
          <w:color w:val="000000"/>
        </w:rPr>
        <w:br/>
        <w:t>del cuerpo, siempre en relación con la satisfacción de una o varias funciones</w:t>
      </w:r>
      <w:r w:rsidRPr="00B527AD">
        <w:rPr>
          <w:rFonts w:ascii="Times" w:hAnsi="Times" w:cs="Times"/>
          <w:color w:val="000000"/>
        </w:rPr>
        <w:br/>
        <w:t>vitales.</w:t>
      </w:r>
    </w:p>
    <w:p w14:paraId="45ED480E" w14:textId="23FE0E9B" w:rsidR="000961CE" w:rsidRPr="00B527AD" w:rsidRDefault="000961CE" w:rsidP="000961CE">
      <w:pPr>
        <w:pStyle w:val="Sinespaciado"/>
        <w:rPr>
          <w:rFonts w:ascii="Times" w:hAnsi="Times" w:cs="Times"/>
          <w:b/>
          <w:bCs/>
          <w:color w:val="000000"/>
        </w:rPr>
      </w:pPr>
      <w:r w:rsidRPr="00B527AD">
        <w:rPr>
          <w:rFonts w:ascii="Times" w:hAnsi="Times" w:cs="Times"/>
          <w:b/>
          <w:bCs/>
          <w:color w:val="000000"/>
        </w:rPr>
        <w:t>Nivel de población</w:t>
      </w:r>
    </w:p>
    <w:p w14:paraId="699402EA" w14:textId="77777777" w:rsidR="004C6BD5" w:rsidRPr="00B527AD" w:rsidRDefault="000961CE" w:rsidP="000961CE">
      <w:pPr>
        <w:pStyle w:val="Sinespaciado"/>
        <w:rPr>
          <w:rFonts w:ascii="Times" w:hAnsi="Times" w:cs="Times"/>
          <w:color w:val="000000"/>
        </w:rPr>
      </w:pPr>
      <w:r w:rsidRPr="00B527AD">
        <w:rPr>
          <w:rFonts w:ascii="Times" w:hAnsi="Times" w:cs="Times"/>
          <w:color w:val="000000"/>
        </w:rPr>
        <w:t>Por último, en el nivel de población, hay que resaltar que nuestra especie</w:t>
      </w:r>
      <w:r w:rsidRPr="00B527AD">
        <w:rPr>
          <w:rFonts w:ascii="Times" w:hAnsi="Times" w:cs="Times"/>
          <w:color w:val="000000"/>
        </w:rPr>
        <w:br/>
        <w:t>incluye, como cualquier otra, individuos semejantes entre sí en sus rasgos</w:t>
      </w:r>
      <w:r w:rsidRPr="00B527AD">
        <w:rPr>
          <w:rFonts w:ascii="Times" w:hAnsi="Times" w:cs="Times"/>
          <w:color w:val="000000"/>
        </w:rPr>
        <w:br/>
        <w:t xml:space="preserve">morfológicos, fisiológicos y comportamentales básicos, </w:t>
      </w:r>
      <w:proofErr w:type="gramStart"/>
      <w:r w:rsidRPr="00B527AD">
        <w:rPr>
          <w:rFonts w:ascii="Times" w:hAnsi="Times" w:cs="Times"/>
          <w:color w:val="000000"/>
        </w:rPr>
        <w:t>en razón de</w:t>
      </w:r>
      <w:proofErr w:type="gramEnd"/>
      <w:r w:rsidRPr="00B527AD">
        <w:rPr>
          <w:rFonts w:ascii="Times" w:hAnsi="Times" w:cs="Times"/>
          <w:color w:val="000000"/>
        </w:rPr>
        <w:t xml:space="preserve"> la</w:t>
      </w:r>
    </w:p>
    <w:p w14:paraId="039E5A2D" w14:textId="77777777" w:rsidR="004C6BD5" w:rsidRPr="00B527AD" w:rsidRDefault="000961CE" w:rsidP="000961CE">
      <w:pPr>
        <w:pStyle w:val="Sinespaciado"/>
        <w:rPr>
          <w:rFonts w:ascii="Times" w:hAnsi="Times" w:cs="Times"/>
          <w:color w:val="000000"/>
        </w:rPr>
      </w:pPr>
      <w:r w:rsidRPr="00B527AD">
        <w:rPr>
          <w:rFonts w:ascii="Times" w:hAnsi="Times" w:cs="Times"/>
          <w:color w:val="000000"/>
        </w:rPr>
        <w:t>información genética característica de la especie que se transmite en la</w:t>
      </w:r>
    </w:p>
    <w:p w14:paraId="2A6BC9B0" w14:textId="4692AA5C" w:rsidR="004C6BD5" w:rsidRPr="00B527AD" w:rsidRDefault="000961CE" w:rsidP="000961CE">
      <w:pPr>
        <w:pStyle w:val="Sinespaciado"/>
        <w:rPr>
          <w:rFonts w:ascii="Times" w:hAnsi="Times" w:cs="Times"/>
          <w:color w:val="000000"/>
        </w:rPr>
      </w:pPr>
      <w:r w:rsidRPr="00B527AD">
        <w:rPr>
          <w:rFonts w:ascii="Times" w:hAnsi="Times" w:cs="Times"/>
          <w:color w:val="000000"/>
        </w:rPr>
        <w:t>reproducción. Pero ello no impide la existencia de diferencias de mayor o</w:t>
      </w:r>
      <w:r w:rsidRPr="00B527AD">
        <w:rPr>
          <w:rFonts w:ascii="Times" w:hAnsi="Times" w:cs="Times"/>
          <w:color w:val="000000"/>
        </w:rPr>
        <w:br/>
        <w:t>menor entidad entre unos y otros individuos o poblaciones de nuestra especie,</w:t>
      </w:r>
      <w:r w:rsidRPr="00B527AD">
        <w:rPr>
          <w:rFonts w:ascii="Times" w:hAnsi="Times" w:cs="Times"/>
          <w:color w:val="000000"/>
        </w:rPr>
        <w:br/>
        <w:t>tanto morfológicas (estatura, rasgos faciales, color del pelo, de la piel, etc.)</w:t>
      </w:r>
      <w:r w:rsidRPr="00B527AD">
        <w:rPr>
          <w:rFonts w:ascii="Times" w:hAnsi="Times" w:cs="Times"/>
          <w:color w:val="000000"/>
        </w:rPr>
        <w:br/>
        <w:t>como en aspectos fisiológicos concretos; por ejemplo, el patente dimorfismo</w:t>
      </w:r>
      <w:r w:rsidRPr="00B527AD">
        <w:rPr>
          <w:rFonts w:ascii="Times" w:hAnsi="Times" w:cs="Times"/>
          <w:color w:val="000000"/>
        </w:rPr>
        <w:br/>
        <w:t>sexual entre los adultos y los rasgos fisiológicos y comportamentales</w:t>
      </w:r>
      <w:r w:rsidR="004C6BD5" w:rsidRPr="00B527AD">
        <w:rPr>
          <w:rFonts w:ascii="Times" w:hAnsi="Times" w:cs="Times"/>
          <w:color w:val="000000"/>
        </w:rPr>
        <w:t xml:space="preserve"> </w:t>
      </w:r>
      <w:r w:rsidR="004C6BD5" w:rsidRPr="00B527AD">
        <w:rPr>
          <w:rFonts w:ascii="Times" w:hAnsi="Times" w:cs="Times"/>
          <w:color w:val="000000"/>
        </w:rPr>
        <w:t>diferenciados</w:t>
      </w:r>
      <w:r w:rsidR="004C6BD5" w:rsidRPr="00B527AD">
        <w:rPr>
          <w:rFonts w:ascii="Times" w:hAnsi="Times" w:cs="Times"/>
          <w:color w:val="000000"/>
        </w:rPr>
        <w:t>.</w:t>
      </w:r>
    </w:p>
    <w:p w14:paraId="10AC7428" w14:textId="42F0D7CE" w:rsidR="000961CE" w:rsidRPr="00B527AD" w:rsidRDefault="000961CE" w:rsidP="000961CE">
      <w:pPr>
        <w:pStyle w:val="Sinespaciado"/>
        <w:rPr>
          <w:rFonts w:ascii="Times" w:hAnsi="Times" w:cs="Times"/>
          <w:color w:val="000000"/>
        </w:rPr>
      </w:pPr>
    </w:p>
    <w:p w14:paraId="16B3F73C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26FD078A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111230BB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2B517915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3DD98201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005225C6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42994C68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5712B3F4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09F21561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30831E6F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176723AE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5C589043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2E600000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20DB19DD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01865C82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45EB737E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34244C4F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0AA4C089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24E55074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63204F7A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39665AC9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1F88ACB4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5C393DFD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3449CAA1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30E42924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0EECE865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5023C7ED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</w:p>
    <w:p w14:paraId="540D13C6" w14:textId="319C3180" w:rsidR="004C6BD5" w:rsidRPr="00B527AD" w:rsidRDefault="004C6BD5" w:rsidP="004C6BD5">
      <w:pPr>
        <w:pStyle w:val="Sinespaciado"/>
        <w:rPr>
          <w:rFonts w:ascii="Times" w:hAnsi="Times" w:cs="Times"/>
          <w:b/>
          <w:bCs/>
          <w:color w:val="000000"/>
          <w:sz w:val="24"/>
          <w:szCs w:val="24"/>
        </w:rPr>
      </w:pPr>
      <w:r w:rsidRPr="00B527AD">
        <w:rPr>
          <w:rFonts w:ascii="Times" w:hAnsi="Times" w:cs="Times"/>
          <w:b/>
          <w:bCs/>
          <w:color w:val="000000"/>
          <w:sz w:val="24"/>
          <w:szCs w:val="24"/>
        </w:rPr>
        <w:lastRenderedPageBreak/>
        <w:t>Interacciones entre componentes del sistema corporal</w:t>
      </w:r>
    </w:p>
    <w:p w14:paraId="2C93D94C" w14:textId="07B9B36E" w:rsidR="000961CE" w:rsidRPr="00B527AD" w:rsidRDefault="004C6BD5" w:rsidP="004C6BD5">
      <w:pPr>
        <w:pStyle w:val="Sinespaciado"/>
        <w:rPr>
          <w:rFonts w:ascii="Times" w:hAnsi="Times" w:cs="Times"/>
          <w:color w:val="000000"/>
        </w:rPr>
      </w:pPr>
      <w:r w:rsidRPr="00B527AD">
        <w:rPr>
          <w:rFonts w:ascii="Times" w:hAnsi="Times" w:cs="Times"/>
          <w:color w:val="000000"/>
        </w:rPr>
        <w:t xml:space="preserve">En el </w:t>
      </w:r>
      <w:r w:rsidRPr="00B527AD">
        <w:rPr>
          <w:rFonts w:ascii="Times" w:hAnsi="Times" w:cs="Times"/>
          <w:i/>
          <w:iCs/>
          <w:color w:val="000000"/>
        </w:rPr>
        <w:t xml:space="preserve">nivel molecular </w:t>
      </w:r>
      <w:r w:rsidRPr="00B527AD">
        <w:rPr>
          <w:rFonts w:ascii="Times" w:hAnsi="Times" w:cs="Times"/>
          <w:color w:val="000000"/>
        </w:rPr>
        <w:t>se producen interacciones físicas y químicas entre iones</w:t>
      </w:r>
      <w:r w:rsidRPr="00B527AD">
        <w:rPr>
          <w:rFonts w:ascii="Times" w:hAnsi="Times" w:cs="Times"/>
          <w:color w:val="000000"/>
        </w:rPr>
        <w:br/>
        <w:t>y moléculas orgánicas e inorgánicas, así como con fuentes de energía. Muchas</w:t>
      </w:r>
      <w:r w:rsidRPr="00B527AD">
        <w:rPr>
          <w:rFonts w:ascii="Times" w:hAnsi="Times" w:cs="Times"/>
          <w:color w:val="000000"/>
        </w:rPr>
        <w:br/>
        <w:t>de estas interacciones constituyen la base de los procesos de nutrición,</w:t>
      </w:r>
      <w:r w:rsidRPr="00B527AD">
        <w:rPr>
          <w:rFonts w:ascii="Times" w:hAnsi="Times" w:cs="Times"/>
          <w:color w:val="000000"/>
        </w:rPr>
        <w:br/>
        <w:t>relación y reproducción de cada individuo. A lo largo de la educación escolar</w:t>
      </w:r>
      <w:r w:rsidRPr="00B527AD">
        <w:rPr>
          <w:rFonts w:ascii="Times" w:hAnsi="Times" w:cs="Times"/>
          <w:color w:val="000000"/>
        </w:rPr>
        <w:br/>
        <w:t>es posible resaltar algunos aspectos especialmente relevantes al respecto:</w:t>
      </w:r>
      <w:r w:rsidRPr="00B527AD">
        <w:rPr>
          <w:rFonts w:ascii="Times" w:hAnsi="Times" w:cs="Times"/>
          <w:color w:val="000000"/>
        </w:rPr>
        <w:br/>
        <w:t>• Que todos obtenemos nuestros nutrientes a partir de los alimentos que</w:t>
      </w:r>
      <w:r w:rsidRPr="00B527AD">
        <w:rPr>
          <w:rFonts w:ascii="Times" w:hAnsi="Times" w:cs="Times"/>
          <w:color w:val="000000"/>
        </w:rPr>
        <w:br/>
        <w:t>tomamos del entorno y que estos nutrientes se emplean para satisfacer</w:t>
      </w:r>
      <w:r w:rsidRPr="00B527AD">
        <w:rPr>
          <w:rFonts w:ascii="Times" w:hAnsi="Times" w:cs="Times"/>
          <w:color w:val="000000"/>
        </w:rPr>
        <w:br/>
        <w:t>los requerimientos de las células que forman los tejidos, órganos y</w:t>
      </w:r>
      <w:r w:rsidRPr="00B527AD">
        <w:rPr>
          <w:rFonts w:ascii="Times" w:hAnsi="Times" w:cs="Times"/>
          <w:color w:val="000000"/>
        </w:rPr>
        <w:br/>
        <w:t>aparatos que constituyen el cuerpo y así poder crecer, desarrollarnos,</w:t>
      </w:r>
      <w:r w:rsidRPr="00B527AD">
        <w:rPr>
          <w:rFonts w:ascii="Times" w:hAnsi="Times" w:cs="Times"/>
          <w:color w:val="000000"/>
        </w:rPr>
        <w:br/>
        <w:t>relacionarnos y reproducirnos.</w:t>
      </w:r>
      <w:r w:rsidRPr="00B527AD">
        <w:rPr>
          <w:rFonts w:ascii="Times" w:hAnsi="Times" w:cs="Times"/>
          <w:color w:val="000000"/>
        </w:rPr>
        <w:br/>
        <w:t>• Que la luz interacciona con sustancias situadas en estructuras</w:t>
      </w:r>
      <w:r w:rsidRPr="00B527AD">
        <w:rPr>
          <w:rFonts w:ascii="Times" w:hAnsi="Times" w:cs="Times"/>
          <w:color w:val="000000"/>
        </w:rPr>
        <w:br/>
        <w:t>especializadas de nuestro cuerpo y ello permite procesos como la</w:t>
      </w:r>
      <w:r w:rsidRPr="00B527AD">
        <w:rPr>
          <w:rFonts w:ascii="Times" w:hAnsi="Times" w:cs="Times"/>
          <w:color w:val="000000"/>
        </w:rPr>
        <w:br/>
        <w:t>visión, el funcionamiento de nuestro reloj biológico, etc.</w:t>
      </w:r>
      <w:r w:rsidRPr="00B527AD">
        <w:rPr>
          <w:rFonts w:ascii="Times" w:hAnsi="Times" w:cs="Times"/>
          <w:color w:val="000000"/>
        </w:rPr>
        <w:br/>
        <w:t>• Que la luz solar interacciona también con moléculas que forman parte</w:t>
      </w:r>
      <w:r w:rsidRPr="00B527AD">
        <w:rPr>
          <w:rFonts w:ascii="Times" w:hAnsi="Times" w:cs="Times"/>
          <w:color w:val="000000"/>
        </w:rPr>
        <w:br/>
        <w:t>de las células epidérmicas y provoca fenómenos como la expansión de</w:t>
      </w:r>
      <w:r w:rsidRPr="00B527AD">
        <w:rPr>
          <w:rFonts w:ascii="Times" w:hAnsi="Times" w:cs="Times"/>
          <w:color w:val="000000"/>
        </w:rPr>
        <w:br/>
        <w:t>los melanocitos, quemaduras, producción de vitamina D, desarrollo de</w:t>
      </w:r>
      <w:r w:rsidRPr="00B527AD">
        <w:rPr>
          <w:rFonts w:ascii="Times" w:hAnsi="Times" w:cs="Times"/>
          <w:color w:val="000000"/>
        </w:rPr>
        <w:br/>
        <w:t>tumores, etc.</w:t>
      </w:r>
      <w:r w:rsidRPr="00B527AD">
        <w:rPr>
          <w:rFonts w:ascii="Times" w:hAnsi="Times" w:cs="Times"/>
          <w:color w:val="000000"/>
        </w:rPr>
        <w:br/>
        <w:t>• Que la interacción química que se produce entre moléculas de nuestro</w:t>
      </w:r>
      <w:r w:rsidRPr="00B527AD">
        <w:rPr>
          <w:rFonts w:ascii="Times" w:hAnsi="Times" w:cs="Times"/>
          <w:color w:val="000000"/>
        </w:rPr>
        <w:br/>
        <w:t>cuerpo y otras moléculas y factores físicos del entorno (como la</w:t>
      </w:r>
      <w:r w:rsidRPr="00B527AD">
        <w:rPr>
          <w:rFonts w:ascii="Times" w:hAnsi="Times" w:cs="Times"/>
          <w:color w:val="000000"/>
        </w:rPr>
        <w:br/>
        <w:t>temperatura, la humedad, ciertas vibraciones, etc.) sustenta el conjunto</w:t>
      </w:r>
      <w:r w:rsidRPr="00B527AD">
        <w:rPr>
          <w:rFonts w:ascii="Times" w:hAnsi="Times" w:cs="Times"/>
          <w:color w:val="000000"/>
        </w:rPr>
        <w:br/>
        <w:t>de nuestras percepciones sensoriales, lo que resulta crucial en procesos</w:t>
      </w:r>
      <w:r w:rsidRPr="00B527AD">
        <w:rPr>
          <w:rFonts w:ascii="Times" w:hAnsi="Times" w:cs="Times"/>
          <w:color w:val="000000"/>
        </w:rPr>
        <w:br/>
        <w:t>concretos de la nutrición, relación y reproducción.</w:t>
      </w:r>
      <w:r w:rsidRPr="00B527AD">
        <w:rPr>
          <w:rFonts w:ascii="Times" w:hAnsi="Times" w:cs="Times"/>
          <w:color w:val="000000"/>
        </w:rPr>
        <w:br/>
        <w:t>• Que el funcionamiento del cerebro y todos los fenómenos psicológicos</w:t>
      </w:r>
      <w:r w:rsidRPr="00B527AD">
        <w:rPr>
          <w:rFonts w:ascii="Times" w:hAnsi="Times" w:cs="Times"/>
          <w:color w:val="000000"/>
        </w:rPr>
        <w:br/>
        <w:t>(aprendizaje, recuerdos, sentimientos, deseos, la conciencia, etc.) se</w:t>
      </w:r>
      <w:r w:rsidRPr="00B527AD">
        <w:rPr>
          <w:rFonts w:ascii="Times" w:hAnsi="Times" w:cs="Times"/>
          <w:color w:val="000000"/>
        </w:rPr>
        <w:br/>
        <w:t>basan en determinadas interacciones moleculares físico-químicas, entre</w:t>
      </w:r>
      <w:r w:rsidRPr="00B527AD">
        <w:rPr>
          <w:rFonts w:ascii="Times" w:hAnsi="Times" w:cs="Times"/>
          <w:color w:val="000000"/>
        </w:rPr>
        <w:br/>
        <w:t>sí y con factores del medio.</w:t>
      </w:r>
      <w:r w:rsidRPr="00B527AD">
        <w:rPr>
          <w:rFonts w:ascii="Times" w:hAnsi="Times" w:cs="Times"/>
          <w:color w:val="000000"/>
        </w:rPr>
        <w:br/>
        <w:t xml:space="preserve">En lo que se refiere al </w:t>
      </w:r>
      <w:r w:rsidRPr="00B527AD">
        <w:rPr>
          <w:rFonts w:ascii="Times" w:hAnsi="Times" w:cs="Times"/>
          <w:i/>
          <w:iCs/>
          <w:color w:val="000000"/>
        </w:rPr>
        <w:t>nivel celular</w:t>
      </w:r>
      <w:r w:rsidRPr="00B527AD">
        <w:rPr>
          <w:rFonts w:ascii="Times" w:hAnsi="Times" w:cs="Times"/>
          <w:color w:val="000000"/>
        </w:rPr>
        <w:t>, es necesario destacar la interdependencia</w:t>
      </w:r>
      <w:r w:rsidRPr="00B527AD">
        <w:rPr>
          <w:rFonts w:ascii="Times" w:hAnsi="Times" w:cs="Times"/>
          <w:color w:val="000000"/>
        </w:rPr>
        <w:br/>
        <w:t>entre las células que forman nuestro organismo. En condiciones naturales,</w:t>
      </w:r>
      <w:r w:rsidRPr="00B527AD">
        <w:rPr>
          <w:rFonts w:ascii="Times" w:hAnsi="Times" w:cs="Times"/>
          <w:color w:val="000000"/>
        </w:rPr>
        <w:br/>
        <w:t>cada célula de un ser vivo pluricelular sólo puede mantenerse viva, es decir,</w:t>
      </w:r>
      <w:r w:rsidRPr="00B527AD">
        <w:rPr>
          <w:rFonts w:ascii="Times" w:hAnsi="Times" w:cs="Times"/>
        </w:rPr>
        <w:br/>
      </w:r>
      <w:r w:rsidRPr="00B527AD">
        <w:rPr>
          <w:rFonts w:ascii="Times" w:hAnsi="Times" w:cs="Times"/>
          <w:color w:val="000000"/>
        </w:rPr>
        <w:t>realizando sus funciones, si se mantiene en interacción con las demás. Una</w:t>
      </w:r>
      <w:r w:rsidRPr="00B527AD">
        <w:rPr>
          <w:rFonts w:ascii="Times" w:hAnsi="Times" w:cs="Times"/>
          <w:color w:val="000000"/>
        </w:rPr>
        <w:br/>
        <w:t>célula aislada carece del medio interno estable que necesita (rico en</w:t>
      </w:r>
      <w:r w:rsidRPr="00B527AD">
        <w:rPr>
          <w:rFonts w:ascii="Times" w:hAnsi="Times" w:cs="Times"/>
          <w:color w:val="000000"/>
        </w:rPr>
        <w:br/>
        <w:t>nutrientes, libre de altas concentraciones de desechos tóxicos del</w:t>
      </w:r>
      <w:r w:rsidRPr="00B527AD">
        <w:rPr>
          <w:rFonts w:ascii="Times" w:hAnsi="Times" w:cs="Times"/>
          <w:color w:val="000000"/>
        </w:rPr>
        <w:br/>
        <w:t>metabolismo, con una temperatura óptima, con moléculas reguladoras</w:t>
      </w:r>
      <w:r w:rsidRPr="00B527AD">
        <w:rPr>
          <w:rFonts w:ascii="Times" w:hAnsi="Times" w:cs="Times"/>
          <w:color w:val="000000"/>
        </w:rPr>
        <w:br/>
        <w:t>procedentes de otras células, etc.) y no está debidamente protegida contra la</w:t>
      </w:r>
      <w:r w:rsidRPr="00B527AD">
        <w:rPr>
          <w:rFonts w:ascii="Times" w:hAnsi="Times" w:cs="Times"/>
          <w:color w:val="000000"/>
        </w:rPr>
        <w:br/>
        <w:t>desecación, la exposición a radiaciones nocivas (como la ultravioleta) u otros</w:t>
      </w:r>
      <w:r w:rsidRPr="00B527AD">
        <w:rPr>
          <w:rFonts w:ascii="Times" w:hAnsi="Times" w:cs="Times"/>
          <w:color w:val="000000"/>
        </w:rPr>
        <w:br/>
        <w:t>posibles agentes perjudiciales del entorno.</w:t>
      </w:r>
    </w:p>
    <w:p w14:paraId="4AA1DC6E" w14:textId="3545B841" w:rsidR="004C6BD5" w:rsidRPr="00B527AD" w:rsidRDefault="004C6BD5" w:rsidP="004C6BD5">
      <w:pPr>
        <w:pStyle w:val="Sinespaciado"/>
        <w:rPr>
          <w:rFonts w:ascii="Times" w:hAnsi="Times" w:cs="Times"/>
          <w:color w:val="000000"/>
        </w:rPr>
      </w:pPr>
      <w:r w:rsidRPr="00B527AD">
        <w:rPr>
          <w:rFonts w:ascii="Times" w:hAnsi="Times" w:cs="Times"/>
          <w:color w:val="000000"/>
        </w:rPr>
        <w:t xml:space="preserve">En el </w:t>
      </w:r>
      <w:r w:rsidRPr="00B527AD">
        <w:rPr>
          <w:rFonts w:ascii="Times" w:hAnsi="Times" w:cs="Times"/>
          <w:i/>
          <w:iCs/>
          <w:color w:val="000000"/>
        </w:rPr>
        <w:t>nivel de organismo</w:t>
      </w:r>
      <w:r w:rsidRPr="00B527AD">
        <w:rPr>
          <w:rFonts w:ascii="Times" w:hAnsi="Times" w:cs="Times"/>
          <w:color w:val="000000"/>
        </w:rPr>
        <w:t>, es fundamental comprender que nuestro cuerpo es</w:t>
      </w:r>
      <w:r w:rsidRPr="00B527AD">
        <w:rPr>
          <w:rFonts w:ascii="Times" w:hAnsi="Times" w:cs="Times"/>
          <w:color w:val="000000"/>
        </w:rPr>
        <w:br/>
        <w:t>un todo en el que cada parte, cada órgano o sistema resulta necesario porque</w:t>
      </w:r>
      <w:r w:rsidRPr="00B527AD">
        <w:rPr>
          <w:rFonts w:ascii="Times" w:hAnsi="Times" w:cs="Times"/>
          <w:color w:val="000000"/>
        </w:rPr>
        <w:br/>
        <w:t>realiza aportaciones concretas al mantenimiento de la vida. Todas las</w:t>
      </w:r>
      <w:r w:rsidRPr="00B527AD">
        <w:rPr>
          <w:rFonts w:ascii="Times" w:hAnsi="Times" w:cs="Times"/>
          <w:color w:val="000000"/>
        </w:rPr>
        <w:br/>
        <w:t>estructuras corporales (digestivas, respiratorias, excretoras, de transporte, de</w:t>
      </w:r>
      <w:r w:rsidRPr="00B527AD">
        <w:rPr>
          <w:rFonts w:ascii="Times" w:hAnsi="Times" w:cs="Times"/>
          <w:color w:val="000000"/>
        </w:rPr>
        <w:br/>
        <w:t>coordinación, etc.) se integran y adquieren su sentido en un diseño conjunto,</w:t>
      </w:r>
      <w:r w:rsidRPr="00B527AD">
        <w:rPr>
          <w:rFonts w:ascii="Times" w:hAnsi="Times" w:cs="Times"/>
          <w:color w:val="000000"/>
        </w:rPr>
        <w:br/>
        <w:t>en función del modo particular en que nuestra especie satisface cada una de</w:t>
      </w:r>
      <w:r w:rsidRPr="00B527AD">
        <w:rPr>
          <w:rFonts w:ascii="Times" w:hAnsi="Times" w:cs="Times"/>
          <w:color w:val="000000"/>
        </w:rPr>
        <w:br/>
        <w:t>sus necesidades vitales en los ecosistemas de los que forma parte.</w:t>
      </w:r>
      <w:r w:rsidRPr="00B527AD">
        <w:rPr>
          <w:rFonts w:ascii="Times" w:hAnsi="Times" w:cs="Times"/>
          <w:color w:val="000000"/>
        </w:rPr>
        <w:br/>
        <w:t xml:space="preserve">En cuanto a las interacciones en el </w:t>
      </w:r>
      <w:r w:rsidRPr="00B527AD">
        <w:rPr>
          <w:rFonts w:ascii="Times" w:hAnsi="Times" w:cs="Times"/>
          <w:i/>
          <w:iCs/>
          <w:color w:val="000000"/>
        </w:rPr>
        <w:t>nivel de población o ecosistema</w:t>
      </w:r>
      <w:r w:rsidRPr="00B527AD">
        <w:rPr>
          <w:rFonts w:ascii="Times" w:hAnsi="Times" w:cs="Times"/>
          <w:color w:val="000000"/>
        </w:rPr>
        <w:t>, éstas se</w:t>
      </w:r>
      <w:r w:rsidRPr="00B527AD">
        <w:rPr>
          <w:rFonts w:ascii="Times" w:hAnsi="Times" w:cs="Times"/>
          <w:color w:val="000000"/>
        </w:rPr>
        <w:br/>
        <w:t>producen entre los miembros de nuestra especie y también con individuos de</w:t>
      </w:r>
      <w:r w:rsidRPr="00B527AD">
        <w:rPr>
          <w:rFonts w:ascii="Times" w:hAnsi="Times" w:cs="Times"/>
          <w:color w:val="000000"/>
        </w:rPr>
        <w:br/>
        <w:t>otros grupos taxonómicos, así como con el medio inerte en que desarrollamos</w:t>
      </w:r>
      <w:r w:rsidRPr="00B527AD">
        <w:rPr>
          <w:rFonts w:ascii="Times" w:hAnsi="Times" w:cs="Times"/>
          <w:color w:val="000000"/>
        </w:rPr>
        <w:br/>
        <w:t>la existencia. Así, mantenemos relaciones intraespecíficas e interespecíficas,</w:t>
      </w:r>
      <w:r w:rsidRPr="00B527AD">
        <w:rPr>
          <w:rFonts w:ascii="Times" w:hAnsi="Times" w:cs="Times"/>
          <w:color w:val="000000"/>
        </w:rPr>
        <w:br/>
        <w:t>todas evidentemente relacionadas con las funciones de nutrición, relación y</w:t>
      </w:r>
      <w:r w:rsidRPr="00B527AD">
        <w:rPr>
          <w:rFonts w:ascii="Times" w:hAnsi="Times" w:cs="Times"/>
          <w:color w:val="000000"/>
        </w:rPr>
        <w:br/>
        <w:t>reproducción. Nuestro diseño corporal específico se correlaciona en buena</w:t>
      </w:r>
      <w:r w:rsidRPr="00B527AD">
        <w:rPr>
          <w:rFonts w:ascii="Times" w:hAnsi="Times" w:cs="Times"/>
          <w:color w:val="000000"/>
        </w:rPr>
        <w:br/>
        <w:t>medida con los rasgos necesarios para implementar con cierto éxito biológico</w:t>
      </w:r>
      <w:r w:rsidRPr="00B527AD">
        <w:rPr>
          <w:rFonts w:ascii="Times" w:hAnsi="Times" w:cs="Times"/>
          <w:color w:val="000000"/>
        </w:rPr>
        <w:br/>
      </w:r>
      <w:r w:rsidRPr="00B527AD">
        <w:rPr>
          <w:rFonts w:ascii="Times" w:hAnsi="Times" w:cs="Times"/>
          <w:color w:val="000000"/>
        </w:rPr>
        <w:lastRenderedPageBreak/>
        <w:t>las relaciones que mantenemos con nuestros semejantes, desde las</w:t>
      </w:r>
      <w:r w:rsidRPr="00B527AD">
        <w:rPr>
          <w:rFonts w:ascii="Times" w:hAnsi="Times" w:cs="Times"/>
          <w:color w:val="000000"/>
        </w:rPr>
        <w:br/>
        <w:t>comunicativas a las de competencia, sexualidad, crianza, colaboración, etc.,</w:t>
      </w:r>
      <w:r w:rsidRPr="00B527AD">
        <w:rPr>
          <w:rFonts w:ascii="Times" w:hAnsi="Times" w:cs="Times"/>
          <w:color w:val="000000"/>
        </w:rPr>
        <w:br/>
        <w:t>así como las que caracterizan nuestra interacción con los demás seres vivos y</w:t>
      </w:r>
      <w:r w:rsidRPr="00B527AD">
        <w:rPr>
          <w:rFonts w:ascii="Times" w:hAnsi="Times" w:cs="Times"/>
          <w:color w:val="000000"/>
        </w:rPr>
        <w:br/>
        <w:t>componentes inanimados de nuestro entorno, muy escoradas hacia el</w:t>
      </w:r>
      <w:r w:rsidRPr="00B527AD">
        <w:rPr>
          <w:rFonts w:ascii="Times" w:hAnsi="Times" w:cs="Times"/>
          <w:color w:val="000000"/>
        </w:rPr>
        <w:br/>
        <w:t>aprovechamiento nutritivo (recolección, cultivos, ganadería, etc.) pero</w:t>
      </w:r>
      <w:r w:rsidRPr="00B527AD">
        <w:rPr>
          <w:rFonts w:ascii="Times" w:hAnsi="Times" w:cs="Times"/>
          <w:color w:val="000000"/>
        </w:rPr>
        <w:br/>
        <w:t>también a la construcción de habitáculos, la obtención de energía, la actividad</w:t>
      </w:r>
      <w:r w:rsidRPr="00B527AD">
        <w:rPr>
          <w:rFonts w:ascii="Times" w:hAnsi="Times" w:cs="Times"/>
          <w:color w:val="000000"/>
        </w:rPr>
        <w:br/>
        <w:t>deportiva, la actividad económica, el disfrute estético, etc.</w:t>
      </w:r>
    </w:p>
    <w:p w14:paraId="4EBA5800" w14:textId="5DCECF4A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61F33B2C" w14:textId="4B31F966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5739A5E7" w14:textId="599E85AE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317B3A3B" w14:textId="5F75B0FD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4113C5A8" w14:textId="2E929F84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49FE4A7E" w14:textId="3B7C9ED0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36E55FA3" w14:textId="1892D466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53EAFAE9" w14:textId="78A89CC6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779359DA" w14:textId="6AEAFF32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544D1CDF" w14:textId="2D596CA8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5AAA341C" w14:textId="4E9DF029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1C133481" w14:textId="27D20A03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3FD6E411" w14:textId="31F824E3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17ABE199" w14:textId="37FA68D9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1C952480" w14:textId="20A609E9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1CD6E718" w14:textId="7B6C4713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03EFAF6C" w14:textId="1D297E1B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5BD78A4E" w14:textId="76E1AA86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4A57CEDD" w14:textId="25A7DB9D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33A0DC05" w14:textId="3D257852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6185A6B9" w14:textId="5F59E53E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16BC53CB" w14:textId="51E7452C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30558C31" w14:textId="24949398" w:rsidR="004C6BD5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72EEFA91" w14:textId="550F9066" w:rsidR="00B527AD" w:rsidRDefault="00B527AD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51237F7B" w14:textId="59DE7723" w:rsidR="00B527AD" w:rsidRDefault="00B527AD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468D514E" w14:textId="36750423" w:rsidR="00B527AD" w:rsidRDefault="00B527AD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422C94A5" w14:textId="434F674A" w:rsidR="00B527AD" w:rsidRDefault="00B527AD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583A6A8E" w14:textId="5416C045" w:rsidR="00B527AD" w:rsidRDefault="00B527AD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07DB0C7C" w14:textId="797A965C" w:rsidR="00B527AD" w:rsidRDefault="00B527AD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6EE732CB" w14:textId="36947AD3" w:rsidR="00B527AD" w:rsidRDefault="00B527AD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7938CBD6" w14:textId="12F0D31F" w:rsidR="00B527AD" w:rsidRDefault="00B527AD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3BE001D6" w14:textId="1BB343B7" w:rsidR="00B527AD" w:rsidRDefault="00B527AD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47397635" w14:textId="0278A7F9" w:rsidR="00B527AD" w:rsidRDefault="00B527AD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69D0B154" w14:textId="062FD45D" w:rsidR="00B527AD" w:rsidRDefault="00B527AD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73F2AD07" w14:textId="3FE4DD0E" w:rsidR="00B527AD" w:rsidRDefault="00B527AD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4A013123" w14:textId="2AC6D765" w:rsidR="00B527AD" w:rsidRDefault="00B527AD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294202B4" w14:textId="646E7207" w:rsidR="00B527AD" w:rsidRDefault="00B527AD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29175C4D" w14:textId="77777777" w:rsidR="00B527AD" w:rsidRDefault="00B527AD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1F78553D" w14:textId="77777777" w:rsidR="00B527AD" w:rsidRDefault="00B527AD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0CDF3103" w14:textId="77777777" w:rsidR="00B527AD" w:rsidRDefault="00B527AD" w:rsidP="004C6BD5">
      <w:pPr>
        <w:pStyle w:val="Sinespaciado"/>
        <w:rPr>
          <w:rFonts w:ascii="Times" w:hAnsi="Times" w:cs="Times"/>
          <w:color w:val="000000"/>
        </w:rPr>
      </w:pPr>
      <w:r w:rsidRPr="00243284">
        <w:rPr>
          <w:rFonts w:ascii="Times" w:hAnsi="Times" w:cs="Times"/>
          <w:b/>
          <w:bCs/>
          <w:color w:val="000000"/>
          <w:sz w:val="24"/>
          <w:szCs w:val="24"/>
        </w:rPr>
        <w:lastRenderedPageBreak/>
        <w:t>Organización</w:t>
      </w:r>
      <w:r w:rsidR="004C6BD5" w:rsidRPr="00243284">
        <w:rPr>
          <w:rFonts w:ascii="Times" w:hAnsi="Times" w:cs="Times"/>
          <w:b/>
          <w:bCs/>
          <w:color w:val="000000"/>
          <w:sz w:val="24"/>
          <w:szCs w:val="24"/>
        </w:rPr>
        <w:t xml:space="preserve"> del cuerpo</w:t>
      </w:r>
      <w:r w:rsidR="004C6BD5" w:rsidRPr="00243284">
        <w:rPr>
          <w:rFonts w:ascii="Times" w:hAnsi="Times" w:cs="Times"/>
          <w:b/>
          <w:bCs/>
          <w:color w:val="000000"/>
          <w:sz w:val="24"/>
          <w:szCs w:val="24"/>
        </w:rPr>
        <w:br/>
      </w:r>
      <w:r w:rsidR="004C6BD5" w:rsidRPr="00B527AD">
        <w:rPr>
          <w:rFonts w:ascii="Times" w:hAnsi="Times" w:cs="Times"/>
          <w:color w:val="000000"/>
        </w:rPr>
        <w:t>Algo que caracteriza a los seres vivos respecto a los inanimados es la</w:t>
      </w:r>
      <w:r w:rsidR="004C6BD5" w:rsidRPr="00B527AD">
        <w:rPr>
          <w:rFonts w:ascii="Times" w:hAnsi="Times" w:cs="Times"/>
          <w:color w:val="000000"/>
        </w:rPr>
        <w:br/>
        <w:t>capacidad de autoorganización, la capacidad del ser vivo de regular, en cierta</w:t>
      </w:r>
      <w:r w:rsidR="004C6BD5" w:rsidRPr="00B527AD">
        <w:rPr>
          <w:rFonts w:ascii="Times" w:hAnsi="Times" w:cs="Times"/>
          <w:color w:val="000000"/>
        </w:rPr>
        <w:br/>
        <w:t>medida, las condiciones que definen su propia existencia. Es decir, la</w:t>
      </w:r>
      <w:r w:rsidR="004C6BD5" w:rsidRPr="00B527AD">
        <w:rPr>
          <w:rFonts w:ascii="Times" w:hAnsi="Times" w:cs="Times"/>
          <w:color w:val="000000"/>
        </w:rPr>
        <w:br/>
        <w:t>posibilidad de establecer una situación de equilibrio dinámico, relativamente</w:t>
      </w:r>
      <w:r w:rsidR="004C6BD5" w:rsidRPr="00B527AD">
        <w:rPr>
          <w:rFonts w:ascii="Times" w:hAnsi="Times" w:cs="Times"/>
          <w:color w:val="000000"/>
        </w:rPr>
        <w:br/>
        <w:t>permanente, con el medio, mediante el intercambio de materia, energía e</w:t>
      </w:r>
      <w:r w:rsidR="004C6BD5" w:rsidRPr="00B527AD">
        <w:rPr>
          <w:rFonts w:ascii="Times" w:hAnsi="Times" w:cs="Times"/>
          <w:color w:val="000000"/>
        </w:rPr>
        <w:br/>
        <w:t>información entre el organismo y su entorno. Algo que logra el ser vivo</w:t>
      </w:r>
      <w:r w:rsidR="004C6BD5" w:rsidRPr="00B527AD">
        <w:rPr>
          <w:rFonts w:ascii="Times" w:hAnsi="Times" w:cs="Times"/>
          <w:color w:val="000000"/>
        </w:rPr>
        <w:br/>
        <w:t>mediante dos procedimientos generales:</w:t>
      </w:r>
      <w:r w:rsidR="004C6BD5" w:rsidRPr="00B527AD">
        <w:rPr>
          <w:rFonts w:ascii="Times" w:hAnsi="Times" w:cs="Times"/>
          <w:color w:val="000000"/>
        </w:rPr>
        <w:br/>
      </w:r>
      <w:r w:rsidR="004C6BD5" w:rsidRPr="00B527AD">
        <w:rPr>
          <w:rFonts w:ascii="SymbolMT" w:hAnsi="SymbolMT"/>
          <w:color w:val="000000"/>
        </w:rPr>
        <w:t xml:space="preserve">• </w:t>
      </w:r>
      <w:r w:rsidR="004C6BD5" w:rsidRPr="00B527AD">
        <w:rPr>
          <w:rFonts w:ascii="Times" w:hAnsi="Times" w:cs="Times"/>
          <w:color w:val="000000"/>
        </w:rPr>
        <w:t>Mediante la adaptación de su fisiología y su conducta individual a los</w:t>
      </w:r>
      <w:r w:rsidR="004C6BD5" w:rsidRPr="00B527AD">
        <w:rPr>
          <w:rFonts w:ascii="Times" w:hAnsi="Times" w:cs="Times"/>
          <w:color w:val="000000"/>
        </w:rPr>
        <w:br/>
        <w:t>cambios del medio.</w:t>
      </w:r>
    </w:p>
    <w:p w14:paraId="46302B29" w14:textId="3DFF7959" w:rsidR="004C6BD5" w:rsidRPr="00B527AD" w:rsidRDefault="004C6BD5" w:rsidP="004C6BD5">
      <w:pPr>
        <w:pStyle w:val="Sinespaciado"/>
        <w:rPr>
          <w:rFonts w:ascii="Times" w:hAnsi="Times" w:cs="Times"/>
          <w:color w:val="000000"/>
        </w:rPr>
      </w:pPr>
      <w:r w:rsidRPr="00B527AD">
        <w:rPr>
          <w:rFonts w:ascii="SymbolMT" w:hAnsi="SymbolMT"/>
          <w:color w:val="000000"/>
        </w:rPr>
        <w:t xml:space="preserve">• </w:t>
      </w:r>
      <w:r w:rsidRPr="00B527AD">
        <w:rPr>
          <w:rFonts w:ascii="Times" w:hAnsi="Times" w:cs="Times"/>
          <w:color w:val="000000"/>
        </w:rPr>
        <w:t>Por medio de la evolución del genoma de la especie.</w:t>
      </w:r>
    </w:p>
    <w:p w14:paraId="7178E513" w14:textId="76B493C0" w:rsidR="004C6BD5" w:rsidRPr="00B527AD" w:rsidRDefault="004C6BD5" w:rsidP="004C6BD5">
      <w:pPr>
        <w:pStyle w:val="Sinespaciado"/>
        <w:rPr>
          <w:rFonts w:ascii="Times" w:hAnsi="Times" w:cs="Times"/>
          <w:color w:val="000000"/>
        </w:rPr>
      </w:pPr>
      <w:r w:rsidRPr="00B527AD">
        <w:rPr>
          <w:rFonts w:ascii="Times" w:hAnsi="Times" w:cs="Times"/>
          <w:color w:val="000000"/>
        </w:rPr>
        <w:t>Con ello se consigue el establecimiento de un cierto equilibrio entre</w:t>
      </w:r>
      <w:r w:rsidRPr="00B527AD">
        <w:rPr>
          <w:rFonts w:ascii="Times" w:hAnsi="Times" w:cs="Times"/>
          <w:color w:val="000000"/>
        </w:rPr>
        <w:br/>
        <w:t>conservación y cambio en las características de los seres vivos, al actuar</w:t>
      </w:r>
      <w:r w:rsidRPr="00B527AD">
        <w:rPr>
          <w:rFonts w:ascii="Times" w:hAnsi="Times" w:cs="Times"/>
          <w:color w:val="000000"/>
        </w:rPr>
        <w:br/>
        <w:t>mecanismos reguladores que mantienen el esquema organizativo de la especie</w:t>
      </w:r>
      <w:r w:rsidRPr="00B527AD">
        <w:rPr>
          <w:rFonts w:ascii="Times" w:hAnsi="Times" w:cs="Times"/>
          <w:color w:val="000000"/>
        </w:rPr>
        <w:br/>
        <w:t>entre ciertos límites, mecanismos que se describen en lo que sigue.</w:t>
      </w:r>
      <w:r w:rsidRPr="00B527AD">
        <w:rPr>
          <w:rFonts w:ascii="Times" w:hAnsi="Times" w:cs="Times"/>
          <w:color w:val="000000"/>
        </w:rPr>
        <w:br/>
        <w:t xml:space="preserve">En el </w:t>
      </w:r>
      <w:r w:rsidRPr="00B527AD">
        <w:rPr>
          <w:rFonts w:ascii="Times" w:hAnsi="Times" w:cs="Times"/>
          <w:i/>
          <w:iCs/>
          <w:color w:val="000000"/>
        </w:rPr>
        <w:t>nivel molecular</w:t>
      </w:r>
      <w:r w:rsidRPr="00B527AD">
        <w:rPr>
          <w:rFonts w:ascii="Times" w:hAnsi="Times" w:cs="Times"/>
          <w:color w:val="000000"/>
        </w:rPr>
        <w:t>, la información que sustenta el esquema básico de</w:t>
      </w:r>
      <w:r w:rsidRPr="00B527AD">
        <w:rPr>
          <w:rFonts w:ascii="Times" w:hAnsi="Times" w:cs="Times"/>
          <w:color w:val="000000"/>
        </w:rPr>
        <w:br/>
        <w:t>regulación de nuestra especie reside en el ADN. Las secuencias de</w:t>
      </w:r>
      <w:r w:rsidRPr="00B527AD">
        <w:rPr>
          <w:rFonts w:ascii="Times" w:hAnsi="Times" w:cs="Times"/>
          <w:color w:val="000000"/>
        </w:rPr>
        <w:br/>
      </w:r>
      <w:proofErr w:type="gramStart"/>
      <w:r w:rsidRPr="00B527AD">
        <w:rPr>
          <w:rFonts w:ascii="Times" w:hAnsi="Times" w:cs="Times"/>
          <w:color w:val="000000"/>
        </w:rPr>
        <w:t>nucleótidos características</w:t>
      </w:r>
      <w:proofErr w:type="gramEnd"/>
      <w:r w:rsidRPr="00B527AD">
        <w:rPr>
          <w:rFonts w:ascii="Times" w:hAnsi="Times" w:cs="Times"/>
          <w:color w:val="000000"/>
        </w:rPr>
        <w:t xml:space="preserve"> de nuestra especie permiten el desarrollo de</w:t>
      </w:r>
      <w:r w:rsidRPr="00B527AD">
        <w:rPr>
          <w:rFonts w:ascii="Times" w:hAnsi="Times" w:cs="Times"/>
          <w:color w:val="000000"/>
        </w:rPr>
        <w:br/>
        <w:t>diversos fenotipos (estructuras corporales, fisiología y conducta), en</w:t>
      </w:r>
      <w:r w:rsidRPr="00B527AD">
        <w:rPr>
          <w:rFonts w:ascii="Times" w:hAnsi="Times" w:cs="Times"/>
          <w:color w:val="000000"/>
        </w:rPr>
        <w:br/>
        <w:t>interacción con los distintos factores del medio, y ello hace posible la</w:t>
      </w:r>
      <w:r w:rsidRPr="00B527AD">
        <w:rPr>
          <w:rFonts w:ascii="Times" w:hAnsi="Times" w:cs="Times"/>
          <w:color w:val="000000"/>
        </w:rPr>
        <w:br/>
        <w:t>adaptación individual, dentro de los márgenes que establece el genoma para la</w:t>
      </w:r>
      <w:r w:rsidRPr="00B527AD">
        <w:rPr>
          <w:rFonts w:ascii="Times" w:hAnsi="Times" w:cs="Times"/>
          <w:color w:val="000000"/>
        </w:rPr>
        <w:br/>
        <w:t>viabilidad del individuo.</w:t>
      </w:r>
      <w:r w:rsidRPr="00B527AD">
        <w:rPr>
          <w:rFonts w:ascii="Times" w:hAnsi="Times" w:cs="Times"/>
          <w:color w:val="000000"/>
        </w:rPr>
        <w:br/>
        <w:t>El cuerpo humano muestra también un alto grado de organización en el nivel</w:t>
      </w:r>
      <w:r w:rsidRPr="00B527AD">
        <w:rPr>
          <w:rFonts w:ascii="Times" w:hAnsi="Times" w:cs="Times"/>
          <w:color w:val="000000"/>
        </w:rPr>
        <w:br/>
        <w:t>celular. Las células embrionarias, mediante la interacción entre el núcleo y su</w:t>
      </w:r>
      <w:r w:rsidRPr="00B527AD">
        <w:rPr>
          <w:rFonts w:ascii="Times" w:hAnsi="Times" w:cs="Times"/>
          <w:color w:val="000000"/>
        </w:rPr>
        <w:br/>
        <w:t>entorno celular y extracelular, se diferencian y forman los diversos tipos</w:t>
      </w:r>
      <w:r w:rsidRPr="00B527AD">
        <w:rPr>
          <w:rFonts w:ascii="Times" w:hAnsi="Times" w:cs="Times"/>
          <w:color w:val="000000"/>
        </w:rPr>
        <w:br/>
        <w:t>celulares que se ubican en zonas determinadas del embrión y dan lugar a los</w:t>
      </w:r>
      <w:r w:rsidRPr="00B527AD">
        <w:rPr>
          <w:rFonts w:ascii="Times" w:hAnsi="Times" w:cs="Times"/>
          <w:color w:val="000000"/>
        </w:rPr>
        <w:br/>
        <w:t>diferentes tejidos, órganos y aparatos. Estas células diferenciadas ajustan su</w:t>
      </w:r>
      <w:r w:rsidRPr="00B527AD">
        <w:rPr>
          <w:rFonts w:ascii="Times" w:hAnsi="Times" w:cs="Times"/>
          <w:color w:val="000000"/>
        </w:rPr>
        <w:br/>
        <w:t>estructura y fisiología a las funciones específicas que han de desempeñar, bajo</w:t>
      </w:r>
      <w:r w:rsidRPr="00B527AD">
        <w:rPr>
          <w:rFonts w:ascii="Times" w:hAnsi="Times" w:cs="Times"/>
          <w:color w:val="000000"/>
        </w:rPr>
        <w:br/>
        <w:t>la influencia del entorno celular inmediato, así como de otras células y</w:t>
      </w:r>
      <w:r w:rsidRPr="00B527AD">
        <w:rPr>
          <w:rFonts w:ascii="Times" w:hAnsi="Times" w:cs="Times"/>
          <w:color w:val="000000"/>
        </w:rPr>
        <w:br/>
        <w:t>órganos especializados que envían sustancias o estímulos por medio del</w:t>
      </w:r>
      <w:r w:rsidRPr="00B527AD">
        <w:rPr>
          <w:rFonts w:ascii="Times" w:hAnsi="Times" w:cs="Times"/>
          <w:color w:val="000000"/>
        </w:rPr>
        <w:br/>
        <w:t>sistema circulatorio o nervioso, contribuyendo a regular y coordinar su</w:t>
      </w:r>
      <w:r w:rsidRPr="00B527AD">
        <w:rPr>
          <w:rFonts w:ascii="Times" w:hAnsi="Times" w:cs="Times"/>
          <w:color w:val="000000"/>
        </w:rPr>
        <w:br/>
        <w:t>funcionamiento.</w:t>
      </w:r>
      <w:r w:rsidRPr="00B527AD">
        <w:rPr>
          <w:rFonts w:ascii="Times" w:hAnsi="Times" w:cs="Times"/>
          <w:color w:val="000000"/>
        </w:rPr>
        <w:br/>
        <w:t xml:space="preserve">En el </w:t>
      </w:r>
      <w:r w:rsidRPr="00B527AD">
        <w:rPr>
          <w:rFonts w:ascii="Times" w:hAnsi="Times" w:cs="Times"/>
          <w:i/>
          <w:iCs/>
          <w:color w:val="000000"/>
        </w:rPr>
        <w:t xml:space="preserve">nivel de organismo </w:t>
      </w:r>
      <w:r w:rsidRPr="00B527AD">
        <w:rPr>
          <w:rFonts w:ascii="Times" w:hAnsi="Times" w:cs="Times"/>
          <w:color w:val="000000"/>
        </w:rPr>
        <w:t>los sistemas de regulación nerviosa y hormonal</w:t>
      </w:r>
      <w:r w:rsidRPr="00B527AD">
        <w:rPr>
          <w:rFonts w:ascii="Times" w:hAnsi="Times" w:cs="Times"/>
          <w:color w:val="000000"/>
        </w:rPr>
        <w:br/>
        <w:t>controlan las pautas básicas de comportamiento, alimentación, crecimiento,</w:t>
      </w:r>
      <w:r w:rsidRPr="00B527AD">
        <w:rPr>
          <w:rFonts w:ascii="Times" w:hAnsi="Times" w:cs="Times"/>
          <w:color w:val="000000"/>
        </w:rPr>
        <w:br/>
        <w:t>desarrollo, relación y reproducción humana. En el punto séptimo se exponen</w:t>
      </w:r>
      <w:r w:rsidRPr="00B527AD">
        <w:rPr>
          <w:rFonts w:ascii="Times" w:hAnsi="Times" w:cs="Times"/>
          <w:color w:val="000000"/>
        </w:rPr>
        <w:br/>
        <w:t>datos y ejemplos concretos que permiten apreciar de qué forma y mediante</w:t>
      </w:r>
      <w:r w:rsidRPr="00B527AD">
        <w:rPr>
          <w:rFonts w:ascii="Times" w:hAnsi="Times" w:cs="Times"/>
          <w:color w:val="000000"/>
        </w:rPr>
        <w:br/>
        <w:t>qué estructuras se produce esta regulación nerviosa y hormonal.</w:t>
      </w:r>
    </w:p>
    <w:p w14:paraId="089518A7" w14:textId="6EDDE7E2" w:rsidR="004C6BD5" w:rsidRDefault="004C6BD5" w:rsidP="004C6BD5">
      <w:pPr>
        <w:pStyle w:val="Sinespaciado"/>
        <w:rPr>
          <w:rFonts w:ascii="Times" w:hAnsi="Times" w:cs="Times"/>
          <w:color w:val="000000"/>
        </w:rPr>
      </w:pPr>
      <w:r w:rsidRPr="00B527AD">
        <w:rPr>
          <w:rFonts w:ascii="Times" w:hAnsi="Times" w:cs="Times"/>
          <w:color w:val="000000"/>
        </w:rPr>
        <w:t xml:space="preserve">En el </w:t>
      </w:r>
      <w:r w:rsidRPr="00B527AD">
        <w:rPr>
          <w:rFonts w:ascii="Times" w:hAnsi="Times" w:cs="Times"/>
          <w:i/>
          <w:iCs/>
          <w:color w:val="000000"/>
        </w:rPr>
        <w:t xml:space="preserve">nivel de población </w:t>
      </w:r>
      <w:r w:rsidRPr="00B527AD">
        <w:rPr>
          <w:rFonts w:ascii="Times" w:hAnsi="Times" w:cs="Times"/>
          <w:color w:val="000000"/>
        </w:rPr>
        <w:t>o ecosistema existen pautas elementales de</w:t>
      </w:r>
      <w:r w:rsidRPr="00B527AD">
        <w:rPr>
          <w:rFonts w:ascii="Times" w:hAnsi="Times" w:cs="Times"/>
          <w:color w:val="000000"/>
        </w:rPr>
        <w:br/>
        <w:t>comportamiento, con componentes genéticos y/o culturales, que regulan la</w:t>
      </w:r>
      <w:r w:rsidRPr="00B527AD">
        <w:rPr>
          <w:rFonts w:ascii="Times" w:hAnsi="Times" w:cs="Times"/>
          <w:color w:val="000000"/>
        </w:rPr>
        <w:br/>
        <w:t>relación entre las personas y de éstas con los demás seres vivos y con los</w:t>
      </w:r>
      <w:r w:rsidRPr="00B527AD">
        <w:rPr>
          <w:rFonts w:ascii="Times" w:hAnsi="Times" w:cs="Times"/>
          <w:color w:val="000000"/>
        </w:rPr>
        <w:br/>
        <w:t>factores del biotopo. Los límites en que puede desenvolverse adecuadamente</w:t>
      </w:r>
      <w:r w:rsidRPr="00B527AD">
        <w:rPr>
          <w:rFonts w:ascii="Times" w:hAnsi="Times" w:cs="Times"/>
          <w:color w:val="000000"/>
        </w:rPr>
        <w:br/>
        <w:t>nuestra especie están sujetos, en última instancia, a los mecanismos de</w:t>
      </w:r>
      <w:r w:rsidRPr="00B527AD">
        <w:rPr>
          <w:rFonts w:ascii="Times" w:hAnsi="Times" w:cs="Times"/>
          <w:color w:val="000000"/>
        </w:rPr>
        <w:br/>
        <w:t>regulación de los ecosistemas de los que formamos parte y, en definitiva, del</w:t>
      </w:r>
      <w:r w:rsidRPr="00B527AD">
        <w:rPr>
          <w:rFonts w:ascii="Times" w:hAnsi="Times" w:cs="Times"/>
          <w:color w:val="000000"/>
        </w:rPr>
        <w:br/>
        <w:t>eco-socio-sistema Tierra (los recursos materiales y energéticos disponibles,</w:t>
      </w:r>
      <w:r w:rsidRPr="00B527AD">
        <w:rPr>
          <w:rFonts w:ascii="Times" w:hAnsi="Times" w:cs="Times"/>
          <w:color w:val="000000"/>
        </w:rPr>
        <w:br/>
        <w:t>los ciclos biogeoquímicos, el clima, la población humana, nuestro impacto,</w:t>
      </w:r>
      <w:r w:rsidRPr="00B527AD">
        <w:rPr>
          <w:rFonts w:ascii="Times" w:hAnsi="Times" w:cs="Times"/>
          <w:color w:val="000000"/>
        </w:rPr>
        <w:br/>
        <w:t>etc.) junto con los mecanismos e instituciones de regulación familiar, local,</w:t>
      </w:r>
      <w:r w:rsidRPr="00B527AD">
        <w:rPr>
          <w:rFonts w:ascii="Times" w:hAnsi="Times" w:cs="Times"/>
          <w:color w:val="000000"/>
        </w:rPr>
        <w:br/>
        <w:t>nacional o mundial que se han ido desarrollando.</w:t>
      </w:r>
    </w:p>
    <w:p w14:paraId="5215CB53" w14:textId="292623AB" w:rsidR="00B527AD" w:rsidRDefault="00B527AD" w:rsidP="004C6BD5">
      <w:pPr>
        <w:pStyle w:val="Sinespaciado"/>
        <w:rPr>
          <w:rFonts w:ascii="Times" w:hAnsi="Times" w:cs="Times"/>
          <w:color w:val="000000"/>
        </w:rPr>
      </w:pPr>
    </w:p>
    <w:p w14:paraId="37331BE8" w14:textId="3EC26361" w:rsidR="00B527AD" w:rsidRDefault="00B527AD" w:rsidP="004C6BD5">
      <w:pPr>
        <w:pStyle w:val="Sinespaciado"/>
        <w:rPr>
          <w:rFonts w:ascii="Times" w:hAnsi="Times" w:cs="Times"/>
          <w:color w:val="000000"/>
        </w:rPr>
      </w:pPr>
    </w:p>
    <w:p w14:paraId="426B60BF" w14:textId="2C6B576E" w:rsidR="00B527AD" w:rsidRDefault="00B527AD" w:rsidP="004C6BD5">
      <w:pPr>
        <w:pStyle w:val="Sinespaciado"/>
        <w:rPr>
          <w:rFonts w:ascii="Times" w:hAnsi="Times" w:cs="Times"/>
          <w:color w:val="000000"/>
        </w:rPr>
      </w:pPr>
    </w:p>
    <w:p w14:paraId="2D05DAD9" w14:textId="77777777" w:rsidR="00B527AD" w:rsidRPr="00B527AD" w:rsidRDefault="00B527AD" w:rsidP="004C6BD5">
      <w:pPr>
        <w:pStyle w:val="Sinespaciado"/>
        <w:rPr>
          <w:rFonts w:ascii="Times" w:hAnsi="Times" w:cs="Times"/>
          <w:color w:val="000000"/>
        </w:rPr>
      </w:pPr>
    </w:p>
    <w:p w14:paraId="40F70CCA" w14:textId="77777777" w:rsidR="004C6BD5" w:rsidRPr="00B527AD" w:rsidRDefault="004C6BD5" w:rsidP="004C6BD5">
      <w:pPr>
        <w:pStyle w:val="Sinespaciado"/>
        <w:rPr>
          <w:rFonts w:ascii="Times" w:hAnsi="Times" w:cs="Times"/>
          <w:b/>
          <w:bCs/>
          <w:color w:val="000000"/>
        </w:rPr>
      </w:pPr>
      <w:r w:rsidRPr="00243284">
        <w:rPr>
          <w:rFonts w:ascii="Times" w:hAnsi="Times" w:cs="Times"/>
          <w:b/>
          <w:bCs/>
          <w:color w:val="000000"/>
          <w:sz w:val="24"/>
          <w:szCs w:val="24"/>
        </w:rPr>
        <w:lastRenderedPageBreak/>
        <w:t>Cambios en el sistema "cuerpo humano"</w:t>
      </w:r>
      <w:r w:rsidRPr="00243284">
        <w:rPr>
          <w:rFonts w:ascii="Times" w:hAnsi="Times" w:cs="Times"/>
          <w:b/>
          <w:bCs/>
          <w:color w:val="000000"/>
          <w:sz w:val="24"/>
          <w:szCs w:val="24"/>
        </w:rPr>
        <w:br/>
      </w:r>
      <w:r w:rsidRPr="00B527AD">
        <w:rPr>
          <w:rFonts w:ascii="Times" w:hAnsi="Times" w:cs="Times"/>
          <w:color w:val="000000"/>
        </w:rPr>
        <w:t xml:space="preserve">El concepto de </w:t>
      </w:r>
      <w:r w:rsidRPr="00B527AD">
        <w:rPr>
          <w:rFonts w:ascii="Times" w:hAnsi="Times" w:cs="Times"/>
          <w:i/>
          <w:iCs/>
          <w:color w:val="000000"/>
        </w:rPr>
        <w:t xml:space="preserve">cambio </w:t>
      </w:r>
      <w:r w:rsidRPr="00B527AD">
        <w:rPr>
          <w:rFonts w:ascii="Times" w:hAnsi="Times" w:cs="Times"/>
          <w:color w:val="000000"/>
        </w:rPr>
        <w:t>es esencial para la comprensión de nuestro mundo y,</w:t>
      </w:r>
      <w:r w:rsidRPr="00B527AD">
        <w:rPr>
          <w:rFonts w:ascii="Times" w:hAnsi="Times" w:cs="Times"/>
          <w:color w:val="000000"/>
        </w:rPr>
        <w:br/>
        <w:t>en particular, de los seres vivos. Es fácil apercibirnos de un conjunto de</w:t>
      </w:r>
      <w:r w:rsidRPr="00B527AD">
        <w:br/>
      </w:r>
      <w:r w:rsidRPr="00B527AD">
        <w:rPr>
          <w:rFonts w:ascii="Times" w:hAnsi="Times" w:cs="Times"/>
          <w:color w:val="000000"/>
        </w:rPr>
        <w:t>cambios cíclicos en nuestro organismo: ciclo vital, ritmos de</w:t>
      </w:r>
      <w:r w:rsidRPr="00B527AD">
        <w:rPr>
          <w:rFonts w:ascii="Times" w:hAnsi="Times" w:cs="Times"/>
          <w:color w:val="000000"/>
        </w:rPr>
        <w:br/>
        <w:t>actividad/descanso, ritmos corporales, pautas de crecimiento, cambios</w:t>
      </w:r>
      <w:r w:rsidRPr="00B527AD">
        <w:rPr>
          <w:rFonts w:ascii="Times" w:hAnsi="Times" w:cs="Times"/>
          <w:color w:val="000000"/>
        </w:rPr>
        <w:br/>
        <w:t>hormonales, cambios morfológicos, etc.</w:t>
      </w:r>
      <w:r w:rsidRPr="00B527AD">
        <w:rPr>
          <w:rFonts w:ascii="Times" w:hAnsi="Times" w:cs="Times"/>
          <w:color w:val="000000"/>
        </w:rPr>
        <w:br/>
        <w:t>La construcción del conocimiento sobre los cambios corporales exige la</w:t>
      </w:r>
      <w:r w:rsidRPr="00B527AD">
        <w:rPr>
          <w:rFonts w:ascii="Times" w:hAnsi="Times" w:cs="Times"/>
          <w:color w:val="000000"/>
        </w:rPr>
        <w:br/>
        <w:t>comprensión del carácter dinámico de los sistemas, que los hace cambiantes</w:t>
      </w:r>
      <w:r w:rsidRPr="00B527AD">
        <w:rPr>
          <w:rFonts w:ascii="Times" w:hAnsi="Times" w:cs="Times"/>
          <w:color w:val="000000"/>
        </w:rPr>
        <w:br/>
        <w:t>en el tiempo. Unas veces consistirán en cambios de localización; en otras</w:t>
      </w:r>
      <w:r w:rsidRPr="00B527AD">
        <w:rPr>
          <w:rFonts w:ascii="Times" w:hAnsi="Times" w:cs="Times"/>
          <w:color w:val="000000"/>
        </w:rPr>
        <w:br/>
        <w:t>ocasiones, en cambios cíclicos y periódicos; y a veces, por último, pueden</w:t>
      </w:r>
      <w:r w:rsidRPr="00B527AD">
        <w:rPr>
          <w:rFonts w:ascii="Times" w:hAnsi="Times" w:cs="Times"/>
          <w:color w:val="000000"/>
        </w:rPr>
        <w:br/>
        <w:t>consistir en transformaciones. En cualquier caso, los cambios que experimenta</w:t>
      </w:r>
      <w:r w:rsidRPr="00B527AD">
        <w:rPr>
          <w:rFonts w:ascii="Times" w:hAnsi="Times" w:cs="Times"/>
          <w:color w:val="000000"/>
        </w:rPr>
        <w:br/>
      </w:r>
      <w:proofErr w:type="gramStart"/>
      <w:r w:rsidRPr="00B527AD">
        <w:rPr>
          <w:rFonts w:ascii="Times" w:hAnsi="Times" w:cs="Times"/>
          <w:color w:val="000000"/>
        </w:rPr>
        <w:t>nuestro cuerpo se caracterizan</w:t>
      </w:r>
      <w:proofErr w:type="gramEnd"/>
      <w:r w:rsidRPr="00B527AD">
        <w:rPr>
          <w:rFonts w:ascii="Times" w:hAnsi="Times" w:cs="Times"/>
          <w:color w:val="000000"/>
        </w:rPr>
        <w:t xml:space="preserve"> porque:</w:t>
      </w:r>
      <w:r w:rsidRPr="00B527AD">
        <w:rPr>
          <w:rFonts w:ascii="Times" w:hAnsi="Times" w:cs="Times"/>
          <w:color w:val="000000"/>
        </w:rPr>
        <w:br/>
      </w:r>
      <w:r w:rsidRPr="00B527AD">
        <w:rPr>
          <w:rFonts w:ascii="SymbolMT" w:hAnsi="SymbolMT"/>
          <w:color w:val="000000"/>
        </w:rPr>
        <w:t xml:space="preserve">• </w:t>
      </w:r>
      <w:r w:rsidRPr="00B527AD">
        <w:rPr>
          <w:rFonts w:ascii="Times" w:hAnsi="Times" w:cs="Times"/>
          <w:color w:val="000000"/>
        </w:rPr>
        <w:t>Son las propias interacciones que se dan en el organismo las que</w:t>
      </w:r>
      <w:r w:rsidRPr="00B527AD">
        <w:rPr>
          <w:rFonts w:ascii="Times" w:hAnsi="Times" w:cs="Times"/>
          <w:color w:val="000000"/>
        </w:rPr>
        <w:br/>
        <w:t>generan el cambio en el mismo, aunque los mecanismos reguladores</w:t>
      </w:r>
      <w:r w:rsidRPr="00B527AD">
        <w:rPr>
          <w:rFonts w:ascii="Times" w:hAnsi="Times" w:cs="Times"/>
          <w:color w:val="000000"/>
        </w:rPr>
        <w:br/>
        <w:t>establecen límites en las posibles dinámicas de cambio. En el desarrollo</w:t>
      </w:r>
      <w:r w:rsidRPr="00B527AD">
        <w:rPr>
          <w:rFonts w:ascii="Times" w:hAnsi="Times" w:cs="Times"/>
          <w:color w:val="000000"/>
        </w:rPr>
        <w:br/>
        <w:t>corporal, por ejemplo, la hormona del crecimiento que produce la</w:t>
      </w:r>
      <w:r w:rsidRPr="00B527AD">
        <w:rPr>
          <w:rFonts w:ascii="Times" w:hAnsi="Times" w:cs="Times"/>
          <w:color w:val="000000"/>
        </w:rPr>
        <w:br/>
        <w:t>hipófisis estimula el aumento de tamaño de las células y las mitosis, lo</w:t>
      </w:r>
      <w:r w:rsidRPr="00B527AD">
        <w:rPr>
          <w:rFonts w:ascii="Times" w:hAnsi="Times" w:cs="Times"/>
          <w:color w:val="000000"/>
        </w:rPr>
        <w:br/>
        <w:t>que acaba produciendo crecimiento y desarrollo; pero cuando se</w:t>
      </w:r>
      <w:r w:rsidRPr="00B527AD">
        <w:rPr>
          <w:rFonts w:ascii="Times" w:hAnsi="Times" w:cs="Times"/>
          <w:color w:val="000000"/>
        </w:rPr>
        <w:br/>
        <w:t>alcanza un determinado nivel de desarrollo se desencadenan</w:t>
      </w:r>
      <w:r w:rsidRPr="00B527AD">
        <w:rPr>
          <w:rFonts w:ascii="Times" w:hAnsi="Times" w:cs="Times"/>
          <w:color w:val="000000"/>
        </w:rPr>
        <w:br/>
        <w:t>mecanismos reguladores que lo detienen o ralentizan.</w:t>
      </w:r>
      <w:r w:rsidRPr="00B527AD">
        <w:rPr>
          <w:rFonts w:ascii="Times" w:hAnsi="Times" w:cs="Times"/>
          <w:color w:val="000000"/>
        </w:rPr>
        <w:br/>
      </w:r>
      <w:r w:rsidRPr="00B527AD">
        <w:rPr>
          <w:rFonts w:ascii="SymbolMT" w:hAnsi="SymbolMT"/>
          <w:color w:val="000000"/>
        </w:rPr>
        <w:t xml:space="preserve">• </w:t>
      </w:r>
      <w:r w:rsidRPr="00B527AD">
        <w:rPr>
          <w:rFonts w:ascii="Times" w:hAnsi="Times" w:cs="Times"/>
          <w:color w:val="000000"/>
        </w:rPr>
        <w:t>Los cambios siguen unas pautas generales hereditarias que son</w:t>
      </w:r>
      <w:r w:rsidRPr="00B527AD">
        <w:rPr>
          <w:rFonts w:ascii="Times" w:hAnsi="Times" w:cs="Times"/>
          <w:color w:val="000000"/>
        </w:rPr>
        <w:br/>
        <w:t>comunes en todos los humanos, pero que también dependen en alto</w:t>
      </w:r>
      <w:r w:rsidRPr="00B527AD">
        <w:rPr>
          <w:rFonts w:ascii="Times" w:hAnsi="Times" w:cs="Times"/>
          <w:color w:val="000000"/>
        </w:rPr>
        <w:br/>
        <w:t>grado de factores como la alimentación, las enfermedades, el ejercicio,</w:t>
      </w:r>
      <w:r w:rsidRPr="00B527AD">
        <w:rPr>
          <w:rFonts w:ascii="Times" w:hAnsi="Times" w:cs="Times"/>
          <w:color w:val="000000"/>
        </w:rPr>
        <w:br/>
        <w:t>etc.</w:t>
      </w:r>
      <w:r w:rsidRPr="00B527AD">
        <w:rPr>
          <w:rFonts w:ascii="Times" w:hAnsi="Times" w:cs="Times"/>
          <w:color w:val="000000"/>
        </w:rPr>
        <w:br/>
      </w:r>
      <w:r w:rsidRPr="00B527AD">
        <w:rPr>
          <w:rFonts w:ascii="SymbolMT" w:hAnsi="SymbolMT"/>
          <w:color w:val="000000"/>
        </w:rPr>
        <w:t xml:space="preserve">• </w:t>
      </w:r>
      <w:r w:rsidRPr="00B527AD">
        <w:rPr>
          <w:rFonts w:ascii="Times" w:hAnsi="Times" w:cs="Times"/>
          <w:color w:val="000000"/>
        </w:rPr>
        <w:t>El cuerpo de cada persona es producto del cambio, de los eventos</w:t>
      </w:r>
      <w:r w:rsidRPr="00B527AD">
        <w:rPr>
          <w:rFonts w:ascii="Times" w:hAnsi="Times" w:cs="Times"/>
          <w:color w:val="000000"/>
        </w:rPr>
        <w:br/>
        <w:t>producidos en su desarrollo, en su historia.</w:t>
      </w:r>
      <w:r w:rsidRPr="00B527AD">
        <w:rPr>
          <w:rFonts w:ascii="Times" w:hAnsi="Times" w:cs="Times"/>
          <w:color w:val="000000"/>
        </w:rPr>
        <w:br/>
        <w:t xml:space="preserve">En el </w:t>
      </w:r>
      <w:r w:rsidRPr="00B527AD">
        <w:rPr>
          <w:rFonts w:ascii="Times" w:hAnsi="Times" w:cs="Times"/>
          <w:i/>
          <w:iCs/>
          <w:color w:val="000000"/>
        </w:rPr>
        <w:t>nivel molecular</w:t>
      </w:r>
      <w:r w:rsidRPr="00B527AD">
        <w:rPr>
          <w:rFonts w:ascii="Times" w:hAnsi="Times" w:cs="Times"/>
          <w:color w:val="000000"/>
        </w:rPr>
        <w:t>, los cambios que experimenta nuestro cuerpo son</w:t>
      </w:r>
      <w:r w:rsidRPr="00B527AD">
        <w:rPr>
          <w:rFonts w:ascii="Times" w:hAnsi="Times" w:cs="Times"/>
          <w:color w:val="000000"/>
        </w:rPr>
        <w:br/>
        <w:t>cambios químicos. De hecho, el organismo vivo constituye un sistema</w:t>
      </w:r>
      <w:r w:rsidRPr="00B527AD">
        <w:rPr>
          <w:rFonts w:ascii="Times" w:hAnsi="Times" w:cs="Times"/>
          <w:color w:val="000000"/>
        </w:rPr>
        <w:br/>
        <w:t>químico en constante cambio, aunque siempre dentro de los márgenes</w:t>
      </w:r>
      <w:r w:rsidRPr="00B527AD">
        <w:rPr>
          <w:rFonts w:ascii="Times" w:hAnsi="Times" w:cs="Times"/>
          <w:color w:val="000000"/>
        </w:rPr>
        <w:br/>
        <w:t>regulados por la información genética, en su interacción con el medio. En</w:t>
      </w:r>
      <w:r w:rsidRPr="00B527AD">
        <w:rPr>
          <w:rFonts w:ascii="Times" w:hAnsi="Times" w:cs="Times"/>
          <w:color w:val="000000"/>
        </w:rPr>
        <w:br/>
        <w:t>nuestro caso hay otros factores que se añaden a los anteriores en la generación</w:t>
      </w:r>
      <w:r w:rsidRPr="00B527AD">
        <w:rPr>
          <w:rFonts w:ascii="Times" w:hAnsi="Times" w:cs="Times"/>
          <w:color w:val="000000"/>
        </w:rPr>
        <w:br/>
        <w:t>de cambios moleculares: medicamentos, radiaciones, cirugía glandular o</w:t>
      </w:r>
      <w:r w:rsidRPr="00B527AD">
        <w:rPr>
          <w:rFonts w:ascii="Times" w:hAnsi="Times" w:cs="Times"/>
          <w:color w:val="000000"/>
        </w:rPr>
        <w:br/>
        <w:t>cerebral, etc.</w:t>
      </w:r>
      <w:r w:rsidRPr="00B527AD">
        <w:rPr>
          <w:rFonts w:ascii="Times" w:hAnsi="Times" w:cs="Times"/>
          <w:color w:val="000000"/>
        </w:rPr>
        <w:br/>
        <w:t xml:space="preserve">Los principales cambios en el </w:t>
      </w:r>
      <w:r w:rsidRPr="00B527AD">
        <w:rPr>
          <w:rFonts w:ascii="Times" w:hAnsi="Times" w:cs="Times"/>
          <w:i/>
          <w:iCs/>
          <w:color w:val="000000"/>
        </w:rPr>
        <w:t xml:space="preserve">nivel celular </w:t>
      </w:r>
      <w:r w:rsidRPr="00B527AD">
        <w:rPr>
          <w:rFonts w:ascii="Times" w:hAnsi="Times" w:cs="Times"/>
          <w:color w:val="000000"/>
        </w:rPr>
        <w:t>se refieren a los propios del</w:t>
      </w:r>
      <w:r w:rsidRPr="00B527AD">
        <w:rPr>
          <w:rFonts w:ascii="Times" w:hAnsi="Times" w:cs="Times"/>
          <w:color w:val="000000"/>
        </w:rPr>
        <w:br/>
        <w:t>desarrollo de cada célula, desde que ésta se origina por mitosis o meiosis a</w:t>
      </w:r>
      <w:r w:rsidRPr="00B527AD">
        <w:rPr>
          <w:rFonts w:ascii="Times" w:hAnsi="Times" w:cs="Times"/>
          <w:color w:val="000000"/>
        </w:rPr>
        <w:br/>
        <w:t>partir de células madre y se ubica espacialmente de acuerdo con el esquema</w:t>
      </w:r>
      <w:r w:rsidRPr="00B527AD">
        <w:rPr>
          <w:rFonts w:ascii="Times" w:hAnsi="Times" w:cs="Times"/>
          <w:color w:val="000000"/>
        </w:rPr>
        <w:br/>
        <w:t>morfológico que expresan los genes correspondientes. En función del tejido</w:t>
      </w:r>
      <w:r w:rsidRPr="00B527AD">
        <w:rPr>
          <w:rFonts w:ascii="Times" w:hAnsi="Times" w:cs="Times"/>
          <w:color w:val="000000"/>
        </w:rPr>
        <w:br/>
        <w:t>del que vaya a formar parte, se activa o inhibe parte de la información</w:t>
      </w:r>
      <w:r w:rsidRPr="00B527AD">
        <w:rPr>
          <w:rFonts w:ascii="Times" w:hAnsi="Times" w:cs="Times"/>
          <w:color w:val="000000"/>
        </w:rPr>
        <w:br/>
        <w:t>contenida en el ADN de cada célula y ello produce diferencias morfológicas y</w:t>
      </w:r>
      <w:r w:rsidRPr="00B527AD">
        <w:rPr>
          <w:rFonts w:ascii="Times" w:hAnsi="Times" w:cs="Times"/>
          <w:color w:val="000000"/>
        </w:rPr>
        <w:br/>
        <w:t>funcionales entre las mismas. Además, cada célula experimenta un ciclo vital</w:t>
      </w:r>
      <w:r w:rsidRPr="00B527AD">
        <w:rPr>
          <w:rFonts w:ascii="Times" w:hAnsi="Times" w:cs="Times"/>
          <w:color w:val="000000"/>
        </w:rPr>
        <w:br/>
        <w:t>propio de la estirpe a la que pertenece, que puede estar caracterizado</w:t>
      </w:r>
      <w:r w:rsidRPr="00B527AD">
        <w:rPr>
          <w:rFonts w:ascii="Times" w:hAnsi="Times" w:cs="Times"/>
          <w:color w:val="000000"/>
        </w:rPr>
        <w:br/>
        <w:t>igualmente por cambios morfológicos y bioquímicos. Son ejemplos de ello el</w:t>
      </w:r>
      <w:r w:rsidRPr="00B527AD">
        <w:rPr>
          <w:rFonts w:ascii="Times" w:hAnsi="Times" w:cs="Times"/>
          <w:color w:val="000000"/>
        </w:rPr>
        <w:br/>
        <w:t>proceso de desarrollo de una neurona, el de una célula de la epidermis o el de</w:t>
      </w:r>
      <w:r w:rsidRPr="00B527AD">
        <w:rPr>
          <w:rFonts w:ascii="Times" w:hAnsi="Times" w:cs="Times"/>
          <w:color w:val="000000"/>
        </w:rPr>
        <w:br/>
        <w:t>un glóbulo rojo, en los que se producen cambios de gran calado. También hay</w:t>
      </w:r>
      <w:r w:rsidRPr="00B527AD">
        <w:br/>
      </w:r>
      <w:r w:rsidRPr="00B527AD">
        <w:rPr>
          <w:rFonts w:ascii="Times" w:hAnsi="Times" w:cs="Times"/>
          <w:color w:val="000000"/>
        </w:rPr>
        <w:t>cambios continuos en estructuras como los cromosomas (por ejemplo, los</w:t>
      </w:r>
      <w:r w:rsidRPr="00B527AD">
        <w:rPr>
          <w:rFonts w:ascii="Times" w:hAnsi="Times" w:cs="Times"/>
          <w:color w:val="000000"/>
        </w:rPr>
        <w:br/>
        <w:t>propios de la duplicación del ADN en las mitosis, el desarrollo temporal de</w:t>
      </w:r>
      <w:r w:rsidRPr="00B527AD">
        <w:rPr>
          <w:rFonts w:ascii="Times" w:hAnsi="Times" w:cs="Times"/>
          <w:color w:val="000000"/>
        </w:rPr>
        <w:br/>
        <w:t>sectores del cromosoma cuando se produce ARN mensajero, el acortamiento</w:t>
      </w:r>
      <w:r w:rsidRPr="00B527AD">
        <w:rPr>
          <w:rFonts w:ascii="Times" w:hAnsi="Times" w:cs="Times"/>
          <w:color w:val="000000"/>
        </w:rPr>
        <w:br/>
        <w:t>de los telómeros tras cada división celular, etc.), cambios que pueden</w:t>
      </w:r>
      <w:r w:rsidRPr="00B527AD">
        <w:rPr>
          <w:rFonts w:ascii="Times" w:hAnsi="Times" w:cs="Times"/>
          <w:color w:val="000000"/>
        </w:rPr>
        <w:br/>
        <w:t>ocasionar procesos de reproducción, cáncer, producción de proteínas, muerte</w:t>
      </w:r>
      <w:r w:rsidRPr="00B527AD">
        <w:rPr>
          <w:rFonts w:ascii="Times" w:hAnsi="Times" w:cs="Times"/>
          <w:color w:val="000000"/>
        </w:rPr>
        <w:br/>
        <w:t>celular, etc.</w:t>
      </w:r>
      <w:r w:rsidRPr="00B527AD">
        <w:rPr>
          <w:rFonts w:ascii="Times" w:hAnsi="Times" w:cs="Times"/>
          <w:color w:val="000000"/>
        </w:rPr>
        <w:br/>
        <w:t xml:space="preserve">En cuanto al </w:t>
      </w:r>
      <w:r w:rsidRPr="00B527AD">
        <w:rPr>
          <w:rFonts w:ascii="Times" w:hAnsi="Times" w:cs="Times"/>
          <w:i/>
          <w:iCs/>
          <w:color w:val="000000"/>
        </w:rPr>
        <w:t>nivel de organismo</w:t>
      </w:r>
      <w:r w:rsidRPr="00B527AD">
        <w:rPr>
          <w:rFonts w:ascii="Times" w:hAnsi="Times" w:cs="Times"/>
          <w:color w:val="000000"/>
        </w:rPr>
        <w:t>, es aún más evidente la existencia de ciclos</w:t>
      </w:r>
      <w:r w:rsidRPr="00B527AD">
        <w:rPr>
          <w:rFonts w:ascii="Times" w:hAnsi="Times" w:cs="Times"/>
          <w:color w:val="000000"/>
        </w:rPr>
        <w:br/>
      </w:r>
      <w:r w:rsidRPr="00B527AD">
        <w:rPr>
          <w:rFonts w:ascii="Times" w:hAnsi="Times" w:cs="Times"/>
          <w:color w:val="000000"/>
        </w:rPr>
        <w:lastRenderedPageBreak/>
        <w:t>vitales característicos, con procesos de crecimiento y desarrollo del individuo</w:t>
      </w:r>
      <w:r w:rsidRPr="00B527AD">
        <w:rPr>
          <w:rFonts w:ascii="Times" w:hAnsi="Times" w:cs="Times"/>
          <w:color w:val="000000"/>
        </w:rPr>
        <w:br/>
        <w:t>a lo largo de su vida que comportan diversos cambios: desarrollo de caracteres</w:t>
      </w:r>
      <w:r w:rsidRPr="00B527AD">
        <w:rPr>
          <w:rFonts w:ascii="Times" w:hAnsi="Times" w:cs="Times"/>
          <w:color w:val="000000"/>
        </w:rPr>
        <w:br/>
        <w:t>sexuales, musculación, alteración de rasgos faciales, acumulación de grasa,</w:t>
      </w:r>
      <w:r w:rsidRPr="00B527AD">
        <w:rPr>
          <w:rFonts w:ascii="Times" w:hAnsi="Times" w:cs="Times"/>
          <w:color w:val="000000"/>
        </w:rPr>
        <w:br/>
        <w:t>etc. También se producen, a veces, cambios estacionales que afectan a la</w:t>
      </w:r>
      <w:r w:rsidRPr="00B527AD">
        <w:rPr>
          <w:rFonts w:ascii="Times" w:hAnsi="Times" w:cs="Times"/>
          <w:color w:val="000000"/>
        </w:rPr>
        <w:br/>
        <w:t>fisiología y al comportamiento de las personas (períodos de menor actividad</w:t>
      </w:r>
      <w:r w:rsidRPr="00B527AD">
        <w:rPr>
          <w:rFonts w:ascii="Times" w:hAnsi="Times" w:cs="Times"/>
          <w:color w:val="000000"/>
        </w:rPr>
        <w:br/>
        <w:t>vital, fases de activación, fases depresivas, etc.) y es patente la existencia de</w:t>
      </w:r>
      <w:r w:rsidRPr="00B527AD">
        <w:rPr>
          <w:rFonts w:ascii="Times" w:hAnsi="Times" w:cs="Times"/>
          <w:color w:val="000000"/>
        </w:rPr>
        <w:br/>
        <w:t>ciclos diarios, que incluyen alteraciones del estado fisiológico (sueño-vigilia,</w:t>
      </w:r>
      <w:r w:rsidRPr="00B527AD">
        <w:rPr>
          <w:rFonts w:ascii="Times" w:hAnsi="Times" w:cs="Times"/>
          <w:color w:val="000000"/>
        </w:rPr>
        <w:br/>
        <w:t>pasividad-actividad, etc.).</w:t>
      </w:r>
      <w:r w:rsidRPr="00B527AD">
        <w:rPr>
          <w:rFonts w:ascii="Times" w:hAnsi="Times" w:cs="Times"/>
          <w:color w:val="000000"/>
        </w:rPr>
        <w:br/>
        <w:t xml:space="preserve">En el </w:t>
      </w:r>
      <w:r w:rsidRPr="00B527AD">
        <w:rPr>
          <w:rFonts w:ascii="Times" w:hAnsi="Times" w:cs="Times"/>
          <w:i/>
          <w:iCs/>
          <w:color w:val="000000"/>
        </w:rPr>
        <w:t>nivel de población</w:t>
      </w:r>
      <w:r w:rsidRPr="00B527AD">
        <w:rPr>
          <w:rFonts w:ascii="Times" w:hAnsi="Times" w:cs="Times"/>
          <w:color w:val="000000"/>
        </w:rPr>
        <w:t>, hay un cambio acelerado en cuanto al crecimiento de</w:t>
      </w:r>
      <w:r w:rsidRPr="00B527AD">
        <w:rPr>
          <w:rFonts w:ascii="Times" w:hAnsi="Times" w:cs="Times"/>
          <w:color w:val="000000"/>
        </w:rPr>
        <w:br/>
        <w:t>la misma y también, sobre todo, en lo que se refiere a los cambios históricos</w:t>
      </w:r>
      <w:r w:rsidRPr="00B527AD">
        <w:rPr>
          <w:rFonts w:ascii="Times" w:hAnsi="Times" w:cs="Times"/>
          <w:color w:val="000000"/>
        </w:rPr>
        <w:br/>
        <w:t>en nuestra forma de vida en los eco-socio-sistemas, originados por el</w:t>
      </w:r>
      <w:r w:rsidRPr="00B527AD">
        <w:rPr>
          <w:rFonts w:ascii="Times" w:hAnsi="Times" w:cs="Times"/>
          <w:color w:val="000000"/>
        </w:rPr>
        <w:br/>
        <w:t>desarrollo cultural-tecnológico. Unos cambios con una capacidad de impacto</w:t>
      </w:r>
      <w:r w:rsidRPr="00B527AD">
        <w:rPr>
          <w:rFonts w:ascii="Times" w:hAnsi="Times" w:cs="Times"/>
          <w:color w:val="000000"/>
        </w:rPr>
        <w:br/>
        <w:t>ambiental sobrecogedora que han generado la situación de emergencia</w:t>
      </w:r>
      <w:r w:rsidRPr="00B527AD">
        <w:rPr>
          <w:rFonts w:ascii="Times" w:hAnsi="Times" w:cs="Times"/>
          <w:color w:val="000000"/>
        </w:rPr>
        <w:br/>
        <w:t>planetaria (Vilches y Gil, 2003) que estamos viviendo.</w:t>
      </w:r>
      <w:r w:rsidRPr="00B527AD">
        <w:rPr>
          <w:rFonts w:ascii="Times" w:hAnsi="Times" w:cs="Times"/>
          <w:color w:val="000000"/>
        </w:rPr>
        <w:br/>
      </w:r>
    </w:p>
    <w:p w14:paraId="383FA1A0" w14:textId="77777777" w:rsidR="004C6BD5" w:rsidRPr="00B527AD" w:rsidRDefault="004C6BD5" w:rsidP="004C6BD5">
      <w:pPr>
        <w:pStyle w:val="Sinespaciado"/>
        <w:rPr>
          <w:rFonts w:ascii="Times" w:hAnsi="Times" w:cs="Times"/>
          <w:b/>
          <w:bCs/>
          <w:color w:val="000000"/>
        </w:rPr>
      </w:pPr>
    </w:p>
    <w:p w14:paraId="2EA348D7" w14:textId="77777777" w:rsidR="004C6BD5" w:rsidRPr="00B527AD" w:rsidRDefault="004C6BD5" w:rsidP="004C6BD5">
      <w:pPr>
        <w:pStyle w:val="Sinespaciado"/>
        <w:rPr>
          <w:rFonts w:ascii="Times" w:hAnsi="Times" w:cs="Times"/>
          <w:b/>
          <w:bCs/>
          <w:color w:val="000000"/>
        </w:rPr>
      </w:pPr>
    </w:p>
    <w:p w14:paraId="0A1EF0DF" w14:textId="77777777" w:rsidR="004C6BD5" w:rsidRDefault="004C6BD5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2B92B14F" w14:textId="77777777" w:rsidR="004C6BD5" w:rsidRDefault="004C6BD5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2DF3F5BD" w14:textId="77777777" w:rsidR="004C6BD5" w:rsidRDefault="004C6BD5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0F7CAB06" w14:textId="77777777" w:rsidR="004C6BD5" w:rsidRDefault="004C6BD5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3AD9FA1F" w14:textId="77777777" w:rsidR="004C6BD5" w:rsidRDefault="004C6BD5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325BFFDA" w14:textId="2590D054" w:rsidR="004C6BD5" w:rsidRDefault="004C6BD5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3F94F87D" w14:textId="510DA24F" w:rsidR="00243284" w:rsidRDefault="00243284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131894CE" w14:textId="31117017" w:rsidR="00243284" w:rsidRDefault="00243284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0505E040" w14:textId="4D78AC13" w:rsidR="00243284" w:rsidRDefault="00243284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296E30EA" w14:textId="03575CF3" w:rsidR="00243284" w:rsidRDefault="00243284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499584E2" w14:textId="0817AB32" w:rsidR="00243284" w:rsidRDefault="00243284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0F0F4F85" w14:textId="596A5730" w:rsidR="00243284" w:rsidRDefault="00243284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5F9FBD47" w14:textId="0E2D3BC4" w:rsidR="00243284" w:rsidRDefault="00243284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785A820D" w14:textId="77777777" w:rsidR="00243284" w:rsidRDefault="00243284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6FA077CC" w14:textId="77777777" w:rsidR="004C6BD5" w:rsidRDefault="004C6BD5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7B160A42" w14:textId="69680638" w:rsidR="004C6BD5" w:rsidRDefault="004C6BD5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56C39325" w14:textId="27F0D580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5D3B47EB" w14:textId="4642F9F5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127C01F3" w14:textId="3A6387DE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17601928" w14:textId="77777777" w:rsidR="00B527AD" w:rsidRDefault="00B527AD" w:rsidP="004C6BD5">
      <w:pPr>
        <w:pStyle w:val="Sinespaciado"/>
        <w:rPr>
          <w:rFonts w:ascii="Times" w:hAnsi="Times" w:cs="Times"/>
          <w:b/>
          <w:bCs/>
          <w:color w:val="000000"/>
          <w:sz w:val="36"/>
          <w:szCs w:val="36"/>
        </w:rPr>
      </w:pPr>
    </w:p>
    <w:p w14:paraId="3079D81B" w14:textId="77777777" w:rsidR="00243284" w:rsidRPr="00B527AD" w:rsidRDefault="004C6BD5" w:rsidP="004C6BD5">
      <w:pPr>
        <w:pStyle w:val="Sinespaciado"/>
        <w:rPr>
          <w:rFonts w:ascii="Times" w:hAnsi="Times" w:cs="Times"/>
          <w:color w:val="000000"/>
        </w:rPr>
      </w:pPr>
      <w:r w:rsidRPr="00243284">
        <w:rPr>
          <w:rFonts w:ascii="Times" w:hAnsi="Times" w:cs="Times"/>
          <w:b/>
          <w:bCs/>
          <w:color w:val="000000"/>
          <w:sz w:val="24"/>
          <w:szCs w:val="24"/>
        </w:rPr>
        <w:lastRenderedPageBreak/>
        <w:t>Estructuras y funciones corporales</w:t>
      </w:r>
      <w:r w:rsidRPr="00243284">
        <w:rPr>
          <w:rFonts w:ascii="Times" w:hAnsi="Times" w:cs="Times"/>
          <w:b/>
          <w:bCs/>
          <w:color w:val="000000"/>
          <w:sz w:val="24"/>
          <w:szCs w:val="24"/>
        </w:rPr>
        <w:br/>
      </w:r>
      <w:r w:rsidRPr="00B527AD">
        <w:rPr>
          <w:rFonts w:ascii="Times" w:hAnsi="Times" w:cs="Times"/>
          <w:color w:val="000000"/>
        </w:rPr>
        <w:t>Argumentábamos anteriormente que la comprensión del organismo humano, o</w:t>
      </w:r>
      <w:r w:rsidRPr="00B527AD">
        <w:rPr>
          <w:rFonts w:ascii="Times" w:hAnsi="Times" w:cs="Times"/>
          <w:color w:val="000000"/>
        </w:rPr>
        <w:br/>
        <w:t>de cualquier otro, como totalidad integrada sólo es posible si las diversas</w:t>
      </w:r>
      <w:r w:rsidRPr="00B527AD">
        <w:rPr>
          <w:rFonts w:ascii="Times" w:hAnsi="Times" w:cs="Times"/>
          <w:color w:val="000000"/>
        </w:rPr>
        <w:br/>
        <w:t>estructuras corporales y las funciones particulares que cada una de ellas</w:t>
      </w:r>
      <w:r w:rsidRPr="00B527AD">
        <w:rPr>
          <w:rFonts w:ascii="Times" w:hAnsi="Times" w:cs="Times"/>
          <w:color w:val="000000"/>
        </w:rPr>
        <w:br/>
        <w:t>realiza se interpretan y se relacionan reiteradamente con las funciones</w:t>
      </w:r>
      <w:r w:rsidRPr="00B527AD">
        <w:rPr>
          <w:rFonts w:ascii="Times" w:hAnsi="Times" w:cs="Times"/>
          <w:color w:val="000000"/>
        </w:rPr>
        <w:br/>
        <w:t>generales que implementan todos los seres vivos, las de nutrición, relación y</w:t>
      </w:r>
      <w:r w:rsidRPr="00B527AD">
        <w:rPr>
          <w:rFonts w:ascii="Times" w:hAnsi="Times" w:cs="Times"/>
          <w:color w:val="000000"/>
        </w:rPr>
        <w:br/>
        <w:t>reproducción. Pero estos nexos no suelen plantearse debidamente en los textos</w:t>
      </w:r>
      <w:r w:rsidRPr="00B527AD">
        <w:rPr>
          <w:rFonts w:ascii="Times" w:hAnsi="Times" w:cs="Times"/>
          <w:color w:val="000000"/>
        </w:rPr>
        <w:br/>
        <w:t>escolares o se incluyen de forma parcial e insuficiente. Así, por ejemplo, es</w:t>
      </w:r>
      <w:r w:rsidRPr="00B527AD">
        <w:rPr>
          <w:rFonts w:ascii="Times" w:hAnsi="Times" w:cs="Times"/>
          <w:color w:val="000000"/>
        </w:rPr>
        <w:br/>
        <w:t>común que la función de nutrición humana se relacione muy estrechamente</w:t>
      </w:r>
      <w:r w:rsidRPr="00B527AD">
        <w:rPr>
          <w:rFonts w:ascii="Times" w:hAnsi="Times" w:cs="Times"/>
          <w:color w:val="000000"/>
        </w:rPr>
        <w:br/>
        <w:t>con el aparato digestivo, pero mucho menos claramente con otros; la función</w:t>
      </w:r>
      <w:r w:rsidRPr="00B527AD">
        <w:rPr>
          <w:rFonts w:ascii="Times" w:hAnsi="Times" w:cs="Times"/>
          <w:color w:val="000000"/>
        </w:rPr>
        <w:br/>
        <w:t>de relación, casi exclusivamente con el sistema nervioso y los órganos de los</w:t>
      </w:r>
      <w:r w:rsidRPr="00B527AD">
        <w:rPr>
          <w:rFonts w:ascii="Times" w:hAnsi="Times" w:cs="Times"/>
          <w:color w:val="000000"/>
        </w:rPr>
        <w:br/>
        <w:t>sentidos; y la función de reproducción, con el aparato reproductor. Pero basta</w:t>
      </w:r>
      <w:r w:rsidRPr="00B527AD">
        <w:rPr>
          <w:rFonts w:ascii="Times" w:hAnsi="Times" w:cs="Times"/>
          <w:color w:val="000000"/>
        </w:rPr>
        <w:br/>
        <w:t>considerar las relaciones enunciadas en la tabla siguiente, que no pretende ser</w:t>
      </w:r>
      <w:r w:rsidRPr="00B527AD">
        <w:rPr>
          <w:rFonts w:ascii="Times" w:hAnsi="Times" w:cs="Times"/>
          <w:color w:val="000000"/>
        </w:rPr>
        <w:br/>
        <w:t>exhaustiva, para apreciar el interés y utilidad didáctica de una perspectiva</w:t>
      </w:r>
      <w:r w:rsidRPr="00B527AD">
        <w:rPr>
          <w:rFonts w:ascii="Times" w:hAnsi="Times" w:cs="Times"/>
          <w:color w:val="000000"/>
        </w:rPr>
        <w:br/>
        <w:t>sistémica en la enseñanza sobre el cuerpo humano, contemplando</w:t>
      </w:r>
      <w:r w:rsidRPr="00B527AD">
        <w:rPr>
          <w:rFonts w:ascii="Times" w:hAnsi="Times" w:cs="Times"/>
          <w:color w:val="000000"/>
        </w:rPr>
        <w:br/>
        <w:t>conjuntamente las múltiples relaciones existentes entre las estructuras</w:t>
      </w:r>
      <w:r w:rsidRPr="00B527AD">
        <w:rPr>
          <w:rFonts w:ascii="Times" w:hAnsi="Times" w:cs="Times"/>
          <w:color w:val="000000"/>
        </w:rPr>
        <w:br/>
        <w:t xml:space="preserve">corporales humanas (órganos, aparatos, </w:t>
      </w:r>
      <w:r w:rsidR="00243284" w:rsidRPr="00B527AD">
        <w:rPr>
          <w:rFonts w:ascii="Times" w:hAnsi="Times" w:cs="Times"/>
          <w:color w:val="000000"/>
        </w:rPr>
        <w:t>sistemas...) y las funciones vitales</w:t>
      </w:r>
      <w:r w:rsidR="00243284" w:rsidRPr="00B527AD">
        <w:rPr>
          <w:rFonts w:ascii="Times" w:hAnsi="Times" w:cs="Times"/>
          <w:color w:val="000000"/>
        </w:rPr>
        <w:br/>
        <w:t xml:space="preserve">para las que sirven </w:t>
      </w:r>
    </w:p>
    <w:p w14:paraId="017F7C0E" w14:textId="1EA9E8A5" w:rsidR="004C6BD5" w:rsidRPr="00B527AD" w:rsidRDefault="00243284" w:rsidP="004C6BD5">
      <w:pPr>
        <w:pStyle w:val="Sinespaciado"/>
        <w:rPr>
          <w:rFonts w:ascii="Times" w:hAnsi="Times" w:cs="Times"/>
          <w:color w:val="000000"/>
        </w:rPr>
      </w:pPr>
      <w:r w:rsidRPr="00B527AD">
        <w:rPr>
          <w:rFonts w:ascii="Times" w:hAnsi="Times" w:cs="Times"/>
          <w:color w:val="000000"/>
        </w:rPr>
        <w:t>Es evidente que las relaciones, cambios y mecanismos de regulación incluidos</w:t>
      </w:r>
      <w:r w:rsidRPr="00B527AD">
        <w:rPr>
          <w:rFonts w:ascii="Times" w:hAnsi="Times" w:cs="Times"/>
          <w:color w:val="000000"/>
        </w:rPr>
        <w:br/>
        <w:t>en la tabla anterior poseen diferentes niveles de complejidad y dificultad en su</w:t>
      </w:r>
      <w:r w:rsidRPr="00B527AD">
        <w:rPr>
          <w:rFonts w:ascii="Times" w:hAnsi="Times" w:cs="Times"/>
          <w:color w:val="000000"/>
        </w:rPr>
        <w:br/>
        <w:t>aprendizaje. Por ello, el proceso de construcción de un conocimiento</w:t>
      </w:r>
      <w:r w:rsidRPr="00B527AD">
        <w:rPr>
          <w:rFonts w:ascii="Times" w:hAnsi="Times" w:cs="Times"/>
          <w:color w:val="000000"/>
        </w:rPr>
        <w:br/>
        <w:t>sistémico sobre el cuerpo humano debe ser gradual y puede abarcar toda la</w:t>
      </w:r>
      <w:r w:rsidRPr="00B527AD">
        <w:rPr>
          <w:rFonts w:ascii="Times" w:hAnsi="Times" w:cs="Times"/>
          <w:color w:val="000000"/>
        </w:rPr>
        <w:br/>
        <w:t>escolaridad obligatoria. El dominio progresivo de esta perspectiva integrada</w:t>
      </w:r>
      <w:r w:rsidRPr="00B527AD">
        <w:rPr>
          <w:rFonts w:ascii="Times" w:hAnsi="Times" w:cs="Times"/>
          <w:color w:val="000000"/>
        </w:rPr>
        <w:br/>
        <w:t>exige, a nuestro entender, una atención continua al establecimiento de</w:t>
      </w:r>
      <w:r w:rsidRPr="00B527AD">
        <w:rPr>
          <w:rFonts w:ascii="Times" w:hAnsi="Times" w:cs="Times"/>
          <w:color w:val="000000"/>
        </w:rPr>
        <w:br/>
        <w:t>relaciones, desde los primeros cursos de la educación infantil y primaria hasta</w:t>
      </w:r>
      <w:r w:rsidRPr="00B527AD">
        <w:rPr>
          <w:rFonts w:ascii="Times" w:hAnsi="Times" w:cs="Times"/>
          <w:color w:val="000000"/>
        </w:rPr>
        <w:br/>
        <w:t>el bachillerato. Un niño de infantil, por ejemplo, puede constatar la relación</w:t>
      </w:r>
      <w:r w:rsidRPr="00B527AD">
        <w:rPr>
          <w:rFonts w:ascii="Times" w:hAnsi="Times" w:cs="Times"/>
          <w:color w:val="000000"/>
        </w:rPr>
        <w:br/>
        <w:t>entre el ejercicio y el ritmo cardíaco, aunque no llegue a comprender por qué</w:t>
      </w:r>
      <w:r w:rsidRPr="00B527AD">
        <w:rPr>
          <w:rFonts w:ascii="Times" w:hAnsi="Times" w:cs="Times"/>
          <w:color w:val="000000"/>
        </w:rPr>
        <w:br/>
        <w:t>es necesaria una mayor frecuencia cardiaca cuando realizamos un esfuerzo</w:t>
      </w:r>
      <w:r w:rsidRPr="00B527AD">
        <w:rPr>
          <w:rFonts w:ascii="Times" w:hAnsi="Times" w:cs="Times"/>
          <w:color w:val="000000"/>
        </w:rPr>
        <w:br/>
        <w:t>muscular prolongado. Y algunos estudiantes de biología y geología de</w:t>
      </w:r>
      <w:r w:rsidRPr="00B527AD">
        <w:rPr>
          <w:rFonts w:ascii="Times" w:hAnsi="Times" w:cs="Times"/>
          <w:color w:val="000000"/>
        </w:rPr>
        <w:br/>
        <w:t>secundaria podrán además comprender, junto a lo anterior, que durante el</w:t>
      </w:r>
      <w:r w:rsidRPr="00B527AD">
        <w:rPr>
          <w:rFonts w:ascii="Times" w:hAnsi="Times" w:cs="Times"/>
          <w:color w:val="000000"/>
        </w:rPr>
        <w:br/>
        <w:t>ejercicio se incremente también el ritmo de ventilación pulmonar y se</w:t>
      </w:r>
      <w:r w:rsidRPr="00B527AD">
        <w:rPr>
          <w:rFonts w:ascii="Times" w:hAnsi="Times" w:cs="Times"/>
          <w:color w:val="000000"/>
        </w:rPr>
        <w:br/>
        <w:t>produzca un enrojecimiento transitorio de la piel, así como una copiosa</w:t>
      </w:r>
      <w:r w:rsidRPr="00B527AD">
        <w:rPr>
          <w:rFonts w:ascii="Times" w:hAnsi="Times" w:cs="Times"/>
          <w:color w:val="000000"/>
        </w:rPr>
        <w:br/>
        <w:t>sudoración refrigerante. Será preciso, en este sentido, desarrollar una didáctica</w:t>
      </w:r>
      <w:r w:rsidRPr="00B527AD">
        <w:rPr>
          <w:rFonts w:ascii="Times" w:hAnsi="Times" w:cs="Times"/>
          <w:color w:val="000000"/>
        </w:rPr>
        <w:br/>
        <w:t>del cuerpo humano que proponga objetos de estudio, hipótesis de progresión y</w:t>
      </w:r>
      <w:r w:rsidRPr="00B527AD">
        <w:rPr>
          <w:rFonts w:ascii="Times" w:hAnsi="Times" w:cs="Times"/>
          <w:color w:val="000000"/>
        </w:rPr>
        <w:br/>
        <w:t>recursos coherentes con un enfoque sistémico como el aquí apuntado, además</w:t>
      </w:r>
      <w:r w:rsidRPr="00B527AD">
        <w:rPr>
          <w:rFonts w:ascii="Times" w:hAnsi="Times" w:cs="Times"/>
          <w:color w:val="000000"/>
        </w:rPr>
        <w:br/>
        <w:t>de fundamentarse en los requisitos actuales de relevancia, significatividad y</w:t>
      </w:r>
      <w:r w:rsidRPr="00B527AD">
        <w:rPr>
          <w:rFonts w:ascii="Times" w:hAnsi="Times" w:cs="Times"/>
          <w:color w:val="000000"/>
        </w:rPr>
        <w:br/>
        <w:t>funcionalidad para el alumno.</w:t>
      </w:r>
      <w:r w:rsidRPr="00B527AD">
        <w:rPr>
          <w:rFonts w:ascii="Times" w:hAnsi="Times" w:cs="Times"/>
          <w:color w:val="000000"/>
        </w:rPr>
        <w:br/>
        <w:t>Resaltar, por último, que no se trata de incluir caprichosamente nuevos</w:t>
      </w:r>
      <w:r w:rsidRPr="00B527AD">
        <w:rPr>
          <w:rFonts w:ascii="Times" w:hAnsi="Times" w:cs="Times"/>
          <w:color w:val="000000"/>
        </w:rPr>
        <w:br/>
        <w:t>contenidos que contribuyan a extender aún más el currículo escolar, sino de</w:t>
      </w:r>
      <w:r w:rsidRPr="00B527AD">
        <w:rPr>
          <w:rFonts w:ascii="Times" w:hAnsi="Times" w:cs="Times"/>
          <w:color w:val="000000"/>
        </w:rPr>
        <w:br/>
        <w:t>evitar una errónea tradición que promueve el aprendizaje no significativo de</w:t>
      </w:r>
      <w:r w:rsidRPr="00B527AD">
        <w:rPr>
          <w:rFonts w:ascii="Times" w:hAnsi="Times" w:cs="Times"/>
          <w:color w:val="000000"/>
        </w:rPr>
        <w:br/>
        <w:t>unos conocimientos sobre nuestro cuerpo cuya selección parece a veces</w:t>
      </w:r>
      <w:r w:rsidRPr="00B527AD">
        <w:rPr>
          <w:rFonts w:ascii="Times" w:hAnsi="Times" w:cs="Times"/>
          <w:color w:val="000000"/>
        </w:rPr>
        <w:br/>
        <w:t>arbitraria y que genera conocimientos fraccionados e inertes. Una opción que</w:t>
      </w:r>
      <w:r w:rsidRPr="00B527AD">
        <w:rPr>
          <w:rFonts w:ascii="Times" w:hAnsi="Times" w:cs="Times"/>
          <w:color w:val="000000"/>
        </w:rPr>
        <w:br/>
        <w:t>creemos injustificable, pues ignora una finalidad educativa muy relevante:</w:t>
      </w:r>
      <w:r w:rsidRPr="00B527AD">
        <w:rPr>
          <w:rFonts w:ascii="Times" w:hAnsi="Times" w:cs="Times"/>
          <w:color w:val="000000"/>
        </w:rPr>
        <w:br/>
        <w:t>lograr que los escolares comprendan el funcionamiento de su cuerpo y las</w:t>
      </w:r>
      <w:r w:rsidRPr="00B527AD">
        <w:rPr>
          <w:rFonts w:ascii="Times" w:hAnsi="Times" w:cs="Times"/>
          <w:color w:val="000000"/>
        </w:rPr>
        <w:br/>
        <w:t xml:space="preserve">necesidades </w:t>
      </w:r>
      <w:proofErr w:type="gramStart"/>
      <w:r w:rsidRPr="00B527AD">
        <w:rPr>
          <w:rFonts w:ascii="Times" w:hAnsi="Times" w:cs="Times"/>
          <w:color w:val="000000"/>
        </w:rPr>
        <w:t>del mismo</w:t>
      </w:r>
      <w:proofErr w:type="gramEnd"/>
      <w:r w:rsidRPr="00B527AD">
        <w:rPr>
          <w:rFonts w:ascii="Times" w:hAnsi="Times" w:cs="Times"/>
          <w:color w:val="000000"/>
        </w:rPr>
        <w:t>, a fin de adecuar sus hábitos y comportamientos</w:t>
      </w:r>
      <w:r w:rsidRPr="00B527AD">
        <w:rPr>
          <w:rFonts w:ascii="Times" w:hAnsi="Times" w:cs="Times"/>
          <w:color w:val="000000"/>
        </w:rPr>
        <w:br/>
        <w:t>personales y sociales a los requerimientos de una vida satisfactoria y</w:t>
      </w:r>
      <w:r w:rsidRPr="00B527AD">
        <w:rPr>
          <w:rFonts w:ascii="Times" w:hAnsi="Times" w:cs="Times"/>
          <w:color w:val="000000"/>
        </w:rPr>
        <w:br/>
        <w:t>saludable</w:t>
      </w:r>
      <w:r w:rsidRPr="00B527AD">
        <w:rPr>
          <w:rFonts w:ascii="Times" w:hAnsi="Times" w:cs="Times"/>
          <w:color w:val="000000"/>
        </w:rPr>
        <w:t>.</w:t>
      </w:r>
    </w:p>
    <w:p w14:paraId="6E8C1F38" w14:textId="1096A38A" w:rsidR="004C6BD5" w:rsidRPr="00243284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7E0CAE7C" w14:textId="478EC495" w:rsidR="004C6BD5" w:rsidRPr="00243284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4B185395" w14:textId="7F4B5198" w:rsidR="004C6BD5" w:rsidRPr="00243284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07862597" w14:textId="405CBE97" w:rsidR="004C6BD5" w:rsidRPr="00243284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41086B31" w14:textId="7B050373" w:rsidR="004C6BD5" w:rsidRPr="00243284" w:rsidRDefault="004C6BD5" w:rsidP="004C6BD5">
      <w:pPr>
        <w:pStyle w:val="Sinespaciado"/>
        <w:rPr>
          <w:rFonts w:ascii="Times" w:hAnsi="Times" w:cs="Times"/>
          <w:color w:val="000000"/>
          <w:sz w:val="24"/>
          <w:szCs w:val="24"/>
        </w:rPr>
      </w:pPr>
    </w:p>
    <w:p w14:paraId="0A624C04" w14:textId="77777777" w:rsidR="004C6BD5" w:rsidRPr="00243284" w:rsidRDefault="004C6BD5" w:rsidP="004C6BD5">
      <w:pPr>
        <w:pStyle w:val="Sinespaciado"/>
        <w:rPr>
          <w:sz w:val="24"/>
          <w:szCs w:val="24"/>
        </w:rPr>
      </w:pPr>
    </w:p>
    <w:sectPr w:rsidR="004C6BD5" w:rsidRPr="002432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CE"/>
    <w:rsid w:val="000961CE"/>
    <w:rsid w:val="00243284"/>
    <w:rsid w:val="004C6BD5"/>
    <w:rsid w:val="009D31AD"/>
    <w:rsid w:val="00B5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C1047"/>
  <w15:chartTrackingRefBased/>
  <w15:docId w15:val="{7DF26425-B310-4D9D-AFE1-F5021009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961CE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0961CE"/>
    <w:rPr>
      <w:rFonts w:ascii="Times" w:hAnsi="Times" w:cs="Times" w:hint="default"/>
      <w:b/>
      <w:bCs/>
      <w:i w:val="0"/>
      <w:iCs w:val="0"/>
      <w:color w:val="000000"/>
      <w:sz w:val="48"/>
      <w:szCs w:val="48"/>
    </w:rPr>
  </w:style>
  <w:style w:type="character" w:customStyle="1" w:styleId="fontstyle31">
    <w:name w:val="fontstyle31"/>
    <w:basedOn w:val="Fuentedeprrafopredeter"/>
    <w:rsid w:val="000961CE"/>
    <w:rPr>
      <w:rFonts w:ascii="Times" w:hAnsi="Times" w:cs="Times" w:hint="default"/>
      <w:b w:val="0"/>
      <w:bCs w:val="0"/>
      <w:i/>
      <w:iCs/>
      <w:color w:val="000000"/>
      <w:sz w:val="28"/>
      <w:szCs w:val="28"/>
    </w:rPr>
  </w:style>
  <w:style w:type="paragraph" w:styleId="Sinespaciado">
    <w:name w:val="No Spacing"/>
    <w:uiPriority w:val="1"/>
    <w:qFormat/>
    <w:rsid w:val="000961CE"/>
    <w:pPr>
      <w:spacing w:after="0" w:line="240" w:lineRule="auto"/>
    </w:pPr>
  </w:style>
  <w:style w:type="character" w:customStyle="1" w:styleId="fontstyle41">
    <w:name w:val="fontstyle41"/>
    <w:basedOn w:val="Fuentedeprrafopredeter"/>
    <w:rsid w:val="004C6BD5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3446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ROSA VELIA DEL RIO TIJERINA</cp:lastModifiedBy>
  <cp:revision>1</cp:revision>
  <dcterms:created xsi:type="dcterms:W3CDTF">2021-11-12T13:47:00Z</dcterms:created>
  <dcterms:modified xsi:type="dcterms:W3CDTF">2021-11-12T14:28:00Z</dcterms:modified>
</cp:coreProperties>
</file>