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D4F" w:rsidRDefault="00671707" w:rsidP="00671707">
      <w:pPr>
        <w:jc w:val="center"/>
        <w:rPr>
          <w:b/>
        </w:rPr>
      </w:pPr>
      <w:r w:rsidRPr="00671707">
        <w:rPr>
          <w:b/>
        </w:rPr>
        <w:t>EVIDENCIA GLOBAL</w:t>
      </w:r>
    </w:p>
    <w:p w:rsidR="00671707" w:rsidRPr="00671707" w:rsidRDefault="00671707" w:rsidP="00671707">
      <w:pPr>
        <w:jc w:val="center"/>
        <w:rPr>
          <w:b/>
        </w:rPr>
      </w:pPr>
      <w:r>
        <w:rPr>
          <w:b/>
        </w:rPr>
        <w:t>Tipo de trabajo: ENSAYO</w:t>
      </w:r>
    </w:p>
    <w:p w:rsidR="00671707" w:rsidRDefault="00671707" w:rsidP="00671707">
      <w:pPr>
        <w:jc w:val="center"/>
        <w:rPr>
          <w:b/>
        </w:rPr>
      </w:pPr>
      <w:r w:rsidRPr="00671707">
        <w:rPr>
          <w:b/>
        </w:rPr>
        <w:t>CURSO: MÚSICA, EXPRESIÓN CORPORAL Y DANZA</w:t>
      </w:r>
    </w:p>
    <w:p w:rsidR="00671707" w:rsidRDefault="00671707" w:rsidP="00671707">
      <w:pPr>
        <w:jc w:val="center"/>
        <w:rPr>
          <w:b/>
        </w:rPr>
      </w:pPr>
    </w:p>
    <w:p w:rsidR="00671707" w:rsidRPr="00671707" w:rsidRDefault="00671707" w:rsidP="00671707">
      <w:pPr>
        <w:jc w:val="center"/>
      </w:pPr>
    </w:p>
    <w:p w:rsidR="00671707" w:rsidRDefault="00671707" w:rsidP="00671707">
      <w:pPr>
        <w:jc w:val="center"/>
        <w:rPr>
          <w:b/>
        </w:rPr>
      </w:pPr>
    </w:p>
    <w:p w:rsidR="00671707" w:rsidRDefault="00671707" w:rsidP="00671707">
      <w:r w:rsidRPr="00671707">
        <w:t>Se elaborará el ensayo considerando</w:t>
      </w:r>
      <w:r>
        <w:t xml:space="preserve">: </w:t>
      </w:r>
    </w:p>
    <w:p w:rsidR="00671707" w:rsidRDefault="00671707" w:rsidP="00671707">
      <w:r>
        <w:t>*la vinculación de los cursos de música y expresión corporal y danza</w:t>
      </w:r>
    </w:p>
    <w:p w:rsidR="00671707" w:rsidRDefault="00671707" w:rsidP="00671707">
      <w:r>
        <w:t>*expresarán la experiencia personal que han vivido los lenguajes de las artes (educación artística) en ambos cursos en su formación académica. (contenidos abordados en ambos cursos en sus unidades)</w:t>
      </w:r>
    </w:p>
    <w:p w:rsidR="00671707" w:rsidRDefault="00671707" w:rsidP="00671707">
      <w:r>
        <w:t>*cómo abordaron estos contenidos en sus prácticas profesionales (virtuales y presenciales</w:t>
      </w:r>
      <w:r w:rsidR="00606C3B">
        <w:t>)</w:t>
      </w:r>
    </w:p>
    <w:p w:rsidR="00671707" w:rsidRDefault="00671707" w:rsidP="00671707">
      <w:r>
        <w:t xml:space="preserve">*plantear la IMPORTANCIA de ambos cursos en la educación básica principalmente en </w:t>
      </w:r>
      <w:r w:rsidR="00606C3B">
        <w:t xml:space="preserve">preescolar. Cómo por medio de la expresión corporal el movimiento la danza y la música interiorizan, expresan y aprenden los </w:t>
      </w:r>
      <w:r w:rsidR="00110CF2">
        <w:t>niños. (mencionar cómo los instrumentos musicales elaborados por Uds.  apoyan, el canto y el juego en las competencias a desarrollar)</w:t>
      </w:r>
    </w:p>
    <w:p w:rsidR="00606C3B" w:rsidRDefault="00606C3B" w:rsidP="00671707">
      <w:r>
        <w:t xml:space="preserve">*competencias y habilidades que se ponen en juego en el momento de la enseñanza- aprendizaje de ambos </w:t>
      </w:r>
      <w:r w:rsidR="00110CF2">
        <w:t>lenguajes. (retos, desafíos, logros)</w:t>
      </w:r>
    </w:p>
    <w:p w:rsidR="00671707" w:rsidRDefault="00671707" w:rsidP="00671707">
      <w:r>
        <w:t>*</w:t>
      </w:r>
      <w:r w:rsidR="00606C3B">
        <w:t>mencionar también la formación profesional que debe cubrir un docente para la enseñanza de las artes</w:t>
      </w:r>
      <w:r w:rsidR="00110CF2">
        <w:t>. Uds. como futuras educadoras, que formación deben cubrir en el área artística especialmente en música y expresión corporal y danza.</w:t>
      </w:r>
    </w:p>
    <w:p w:rsidR="00110CF2" w:rsidRDefault="00110CF2" w:rsidP="00671707"/>
    <w:p w:rsidR="00110CF2" w:rsidRDefault="00110CF2" w:rsidP="00671707">
      <w:r>
        <w:t>NOTA: el ensayo debe cubrir las características del mismo.</w:t>
      </w:r>
    </w:p>
    <w:p w:rsidR="00110CF2" w:rsidRDefault="00110CF2" w:rsidP="00671707">
      <w:r>
        <w:t>*En su aportación personal pueden mencionar autores como sustento de acuerdo o desacuerdo en las ideas plasmadas.</w:t>
      </w:r>
    </w:p>
    <w:p w:rsidR="00110CF2" w:rsidRDefault="00110CF2" w:rsidP="00671707">
      <w:r>
        <w:t>*Al final del documento se agregarán fuentes bibliográficas</w:t>
      </w:r>
    </w:p>
    <w:p w:rsidR="00110CF2" w:rsidRDefault="00110CF2" w:rsidP="00671707">
      <w:r>
        <w:t>*El número de cuartillas serán mínimo 3 máximo 5.</w:t>
      </w:r>
    </w:p>
    <w:p w:rsidR="00110CF2" w:rsidRDefault="00110CF2" w:rsidP="00671707">
      <w:r>
        <w:t>*Deberá llevar portada con todos los datos correspondientes y su título del trabajo EVIDENCIA GLOBAL.</w:t>
      </w:r>
    </w:p>
    <w:p w:rsidR="00110CF2" w:rsidRDefault="00110CF2" w:rsidP="00671707">
      <w:r>
        <w:t>*se mencionarán ambos cursos</w:t>
      </w:r>
    </w:p>
    <w:p w:rsidR="00110CF2" w:rsidRDefault="00110CF2" w:rsidP="00671707"/>
    <w:p w:rsidR="00671707" w:rsidRDefault="00671707" w:rsidP="00671707">
      <w:bookmarkStart w:id="0" w:name="_GoBack"/>
      <w:bookmarkEnd w:id="0"/>
    </w:p>
    <w:p w:rsidR="00671707" w:rsidRPr="00671707" w:rsidRDefault="00671707" w:rsidP="00671707"/>
    <w:sectPr w:rsidR="00671707" w:rsidRPr="006717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07"/>
    <w:rsid w:val="00110CF2"/>
    <w:rsid w:val="00606C3B"/>
    <w:rsid w:val="0067170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39616"/>
  <w15:chartTrackingRefBased/>
  <w15:docId w15:val="{738EE162-4706-4177-B4A6-D26F4805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2021-12-15T18:13:00Z</dcterms:created>
  <dcterms:modified xsi:type="dcterms:W3CDTF">2021-12-15T18:46:00Z</dcterms:modified>
</cp:coreProperties>
</file>