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0FF4" w14:textId="6081B77F" w:rsidR="00386AF7" w:rsidRDefault="00882E7E" w:rsidP="005B1D8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Rubrica para evaluar trabajos de artes (</w:t>
      </w:r>
      <w:r w:rsidR="0024045C">
        <w:rPr>
          <w:sz w:val="32"/>
          <w:szCs w:val="32"/>
          <w:u w:val="single"/>
        </w:rPr>
        <w:t>Acuarela</w:t>
      </w:r>
      <w:r>
        <w:rPr>
          <w:sz w:val="32"/>
          <w:szCs w:val="32"/>
          <w:u w:val="single"/>
        </w:rPr>
        <w:t>)</w:t>
      </w:r>
    </w:p>
    <w:p w14:paraId="4680B9C3" w14:textId="30D04797" w:rsidR="00882E7E" w:rsidRDefault="00882E7E">
      <w:pPr>
        <w:rPr>
          <w:sz w:val="32"/>
          <w:szCs w:val="32"/>
          <w:u w:val="single"/>
        </w:rPr>
      </w:pPr>
      <w:r>
        <w:t xml:space="preserve">Objetivo:  Expresar emociones e ideas en sus trabajos de arte, a partir de la experimentación con materiales (en caso de ser una técnica especifica o libertad en el uso de materiales)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2421"/>
        <w:gridCol w:w="2242"/>
        <w:gridCol w:w="1803"/>
      </w:tblGrid>
      <w:tr w:rsidR="0024045C" w14:paraId="4D5D3823" w14:textId="0C4BFC6E" w:rsidTr="00AB7231">
        <w:tc>
          <w:tcPr>
            <w:tcW w:w="2362" w:type="dxa"/>
          </w:tcPr>
          <w:p w14:paraId="4A7ADCBB" w14:textId="6ACC69B3" w:rsidR="0024045C" w:rsidRPr="0024045C" w:rsidRDefault="0024045C" w:rsidP="0024045C">
            <w:pPr>
              <w:jc w:val="center"/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6466" w:type="dxa"/>
            <w:gridSpan w:val="3"/>
          </w:tcPr>
          <w:p w14:paraId="5A1FB49E" w14:textId="52042F40" w:rsidR="0024045C" w:rsidRDefault="0024045C" w:rsidP="0024045C">
            <w:pPr>
              <w:jc w:val="center"/>
              <w:rPr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Nivel de desempeño</w:t>
            </w:r>
          </w:p>
        </w:tc>
      </w:tr>
      <w:tr w:rsidR="0024045C" w14:paraId="67717299" w14:textId="77777777" w:rsidTr="00882E7E">
        <w:tc>
          <w:tcPr>
            <w:tcW w:w="2362" w:type="dxa"/>
          </w:tcPr>
          <w:p w14:paraId="4743B7C4" w14:textId="77777777" w:rsidR="0024045C" w:rsidRPr="0024045C" w:rsidRDefault="0024045C" w:rsidP="00240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0BEDC3DB" w14:textId="3ABA561D" w:rsidR="0024045C" w:rsidRPr="0024045C" w:rsidRDefault="0024045C" w:rsidP="002404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Muy bueno</w:t>
            </w:r>
          </w:p>
        </w:tc>
        <w:tc>
          <w:tcPr>
            <w:tcW w:w="2242" w:type="dxa"/>
          </w:tcPr>
          <w:p w14:paraId="3B7F6061" w14:textId="7A7CCB9F" w:rsidR="0024045C" w:rsidRPr="0024045C" w:rsidRDefault="0024045C">
            <w:pPr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Regular</w:t>
            </w:r>
          </w:p>
        </w:tc>
        <w:tc>
          <w:tcPr>
            <w:tcW w:w="1803" w:type="dxa"/>
          </w:tcPr>
          <w:p w14:paraId="20A14F71" w14:textId="6B008DF1" w:rsidR="0024045C" w:rsidRPr="0024045C" w:rsidRDefault="0024045C">
            <w:pPr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 xml:space="preserve">Deficiente </w:t>
            </w:r>
          </w:p>
        </w:tc>
      </w:tr>
      <w:tr w:rsidR="00882E7E" w14:paraId="6CBC2420" w14:textId="0D60F522" w:rsidTr="00882E7E">
        <w:tc>
          <w:tcPr>
            <w:tcW w:w="2362" w:type="dxa"/>
          </w:tcPr>
          <w:p w14:paraId="68614509" w14:textId="77777777" w:rsidR="00882E7E" w:rsidRPr="00882E7E" w:rsidRDefault="00882E7E">
            <w:pPr>
              <w:rPr>
                <w:b/>
                <w:bCs/>
                <w:sz w:val="28"/>
                <w:szCs w:val="28"/>
              </w:rPr>
            </w:pPr>
            <w:r w:rsidRPr="00882E7E">
              <w:rPr>
                <w:b/>
                <w:bCs/>
                <w:sz w:val="28"/>
                <w:szCs w:val="28"/>
              </w:rPr>
              <w:t>Creatividad</w:t>
            </w:r>
          </w:p>
          <w:p w14:paraId="0C3F72A8" w14:textId="70B845F9" w:rsidR="00882E7E" w:rsidRPr="00882E7E" w:rsidRDefault="00882E7E">
            <w:pPr>
              <w:rPr>
                <w:b/>
                <w:bCs/>
                <w:sz w:val="28"/>
                <w:szCs w:val="28"/>
              </w:rPr>
            </w:pPr>
            <w:r w:rsidRPr="00882E7E">
              <w:rPr>
                <w:b/>
                <w:bCs/>
                <w:sz w:val="28"/>
                <w:szCs w:val="28"/>
              </w:rPr>
              <w:t>originalidad</w:t>
            </w:r>
          </w:p>
        </w:tc>
        <w:tc>
          <w:tcPr>
            <w:tcW w:w="2421" w:type="dxa"/>
          </w:tcPr>
          <w:p w14:paraId="791E45A2" w14:textId="5DD1EF37" w:rsidR="00882E7E" w:rsidRDefault="00882E7E">
            <w:pPr>
              <w:rPr>
                <w:sz w:val="28"/>
                <w:szCs w:val="28"/>
              </w:rPr>
            </w:pPr>
            <w:r>
              <w:t>Demuestra un óptimo desempeño a nivel creativo de su trabajo destacándose por su originalidad y llamativo trabajo</w:t>
            </w:r>
          </w:p>
        </w:tc>
        <w:tc>
          <w:tcPr>
            <w:tcW w:w="2242" w:type="dxa"/>
          </w:tcPr>
          <w:p w14:paraId="1962574F" w14:textId="27B9ECCA" w:rsidR="00882E7E" w:rsidRDefault="00882E7E">
            <w:pPr>
              <w:rPr>
                <w:sz w:val="28"/>
                <w:szCs w:val="28"/>
              </w:rPr>
            </w:pPr>
            <w:r>
              <w:t>Demuestra un buen desempeño a nivel creativo. Posee rasgos un tanto originales.</w:t>
            </w:r>
          </w:p>
        </w:tc>
        <w:tc>
          <w:tcPr>
            <w:tcW w:w="1803" w:type="dxa"/>
          </w:tcPr>
          <w:p w14:paraId="5BA8C3C2" w14:textId="5995AB1A" w:rsidR="00882E7E" w:rsidRDefault="00882E7E">
            <w:r>
              <w:t>No presenta un trabajo adecuado, no se evidencia algún grado de creatividad ni originalidad en su trabajo.</w:t>
            </w:r>
          </w:p>
        </w:tc>
      </w:tr>
      <w:tr w:rsidR="00882E7E" w14:paraId="3037FC45" w14:textId="746AE255" w:rsidTr="00882E7E">
        <w:tc>
          <w:tcPr>
            <w:tcW w:w="2362" w:type="dxa"/>
          </w:tcPr>
          <w:p w14:paraId="08C2C2D5" w14:textId="56410ECC" w:rsidR="00882E7E" w:rsidRPr="00882E7E" w:rsidRDefault="00882E7E">
            <w:pPr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Manipulación de materiales</w:t>
            </w:r>
          </w:p>
        </w:tc>
        <w:tc>
          <w:tcPr>
            <w:tcW w:w="2421" w:type="dxa"/>
          </w:tcPr>
          <w:p w14:paraId="32B92BBD" w14:textId="56D4BA52" w:rsidR="00882E7E" w:rsidRDefault="00EF3D21">
            <w:pPr>
              <w:rPr>
                <w:sz w:val="28"/>
                <w:szCs w:val="28"/>
              </w:rPr>
            </w:pPr>
            <w:r>
              <w:t xml:space="preserve">Realiza </w:t>
            </w:r>
            <w:r w:rsidR="00882E7E">
              <w:t>su</w:t>
            </w:r>
            <w:r>
              <w:t xml:space="preserve"> comp</w:t>
            </w:r>
            <w:r w:rsidR="00CF00BC">
              <w:t>osición artística</w:t>
            </w:r>
            <w:r w:rsidR="00882E7E">
              <w:t>, utilizando los materiales solicitados</w:t>
            </w:r>
          </w:p>
        </w:tc>
        <w:tc>
          <w:tcPr>
            <w:tcW w:w="2242" w:type="dxa"/>
          </w:tcPr>
          <w:p w14:paraId="04CFBAA5" w14:textId="51E81040" w:rsidR="00882E7E" w:rsidRDefault="00CF00BC">
            <w:pPr>
              <w:rPr>
                <w:sz w:val="28"/>
                <w:szCs w:val="28"/>
              </w:rPr>
            </w:pPr>
            <w:r>
              <w:t>Realiza su composición artística</w:t>
            </w:r>
            <w:r>
              <w:t xml:space="preserve"> </w:t>
            </w:r>
            <w:r w:rsidR="00882E7E">
              <w:t xml:space="preserve">utilizando parcialmente, los materiales </w:t>
            </w:r>
            <w:r>
              <w:t>solicitados. (acuarela)</w:t>
            </w:r>
            <w:r w:rsidR="00882E7E">
              <w:t xml:space="preserve"> Mezcla en algunas partes con tempera u otros.</w:t>
            </w:r>
          </w:p>
        </w:tc>
        <w:tc>
          <w:tcPr>
            <w:tcW w:w="1803" w:type="dxa"/>
          </w:tcPr>
          <w:p w14:paraId="4379D68F" w14:textId="676A0EF3" w:rsidR="00882E7E" w:rsidRDefault="00CF00BC">
            <w:pPr>
              <w:rPr>
                <w:sz w:val="28"/>
                <w:szCs w:val="28"/>
              </w:rPr>
            </w:pPr>
            <w:r>
              <w:t>Realiza su composición artística</w:t>
            </w:r>
            <w:r w:rsidR="0024045C">
              <w:t xml:space="preserve"> utilizando material no</w:t>
            </w:r>
            <w:r>
              <w:t xml:space="preserve"> </w:t>
            </w:r>
            <w:r w:rsidR="0024045C">
              <w:t>solicitado.</w:t>
            </w:r>
          </w:p>
        </w:tc>
      </w:tr>
      <w:tr w:rsidR="005B1D8F" w14:paraId="4C0E6F7E" w14:textId="77777777" w:rsidTr="00882E7E">
        <w:tc>
          <w:tcPr>
            <w:tcW w:w="2362" w:type="dxa"/>
          </w:tcPr>
          <w:p w14:paraId="6E69CAC7" w14:textId="67DE43D3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Habilidades </w:t>
            </w:r>
          </w:p>
        </w:tc>
        <w:tc>
          <w:tcPr>
            <w:tcW w:w="2421" w:type="dxa"/>
          </w:tcPr>
          <w:p w14:paraId="6A8828FE" w14:textId="421961C5" w:rsidR="005B1D8F" w:rsidRDefault="005B1D8F" w:rsidP="005B1D8F">
            <w:r>
              <w:t>Elije y utiliza el indicador de acuerdo con sus necesidades expresivas</w:t>
            </w:r>
          </w:p>
          <w:p w14:paraId="6B951553" w14:textId="4B4FB2EA" w:rsidR="005B1D8F" w:rsidRDefault="005B1D8F" w:rsidP="005B1D8F"/>
        </w:tc>
        <w:tc>
          <w:tcPr>
            <w:tcW w:w="2242" w:type="dxa"/>
          </w:tcPr>
          <w:p w14:paraId="13F1C2EB" w14:textId="77777777" w:rsidR="005B1D8F" w:rsidRDefault="005B1D8F" w:rsidP="005B1D8F">
            <w:r>
              <w:t>Elije y utiliza el indicador de acuerdo con sus necesidades expresivas</w:t>
            </w:r>
          </w:p>
          <w:p w14:paraId="515FF3AF" w14:textId="77777777" w:rsidR="005B1D8F" w:rsidRDefault="005B1D8F" w:rsidP="005B1D8F"/>
        </w:tc>
        <w:tc>
          <w:tcPr>
            <w:tcW w:w="1803" w:type="dxa"/>
          </w:tcPr>
          <w:p w14:paraId="014C0368" w14:textId="77777777" w:rsidR="005B1D8F" w:rsidRDefault="005B1D8F" w:rsidP="005B1D8F">
            <w:r>
              <w:t>Elije y utiliza el indicador de acuerdo con sus necesidades expresivas</w:t>
            </w:r>
          </w:p>
          <w:p w14:paraId="69145504" w14:textId="77777777" w:rsidR="005B1D8F" w:rsidRDefault="005B1D8F" w:rsidP="005B1D8F"/>
        </w:tc>
      </w:tr>
      <w:tr w:rsidR="005B1D8F" w14:paraId="5265A810" w14:textId="77777777" w:rsidTr="00882E7E">
        <w:tc>
          <w:tcPr>
            <w:tcW w:w="2362" w:type="dxa"/>
          </w:tcPr>
          <w:p w14:paraId="3A5F6C64" w14:textId="77777777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79CE1B9B" w14:textId="340AD6E7" w:rsidR="005B1D8F" w:rsidRDefault="005B1D8F" w:rsidP="005B1D8F">
            <w:r>
              <w:t>Utiliza diferentes técnicas e indicadores para la reproducción de una obra visual</w:t>
            </w:r>
          </w:p>
        </w:tc>
        <w:tc>
          <w:tcPr>
            <w:tcW w:w="2242" w:type="dxa"/>
          </w:tcPr>
          <w:p w14:paraId="7305FCFF" w14:textId="541B3207" w:rsidR="005B1D8F" w:rsidRDefault="005B1D8F" w:rsidP="005B1D8F">
            <w:r>
              <w:t xml:space="preserve">Utiliza alguna </w:t>
            </w:r>
            <w:r>
              <w:t>técnica</w:t>
            </w:r>
            <w:r>
              <w:t xml:space="preserve"> diferente </w:t>
            </w:r>
            <w:r>
              <w:t xml:space="preserve">e indicadores para la </w:t>
            </w:r>
            <w:r>
              <w:t xml:space="preserve">composición de su obra </w:t>
            </w:r>
          </w:p>
        </w:tc>
        <w:tc>
          <w:tcPr>
            <w:tcW w:w="1803" w:type="dxa"/>
          </w:tcPr>
          <w:p w14:paraId="47C7ADDC" w14:textId="63581896" w:rsidR="005B1D8F" w:rsidRDefault="005B1D8F" w:rsidP="005B1D8F">
            <w:r>
              <w:t xml:space="preserve">No </w:t>
            </w:r>
            <w:r>
              <w:t xml:space="preserve">Utiliza </w:t>
            </w:r>
            <w:r>
              <w:t xml:space="preserve">la técnica ni </w:t>
            </w:r>
            <w:r>
              <w:t xml:space="preserve"> indicadores para </w:t>
            </w:r>
            <w:r>
              <w:t xml:space="preserve">la composición de su obra </w:t>
            </w:r>
          </w:p>
        </w:tc>
      </w:tr>
      <w:tr w:rsidR="005B1D8F" w14:paraId="44103AD1" w14:textId="77777777" w:rsidTr="00882E7E">
        <w:tc>
          <w:tcPr>
            <w:tcW w:w="2362" w:type="dxa"/>
          </w:tcPr>
          <w:p w14:paraId="6EFCE998" w14:textId="77777777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779A5B1C" w14:textId="3B926681" w:rsidR="005B1D8F" w:rsidRDefault="005B1D8F" w:rsidP="005B1D8F">
            <w:r>
              <w:t>Experimenta y manipula los recursos y materiales para la producción de objetos artísticos.</w:t>
            </w:r>
          </w:p>
        </w:tc>
        <w:tc>
          <w:tcPr>
            <w:tcW w:w="2242" w:type="dxa"/>
          </w:tcPr>
          <w:p w14:paraId="77A63AC7" w14:textId="0B199AF1" w:rsidR="005B1D8F" w:rsidRDefault="005B1D8F" w:rsidP="005B1D8F">
            <w:r>
              <w:t xml:space="preserve">Experimenta y manipula </w:t>
            </w:r>
            <w:r>
              <w:t>algunos de los</w:t>
            </w:r>
            <w:r>
              <w:t xml:space="preserve"> recursos y materiales para la</w:t>
            </w:r>
            <w:r>
              <w:t xml:space="preserve"> </w:t>
            </w:r>
            <w:r>
              <w:t>composición de su obra</w:t>
            </w:r>
            <w:r>
              <w:t>.</w:t>
            </w:r>
          </w:p>
        </w:tc>
        <w:tc>
          <w:tcPr>
            <w:tcW w:w="1803" w:type="dxa"/>
          </w:tcPr>
          <w:p w14:paraId="3F29DD01" w14:textId="685C79CA" w:rsidR="005B1D8F" w:rsidRDefault="005B1D8F" w:rsidP="005B1D8F">
            <w:r>
              <w:t>No experimenta</w:t>
            </w:r>
            <w:r>
              <w:t xml:space="preserve"> y manipula los recursos y materiales para la composición de su obra.</w:t>
            </w:r>
          </w:p>
        </w:tc>
      </w:tr>
      <w:tr w:rsidR="005B1D8F" w14:paraId="530B00D6" w14:textId="77777777" w:rsidTr="00882E7E">
        <w:tc>
          <w:tcPr>
            <w:tcW w:w="2362" w:type="dxa"/>
          </w:tcPr>
          <w:p w14:paraId="4B3D7111" w14:textId="77777777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0F277544" w14:textId="53C4CC5B" w:rsidR="005B1D8F" w:rsidRDefault="005B1D8F" w:rsidP="005B1D8F">
            <w:r>
              <w:t xml:space="preserve">Caracteriza la técnica que se utilizó en el ejercicio de acuarela </w:t>
            </w:r>
          </w:p>
        </w:tc>
        <w:tc>
          <w:tcPr>
            <w:tcW w:w="2242" w:type="dxa"/>
          </w:tcPr>
          <w:p w14:paraId="77CA6E3E" w14:textId="2A356211" w:rsidR="005B1D8F" w:rsidRDefault="005B1D8F" w:rsidP="005B1D8F">
            <w:r>
              <w:t>Caracteriza</w:t>
            </w:r>
            <w:r>
              <w:t xml:space="preserve"> alguna</w:t>
            </w:r>
            <w:r>
              <w:t xml:space="preserve"> técnica que se utilizó en el ejercicio de acuarela </w:t>
            </w:r>
          </w:p>
        </w:tc>
        <w:tc>
          <w:tcPr>
            <w:tcW w:w="1803" w:type="dxa"/>
          </w:tcPr>
          <w:p w14:paraId="2BF437BC" w14:textId="5F6986B5" w:rsidR="005B1D8F" w:rsidRDefault="005B1D8F" w:rsidP="005B1D8F">
            <w:r>
              <w:t xml:space="preserve">No caracteriza </w:t>
            </w:r>
            <w:r>
              <w:t xml:space="preserve">la técnica que se utilizó en el ejercicio de acuarela </w:t>
            </w:r>
          </w:p>
        </w:tc>
      </w:tr>
    </w:tbl>
    <w:p w14:paraId="1620A5CC" w14:textId="77777777" w:rsidR="00882E7E" w:rsidRPr="00386AF7" w:rsidRDefault="00882E7E">
      <w:pPr>
        <w:rPr>
          <w:sz w:val="28"/>
          <w:szCs w:val="28"/>
        </w:rPr>
      </w:pPr>
    </w:p>
    <w:sectPr w:rsidR="00882E7E" w:rsidRPr="00386A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7"/>
    <w:rsid w:val="00164107"/>
    <w:rsid w:val="001C0355"/>
    <w:rsid w:val="0022553B"/>
    <w:rsid w:val="0024045C"/>
    <w:rsid w:val="00386AF7"/>
    <w:rsid w:val="005B1D8F"/>
    <w:rsid w:val="00882E7E"/>
    <w:rsid w:val="00C60FE4"/>
    <w:rsid w:val="00CB3C6E"/>
    <w:rsid w:val="00CF00BC"/>
    <w:rsid w:val="00D03157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C41E"/>
  <w15:chartTrackingRefBased/>
  <w15:docId w15:val="{5468685B-245F-4CDB-865B-DF3297AC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VALLEJO DE LOS SANTOS</dc:creator>
  <cp:keywords/>
  <dc:description/>
  <cp:lastModifiedBy>ANDREA VALLEJO DE LOS SANTOS</cp:lastModifiedBy>
  <cp:revision>4</cp:revision>
  <dcterms:created xsi:type="dcterms:W3CDTF">2022-04-26T18:36:00Z</dcterms:created>
  <dcterms:modified xsi:type="dcterms:W3CDTF">2022-04-26T18:58:00Z</dcterms:modified>
</cp:coreProperties>
</file>