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65CE" w14:textId="77777777" w:rsidR="007215C8" w:rsidRDefault="007215C8">
      <w:r>
        <w:t>Actividad en el Jardín de Niños:</w:t>
      </w:r>
    </w:p>
    <w:p w14:paraId="331D6676" w14:textId="04FDA98A" w:rsidR="000942F9" w:rsidRDefault="000942F9">
      <w:r>
        <w:t>GUÍA DE OBSERVACIÓN</w:t>
      </w:r>
      <w:r w:rsidR="007215C8">
        <w:t xml:space="preserve"> (estudio de caso), para hacer el diagnóstico del grupo.</w:t>
      </w:r>
    </w:p>
    <w:p w14:paraId="125DB5D4" w14:textId="30153D50" w:rsidR="00677609" w:rsidRDefault="00677609"/>
    <w:p w14:paraId="2A0898DB" w14:textId="26DCCF9E" w:rsidR="00677609" w:rsidRDefault="00677609">
      <w:r>
        <w:t>INDICADORES</w:t>
      </w:r>
    </w:p>
    <w:p w14:paraId="1C0EF7E2" w14:textId="7813AE53" w:rsidR="00677609" w:rsidRDefault="00677609">
      <w:r>
        <w:t xml:space="preserve">* </w:t>
      </w:r>
      <w:r w:rsidR="00D808B9">
        <w:t>Observación y detección de casos de los alumnos que presentan alguna situación en la cual pueda tener alguna barrera de aprendizaje.</w:t>
      </w:r>
    </w:p>
    <w:p w14:paraId="2613957F" w14:textId="57D21CC7" w:rsidR="00D808B9" w:rsidRDefault="00D808B9">
      <w:r>
        <w:t>* Si se percibe un ambiente inclusivo dentro y fuera del aula educativa.</w:t>
      </w:r>
    </w:p>
    <w:p w14:paraId="32A6F5BB" w14:textId="26FD8607" w:rsidR="00D95313" w:rsidRDefault="00D95313">
      <w:r>
        <w:t>* Estrategias implementadas para la equidad e inclusión en el Jardín de Niños.</w:t>
      </w:r>
    </w:p>
    <w:p w14:paraId="670B7A01" w14:textId="61CCB513" w:rsidR="00D95313" w:rsidRDefault="00D95313">
      <w:r>
        <w:t>* De qué modo particular atienden y trabajan con alguna necesidad educativa especial.</w:t>
      </w:r>
    </w:p>
    <w:p w14:paraId="054B8547" w14:textId="48526D30" w:rsidR="00D95313" w:rsidRDefault="00D95313">
      <w:r>
        <w:t>* Infraestructura del plantel educativo, si está adaptado para alumnos, docente, directivos y padres de familia</w:t>
      </w:r>
      <w:r w:rsidR="00992973">
        <w:t xml:space="preserve"> con alguna capacidad diferente.</w:t>
      </w:r>
    </w:p>
    <w:p w14:paraId="493D117F" w14:textId="77777777" w:rsidR="00D808B9" w:rsidRDefault="00D808B9"/>
    <w:p w14:paraId="1539F19D" w14:textId="6AF6DDEA" w:rsidR="007215C8" w:rsidRDefault="007215C8"/>
    <w:p w14:paraId="1BAC3799" w14:textId="27FB05A9" w:rsidR="007215C8" w:rsidRDefault="007215C8"/>
    <w:p w14:paraId="66DE5C00" w14:textId="7B7C57E5" w:rsidR="007215C8" w:rsidRDefault="007215C8"/>
    <w:p w14:paraId="6C44DB9B" w14:textId="77777777" w:rsidR="007215C8" w:rsidRDefault="007215C8"/>
    <w:p w14:paraId="5A082B80" w14:textId="421EF9F0" w:rsidR="00EA4D19" w:rsidRDefault="00EA4D19"/>
    <w:p w14:paraId="396755FD" w14:textId="77777777" w:rsidR="007215C8" w:rsidRDefault="007215C8"/>
    <w:sectPr w:rsidR="007215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F9"/>
    <w:rsid w:val="000942F9"/>
    <w:rsid w:val="00677609"/>
    <w:rsid w:val="007215C8"/>
    <w:rsid w:val="00992973"/>
    <w:rsid w:val="00D808B9"/>
    <w:rsid w:val="00D95313"/>
    <w:rsid w:val="00E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D70E"/>
  <w15:chartTrackingRefBased/>
  <w15:docId w15:val="{D6315BEC-88B7-4D83-A98F-151AE959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Gonzalez</dc:creator>
  <cp:keywords/>
  <dc:description/>
  <cp:lastModifiedBy>Jesus Gonzalez</cp:lastModifiedBy>
  <cp:revision>3</cp:revision>
  <dcterms:created xsi:type="dcterms:W3CDTF">2022-09-22T17:34:00Z</dcterms:created>
  <dcterms:modified xsi:type="dcterms:W3CDTF">2022-09-22T17:55:00Z</dcterms:modified>
</cp:coreProperties>
</file>