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7E6A6" w14:textId="77777777" w:rsidR="00C60161" w:rsidRDefault="00C60161" w:rsidP="00C60161">
      <w:pPr>
        <w:spacing w:line="252" w:lineRule="auto"/>
        <w:jc w:val="center"/>
        <w:rPr>
          <w:rFonts w:ascii="Times New Roman" w:eastAsia="Calibri" w:hAnsi="Times New Roman" w:cs="Times New Roman"/>
          <w:sz w:val="24"/>
          <w:szCs w:val="24"/>
        </w:rPr>
      </w:pPr>
      <w:r>
        <w:rPr>
          <w:noProof/>
          <w:lang w:eastAsia="es-MX"/>
        </w:rPr>
        <w:drawing>
          <wp:anchor distT="0" distB="0" distL="114300" distR="114300" simplePos="0" relativeHeight="251659264" behindDoc="1" locked="0" layoutInCell="1" allowOverlap="1" wp14:anchorId="206FB751" wp14:editId="78D87351">
            <wp:simplePos x="0" y="0"/>
            <wp:positionH relativeFrom="column">
              <wp:posOffset>-594360</wp:posOffset>
            </wp:positionH>
            <wp:positionV relativeFrom="paragraph">
              <wp:posOffset>-367665</wp:posOffset>
            </wp:positionV>
            <wp:extent cx="914400" cy="658495"/>
            <wp:effectExtent l="0" t="0" r="0" b="8255"/>
            <wp:wrapNone/>
            <wp:docPr id="1" name="Imagen 1" descr="Un letrero de color neg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letrero de color negro&#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6584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sz w:val="24"/>
          <w:szCs w:val="24"/>
        </w:rPr>
        <w:t>ESCUELA NORMAL DE EDUCACIÓN PREESCOLAR</w:t>
      </w:r>
      <w:r>
        <w:rPr>
          <w:rFonts w:ascii="Times New Roman" w:eastAsia="Calibri" w:hAnsi="Times New Roman" w:cs="Times New Roman"/>
          <w:sz w:val="24"/>
          <w:szCs w:val="24"/>
        </w:rPr>
        <w:br/>
        <w:t>Licenciatura en educación preescolar</w:t>
      </w:r>
      <w:r>
        <w:rPr>
          <w:rFonts w:ascii="Times New Roman" w:eastAsia="Calibri" w:hAnsi="Times New Roman" w:cs="Times New Roman"/>
          <w:sz w:val="24"/>
          <w:szCs w:val="24"/>
        </w:rPr>
        <w:br/>
        <w:t>Ciclo escolar 2022-2023</w:t>
      </w:r>
      <w:r>
        <w:rPr>
          <w:rFonts w:ascii="Times New Roman" w:eastAsia="Calibri" w:hAnsi="Times New Roman" w:cs="Times New Roman"/>
          <w:sz w:val="24"/>
          <w:szCs w:val="24"/>
        </w:rPr>
        <w:br/>
        <w:t>5to semestre sección “B”</w:t>
      </w:r>
    </w:p>
    <w:p w14:paraId="74E82513" w14:textId="77777777" w:rsidR="00C60161" w:rsidRDefault="00C60161" w:rsidP="00C60161">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br/>
        <w:t xml:space="preserve">Curso: Educación inclusiva </w:t>
      </w:r>
    </w:p>
    <w:p w14:paraId="08E341A4" w14:textId="77777777" w:rsidR="00C60161" w:rsidRDefault="00C60161" w:rsidP="00C60161">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Trabajo:</w:t>
      </w:r>
    </w:p>
    <w:tbl>
      <w:tblPr>
        <w:tblW w:w="14250" w:type="dxa"/>
        <w:jc w:val="center"/>
        <w:tblCellSpacing w:w="0" w:type="dxa"/>
        <w:tblCellMar>
          <w:left w:w="0" w:type="dxa"/>
          <w:right w:w="0" w:type="dxa"/>
        </w:tblCellMar>
        <w:tblLook w:val="04A0" w:firstRow="1" w:lastRow="0" w:firstColumn="1" w:lastColumn="0" w:noHBand="0" w:noVBand="1"/>
      </w:tblPr>
      <w:tblGrid>
        <w:gridCol w:w="14250"/>
      </w:tblGrid>
      <w:tr w:rsidR="00C60161" w14:paraId="53AB8A4F" w14:textId="77777777" w:rsidTr="008023C2">
        <w:trPr>
          <w:tblCellSpacing w:w="0" w:type="dxa"/>
          <w:jc w:val="center"/>
        </w:trPr>
        <w:tc>
          <w:tcPr>
            <w:tcW w:w="0" w:type="auto"/>
            <w:vAlign w:val="center"/>
            <w:hideMark/>
          </w:tcPr>
          <w:p w14:paraId="1159EE3F" w14:textId="131E94A6" w:rsidR="00C60161" w:rsidRDefault="00C60161" w:rsidP="008023C2">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Evidencia 3</w:t>
            </w:r>
          </w:p>
          <w:tbl>
            <w:tblPr>
              <w:tblW w:w="5000" w:type="pct"/>
              <w:tblCellSpacing w:w="15" w:type="dxa"/>
              <w:tblInd w:w="60" w:type="dxa"/>
              <w:tblLook w:val="04A0" w:firstRow="1" w:lastRow="0" w:firstColumn="1" w:lastColumn="0" w:noHBand="0" w:noVBand="1"/>
            </w:tblPr>
            <w:tblGrid>
              <w:gridCol w:w="14250"/>
            </w:tblGrid>
            <w:tr w:rsidR="00C60161" w14:paraId="54A132FF" w14:textId="77777777" w:rsidTr="008023C2">
              <w:trPr>
                <w:tblCellSpacing w:w="15" w:type="dxa"/>
              </w:trPr>
              <w:tc>
                <w:tcPr>
                  <w:tcW w:w="0" w:type="auto"/>
                  <w:tcMar>
                    <w:top w:w="15" w:type="dxa"/>
                    <w:left w:w="15" w:type="dxa"/>
                    <w:bottom w:w="15" w:type="dxa"/>
                    <w:right w:w="15" w:type="dxa"/>
                  </w:tcMar>
                  <w:hideMark/>
                </w:tcPr>
                <w:p w14:paraId="4215AD2B" w14:textId="77777777" w:rsidR="00C60161" w:rsidRDefault="00C60161" w:rsidP="008023C2">
                  <w:pPr>
                    <w:rPr>
                      <w:rFonts w:ascii="Times New Roman" w:eastAsia="Calibri" w:hAnsi="Times New Roman" w:cs="Times New Roman"/>
                      <w:sz w:val="24"/>
                      <w:szCs w:val="24"/>
                    </w:rPr>
                  </w:pPr>
                </w:p>
              </w:tc>
            </w:tr>
          </w:tbl>
          <w:p w14:paraId="472E3B73" w14:textId="77777777" w:rsidR="00C60161" w:rsidRDefault="00C60161" w:rsidP="008023C2">
            <w:pPr>
              <w:spacing w:after="0"/>
            </w:pPr>
          </w:p>
        </w:tc>
      </w:tr>
    </w:tbl>
    <w:p w14:paraId="14422F02" w14:textId="77777777" w:rsidR="007D15C1" w:rsidRDefault="00C60161" w:rsidP="007D15C1">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br/>
        <w:t xml:space="preserve">Alumna: </w:t>
      </w:r>
      <w:r w:rsidR="007D15C1">
        <w:rPr>
          <w:rFonts w:ascii="Times New Roman" w:eastAsia="Calibri" w:hAnsi="Times New Roman" w:cs="Times New Roman"/>
          <w:sz w:val="24"/>
          <w:szCs w:val="24"/>
        </w:rPr>
        <w:t xml:space="preserve">Andrea Elizabeth Aguirre </w:t>
      </w:r>
      <w:proofErr w:type="spellStart"/>
      <w:r w:rsidR="007D15C1">
        <w:rPr>
          <w:rFonts w:ascii="Times New Roman" w:eastAsia="Calibri" w:hAnsi="Times New Roman" w:cs="Times New Roman"/>
          <w:sz w:val="24"/>
          <w:szCs w:val="24"/>
        </w:rPr>
        <w:t>Rodriguez</w:t>
      </w:r>
      <w:proofErr w:type="spellEnd"/>
      <w:r w:rsidR="007D15C1">
        <w:rPr>
          <w:rFonts w:ascii="Times New Roman" w:eastAsia="Calibri" w:hAnsi="Times New Roman" w:cs="Times New Roman"/>
          <w:sz w:val="24"/>
          <w:szCs w:val="24"/>
        </w:rPr>
        <w:t xml:space="preserve">  #1</w:t>
      </w:r>
    </w:p>
    <w:p w14:paraId="76E5E93D" w14:textId="2402A35F" w:rsidR="00C60161" w:rsidRDefault="00C60161" w:rsidP="007D15C1">
      <w:pPr>
        <w:spacing w:line="252" w:lineRule="auto"/>
        <w:rPr>
          <w:rFonts w:ascii="Times New Roman" w:eastAsia="Calibri" w:hAnsi="Times New Roman" w:cs="Times New Roman"/>
          <w:sz w:val="24"/>
          <w:szCs w:val="24"/>
        </w:rPr>
      </w:pPr>
      <w:bookmarkStart w:id="0" w:name="_GoBack"/>
      <w:bookmarkEnd w:id="0"/>
    </w:p>
    <w:p w14:paraId="14834E2C" w14:textId="77777777" w:rsidR="00C60161" w:rsidRDefault="00C60161" w:rsidP="00C60161">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br/>
        <w:t xml:space="preserve">Profesor: Mayra Cristina Bueno Zertuche </w:t>
      </w:r>
    </w:p>
    <w:p w14:paraId="0C5AAEA7" w14:textId="77777777" w:rsidR="00C60161" w:rsidRDefault="00C60161" w:rsidP="00C60161">
      <w:pPr>
        <w:spacing w:line="252"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br/>
        <w:t>Competencias de la unidad III:</w:t>
      </w:r>
    </w:p>
    <w:p w14:paraId="0DEAE6C8" w14:textId="77777777" w:rsidR="00C60161" w:rsidRPr="001D5DF9" w:rsidRDefault="00C60161" w:rsidP="00C60161">
      <w:pPr>
        <w:pStyle w:val="Prrafodelista"/>
        <w:numPr>
          <w:ilvl w:val="0"/>
          <w:numId w:val="1"/>
        </w:numPr>
        <w:spacing w:after="160" w:line="252" w:lineRule="auto"/>
        <w:jc w:val="center"/>
        <w:rPr>
          <w:rFonts w:ascii="Times New Roman" w:eastAsia="Calibri" w:hAnsi="Times New Roman" w:cs="Times New Roman"/>
          <w:color w:val="0D0D0D" w:themeColor="text1" w:themeTint="F2"/>
        </w:rPr>
      </w:pPr>
      <w:r w:rsidRPr="001D5DF9">
        <w:rPr>
          <w:rFonts w:ascii="Times New Roman" w:eastAsia="Calibri" w:hAnsi="Times New Roman" w:cs="Times New Roman"/>
          <w:color w:val="0D0D0D" w:themeColor="text1" w:themeTint="F2"/>
        </w:rPr>
        <w:t>Detecta los procesos de aprendizaje de sus alumnos para favorecer su desarrollo cognitivo y socioemocional.</w:t>
      </w:r>
    </w:p>
    <w:p w14:paraId="07A43D48" w14:textId="77777777" w:rsidR="00C60161" w:rsidRPr="001D5DF9" w:rsidRDefault="00C60161" w:rsidP="00C60161">
      <w:pPr>
        <w:pStyle w:val="Prrafodelista"/>
        <w:numPr>
          <w:ilvl w:val="0"/>
          <w:numId w:val="1"/>
        </w:numPr>
        <w:spacing w:after="160" w:line="252" w:lineRule="auto"/>
        <w:jc w:val="center"/>
        <w:rPr>
          <w:rFonts w:ascii="Times New Roman" w:eastAsia="Calibri" w:hAnsi="Times New Roman" w:cs="Times New Roman"/>
          <w:color w:val="0D0D0D" w:themeColor="text1" w:themeTint="F2"/>
        </w:rPr>
      </w:pPr>
      <w:r w:rsidRPr="001D5DF9">
        <w:rPr>
          <w:rFonts w:ascii="Times New Roman" w:eastAsia="Calibri" w:hAnsi="Times New Roman" w:cs="Times New Roman"/>
          <w:color w:val="0D0D0D" w:themeColor="text1" w:themeTint="F2"/>
        </w:rPr>
        <w:t>Aplica el plan y programa de estudio para alcanzar los propósitos educativos y contribuir al pleno desenvolvimiento de las capacidades de sus alumnos.</w:t>
      </w:r>
    </w:p>
    <w:p w14:paraId="42CFB698" w14:textId="77777777" w:rsidR="00C60161" w:rsidRPr="001D5DF9" w:rsidRDefault="00C60161" w:rsidP="00C60161">
      <w:pPr>
        <w:pStyle w:val="Prrafodelista"/>
        <w:numPr>
          <w:ilvl w:val="0"/>
          <w:numId w:val="1"/>
        </w:numPr>
        <w:spacing w:after="160" w:line="252" w:lineRule="auto"/>
        <w:jc w:val="center"/>
        <w:rPr>
          <w:rFonts w:ascii="Times New Roman" w:eastAsia="Calibri" w:hAnsi="Times New Roman" w:cs="Times New Roman"/>
          <w:color w:val="0D0D0D" w:themeColor="text1" w:themeTint="F2"/>
        </w:rPr>
      </w:pPr>
      <w:r w:rsidRPr="001D5DF9">
        <w:rPr>
          <w:rFonts w:ascii="Times New Roman" w:eastAsia="Calibri" w:hAnsi="Times New Roman" w:cs="Times New Roman"/>
          <w:color w:val="0D0D0D" w:themeColor="text1" w:themeTint="F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sidRPr="001D5DF9">
        <w:rPr>
          <w:rFonts w:ascii="Times New Roman" w:eastAsia="Calibri" w:hAnsi="Times New Roman" w:cs="Times New Roman"/>
          <w:color w:val="0D0D0D" w:themeColor="text1" w:themeTint="F2"/>
        </w:rPr>
        <w:tab/>
      </w:r>
    </w:p>
    <w:p w14:paraId="359CAAFA" w14:textId="77777777" w:rsidR="00C60161" w:rsidRPr="001D5DF9" w:rsidRDefault="00C60161" w:rsidP="00C60161">
      <w:pPr>
        <w:pStyle w:val="Prrafodelista"/>
        <w:numPr>
          <w:ilvl w:val="0"/>
          <w:numId w:val="1"/>
        </w:numPr>
        <w:spacing w:after="160" w:line="252" w:lineRule="auto"/>
        <w:jc w:val="center"/>
        <w:rPr>
          <w:rFonts w:ascii="Times New Roman" w:eastAsia="Calibri" w:hAnsi="Times New Roman" w:cs="Times New Roman"/>
          <w:color w:val="0D0D0D" w:themeColor="text1" w:themeTint="F2"/>
        </w:rPr>
      </w:pPr>
      <w:r w:rsidRPr="001D5DF9">
        <w:rPr>
          <w:rFonts w:ascii="Times New Roman" w:eastAsia="Calibri" w:hAnsi="Times New Roman" w:cs="Times New Roman"/>
          <w:color w:val="0D0D0D" w:themeColor="text1" w:themeTint="F2"/>
        </w:rPr>
        <w:t>Integra recursos de la investigación educativa para enriquecer su práctica profesional, expresando su interés por el conocimiento, la ciencia y la mejora de la educación.</w:t>
      </w:r>
    </w:p>
    <w:p w14:paraId="565816C8" w14:textId="77777777" w:rsidR="00C60161" w:rsidRPr="001D5DF9" w:rsidRDefault="00C60161" w:rsidP="00C60161">
      <w:pPr>
        <w:spacing w:line="252" w:lineRule="auto"/>
        <w:ind w:firstLine="705"/>
        <w:jc w:val="center"/>
        <w:rPr>
          <w:rFonts w:ascii="Times New Roman" w:eastAsia="Calibri" w:hAnsi="Times New Roman" w:cs="Times New Roman"/>
          <w:color w:val="0D0D0D" w:themeColor="text1" w:themeTint="F2"/>
        </w:rPr>
      </w:pPr>
    </w:p>
    <w:p w14:paraId="0C6EC7F5" w14:textId="77777777" w:rsidR="00C60161" w:rsidRPr="001D5DF9" w:rsidRDefault="00C60161" w:rsidP="00C60161">
      <w:pPr>
        <w:pStyle w:val="Prrafodelista"/>
        <w:numPr>
          <w:ilvl w:val="0"/>
          <w:numId w:val="1"/>
        </w:numPr>
        <w:spacing w:after="160" w:line="252" w:lineRule="auto"/>
        <w:jc w:val="center"/>
        <w:rPr>
          <w:rFonts w:ascii="Times New Roman" w:eastAsia="Calibri" w:hAnsi="Times New Roman" w:cs="Times New Roman"/>
          <w:color w:val="0D0D0D" w:themeColor="text1" w:themeTint="F2"/>
        </w:rPr>
      </w:pPr>
      <w:r w:rsidRPr="001D5DF9">
        <w:rPr>
          <w:rFonts w:ascii="Times New Roman" w:eastAsia="Calibri" w:hAnsi="Times New Roman" w:cs="Times New Roman"/>
          <w:color w:val="0D0D0D" w:themeColor="text1" w:themeTint="F2"/>
        </w:rPr>
        <w:t>Emplea la evaluación para intervenir en los diferentes ámbitos y momentos de la tarea educativa para mejorar los aprendizajes de sus alumnos.</w:t>
      </w:r>
    </w:p>
    <w:p w14:paraId="10F9B88E" w14:textId="77777777" w:rsidR="00C60161" w:rsidRPr="001D5DF9" w:rsidRDefault="00C60161" w:rsidP="00C60161">
      <w:pPr>
        <w:pStyle w:val="Prrafodelista"/>
        <w:numPr>
          <w:ilvl w:val="0"/>
          <w:numId w:val="1"/>
        </w:numPr>
        <w:spacing w:after="160" w:line="252" w:lineRule="auto"/>
        <w:jc w:val="center"/>
        <w:rPr>
          <w:rFonts w:ascii="Times New Roman" w:eastAsia="Calibri" w:hAnsi="Times New Roman" w:cs="Times New Roman"/>
          <w:color w:val="0D0D0D" w:themeColor="text1" w:themeTint="F2"/>
        </w:rPr>
      </w:pPr>
      <w:r w:rsidRPr="001D5DF9">
        <w:rPr>
          <w:rFonts w:ascii="Times New Roman" w:eastAsia="Calibri" w:hAnsi="Times New Roman" w:cs="Times New Roman"/>
          <w:color w:val="0D0D0D" w:themeColor="text1" w:themeTint="F2"/>
        </w:rPr>
        <w:t>Actúa de manera ética ante la diversidad de situaciones que se presentan en la práctica profesional.</w:t>
      </w:r>
    </w:p>
    <w:p w14:paraId="5729DC0D" w14:textId="77777777" w:rsidR="00C60161" w:rsidRDefault="00C60161" w:rsidP="00C60161">
      <w:pPr>
        <w:spacing w:line="360" w:lineRule="auto"/>
        <w:jc w:val="center"/>
        <w:rPr>
          <w:rFonts w:ascii="Times New Roman" w:eastAsia="Calibri" w:hAnsi="Times New Roman" w:cs="Times New Roman"/>
          <w:color w:val="000000"/>
          <w:sz w:val="24"/>
          <w:szCs w:val="24"/>
        </w:rPr>
      </w:pPr>
    </w:p>
    <w:p w14:paraId="7BEBCEF6" w14:textId="77777777" w:rsidR="00C60161" w:rsidRDefault="00C60161" w:rsidP="00C60161">
      <w:pPr>
        <w:spacing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Saltillo, Coahuila de Zaragoza                                                        enero 2022</w:t>
      </w:r>
    </w:p>
    <w:p w14:paraId="3C36AA22" w14:textId="1829B877" w:rsidR="00C60161" w:rsidRDefault="00C60161"/>
    <w:p w14:paraId="1396661B" w14:textId="0BD7C81E" w:rsidR="00C60161" w:rsidRDefault="00C60161"/>
    <w:p w14:paraId="7024E41D" w14:textId="525015BC" w:rsidR="00C60161" w:rsidRDefault="00C60161"/>
    <w:p w14:paraId="655EA808" w14:textId="7B6139D5" w:rsidR="00C60161" w:rsidRDefault="00C60161"/>
    <w:tbl>
      <w:tblPr>
        <w:tblpPr w:leftFromText="141" w:rightFromText="141" w:horzAnchor="margin" w:tblpXSpec="center" w:tblpY="525"/>
        <w:tblW w:w="10490" w:type="dxa"/>
        <w:tblCellMar>
          <w:left w:w="0" w:type="dxa"/>
          <w:right w:w="0" w:type="dxa"/>
        </w:tblCellMar>
        <w:tblLook w:val="0420" w:firstRow="1" w:lastRow="0" w:firstColumn="0" w:lastColumn="0" w:noHBand="0" w:noVBand="1"/>
      </w:tblPr>
      <w:tblGrid>
        <w:gridCol w:w="2269"/>
        <w:gridCol w:w="3544"/>
        <w:gridCol w:w="1417"/>
        <w:gridCol w:w="1418"/>
        <w:gridCol w:w="1842"/>
      </w:tblGrid>
      <w:tr w:rsidR="00C60161" w:rsidRPr="00C60161" w14:paraId="024B4B5E" w14:textId="77777777" w:rsidTr="00361B10">
        <w:trPr>
          <w:trHeight w:val="748"/>
        </w:trPr>
        <w:tc>
          <w:tcPr>
            <w:tcW w:w="2269" w:type="dxa"/>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62" w:type="dxa"/>
              <w:left w:w="13" w:type="dxa"/>
              <w:bottom w:w="0" w:type="dxa"/>
              <w:right w:w="13" w:type="dxa"/>
            </w:tcMar>
            <w:hideMark/>
          </w:tcPr>
          <w:p w14:paraId="0B40D26F" w14:textId="77777777" w:rsidR="00C60161" w:rsidRPr="00C60161" w:rsidRDefault="00C60161" w:rsidP="000C75FF">
            <w:pPr>
              <w:jc w:val="center"/>
              <w:rPr>
                <w:rFonts w:ascii="Modern Love Caps" w:hAnsi="Modern Love Caps"/>
              </w:rPr>
            </w:pPr>
            <w:r w:rsidRPr="00C60161">
              <w:rPr>
                <w:rFonts w:ascii="Modern Love Caps" w:hAnsi="Modern Love Caps"/>
                <w:b/>
                <w:bCs/>
              </w:rPr>
              <w:t>Secuencia didáctica</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62" w:type="dxa"/>
              <w:left w:w="13" w:type="dxa"/>
              <w:bottom w:w="0" w:type="dxa"/>
              <w:right w:w="13" w:type="dxa"/>
            </w:tcMar>
            <w:hideMark/>
          </w:tcPr>
          <w:p w14:paraId="50D5B0F5" w14:textId="77777777" w:rsidR="00C60161" w:rsidRPr="00C60161" w:rsidRDefault="00C60161" w:rsidP="00E554E7">
            <w:pPr>
              <w:jc w:val="center"/>
              <w:rPr>
                <w:rFonts w:ascii="Modern Love Caps" w:hAnsi="Modern Love Caps"/>
              </w:rPr>
            </w:pPr>
            <w:r w:rsidRPr="00C60161">
              <w:rPr>
                <w:rFonts w:ascii="Modern Love Caps" w:hAnsi="Modern Love Caps"/>
                <w:b/>
                <w:bCs/>
              </w:rPr>
              <w:t>Aprendizaje esperado:</w:t>
            </w:r>
          </w:p>
          <w:p w14:paraId="30F28F88" w14:textId="2BE6AFD1" w:rsidR="00C60161" w:rsidRPr="00C60161" w:rsidRDefault="000C75FF" w:rsidP="00E554E7">
            <w:pPr>
              <w:jc w:val="center"/>
              <w:rPr>
                <w:rFonts w:ascii="Modern Love Caps" w:hAnsi="Modern Love Caps"/>
              </w:rPr>
            </w:pPr>
            <w:r>
              <w:t>• Crea y reproduce secuencias de movimientos, gestos y posturas corporales de manera individual y en coordinación con otros, con y sin música.</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62" w:type="dxa"/>
              <w:left w:w="13" w:type="dxa"/>
              <w:bottom w:w="0" w:type="dxa"/>
              <w:right w:w="13" w:type="dxa"/>
            </w:tcMar>
            <w:hideMark/>
          </w:tcPr>
          <w:p w14:paraId="647916CA" w14:textId="77777777" w:rsidR="00C60161" w:rsidRPr="00C60161" w:rsidRDefault="00C60161" w:rsidP="00E554E7">
            <w:pPr>
              <w:jc w:val="center"/>
              <w:rPr>
                <w:rFonts w:ascii="Modern Love Caps" w:hAnsi="Modern Love Caps"/>
              </w:rPr>
            </w:pPr>
            <w:r w:rsidRPr="00C60161">
              <w:rPr>
                <w:rFonts w:ascii="Modern Love Caps" w:hAnsi="Modern Love Caps"/>
                <w:b/>
                <w:bCs/>
              </w:rPr>
              <w:t>Lugar / espacio</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62" w:type="dxa"/>
              <w:left w:w="13" w:type="dxa"/>
              <w:bottom w:w="0" w:type="dxa"/>
              <w:right w:w="13" w:type="dxa"/>
            </w:tcMar>
            <w:hideMark/>
          </w:tcPr>
          <w:p w14:paraId="146C410A" w14:textId="77777777" w:rsidR="00C60161" w:rsidRPr="00C60161" w:rsidRDefault="00C60161" w:rsidP="00E554E7">
            <w:pPr>
              <w:jc w:val="center"/>
              <w:rPr>
                <w:rFonts w:ascii="Modern Love Caps" w:hAnsi="Modern Love Caps"/>
              </w:rPr>
            </w:pPr>
            <w:r w:rsidRPr="00C60161">
              <w:rPr>
                <w:rFonts w:ascii="Modern Love Caps" w:hAnsi="Modern Love Caps"/>
                <w:b/>
                <w:bCs/>
              </w:rPr>
              <w:t>Tiempo</w:t>
            </w:r>
          </w:p>
        </w:tc>
        <w:tc>
          <w:tcPr>
            <w:tcW w:w="1842" w:type="dxa"/>
            <w:vMerge w:val="restart"/>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62" w:type="dxa"/>
              <w:left w:w="13" w:type="dxa"/>
              <w:bottom w:w="0" w:type="dxa"/>
              <w:right w:w="13" w:type="dxa"/>
            </w:tcMar>
            <w:hideMark/>
          </w:tcPr>
          <w:p w14:paraId="1807E790" w14:textId="669A1AA6" w:rsidR="00C60161" w:rsidRPr="00C60161" w:rsidRDefault="00C60161" w:rsidP="00E554E7">
            <w:pPr>
              <w:jc w:val="center"/>
              <w:rPr>
                <w:rFonts w:ascii="Modern Love Caps" w:hAnsi="Modern Love Caps"/>
              </w:rPr>
            </w:pPr>
            <w:r w:rsidRPr="00C60161">
              <w:rPr>
                <w:rFonts w:ascii="Modern Love Caps" w:hAnsi="Modern Love Caps"/>
                <w:b/>
                <w:bCs/>
              </w:rPr>
              <w:t>Organización del grupo</w:t>
            </w:r>
          </w:p>
        </w:tc>
      </w:tr>
      <w:tr w:rsidR="00C60161" w:rsidRPr="00C60161" w14:paraId="007B7EF6" w14:textId="77777777" w:rsidTr="00361B10">
        <w:trPr>
          <w:trHeight w:val="672"/>
        </w:trPr>
        <w:tc>
          <w:tcPr>
            <w:tcW w:w="2269" w:type="dxa"/>
            <w:vMerge w:val="restart"/>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63" w:type="dxa"/>
              <w:left w:w="13" w:type="dxa"/>
              <w:bottom w:w="0" w:type="dxa"/>
              <w:right w:w="13" w:type="dxa"/>
            </w:tcMar>
            <w:hideMark/>
          </w:tcPr>
          <w:p w14:paraId="1D9716A3" w14:textId="23FB9DB4" w:rsidR="00C60161" w:rsidRPr="00C60161" w:rsidRDefault="000C75FF" w:rsidP="000C75FF">
            <w:pPr>
              <w:jc w:val="center"/>
              <w:rPr>
                <w:rFonts w:ascii="Modern Love Caps" w:hAnsi="Modern Love Caps"/>
              </w:rPr>
            </w:pPr>
            <w:r>
              <w:rPr>
                <w:rFonts w:ascii="Modern Love Caps" w:hAnsi="Modern Love Caps"/>
              </w:rPr>
              <w:t>Aros Musicales</w:t>
            </w:r>
          </w:p>
        </w:tc>
        <w:tc>
          <w:tcPr>
            <w:tcW w:w="3544" w:type="dxa"/>
            <w:vMerge/>
            <w:tcBorders>
              <w:top w:val="single" w:sz="8" w:space="0" w:color="000000"/>
              <w:left w:val="single" w:sz="8" w:space="0" w:color="000000"/>
              <w:bottom w:val="single" w:sz="8" w:space="0" w:color="000000"/>
              <w:right w:val="single" w:sz="8" w:space="0" w:color="000000"/>
            </w:tcBorders>
            <w:shd w:val="clear" w:color="auto" w:fill="FF66FF"/>
            <w:vAlign w:val="center"/>
            <w:hideMark/>
          </w:tcPr>
          <w:p w14:paraId="484C3B9D" w14:textId="77777777" w:rsidR="00C60161" w:rsidRPr="00C60161" w:rsidRDefault="00C60161" w:rsidP="00E554E7"/>
        </w:tc>
        <w:tc>
          <w:tcPr>
            <w:tcW w:w="1417" w:type="dxa"/>
            <w:vMerge/>
            <w:tcBorders>
              <w:top w:val="single" w:sz="8" w:space="0" w:color="000000"/>
              <w:left w:val="single" w:sz="8" w:space="0" w:color="000000"/>
              <w:bottom w:val="single" w:sz="8" w:space="0" w:color="000000"/>
              <w:right w:val="single" w:sz="8" w:space="0" w:color="000000"/>
            </w:tcBorders>
            <w:shd w:val="clear" w:color="auto" w:fill="00FFCC"/>
            <w:vAlign w:val="center"/>
            <w:hideMark/>
          </w:tcPr>
          <w:p w14:paraId="2F97E30F" w14:textId="77777777" w:rsidR="00C60161" w:rsidRPr="00C60161" w:rsidRDefault="00C60161" w:rsidP="00E554E7"/>
        </w:tc>
        <w:tc>
          <w:tcPr>
            <w:tcW w:w="1418" w:type="dxa"/>
            <w:vMerge/>
            <w:tcBorders>
              <w:top w:val="single" w:sz="8" w:space="0" w:color="000000"/>
              <w:left w:val="single" w:sz="8" w:space="0" w:color="000000"/>
              <w:bottom w:val="single" w:sz="8" w:space="0" w:color="000000"/>
              <w:right w:val="single" w:sz="8" w:space="0" w:color="000000"/>
            </w:tcBorders>
            <w:shd w:val="clear" w:color="auto" w:fill="FF66FF"/>
            <w:vAlign w:val="center"/>
            <w:hideMark/>
          </w:tcPr>
          <w:p w14:paraId="70EE74F0" w14:textId="77777777" w:rsidR="00C60161" w:rsidRPr="00C60161" w:rsidRDefault="00C60161" w:rsidP="00E554E7"/>
        </w:tc>
        <w:tc>
          <w:tcPr>
            <w:tcW w:w="1842" w:type="dxa"/>
            <w:vMerge/>
            <w:tcBorders>
              <w:top w:val="single" w:sz="8" w:space="0" w:color="000000"/>
              <w:left w:val="single" w:sz="8" w:space="0" w:color="000000"/>
              <w:bottom w:val="single" w:sz="8" w:space="0" w:color="000000"/>
              <w:right w:val="single" w:sz="8" w:space="0" w:color="000000"/>
            </w:tcBorders>
            <w:shd w:val="clear" w:color="auto" w:fill="00FFCC"/>
            <w:vAlign w:val="center"/>
            <w:hideMark/>
          </w:tcPr>
          <w:p w14:paraId="070907C3" w14:textId="77777777" w:rsidR="00C60161" w:rsidRPr="00C60161" w:rsidRDefault="00C60161" w:rsidP="00E554E7"/>
        </w:tc>
      </w:tr>
      <w:tr w:rsidR="00C60161" w:rsidRPr="00C60161" w14:paraId="1F4BF118" w14:textId="77777777" w:rsidTr="00361B10">
        <w:trPr>
          <w:gridAfter w:val="4"/>
          <w:wAfter w:w="8221" w:type="dxa"/>
          <w:trHeight w:val="450"/>
        </w:trPr>
        <w:tc>
          <w:tcPr>
            <w:tcW w:w="2269" w:type="dxa"/>
            <w:vMerge/>
            <w:tcBorders>
              <w:top w:val="single" w:sz="8" w:space="0" w:color="000000"/>
              <w:left w:val="single" w:sz="8" w:space="0" w:color="000000"/>
              <w:bottom w:val="single" w:sz="8" w:space="0" w:color="000000"/>
              <w:right w:val="single" w:sz="8" w:space="0" w:color="000000"/>
            </w:tcBorders>
            <w:shd w:val="clear" w:color="auto" w:fill="BDD6EE" w:themeFill="accent5" w:themeFillTint="66"/>
            <w:vAlign w:val="center"/>
            <w:hideMark/>
          </w:tcPr>
          <w:p w14:paraId="1CC262E9" w14:textId="77777777" w:rsidR="00C60161" w:rsidRPr="00C60161" w:rsidRDefault="00C60161" w:rsidP="00E554E7"/>
        </w:tc>
      </w:tr>
      <w:tr w:rsidR="00C60161" w:rsidRPr="00C60161" w14:paraId="16ADC989" w14:textId="77777777" w:rsidTr="00361B10">
        <w:trPr>
          <w:trHeight w:val="800"/>
        </w:trPr>
        <w:tc>
          <w:tcPr>
            <w:tcW w:w="2269"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63" w:type="dxa"/>
              <w:left w:w="13" w:type="dxa"/>
              <w:bottom w:w="0" w:type="dxa"/>
              <w:right w:w="13" w:type="dxa"/>
            </w:tcMar>
            <w:hideMark/>
          </w:tcPr>
          <w:p w14:paraId="3F6CEE40" w14:textId="77777777" w:rsidR="00C60161" w:rsidRPr="00C60161" w:rsidRDefault="00C60161" w:rsidP="00E554E7">
            <w:pPr>
              <w:jc w:val="center"/>
              <w:rPr>
                <w:rFonts w:ascii="Modern Love Caps" w:hAnsi="Modern Love Caps"/>
                <w:sz w:val="24"/>
                <w:szCs w:val="24"/>
              </w:rPr>
            </w:pPr>
            <w:r w:rsidRPr="00C60161">
              <w:rPr>
                <w:rFonts w:ascii="Modern Love Caps" w:hAnsi="Modern Love Caps"/>
                <w:b/>
                <w:bCs/>
                <w:sz w:val="24"/>
                <w:szCs w:val="24"/>
              </w:rPr>
              <w:t>Desarrollo:</w:t>
            </w:r>
          </w:p>
          <w:p w14:paraId="50FCE07F" w14:textId="06DDDB1C" w:rsidR="00C60161" w:rsidRPr="00C60161" w:rsidRDefault="00C60161" w:rsidP="00E554E7">
            <w:pPr>
              <w:jc w:val="center"/>
              <w:rPr>
                <w:rFonts w:ascii="Modern Love Caps" w:hAnsi="Modern Love Caps"/>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63" w:type="dxa"/>
              <w:left w:w="13" w:type="dxa"/>
              <w:bottom w:w="0" w:type="dxa"/>
              <w:right w:w="13" w:type="dxa"/>
            </w:tcMar>
            <w:hideMark/>
          </w:tcPr>
          <w:p w14:paraId="082B770D" w14:textId="77777777" w:rsidR="00C60161" w:rsidRDefault="00C60161" w:rsidP="00E554E7">
            <w:pPr>
              <w:jc w:val="center"/>
              <w:rPr>
                <w:rFonts w:ascii="Modern Love Caps" w:hAnsi="Modern Love Caps"/>
                <w:sz w:val="24"/>
                <w:szCs w:val="24"/>
              </w:rPr>
            </w:pPr>
            <w:r w:rsidRPr="00C60161">
              <w:rPr>
                <w:rFonts w:ascii="Modern Love Caps" w:hAnsi="Modern Love Caps"/>
                <w:b/>
                <w:bCs/>
                <w:sz w:val="24"/>
                <w:szCs w:val="24"/>
              </w:rPr>
              <w:t xml:space="preserve">Desarrollo / </w:t>
            </w:r>
            <w:r w:rsidRPr="00C60161">
              <w:rPr>
                <w:rFonts w:ascii="Modern Love Caps" w:hAnsi="Modern Love Caps"/>
                <w:sz w:val="24"/>
                <w:szCs w:val="24"/>
              </w:rPr>
              <w:t>Descripción de actividades</w:t>
            </w:r>
          </w:p>
          <w:p w14:paraId="6C94B938" w14:textId="77777777" w:rsidR="000C75FF" w:rsidRDefault="000C75FF" w:rsidP="00E554E7">
            <w:pPr>
              <w:jc w:val="center"/>
              <w:rPr>
                <w:rFonts w:ascii="Modern Love Caps" w:hAnsi="Modern Love Caps"/>
                <w:sz w:val="24"/>
                <w:szCs w:val="24"/>
              </w:rPr>
            </w:pPr>
            <w:r>
              <w:rPr>
                <w:rFonts w:ascii="Modern Love Caps" w:hAnsi="Modern Love Caps"/>
                <w:sz w:val="24"/>
                <w:szCs w:val="24"/>
              </w:rPr>
              <w:t>Realizan un juego con aros en el patio del jardín, bailaran entre ellos mientras la muisca suena, en cuanto pare tendrá que buscar un aro para pararse dentro de él, cuidándose unos a otros y compartiendo aros ya que si uno queda sin aro quedaran fuera del juego.</w:t>
            </w:r>
          </w:p>
          <w:p w14:paraId="103D3A69" w14:textId="0266B741" w:rsidR="000C75FF" w:rsidRPr="00C60161" w:rsidRDefault="000C75FF" w:rsidP="00E554E7">
            <w:pPr>
              <w:jc w:val="center"/>
              <w:rPr>
                <w:rFonts w:ascii="Modern Love Caps" w:hAnsi="Modern Love Caps"/>
                <w:sz w:val="24"/>
                <w:szCs w:val="24"/>
              </w:rPr>
            </w:pPr>
            <w:r>
              <w:rPr>
                <w:rFonts w:ascii="Modern Love Caps" w:hAnsi="Modern Love Caps"/>
                <w:sz w:val="24"/>
                <w:szCs w:val="24"/>
              </w:rPr>
              <w:t>Al termino del juego compartirán como se sintieron y que hicieron para apoyarse unos a otros, cometerán los conflictos a los que se pudieron enfrentar y como los resolvieron.</w:t>
            </w:r>
          </w:p>
        </w:tc>
        <w:tc>
          <w:tcPr>
            <w:tcW w:w="1417"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63" w:type="dxa"/>
              <w:left w:w="13" w:type="dxa"/>
              <w:bottom w:w="0" w:type="dxa"/>
              <w:right w:w="13" w:type="dxa"/>
            </w:tcMar>
            <w:hideMark/>
          </w:tcPr>
          <w:p w14:paraId="17F6928F" w14:textId="53948A70" w:rsidR="00C60161" w:rsidRPr="00C60161" w:rsidRDefault="00361B10" w:rsidP="00E554E7">
            <w:pPr>
              <w:jc w:val="center"/>
              <w:rPr>
                <w:rFonts w:ascii="Modern Love Caps" w:hAnsi="Modern Love Caps"/>
                <w:sz w:val="24"/>
                <w:szCs w:val="24"/>
              </w:rPr>
            </w:pPr>
            <w:r>
              <w:rPr>
                <w:rFonts w:ascii="Modern Love Caps" w:hAnsi="Modern Love Caps"/>
                <w:sz w:val="24"/>
                <w:szCs w:val="24"/>
              </w:rPr>
              <w:t>patio</w:t>
            </w:r>
          </w:p>
        </w:tc>
        <w:tc>
          <w:tcPr>
            <w:tcW w:w="1418"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63" w:type="dxa"/>
              <w:left w:w="13" w:type="dxa"/>
              <w:bottom w:w="0" w:type="dxa"/>
              <w:right w:w="13" w:type="dxa"/>
            </w:tcMar>
            <w:hideMark/>
          </w:tcPr>
          <w:p w14:paraId="69612534" w14:textId="77777777" w:rsidR="00C60161" w:rsidRPr="00C60161" w:rsidRDefault="00C60161" w:rsidP="00E554E7">
            <w:pPr>
              <w:jc w:val="center"/>
              <w:rPr>
                <w:rFonts w:ascii="Modern Love Caps" w:hAnsi="Modern Love Caps"/>
                <w:sz w:val="24"/>
                <w:szCs w:val="24"/>
              </w:rPr>
            </w:pPr>
            <w:r w:rsidRPr="00C60161">
              <w:rPr>
                <w:rFonts w:ascii="Modern Love Caps" w:hAnsi="Modern Love Caps"/>
                <w:sz w:val="24"/>
                <w:szCs w:val="24"/>
              </w:rPr>
              <w:t>30’ Min.</w:t>
            </w:r>
          </w:p>
        </w:tc>
        <w:tc>
          <w:tcPr>
            <w:tcW w:w="1842" w:type="dxa"/>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63" w:type="dxa"/>
              <w:left w:w="13" w:type="dxa"/>
              <w:bottom w:w="0" w:type="dxa"/>
              <w:right w:w="13" w:type="dxa"/>
            </w:tcMar>
            <w:hideMark/>
          </w:tcPr>
          <w:p w14:paraId="4EDD3101" w14:textId="73E445B2" w:rsidR="00C60161" w:rsidRPr="00C60161" w:rsidRDefault="00C60161" w:rsidP="00E554E7">
            <w:pPr>
              <w:jc w:val="center"/>
              <w:rPr>
                <w:rFonts w:ascii="Modern Love Caps" w:hAnsi="Modern Love Caps"/>
                <w:sz w:val="24"/>
                <w:szCs w:val="24"/>
              </w:rPr>
            </w:pPr>
            <w:r w:rsidRPr="00C60161">
              <w:rPr>
                <w:rFonts w:ascii="Modern Love Caps" w:hAnsi="Modern Love Caps"/>
                <w:sz w:val="24"/>
                <w:szCs w:val="24"/>
              </w:rPr>
              <w:t>Individual/grupal</w:t>
            </w:r>
          </w:p>
        </w:tc>
      </w:tr>
    </w:tbl>
    <w:p w14:paraId="298F207B" w14:textId="77777777" w:rsidR="00361B10" w:rsidRDefault="00361B10">
      <w:pPr>
        <w:rPr>
          <w:rFonts w:ascii="Times New Roman" w:hAnsi="Times New Roman" w:cs="Times New Roman"/>
          <w:b/>
          <w:bCs/>
          <w:sz w:val="28"/>
          <w:szCs w:val="28"/>
        </w:rPr>
      </w:pPr>
    </w:p>
    <w:p w14:paraId="5BF4950A" w14:textId="0F754C39" w:rsidR="00C60161" w:rsidRPr="00E554E7" w:rsidRDefault="00E554E7">
      <w:pPr>
        <w:rPr>
          <w:rFonts w:ascii="Times New Roman" w:hAnsi="Times New Roman" w:cs="Times New Roman"/>
          <w:b/>
          <w:bCs/>
          <w:sz w:val="28"/>
          <w:szCs w:val="28"/>
        </w:rPr>
      </w:pPr>
      <w:r w:rsidRPr="00E554E7">
        <w:rPr>
          <w:rFonts w:ascii="Times New Roman" w:hAnsi="Times New Roman" w:cs="Times New Roman"/>
          <w:b/>
          <w:bCs/>
          <w:sz w:val="28"/>
          <w:szCs w:val="28"/>
        </w:rPr>
        <w:t>Actividad</w:t>
      </w:r>
    </w:p>
    <w:p w14:paraId="03BB2E6B" w14:textId="4472366B" w:rsidR="00361B10" w:rsidRDefault="00361B10" w:rsidP="00716D03">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Aros musicales </w:t>
      </w:r>
    </w:p>
    <w:p w14:paraId="7053DE45" w14:textId="7AB8E126" w:rsidR="00716D03" w:rsidRDefault="00165C28" w:rsidP="00C26F5B">
      <w:pPr>
        <w:spacing w:line="360" w:lineRule="auto"/>
        <w:jc w:val="both"/>
        <w:rPr>
          <w:rFonts w:ascii="Times New Roman" w:hAnsi="Times New Roman" w:cs="Times New Roman"/>
          <w:sz w:val="24"/>
          <w:szCs w:val="24"/>
        </w:rPr>
      </w:pPr>
      <w:r w:rsidRPr="00165C28">
        <w:rPr>
          <w:rFonts w:ascii="Times New Roman" w:hAnsi="Times New Roman" w:cs="Times New Roman"/>
          <w:sz w:val="24"/>
          <w:szCs w:val="24"/>
        </w:rPr>
        <w:t xml:space="preserve">Para </w:t>
      </w:r>
      <w:r w:rsidR="00361B10">
        <w:rPr>
          <w:rFonts w:ascii="Times New Roman" w:hAnsi="Times New Roman" w:cs="Times New Roman"/>
          <w:sz w:val="24"/>
          <w:szCs w:val="24"/>
        </w:rPr>
        <w:t xml:space="preserve">la actividad tuve en cuenta a los alumnos que no convivían mucho, ya que tengo varios alumnos que no logran integrarse por completo en actividades grupales, esta vez opte por un juego ya que es más dinámico, y pueden divertirse, </w:t>
      </w:r>
      <w:r w:rsidR="00FB075F">
        <w:rPr>
          <w:rFonts w:ascii="Times New Roman" w:hAnsi="Times New Roman" w:cs="Times New Roman"/>
          <w:sz w:val="24"/>
          <w:szCs w:val="24"/>
        </w:rPr>
        <w:t>llamar su atención y que se</w:t>
      </w:r>
      <w:r w:rsidR="00361B10">
        <w:rPr>
          <w:rFonts w:ascii="Times New Roman" w:hAnsi="Times New Roman" w:cs="Times New Roman"/>
          <w:sz w:val="24"/>
          <w:szCs w:val="24"/>
        </w:rPr>
        <w:t xml:space="preserve"> pudieran </w:t>
      </w:r>
      <w:r w:rsidR="00FB075F">
        <w:rPr>
          <w:rFonts w:ascii="Times New Roman" w:hAnsi="Times New Roman" w:cs="Times New Roman"/>
          <w:sz w:val="24"/>
          <w:szCs w:val="24"/>
        </w:rPr>
        <w:t xml:space="preserve"> incluir con </w:t>
      </w:r>
      <w:r w:rsidR="00361B10">
        <w:rPr>
          <w:rFonts w:ascii="Times New Roman" w:hAnsi="Times New Roman" w:cs="Times New Roman"/>
          <w:sz w:val="24"/>
          <w:szCs w:val="24"/>
        </w:rPr>
        <w:t xml:space="preserve">todos </w:t>
      </w:r>
      <w:r w:rsidR="00FB075F">
        <w:rPr>
          <w:rFonts w:ascii="Times New Roman" w:hAnsi="Times New Roman" w:cs="Times New Roman"/>
          <w:sz w:val="24"/>
          <w:szCs w:val="24"/>
        </w:rPr>
        <w:t>sus compañeros y a dicha activi</w:t>
      </w:r>
      <w:r w:rsidR="00361B10">
        <w:rPr>
          <w:rFonts w:ascii="Times New Roman" w:hAnsi="Times New Roman" w:cs="Times New Roman"/>
          <w:sz w:val="24"/>
          <w:szCs w:val="24"/>
        </w:rPr>
        <w:t xml:space="preserve">dad. Consistía en que los alumnos realizaran un juego compartiendo aros y apoyándose unos a otros y al final compartiendo como se </w:t>
      </w:r>
      <w:r w:rsidR="00361B10">
        <w:rPr>
          <w:rFonts w:ascii="Times New Roman" w:hAnsi="Times New Roman" w:cs="Times New Roman"/>
          <w:sz w:val="24"/>
          <w:szCs w:val="24"/>
        </w:rPr>
        <w:lastRenderedPageBreak/>
        <w:t>sintieron al trabajar juntos. En todo momento estuvo la educadora apoyándolos</w:t>
      </w:r>
      <w:r w:rsidR="00FB075F">
        <w:rPr>
          <w:rFonts w:ascii="Times New Roman" w:hAnsi="Times New Roman" w:cs="Times New Roman"/>
          <w:sz w:val="24"/>
          <w:szCs w:val="24"/>
        </w:rPr>
        <w:t xml:space="preserve"> y yo como practicante </w:t>
      </w:r>
      <w:r w:rsidR="00361B10">
        <w:rPr>
          <w:rFonts w:ascii="Times New Roman" w:hAnsi="Times New Roman" w:cs="Times New Roman"/>
          <w:sz w:val="24"/>
          <w:szCs w:val="24"/>
        </w:rPr>
        <w:t xml:space="preserve">también </w:t>
      </w:r>
      <w:r w:rsidR="00FB075F">
        <w:rPr>
          <w:rFonts w:ascii="Times New Roman" w:hAnsi="Times New Roman" w:cs="Times New Roman"/>
          <w:sz w:val="24"/>
          <w:szCs w:val="24"/>
        </w:rPr>
        <w:t xml:space="preserve">y </w:t>
      </w:r>
      <w:r w:rsidR="00361B10">
        <w:rPr>
          <w:rFonts w:ascii="Times New Roman" w:hAnsi="Times New Roman" w:cs="Times New Roman"/>
          <w:sz w:val="24"/>
          <w:szCs w:val="24"/>
        </w:rPr>
        <w:t xml:space="preserve">pendiente de todos </w:t>
      </w:r>
      <w:r w:rsidR="00FB075F">
        <w:rPr>
          <w:rFonts w:ascii="Times New Roman" w:hAnsi="Times New Roman" w:cs="Times New Roman"/>
          <w:sz w:val="24"/>
          <w:szCs w:val="24"/>
        </w:rPr>
        <w:t xml:space="preserve">los demás alumnos sin dejar nadie atrás. Después de realizar esta actividad </w:t>
      </w:r>
      <w:r w:rsidR="00361B10">
        <w:rPr>
          <w:rFonts w:ascii="Times New Roman" w:hAnsi="Times New Roman" w:cs="Times New Roman"/>
          <w:sz w:val="24"/>
          <w:szCs w:val="24"/>
        </w:rPr>
        <w:t xml:space="preserve">convivieron mucho más en receso todos juntos jugando. </w:t>
      </w:r>
      <w:r w:rsidR="00FC3E4A">
        <w:rPr>
          <w:rFonts w:ascii="Times New Roman" w:hAnsi="Times New Roman" w:cs="Times New Roman"/>
          <w:sz w:val="24"/>
          <w:szCs w:val="24"/>
        </w:rPr>
        <w:t xml:space="preserve">La educadora y yo estábamos muy emocionadas </w:t>
      </w:r>
      <w:r w:rsidR="00361B10">
        <w:rPr>
          <w:rFonts w:ascii="Times New Roman" w:hAnsi="Times New Roman" w:cs="Times New Roman"/>
          <w:sz w:val="24"/>
          <w:szCs w:val="24"/>
        </w:rPr>
        <w:t>por el logro.</w:t>
      </w:r>
    </w:p>
    <w:p w14:paraId="132C41E6" w14:textId="7304E86E" w:rsidR="00C60161" w:rsidRDefault="00FC3E4A" w:rsidP="00C26F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 esta actividad no tuve que hacer algún ajuste razonable porque </w:t>
      </w:r>
      <w:r w:rsidR="00C26F5B">
        <w:rPr>
          <w:rFonts w:ascii="Times New Roman" w:hAnsi="Times New Roman" w:cs="Times New Roman"/>
          <w:sz w:val="24"/>
          <w:szCs w:val="24"/>
        </w:rPr>
        <w:t>se logró aplicar correctamente y tuvo un aprendizaje significativo.</w:t>
      </w:r>
    </w:p>
    <w:p w14:paraId="344C6D2B" w14:textId="77777777" w:rsidR="00C26F5B" w:rsidRDefault="00C26F5B" w:rsidP="00C26F5B">
      <w:pPr>
        <w:spacing w:line="360" w:lineRule="auto"/>
        <w:jc w:val="both"/>
      </w:pPr>
    </w:p>
    <w:p w14:paraId="33F2B0B8" w14:textId="007246A8" w:rsidR="00C60161" w:rsidRDefault="00C60161" w:rsidP="00C26F5B">
      <w:pPr>
        <w:jc w:val="both"/>
      </w:pPr>
    </w:p>
    <w:p w14:paraId="3B0D5D45" w14:textId="0ABFE96D" w:rsidR="00C60161" w:rsidRDefault="00C60161" w:rsidP="00C26F5B">
      <w:pPr>
        <w:jc w:val="both"/>
      </w:pPr>
    </w:p>
    <w:p w14:paraId="7F44C859" w14:textId="0CC703EF" w:rsidR="00C60161" w:rsidRDefault="00C60161" w:rsidP="00C26F5B">
      <w:pPr>
        <w:jc w:val="both"/>
      </w:pPr>
    </w:p>
    <w:p w14:paraId="1E55ADB0" w14:textId="77777777" w:rsidR="00C26F5B" w:rsidRDefault="00C26F5B" w:rsidP="00C26F5B">
      <w:pPr>
        <w:jc w:val="both"/>
      </w:pPr>
    </w:p>
    <w:p w14:paraId="57F4F7CD" w14:textId="77777777" w:rsidR="00C26F5B" w:rsidRDefault="00C26F5B" w:rsidP="00C26F5B">
      <w:pPr>
        <w:jc w:val="both"/>
      </w:pPr>
    </w:p>
    <w:p w14:paraId="6BD35C85" w14:textId="77777777" w:rsidR="00C26F5B" w:rsidRDefault="00C26F5B" w:rsidP="00C26F5B">
      <w:pPr>
        <w:jc w:val="both"/>
      </w:pPr>
    </w:p>
    <w:p w14:paraId="26914D7C" w14:textId="77777777" w:rsidR="00C26F5B" w:rsidRDefault="00C26F5B" w:rsidP="00C26F5B">
      <w:pPr>
        <w:jc w:val="both"/>
      </w:pPr>
    </w:p>
    <w:p w14:paraId="2F564891" w14:textId="77777777" w:rsidR="00C26F5B" w:rsidRDefault="00C26F5B" w:rsidP="00C26F5B">
      <w:pPr>
        <w:jc w:val="both"/>
      </w:pPr>
    </w:p>
    <w:p w14:paraId="1C2AB733" w14:textId="77777777" w:rsidR="00C26F5B" w:rsidRDefault="00C26F5B" w:rsidP="00C26F5B">
      <w:pPr>
        <w:jc w:val="both"/>
      </w:pPr>
    </w:p>
    <w:p w14:paraId="2DC2CECF" w14:textId="77777777" w:rsidR="00C26F5B" w:rsidRDefault="00C26F5B" w:rsidP="00C26F5B">
      <w:pPr>
        <w:jc w:val="both"/>
      </w:pPr>
    </w:p>
    <w:p w14:paraId="2584A648" w14:textId="77777777" w:rsidR="00C26F5B" w:rsidRDefault="00C26F5B" w:rsidP="00C26F5B">
      <w:pPr>
        <w:jc w:val="both"/>
      </w:pPr>
    </w:p>
    <w:p w14:paraId="6CEBCBC8" w14:textId="77777777" w:rsidR="00C26F5B" w:rsidRDefault="00C26F5B" w:rsidP="00C26F5B">
      <w:pPr>
        <w:jc w:val="both"/>
      </w:pPr>
    </w:p>
    <w:p w14:paraId="2CF59744" w14:textId="77777777" w:rsidR="00C26F5B" w:rsidRDefault="00C26F5B" w:rsidP="00C26F5B">
      <w:pPr>
        <w:jc w:val="both"/>
      </w:pPr>
    </w:p>
    <w:p w14:paraId="64B8DCD9" w14:textId="77777777" w:rsidR="00C26F5B" w:rsidRDefault="00C26F5B" w:rsidP="00C26F5B">
      <w:pPr>
        <w:jc w:val="both"/>
      </w:pPr>
    </w:p>
    <w:p w14:paraId="22FD662C" w14:textId="77777777" w:rsidR="00C26F5B" w:rsidRDefault="00C26F5B" w:rsidP="00C26F5B">
      <w:pPr>
        <w:jc w:val="both"/>
      </w:pPr>
    </w:p>
    <w:p w14:paraId="6E456AB1" w14:textId="77777777" w:rsidR="00C26F5B" w:rsidRDefault="00C26F5B" w:rsidP="00C26F5B">
      <w:pPr>
        <w:jc w:val="both"/>
      </w:pPr>
    </w:p>
    <w:p w14:paraId="781AF7CA" w14:textId="77777777" w:rsidR="00C26F5B" w:rsidRDefault="00C26F5B" w:rsidP="00C26F5B">
      <w:pPr>
        <w:jc w:val="both"/>
      </w:pPr>
    </w:p>
    <w:p w14:paraId="3DA10B60" w14:textId="77777777" w:rsidR="00C26F5B" w:rsidRDefault="00C26F5B" w:rsidP="00C26F5B">
      <w:pPr>
        <w:jc w:val="both"/>
      </w:pPr>
    </w:p>
    <w:p w14:paraId="663E399D" w14:textId="77777777" w:rsidR="00C26F5B" w:rsidRDefault="00C26F5B" w:rsidP="00C26F5B">
      <w:pPr>
        <w:jc w:val="both"/>
      </w:pPr>
    </w:p>
    <w:p w14:paraId="7C3530C5" w14:textId="77777777" w:rsidR="00C26F5B" w:rsidRDefault="00C26F5B" w:rsidP="00C26F5B">
      <w:pPr>
        <w:jc w:val="both"/>
      </w:pPr>
    </w:p>
    <w:p w14:paraId="1F9CF59F" w14:textId="77777777" w:rsidR="00C26F5B" w:rsidRDefault="00C26F5B" w:rsidP="00C26F5B">
      <w:pPr>
        <w:jc w:val="both"/>
      </w:pPr>
    </w:p>
    <w:p w14:paraId="1F9334C5" w14:textId="77777777" w:rsidR="00C60161" w:rsidRDefault="00C60161" w:rsidP="00C26F5B">
      <w:pPr>
        <w:jc w:val="both"/>
      </w:pPr>
    </w:p>
    <w:p w14:paraId="2C88B65A" w14:textId="18962C68" w:rsidR="00D92596" w:rsidRPr="00B544B4" w:rsidRDefault="00D92596" w:rsidP="00B544B4">
      <w:pPr>
        <w:jc w:val="center"/>
        <w:rPr>
          <w:i/>
          <w:iCs/>
          <w:sz w:val="24"/>
          <w:szCs w:val="24"/>
          <w:u w:val="single"/>
        </w:rPr>
      </w:pPr>
      <w:r w:rsidRPr="00B544B4">
        <w:rPr>
          <w:i/>
          <w:iCs/>
          <w:sz w:val="24"/>
          <w:szCs w:val="24"/>
          <w:u w:val="single"/>
        </w:rPr>
        <w:t>Rúbrica Unidad #3 Educación Inclusiva</w:t>
      </w:r>
    </w:p>
    <w:p w14:paraId="54324DA6" w14:textId="1679F70A" w:rsidR="00D92596" w:rsidRDefault="00D92596"/>
    <w:tbl>
      <w:tblPr>
        <w:tblW w:w="9520" w:type="dxa"/>
        <w:tblInd w:w="-10" w:type="dxa"/>
        <w:tblCellMar>
          <w:left w:w="0" w:type="dxa"/>
          <w:right w:w="0" w:type="dxa"/>
        </w:tblCellMar>
        <w:tblLook w:val="00E0" w:firstRow="1" w:lastRow="1" w:firstColumn="1" w:lastColumn="0" w:noHBand="0" w:noVBand="0"/>
      </w:tblPr>
      <w:tblGrid>
        <w:gridCol w:w="1803"/>
        <w:gridCol w:w="1944"/>
        <w:gridCol w:w="1926"/>
        <w:gridCol w:w="1925"/>
        <w:gridCol w:w="1922"/>
      </w:tblGrid>
      <w:tr w:rsidR="00D92596" w14:paraId="11CA1EA5" w14:textId="77777777" w:rsidTr="00BD1B0D">
        <w:trPr>
          <w:trHeight w:val="2380"/>
        </w:trPr>
        <w:tc>
          <w:tcPr>
            <w:tcW w:w="1803" w:type="dxa"/>
            <w:tcBorders>
              <w:top w:val="single" w:sz="8" w:space="0" w:color="FFFFFF"/>
              <w:left w:val="single" w:sz="8" w:space="0" w:color="FFFFFF"/>
              <w:bottom w:val="single" w:sz="8" w:space="0" w:color="FFFFFF"/>
              <w:right w:val="single" w:sz="8" w:space="0" w:color="FFFFFF"/>
            </w:tcBorders>
            <w:shd w:val="clear" w:color="auto" w:fill="2C7C9F"/>
            <w:tcMar>
              <w:top w:w="72" w:type="dxa"/>
              <w:left w:w="144" w:type="dxa"/>
              <w:bottom w:w="72" w:type="dxa"/>
              <w:right w:w="144" w:type="dxa"/>
            </w:tcMar>
            <w:hideMark/>
          </w:tcPr>
          <w:p w14:paraId="1E714F75" w14:textId="080604DF"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Evaluar su actividad didáctica, diferenciando si es inclusiva o con ajustes razonables.</w:t>
            </w:r>
          </w:p>
        </w:tc>
        <w:tc>
          <w:tcPr>
            <w:tcW w:w="1944"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19F090AD" w14:textId="38F287E4" w:rsidR="00D92596" w:rsidRPr="00B544B4" w:rsidRDefault="00D92596" w:rsidP="00BD1B0D">
            <w:pPr>
              <w:spacing w:after="240" w:line="240" w:lineRule="auto"/>
              <w:rPr>
                <w:rFonts w:ascii="Arial" w:eastAsia="Times New Roman" w:hAnsi="Arial" w:cs="Arial"/>
                <w:sz w:val="20"/>
                <w:szCs w:val="20"/>
                <w:lang w:val="es-ES_tradnl" w:eastAsia="es-ES"/>
              </w:rPr>
            </w:pPr>
            <w:proofErr w:type="spellStart"/>
            <w:r w:rsidRPr="00B544B4">
              <w:rPr>
                <w:rFonts w:ascii="Arial" w:eastAsia="Times New Roman" w:hAnsi="Arial" w:cs="Arial"/>
                <w:sz w:val="20"/>
                <w:szCs w:val="20"/>
                <w:lang w:val="es-ES_tradnl" w:eastAsia="es-ES"/>
              </w:rPr>
              <w:t>Intervalora</w:t>
            </w:r>
            <w:proofErr w:type="spellEnd"/>
            <w:r w:rsidRPr="00B544B4">
              <w:rPr>
                <w:rFonts w:ascii="Arial" w:eastAsia="Times New Roman" w:hAnsi="Arial" w:cs="Arial"/>
                <w:sz w:val="20"/>
                <w:szCs w:val="20"/>
                <w:lang w:val="es-ES_tradnl" w:eastAsia="es-ES"/>
              </w:rPr>
              <w:t xml:space="preserve"> si se realizó una situación didáctica inclusiva o una situación didáctica con adecuación curricular, según sea el caso, además incluyendo en qué aspecto o aspectos se realizó.</w:t>
            </w:r>
          </w:p>
          <w:p w14:paraId="1BD4BA5B" w14:textId="08680766" w:rsidR="00D92596" w:rsidRDefault="00D92596" w:rsidP="00BD1B0D">
            <w:pPr>
              <w:spacing w:after="240" w:line="240" w:lineRule="auto"/>
              <w:rPr>
                <w:rFonts w:ascii="Arial" w:eastAsia="Times New Roman" w:hAnsi="Arial" w:cs="Arial"/>
                <w:sz w:val="16"/>
                <w:szCs w:val="16"/>
                <w:lang w:val="es-ES_tradnl" w:eastAsia="es-ES"/>
              </w:rPr>
            </w:pPr>
            <w:r w:rsidRPr="00B544B4">
              <w:rPr>
                <w:rFonts w:ascii="Arial" w:eastAsia="Times New Roman" w:hAnsi="Arial" w:cs="Arial"/>
                <w:sz w:val="20"/>
                <w:szCs w:val="20"/>
                <w:lang w:val="es-ES_tradnl" w:eastAsia="es-ES"/>
              </w:rPr>
              <w:t>Argumenta las experiencias obtenidas durante el desarrollo del proyecto y como han influido en su formación.</w:t>
            </w:r>
          </w:p>
        </w:tc>
        <w:tc>
          <w:tcPr>
            <w:tcW w:w="1926"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4AFDFAD1" w14:textId="14F87A72" w:rsidR="00D92596" w:rsidRPr="00B544B4" w:rsidRDefault="00B544B4" w:rsidP="00BD1B0D">
            <w:pPr>
              <w:spacing w:after="0" w:line="240" w:lineRule="auto"/>
              <w:rPr>
                <w:rFonts w:ascii="Calibri" w:eastAsia="Times New Roman" w:hAnsi="Calibri" w:cs="Times New Roman"/>
                <w:sz w:val="20"/>
                <w:szCs w:val="20"/>
                <w:lang w:val="es-ES" w:eastAsia="es-ES"/>
              </w:rPr>
            </w:pPr>
            <w:r w:rsidRPr="00B544B4">
              <w:rPr>
                <w:rFonts w:eastAsia="Times New Roman"/>
                <w:sz w:val="20"/>
                <w:szCs w:val="20"/>
                <w:lang w:val="es-ES" w:eastAsia="es-ES"/>
              </w:rPr>
              <w:t>Analiza si se realizó una situación didáctica inclusiva o una situación didáctica con adecuación curricular, según sea el caso.</w:t>
            </w:r>
          </w:p>
          <w:p w14:paraId="0C8C01E4" w14:textId="77777777" w:rsidR="00D92596" w:rsidRPr="00B544B4" w:rsidRDefault="00D92596" w:rsidP="00BD1B0D">
            <w:pPr>
              <w:spacing w:after="0" w:line="240" w:lineRule="auto"/>
              <w:rPr>
                <w:rFonts w:eastAsia="Times New Roman"/>
                <w:sz w:val="20"/>
                <w:szCs w:val="20"/>
                <w:lang w:val="es-ES" w:eastAsia="es-ES"/>
              </w:rPr>
            </w:pPr>
          </w:p>
          <w:p w14:paraId="723132C2" w14:textId="3F98A441" w:rsidR="00D92596" w:rsidRPr="00B544B4" w:rsidRDefault="00D92596" w:rsidP="00BD1B0D">
            <w:pPr>
              <w:spacing w:after="0" w:line="240" w:lineRule="auto"/>
              <w:rPr>
                <w:rFonts w:eastAsia="Times New Roman"/>
                <w:sz w:val="20"/>
                <w:szCs w:val="20"/>
                <w:lang w:val="es-ES" w:eastAsia="es-ES"/>
              </w:rPr>
            </w:pPr>
            <w:r w:rsidRPr="00B544B4">
              <w:rPr>
                <w:rFonts w:eastAsia="Times New Roman"/>
                <w:sz w:val="20"/>
                <w:szCs w:val="20"/>
                <w:lang w:val="es-ES" w:eastAsia="es-ES"/>
              </w:rPr>
              <w:t>Describe las experiencias tenidas durante el desarrollo de</w:t>
            </w:r>
            <w:r w:rsidR="00B544B4" w:rsidRPr="00B544B4">
              <w:rPr>
                <w:rFonts w:eastAsia="Times New Roman"/>
                <w:sz w:val="20"/>
                <w:szCs w:val="20"/>
                <w:lang w:val="es-ES" w:eastAsia="es-ES"/>
              </w:rPr>
              <w:t xml:space="preserve"> su actividad</w:t>
            </w:r>
            <w:r w:rsidRPr="00B544B4">
              <w:rPr>
                <w:rFonts w:eastAsia="Times New Roman"/>
                <w:sz w:val="20"/>
                <w:szCs w:val="20"/>
                <w:lang w:val="es-ES" w:eastAsia="es-ES"/>
              </w:rPr>
              <w:t xml:space="preserve"> y como ha influido en su formación.</w:t>
            </w:r>
          </w:p>
          <w:p w14:paraId="64753FC0" w14:textId="77777777" w:rsidR="00D92596" w:rsidRPr="00B544B4" w:rsidRDefault="00D92596" w:rsidP="00BD1B0D">
            <w:pPr>
              <w:spacing w:after="0" w:line="240" w:lineRule="auto"/>
              <w:rPr>
                <w:rFonts w:eastAsia="Times New Roman"/>
                <w:sz w:val="20"/>
                <w:szCs w:val="20"/>
                <w:lang w:val="es-ES" w:eastAsia="es-ES"/>
              </w:rPr>
            </w:pPr>
          </w:p>
          <w:p w14:paraId="18C69D03" w14:textId="77777777" w:rsidR="00D92596" w:rsidRDefault="00D92596" w:rsidP="00B544B4">
            <w:pPr>
              <w:spacing w:after="0" w:line="240" w:lineRule="auto"/>
              <w:rPr>
                <w:rFonts w:eastAsia="Times New Roman"/>
                <w:sz w:val="16"/>
                <w:szCs w:val="16"/>
                <w:lang w:val="es-ES" w:eastAsia="es-ES"/>
              </w:rPr>
            </w:pPr>
          </w:p>
        </w:tc>
        <w:tc>
          <w:tcPr>
            <w:tcW w:w="1925"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tcPr>
          <w:p w14:paraId="1BF76463" w14:textId="4D965594" w:rsidR="00D92596" w:rsidRPr="00C4023D" w:rsidRDefault="00C4023D"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Comenta si se realizó una situación didáctica inclusiva o una situación didáctica con adecuación curricular, según sea el caso.</w:t>
            </w:r>
          </w:p>
          <w:p w14:paraId="7B07E71E" w14:textId="77777777" w:rsidR="00C4023D" w:rsidRPr="00C4023D" w:rsidRDefault="00C4023D" w:rsidP="00BD1B0D">
            <w:pPr>
              <w:spacing w:after="0" w:line="240" w:lineRule="auto"/>
              <w:rPr>
                <w:rFonts w:eastAsia="Times New Roman"/>
                <w:sz w:val="20"/>
                <w:szCs w:val="20"/>
                <w:lang w:val="es-ES_tradnl" w:eastAsia="es-ES"/>
              </w:rPr>
            </w:pPr>
          </w:p>
          <w:p w14:paraId="7CD2DD66" w14:textId="1E4E401C" w:rsidR="00D92596" w:rsidRPr="00C4023D" w:rsidRDefault="00D92596" w:rsidP="00BD1B0D">
            <w:pPr>
              <w:spacing w:after="0" w:line="240" w:lineRule="auto"/>
              <w:rPr>
                <w:rFonts w:eastAsia="Times New Roman"/>
                <w:sz w:val="20"/>
                <w:szCs w:val="20"/>
                <w:lang w:val="es-ES_tradnl" w:eastAsia="es-ES"/>
              </w:rPr>
            </w:pPr>
            <w:r w:rsidRPr="00C4023D">
              <w:rPr>
                <w:rFonts w:eastAsia="Times New Roman"/>
                <w:sz w:val="20"/>
                <w:szCs w:val="20"/>
                <w:lang w:val="es-ES_tradnl" w:eastAsia="es-ES"/>
              </w:rPr>
              <w:t>Nombra las experiencias obtenidas durante el desarrollo de</w:t>
            </w:r>
            <w:r w:rsidR="001E4FDB" w:rsidRPr="00C4023D">
              <w:rPr>
                <w:rFonts w:eastAsia="Times New Roman"/>
                <w:sz w:val="20"/>
                <w:szCs w:val="20"/>
                <w:lang w:val="es-ES_tradnl" w:eastAsia="es-ES"/>
              </w:rPr>
              <w:t xml:space="preserve"> su </w:t>
            </w:r>
            <w:r w:rsidR="00CC79E6" w:rsidRPr="00C4023D">
              <w:rPr>
                <w:rFonts w:eastAsia="Times New Roman"/>
                <w:sz w:val="20"/>
                <w:szCs w:val="20"/>
                <w:lang w:val="es-ES_tradnl" w:eastAsia="es-ES"/>
              </w:rPr>
              <w:t>activi</w:t>
            </w:r>
            <w:r w:rsidR="001169BE" w:rsidRPr="00C4023D">
              <w:rPr>
                <w:rFonts w:eastAsia="Times New Roman"/>
                <w:sz w:val="20"/>
                <w:szCs w:val="20"/>
                <w:lang w:val="es-ES_tradnl" w:eastAsia="es-ES"/>
              </w:rPr>
              <w:t>dad</w:t>
            </w:r>
            <w:r w:rsidRPr="00C4023D">
              <w:rPr>
                <w:rFonts w:eastAsia="Times New Roman"/>
                <w:sz w:val="20"/>
                <w:szCs w:val="20"/>
                <w:lang w:val="es-ES_tradnl" w:eastAsia="es-ES"/>
              </w:rPr>
              <w:t xml:space="preserve"> y como han inferido en su formación.</w:t>
            </w:r>
          </w:p>
          <w:p w14:paraId="408499CA" w14:textId="77777777" w:rsidR="00D92596" w:rsidRDefault="00D92596" w:rsidP="00BD1B0D">
            <w:pPr>
              <w:spacing w:after="0" w:line="240" w:lineRule="auto"/>
              <w:rPr>
                <w:rFonts w:eastAsia="Times New Roman"/>
                <w:sz w:val="16"/>
                <w:szCs w:val="16"/>
                <w:lang w:val="es-ES_tradnl" w:eastAsia="es-ES"/>
              </w:rPr>
            </w:pPr>
          </w:p>
        </w:tc>
        <w:tc>
          <w:tcPr>
            <w:tcW w:w="1922" w:type="dxa"/>
            <w:tcBorders>
              <w:top w:val="single" w:sz="8" w:space="0" w:color="FFFFFF"/>
              <w:left w:val="single" w:sz="8" w:space="0" w:color="FFFFFF"/>
              <w:bottom w:val="single" w:sz="8" w:space="0" w:color="FFFFFF"/>
              <w:right w:val="single" w:sz="8" w:space="0" w:color="FFFFFF"/>
            </w:tcBorders>
            <w:shd w:val="clear" w:color="auto" w:fill="CDD7DF"/>
            <w:tcMar>
              <w:top w:w="72" w:type="dxa"/>
              <w:left w:w="144" w:type="dxa"/>
              <w:bottom w:w="72" w:type="dxa"/>
              <w:right w:w="144" w:type="dxa"/>
            </w:tcMar>
            <w:hideMark/>
          </w:tcPr>
          <w:p w14:paraId="3A0CA2B0" w14:textId="34365DC5" w:rsidR="00D92596" w:rsidRPr="00914B66" w:rsidRDefault="00914B66" w:rsidP="00BD1B0D">
            <w:pPr>
              <w:spacing w:after="0" w:line="240" w:lineRule="auto"/>
              <w:rPr>
                <w:rFonts w:eastAsia="Times New Roman"/>
                <w:sz w:val="20"/>
                <w:szCs w:val="20"/>
                <w:lang w:val="es-ES_tradnl" w:eastAsia="es-ES"/>
              </w:rPr>
            </w:pPr>
            <w:r w:rsidRPr="00914B66">
              <w:rPr>
                <w:rFonts w:eastAsia="Times New Roman"/>
                <w:sz w:val="20"/>
                <w:szCs w:val="20"/>
                <w:lang w:val="es-ES_tradnl" w:eastAsia="es-ES"/>
              </w:rPr>
              <w:t>Registra si se realizó una situación didáctica inclusiva o una situación didáctica con adecuación curricular.</w:t>
            </w:r>
          </w:p>
        </w:tc>
      </w:tr>
      <w:tr w:rsidR="00D92596" w14:paraId="29C47D14" w14:textId="77777777" w:rsidTr="00BD1B0D">
        <w:trPr>
          <w:trHeight w:val="529"/>
        </w:trPr>
        <w:tc>
          <w:tcPr>
            <w:tcW w:w="1803"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2065837" w14:textId="77777777" w:rsidR="00D92596" w:rsidRDefault="00D92596" w:rsidP="00BD1B0D">
            <w:pPr>
              <w:rPr>
                <w:rFonts w:eastAsia="Times New Roman"/>
                <w:sz w:val="16"/>
                <w:szCs w:val="16"/>
                <w:lang w:val="es-ES_tradnl" w:eastAsia="es-ES"/>
              </w:rPr>
            </w:pPr>
          </w:p>
        </w:tc>
        <w:tc>
          <w:tcPr>
            <w:tcW w:w="1944"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1872F945" w14:textId="77777777" w:rsidR="00D92596" w:rsidRDefault="00D92596" w:rsidP="00BD1B0D">
            <w:pPr>
              <w:spacing w:after="0" w:line="240" w:lineRule="auto"/>
              <w:rPr>
                <w:rFonts w:ascii="Calibri" w:eastAsia="Times New Roman" w:hAnsi="Calibri" w:cs="Times New Roman"/>
                <w:sz w:val="24"/>
                <w:szCs w:val="24"/>
                <w:lang w:val="es-ES_tradnl" w:eastAsia="es-ES"/>
              </w:rPr>
            </w:pPr>
            <w:r>
              <w:rPr>
                <w:rFonts w:eastAsia="Times New Roman"/>
                <w:sz w:val="24"/>
                <w:szCs w:val="24"/>
                <w:lang w:val="es-ES_tradnl" w:eastAsia="es-ES"/>
              </w:rPr>
              <w:t xml:space="preserve">         10/9</w:t>
            </w:r>
          </w:p>
        </w:tc>
        <w:tc>
          <w:tcPr>
            <w:tcW w:w="1926"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0DD183E4"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8/7</w:t>
            </w:r>
          </w:p>
        </w:tc>
        <w:tc>
          <w:tcPr>
            <w:tcW w:w="1925"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9BD81AB"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6/5</w:t>
            </w:r>
          </w:p>
        </w:tc>
        <w:tc>
          <w:tcPr>
            <w:tcW w:w="1922" w:type="dxa"/>
            <w:tcBorders>
              <w:top w:val="single" w:sz="24" w:space="0" w:color="FFFFFF"/>
              <w:left w:val="single" w:sz="8" w:space="0" w:color="FFFFFF"/>
              <w:bottom w:val="single" w:sz="24" w:space="0" w:color="FFFFFF"/>
              <w:right w:val="single" w:sz="8" w:space="0" w:color="FFFFFF"/>
            </w:tcBorders>
            <w:shd w:val="clear" w:color="auto" w:fill="2C7C9F"/>
            <w:tcMar>
              <w:top w:w="72" w:type="dxa"/>
              <w:left w:w="144" w:type="dxa"/>
              <w:bottom w:w="72" w:type="dxa"/>
              <w:right w:w="144" w:type="dxa"/>
            </w:tcMar>
            <w:hideMark/>
          </w:tcPr>
          <w:p w14:paraId="36244DAC" w14:textId="77777777" w:rsidR="00D92596" w:rsidRDefault="00D92596" w:rsidP="00BD1B0D">
            <w:pPr>
              <w:spacing w:after="0" w:line="240" w:lineRule="auto"/>
              <w:rPr>
                <w:rFonts w:eastAsia="Times New Roman"/>
                <w:sz w:val="24"/>
                <w:szCs w:val="24"/>
                <w:lang w:val="es-ES_tradnl" w:eastAsia="es-ES"/>
              </w:rPr>
            </w:pPr>
            <w:r>
              <w:rPr>
                <w:rFonts w:eastAsia="Times New Roman"/>
                <w:sz w:val="24"/>
                <w:szCs w:val="24"/>
                <w:lang w:val="es-ES_tradnl" w:eastAsia="es-ES"/>
              </w:rPr>
              <w:t xml:space="preserve">           5/4</w:t>
            </w:r>
          </w:p>
        </w:tc>
      </w:tr>
    </w:tbl>
    <w:p w14:paraId="71FF2794" w14:textId="77777777" w:rsidR="00D92596" w:rsidRDefault="00D92596" w:rsidP="00D92596">
      <w:pPr>
        <w:pStyle w:val="Prrafodelista"/>
        <w:spacing w:line="360" w:lineRule="auto"/>
        <w:rPr>
          <w:rFonts w:ascii="Arial" w:hAnsi="Arial" w:cs="Arial"/>
          <w:sz w:val="24"/>
          <w:szCs w:val="24"/>
        </w:rPr>
      </w:pPr>
    </w:p>
    <w:p w14:paraId="12796E51" w14:textId="77777777" w:rsidR="00D92596" w:rsidRDefault="00D92596"/>
    <w:sectPr w:rsidR="00D925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dern Love Caps">
    <w:charset w:val="00"/>
    <w:family w:val="decorative"/>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B0F46"/>
    <w:multiLevelType w:val="hybridMultilevel"/>
    <w:tmpl w:val="334A0C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596"/>
    <w:rsid w:val="000C75FF"/>
    <w:rsid w:val="001169BE"/>
    <w:rsid w:val="00165C28"/>
    <w:rsid w:val="001E4FDB"/>
    <w:rsid w:val="00361B10"/>
    <w:rsid w:val="00716D03"/>
    <w:rsid w:val="007D15C1"/>
    <w:rsid w:val="00914B66"/>
    <w:rsid w:val="00A80541"/>
    <w:rsid w:val="00B544B4"/>
    <w:rsid w:val="00C26F5B"/>
    <w:rsid w:val="00C4023D"/>
    <w:rsid w:val="00C60161"/>
    <w:rsid w:val="00CC79E6"/>
    <w:rsid w:val="00D92596"/>
    <w:rsid w:val="00E554E7"/>
    <w:rsid w:val="00FB075F"/>
    <w:rsid w:val="00FC3E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C9C7"/>
  <w15:chartTrackingRefBased/>
  <w15:docId w15:val="{FCFBEC7B-38EA-4012-98E6-0E6A76CB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5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259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4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639</Words>
  <Characters>3519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Gonzalez</dc:creator>
  <cp:keywords/>
  <dc:description/>
  <cp:lastModifiedBy>User</cp:lastModifiedBy>
  <cp:revision>3</cp:revision>
  <dcterms:created xsi:type="dcterms:W3CDTF">2023-01-21T04:59:00Z</dcterms:created>
  <dcterms:modified xsi:type="dcterms:W3CDTF">2023-01-21T05:01:00Z</dcterms:modified>
</cp:coreProperties>
</file>