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4301" w14:textId="77777777" w:rsidR="00AA2590" w:rsidRPr="00590398" w:rsidRDefault="00AA2590" w:rsidP="00AA2590">
      <w:pPr>
        <w:spacing w:line="360" w:lineRule="auto"/>
        <w:jc w:val="center"/>
        <w:rPr>
          <w:rFonts w:ascii="Times New Roman" w:hAnsi="Times New Roman" w:cs="Times New Roman"/>
          <w:b/>
          <w:sz w:val="28"/>
        </w:rPr>
      </w:pPr>
      <w:r w:rsidRPr="00590398">
        <w:rPr>
          <w:rFonts w:ascii="Times New Roman" w:hAnsi="Times New Roman" w:cs="Times New Roman"/>
          <w:b/>
          <w:sz w:val="28"/>
        </w:rPr>
        <w:t>Escuela Normal de Educación Preescolar</w:t>
      </w:r>
    </w:p>
    <w:p w14:paraId="39573EC7" w14:textId="77777777" w:rsidR="00AA2590" w:rsidRPr="00590398" w:rsidRDefault="00AA2590" w:rsidP="00AA2590">
      <w:pPr>
        <w:spacing w:line="360" w:lineRule="auto"/>
        <w:jc w:val="center"/>
        <w:rPr>
          <w:rFonts w:ascii="Times New Roman" w:hAnsi="Times New Roman" w:cs="Times New Roman"/>
          <w:sz w:val="28"/>
        </w:rPr>
      </w:pPr>
      <w:r w:rsidRPr="00590398">
        <w:rPr>
          <w:rFonts w:ascii="Times New Roman" w:hAnsi="Times New Roman" w:cs="Times New Roman"/>
          <w:sz w:val="28"/>
        </w:rPr>
        <w:t>Licenciatura en Educación Preescolar</w:t>
      </w:r>
    </w:p>
    <w:p w14:paraId="631021B9" w14:textId="7CCFADBE" w:rsidR="00AA2590" w:rsidRPr="00590398" w:rsidRDefault="00AA2590" w:rsidP="00AA2590">
      <w:pPr>
        <w:spacing w:line="360" w:lineRule="auto"/>
        <w:jc w:val="center"/>
        <w:rPr>
          <w:rFonts w:ascii="Times New Roman" w:hAnsi="Times New Roman" w:cs="Times New Roman"/>
          <w:sz w:val="28"/>
        </w:rPr>
      </w:pPr>
      <w:r w:rsidRPr="00590398">
        <w:rPr>
          <w:rFonts w:ascii="Times New Roman" w:hAnsi="Times New Roman" w:cs="Times New Roman"/>
          <w:noProof/>
          <w:lang w:eastAsia="es-MX"/>
        </w:rPr>
        <w:drawing>
          <wp:anchor distT="0" distB="0" distL="114300" distR="114300" simplePos="0" relativeHeight="251659264" behindDoc="1" locked="0" layoutInCell="1" allowOverlap="1" wp14:anchorId="55C9A682" wp14:editId="4F5BDC5D">
            <wp:simplePos x="0" y="0"/>
            <wp:positionH relativeFrom="column">
              <wp:posOffset>1895475</wp:posOffset>
            </wp:positionH>
            <wp:positionV relativeFrom="paragraph">
              <wp:posOffset>396240</wp:posOffset>
            </wp:positionV>
            <wp:extent cx="1859280" cy="1379220"/>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9280" cy="1379220"/>
                    </a:xfrm>
                    <a:prstGeom prst="rect">
                      <a:avLst/>
                    </a:prstGeom>
                    <a:noFill/>
                  </pic:spPr>
                </pic:pic>
              </a:graphicData>
            </a:graphic>
            <wp14:sizeRelH relativeFrom="page">
              <wp14:pctWidth>0</wp14:pctWidth>
            </wp14:sizeRelH>
            <wp14:sizeRelV relativeFrom="page">
              <wp14:pctHeight>0</wp14:pctHeight>
            </wp14:sizeRelV>
          </wp:anchor>
        </w:drawing>
      </w:r>
      <w:r w:rsidRPr="00590398">
        <w:rPr>
          <w:rFonts w:ascii="Times New Roman" w:hAnsi="Times New Roman" w:cs="Times New Roman"/>
          <w:sz w:val="28"/>
        </w:rPr>
        <w:t>Ciclo Escolar 2022 – 2023</w:t>
      </w:r>
    </w:p>
    <w:p w14:paraId="7CEA9058" w14:textId="0BBA154C" w:rsidR="00AA2590" w:rsidRPr="00590398" w:rsidRDefault="00AA2590" w:rsidP="00AA2590">
      <w:pPr>
        <w:spacing w:line="360" w:lineRule="auto"/>
        <w:jc w:val="center"/>
        <w:rPr>
          <w:rFonts w:ascii="Times New Roman" w:hAnsi="Times New Roman" w:cs="Times New Roman"/>
          <w:sz w:val="28"/>
        </w:rPr>
      </w:pPr>
    </w:p>
    <w:p w14:paraId="4DB06D83" w14:textId="77777777" w:rsidR="00AA2590" w:rsidRPr="00590398" w:rsidRDefault="00AA2590" w:rsidP="00AA2590">
      <w:pPr>
        <w:spacing w:line="360" w:lineRule="auto"/>
        <w:jc w:val="center"/>
        <w:rPr>
          <w:rFonts w:ascii="Times New Roman" w:hAnsi="Times New Roman" w:cs="Times New Roman"/>
          <w:sz w:val="28"/>
        </w:rPr>
      </w:pPr>
    </w:p>
    <w:p w14:paraId="04662A03" w14:textId="77777777" w:rsidR="00AA2590" w:rsidRPr="00590398" w:rsidRDefault="00AA2590" w:rsidP="00AA2590">
      <w:pPr>
        <w:spacing w:line="360" w:lineRule="auto"/>
        <w:jc w:val="center"/>
        <w:rPr>
          <w:rFonts w:ascii="Times New Roman" w:hAnsi="Times New Roman" w:cs="Times New Roman"/>
          <w:sz w:val="28"/>
        </w:rPr>
      </w:pPr>
    </w:p>
    <w:p w14:paraId="5E666C63" w14:textId="77777777" w:rsidR="00AA2590" w:rsidRPr="00590398" w:rsidRDefault="00AA2590" w:rsidP="00AA2590">
      <w:pPr>
        <w:spacing w:line="360" w:lineRule="auto"/>
        <w:jc w:val="center"/>
        <w:rPr>
          <w:rFonts w:ascii="Times New Roman" w:hAnsi="Times New Roman" w:cs="Times New Roman"/>
          <w:sz w:val="28"/>
        </w:rPr>
      </w:pPr>
    </w:p>
    <w:p w14:paraId="1A58EDC1" w14:textId="7C3D9416" w:rsidR="00AA2590" w:rsidRPr="00590398" w:rsidRDefault="00AA2590" w:rsidP="00AA2590">
      <w:pPr>
        <w:spacing w:line="360" w:lineRule="auto"/>
        <w:jc w:val="center"/>
        <w:rPr>
          <w:rFonts w:ascii="Times New Roman" w:hAnsi="Times New Roman" w:cs="Times New Roman"/>
          <w:sz w:val="28"/>
        </w:rPr>
      </w:pPr>
      <w:r w:rsidRPr="00590398">
        <w:rPr>
          <w:rFonts w:ascii="Times New Roman" w:hAnsi="Times New Roman" w:cs="Times New Roman"/>
          <w:b/>
          <w:sz w:val="28"/>
        </w:rPr>
        <w:t>Nombre de la Alumna</w:t>
      </w:r>
      <w:r w:rsidRPr="00590398">
        <w:rPr>
          <w:rFonts w:ascii="Times New Roman" w:hAnsi="Times New Roman" w:cs="Times New Roman"/>
          <w:sz w:val="28"/>
        </w:rPr>
        <w:t xml:space="preserve">: </w:t>
      </w:r>
      <w:r w:rsidR="008547DD">
        <w:rPr>
          <w:rFonts w:ascii="Times New Roman" w:hAnsi="Times New Roman" w:cs="Times New Roman"/>
          <w:sz w:val="28"/>
        </w:rPr>
        <w:t xml:space="preserve">Natalia Guadalupe Anguiano Pérez </w:t>
      </w:r>
    </w:p>
    <w:p w14:paraId="60A5CC25" w14:textId="4256B60A" w:rsidR="00AA2590" w:rsidRPr="00590398" w:rsidRDefault="00AA2590" w:rsidP="00AA2590">
      <w:pPr>
        <w:spacing w:line="360" w:lineRule="auto"/>
        <w:jc w:val="center"/>
        <w:rPr>
          <w:rFonts w:ascii="Times New Roman" w:hAnsi="Times New Roman" w:cs="Times New Roman"/>
          <w:sz w:val="28"/>
        </w:rPr>
      </w:pPr>
      <w:r w:rsidRPr="00590398">
        <w:rPr>
          <w:rFonts w:ascii="Times New Roman" w:hAnsi="Times New Roman" w:cs="Times New Roman"/>
          <w:b/>
          <w:sz w:val="28"/>
        </w:rPr>
        <w:t>Nombre del Trabajo</w:t>
      </w:r>
      <w:r w:rsidRPr="00590398">
        <w:rPr>
          <w:rFonts w:ascii="Times New Roman" w:hAnsi="Times New Roman" w:cs="Times New Roman"/>
          <w:sz w:val="28"/>
        </w:rPr>
        <w:t>: EVIDENCIA DE UNIDAD 3</w:t>
      </w:r>
    </w:p>
    <w:p w14:paraId="539588C6" w14:textId="77777777" w:rsidR="00AA2590" w:rsidRPr="00590398" w:rsidRDefault="00AA2590" w:rsidP="00AA2590">
      <w:pPr>
        <w:spacing w:line="360" w:lineRule="auto"/>
        <w:jc w:val="center"/>
        <w:rPr>
          <w:rFonts w:ascii="Times New Roman" w:hAnsi="Times New Roman" w:cs="Times New Roman"/>
          <w:sz w:val="28"/>
        </w:rPr>
      </w:pPr>
      <w:r w:rsidRPr="00590398">
        <w:rPr>
          <w:rFonts w:ascii="Times New Roman" w:hAnsi="Times New Roman" w:cs="Times New Roman"/>
          <w:b/>
          <w:sz w:val="28"/>
        </w:rPr>
        <w:t>Curso:</w:t>
      </w:r>
      <w:r w:rsidRPr="00590398">
        <w:rPr>
          <w:rFonts w:ascii="Times New Roman" w:hAnsi="Times New Roman" w:cs="Times New Roman"/>
          <w:sz w:val="28"/>
        </w:rPr>
        <w:t xml:space="preserve"> Educación Inclusiva</w:t>
      </w:r>
    </w:p>
    <w:p w14:paraId="2AACEBE6" w14:textId="77777777" w:rsidR="00AA2590" w:rsidRPr="00590398" w:rsidRDefault="00AA2590" w:rsidP="00AA2590">
      <w:pPr>
        <w:spacing w:line="360" w:lineRule="auto"/>
        <w:jc w:val="center"/>
        <w:rPr>
          <w:rFonts w:ascii="Times New Roman" w:hAnsi="Times New Roman" w:cs="Times New Roman"/>
          <w:sz w:val="28"/>
        </w:rPr>
      </w:pPr>
      <w:r w:rsidRPr="00590398">
        <w:rPr>
          <w:rFonts w:ascii="Times New Roman" w:hAnsi="Times New Roman" w:cs="Times New Roman"/>
          <w:b/>
          <w:sz w:val="28"/>
        </w:rPr>
        <w:t>Nombre del Maestro</w:t>
      </w:r>
      <w:r w:rsidRPr="00590398">
        <w:rPr>
          <w:rFonts w:ascii="Times New Roman" w:hAnsi="Times New Roman" w:cs="Times New Roman"/>
          <w:sz w:val="28"/>
        </w:rPr>
        <w:t>: Mayra Cristina Bueno Zertuche</w:t>
      </w:r>
    </w:p>
    <w:p w14:paraId="46E29379" w14:textId="77777777" w:rsidR="00AA2590" w:rsidRPr="00590398" w:rsidRDefault="00AA2590" w:rsidP="00AA2590">
      <w:pPr>
        <w:spacing w:line="360" w:lineRule="auto"/>
        <w:rPr>
          <w:rFonts w:ascii="Times New Roman" w:hAnsi="Times New Roman" w:cs="Times New Roman"/>
          <w:sz w:val="28"/>
        </w:rPr>
      </w:pPr>
      <w:r w:rsidRPr="00590398">
        <w:rPr>
          <w:rFonts w:ascii="Times New Roman" w:hAnsi="Times New Roman" w:cs="Times New Roman"/>
          <w:b/>
          <w:sz w:val="28"/>
        </w:rPr>
        <w:t>Competencias de unidad</w:t>
      </w:r>
      <w:r w:rsidRPr="00590398">
        <w:rPr>
          <w:rFonts w:ascii="Times New Roman" w:hAnsi="Times New Roman" w:cs="Times New Roman"/>
          <w:sz w:val="28"/>
        </w:rPr>
        <w:t>:</w:t>
      </w:r>
    </w:p>
    <w:p w14:paraId="7D405648" w14:textId="77777777" w:rsidR="00AA2590" w:rsidRPr="00590398" w:rsidRDefault="00AA2590" w:rsidP="00AA2590">
      <w:pPr>
        <w:pStyle w:val="Prrafodelista"/>
        <w:numPr>
          <w:ilvl w:val="0"/>
          <w:numId w:val="1"/>
        </w:numPr>
        <w:spacing w:after="160" w:line="360" w:lineRule="auto"/>
        <w:rPr>
          <w:rFonts w:ascii="Times New Roman" w:hAnsi="Times New Roman" w:cs="Times New Roman"/>
          <w:sz w:val="28"/>
        </w:rPr>
      </w:pPr>
      <w:r w:rsidRPr="00590398">
        <w:rPr>
          <w:rFonts w:ascii="Times New Roman" w:hAnsi="Times New Roman" w:cs="Times New Roman"/>
          <w:sz w:val="28"/>
        </w:rPr>
        <w:t>Soluciona problemas y toma decisiones utilizando su pensamiento crítico y creativo.</w:t>
      </w:r>
    </w:p>
    <w:p w14:paraId="283AF361" w14:textId="77777777" w:rsidR="00AA2590" w:rsidRPr="00590398" w:rsidRDefault="00AA2590" w:rsidP="00AA2590">
      <w:pPr>
        <w:pStyle w:val="Prrafodelista"/>
        <w:numPr>
          <w:ilvl w:val="0"/>
          <w:numId w:val="1"/>
        </w:numPr>
        <w:spacing w:after="160" w:line="360" w:lineRule="auto"/>
        <w:rPr>
          <w:rFonts w:ascii="Times New Roman" w:hAnsi="Times New Roman" w:cs="Times New Roman"/>
          <w:sz w:val="28"/>
        </w:rPr>
      </w:pPr>
      <w:r w:rsidRPr="00590398">
        <w:rPr>
          <w:rFonts w:ascii="Times New Roman" w:hAnsi="Times New Roman" w:cs="Times New Roman"/>
          <w:sz w:val="28"/>
        </w:rPr>
        <w:t>Colabora con diversos actores para generar proyectos innovadores de impacto social y educativo.</w:t>
      </w:r>
    </w:p>
    <w:p w14:paraId="7897A760" w14:textId="77777777" w:rsidR="00AA2590" w:rsidRPr="00590398" w:rsidRDefault="00AA2590" w:rsidP="00AA2590">
      <w:pPr>
        <w:pStyle w:val="Prrafodelista"/>
        <w:numPr>
          <w:ilvl w:val="0"/>
          <w:numId w:val="1"/>
        </w:numPr>
        <w:spacing w:after="160" w:line="360" w:lineRule="auto"/>
        <w:rPr>
          <w:rFonts w:ascii="Times New Roman" w:hAnsi="Times New Roman" w:cs="Times New Roman"/>
          <w:sz w:val="28"/>
        </w:rPr>
      </w:pPr>
      <w:r w:rsidRPr="00590398">
        <w:rPr>
          <w:rFonts w:ascii="Times New Roman" w:hAnsi="Times New Roman" w:cs="Times New Roman"/>
          <w:sz w:val="28"/>
        </w:rPr>
        <w:t>Utiliza las tecnologías de la información y la comunicación de manera crítica.</w:t>
      </w:r>
    </w:p>
    <w:p w14:paraId="6CFD1797" w14:textId="77777777" w:rsidR="00AA2590" w:rsidRPr="00590398" w:rsidRDefault="00AA2590" w:rsidP="00AA2590">
      <w:pPr>
        <w:pStyle w:val="Prrafodelista"/>
        <w:numPr>
          <w:ilvl w:val="0"/>
          <w:numId w:val="1"/>
        </w:numPr>
        <w:spacing w:after="160" w:line="360" w:lineRule="auto"/>
        <w:rPr>
          <w:rFonts w:ascii="Times New Roman" w:hAnsi="Times New Roman" w:cs="Times New Roman"/>
          <w:sz w:val="28"/>
        </w:rPr>
      </w:pPr>
      <w:r w:rsidRPr="00590398">
        <w:rPr>
          <w:rFonts w:ascii="Times New Roman" w:hAnsi="Times New Roman" w:cs="Times New Roman"/>
          <w:sz w:val="28"/>
        </w:rPr>
        <w:t>Aplica sus habilidades lingüísticas y comunicativas en diversos contextos.</w:t>
      </w:r>
    </w:p>
    <w:p w14:paraId="447EF6AA" w14:textId="77777777" w:rsidR="00AA2590" w:rsidRPr="00590398" w:rsidRDefault="00AA2590" w:rsidP="00AA2590">
      <w:pPr>
        <w:spacing w:line="360" w:lineRule="auto"/>
        <w:rPr>
          <w:rFonts w:ascii="Times New Roman" w:hAnsi="Times New Roman" w:cs="Times New Roman"/>
          <w:b/>
          <w:sz w:val="28"/>
        </w:rPr>
      </w:pPr>
      <w:r w:rsidRPr="00590398">
        <w:rPr>
          <w:rFonts w:ascii="Times New Roman" w:hAnsi="Times New Roman" w:cs="Times New Roman"/>
          <w:b/>
          <w:sz w:val="28"/>
        </w:rPr>
        <w:t>Saltillo, Coahuila de Zaragoza</w:t>
      </w:r>
      <w:r w:rsidRPr="00590398">
        <w:rPr>
          <w:rFonts w:ascii="Times New Roman" w:hAnsi="Times New Roman" w:cs="Times New Roman"/>
          <w:b/>
          <w:sz w:val="28"/>
        </w:rPr>
        <w:tab/>
      </w:r>
      <w:r w:rsidRPr="00590398">
        <w:rPr>
          <w:rFonts w:ascii="Times New Roman" w:hAnsi="Times New Roman" w:cs="Times New Roman"/>
          <w:b/>
          <w:sz w:val="28"/>
        </w:rPr>
        <w:tab/>
      </w:r>
      <w:r w:rsidRPr="00590398">
        <w:rPr>
          <w:rFonts w:ascii="Times New Roman" w:hAnsi="Times New Roman" w:cs="Times New Roman"/>
          <w:b/>
          <w:sz w:val="28"/>
        </w:rPr>
        <w:tab/>
      </w:r>
      <w:r w:rsidRPr="00590398">
        <w:rPr>
          <w:rFonts w:ascii="Times New Roman" w:hAnsi="Times New Roman" w:cs="Times New Roman"/>
          <w:b/>
          <w:sz w:val="28"/>
        </w:rPr>
        <w:tab/>
        <w:t>enero de 2023</w:t>
      </w:r>
    </w:p>
    <w:p w14:paraId="3FD57B2B" w14:textId="4DAA039E" w:rsidR="00AA2590" w:rsidRDefault="00AA2590">
      <w:r>
        <w:br w:type="page"/>
      </w:r>
    </w:p>
    <w:tbl>
      <w:tblPr>
        <w:tblStyle w:val="Tablaconcuadrcula"/>
        <w:tblW w:w="11766" w:type="dxa"/>
        <w:tblInd w:w="-1423" w:type="dxa"/>
        <w:tblLook w:val="04A0" w:firstRow="1" w:lastRow="0" w:firstColumn="1" w:lastColumn="0" w:noHBand="0" w:noVBand="1"/>
      </w:tblPr>
      <w:tblGrid>
        <w:gridCol w:w="2694"/>
        <w:gridCol w:w="2410"/>
        <w:gridCol w:w="709"/>
        <w:gridCol w:w="7"/>
        <w:gridCol w:w="1552"/>
        <w:gridCol w:w="4394"/>
      </w:tblGrid>
      <w:tr w:rsidR="00590398" w14:paraId="27F8FB03" w14:textId="77777777" w:rsidTr="00590398">
        <w:tc>
          <w:tcPr>
            <w:tcW w:w="2694" w:type="dxa"/>
          </w:tcPr>
          <w:p w14:paraId="4ECA52D0" w14:textId="4D1A3D33" w:rsidR="00590398" w:rsidRPr="00590398" w:rsidRDefault="00590398" w:rsidP="00590398">
            <w:pPr>
              <w:jc w:val="center"/>
              <w:rPr>
                <w:rFonts w:ascii="Times New Roman" w:hAnsi="Times New Roman" w:cs="Times New Roman"/>
                <w:b/>
                <w:sz w:val="24"/>
              </w:rPr>
            </w:pPr>
            <w:r w:rsidRPr="00590398">
              <w:rPr>
                <w:rFonts w:ascii="Times New Roman" w:hAnsi="Times New Roman" w:cs="Times New Roman"/>
                <w:b/>
                <w:sz w:val="24"/>
              </w:rPr>
              <w:lastRenderedPageBreak/>
              <w:t>Situación de aprendizaje</w:t>
            </w:r>
          </w:p>
        </w:tc>
        <w:tc>
          <w:tcPr>
            <w:tcW w:w="4678" w:type="dxa"/>
            <w:gridSpan w:val="4"/>
          </w:tcPr>
          <w:p w14:paraId="42D7CD4E" w14:textId="564EE038" w:rsidR="00590398" w:rsidRPr="00590398" w:rsidRDefault="00C46B7A" w:rsidP="00590398">
            <w:pPr>
              <w:jc w:val="center"/>
              <w:rPr>
                <w:rFonts w:ascii="Times New Roman" w:hAnsi="Times New Roman" w:cs="Times New Roman"/>
                <w:sz w:val="24"/>
              </w:rPr>
            </w:pPr>
            <w:r w:rsidRPr="00C46B7A">
              <w:rPr>
                <w:rFonts w:ascii="Times New Roman" w:hAnsi="Times New Roman" w:cs="Times New Roman"/>
                <w:sz w:val="24"/>
              </w:rPr>
              <w:t>Experimenta con objetos y materiales para poner a prueba ideas y supuestos.</w:t>
            </w:r>
          </w:p>
        </w:tc>
        <w:tc>
          <w:tcPr>
            <w:tcW w:w="4394" w:type="dxa"/>
          </w:tcPr>
          <w:p w14:paraId="568ADACE" w14:textId="38191242" w:rsidR="00590398" w:rsidRPr="00590398" w:rsidRDefault="00590398" w:rsidP="00590398">
            <w:pPr>
              <w:jc w:val="center"/>
              <w:rPr>
                <w:rFonts w:ascii="Times New Roman" w:hAnsi="Times New Roman" w:cs="Times New Roman"/>
                <w:sz w:val="24"/>
              </w:rPr>
            </w:pPr>
            <w:r w:rsidRPr="00590398">
              <w:rPr>
                <w:rFonts w:ascii="Times New Roman" w:hAnsi="Times New Roman" w:cs="Times New Roman"/>
                <w:b/>
                <w:sz w:val="24"/>
              </w:rPr>
              <w:t>Fecha:</w:t>
            </w:r>
            <w:r w:rsidRPr="00590398">
              <w:rPr>
                <w:rFonts w:ascii="Times New Roman" w:hAnsi="Times New Roman" w:cs="Times New Roman"/>
                <w:sz w:val="24"/>
              </w:rPr>
              <w:t xml:space="preserve"> 25 de noviembre de 2022</w:t>
            </w:r>
          </w:p>
        </w:tc>
      </w:tr>
      <w:tr w:rsidR="00590398" w14:paraId="40CF3CD8" w14:textId="77777777" w:rsidTr="00590398">
        <w:trPr>
          <w:trHeight w:val="70"/>
        </w:trPr>
        <w:tc>
          <w:tcPr>
            <w:tcW w:w="2694" w:type="dxa"/>
          </w:tcPr>
          <w:p w14:paraId="15C26454" w14:textId="71A3F36A" w:rsidR="00590398" w:rsidRPr="00590398" w:rsidRDefault="00590398" w:rsidP="00590398">
            <w:pPr>
              <w:jc w:val="center"/>
              <w:rPr>
                <w:rFonts w:ascii="Times New Roman" w:hAnsi="Times New Roman" w:cs="Times New Roman"/>
                <w:b/>
                <w:sz w:val="24"/>
              </w:rPr>
            </w:pPr>
            <w:r w:rsidRPr="00590398">
              <w:rPr>
                <w:rFonts w:ascii="Times New Roman" w:hAnsi="Times New Roman" w:cs="Times New Roman"/>
                <w:b/>
                <w:sz w:val="24"/>
              </w:rPr>
              <w:t>Campo de Formación Académica</w:t>
            </w:r>
          </w:p>
        </w:tc>
        <w:tc>
          <w:tcPr>
            <w:tcW w:w="2410" w:type="dxa"/>
          </w:tcPr>
          <w:p w14:paraId="5D8FB3DE" w14:textId="45D38F53" w:rsidR="00590398" w:rsidRPr="00590398" w:rsidRDefault="00590398" w:rsidP="00590398">
            <w:pPr>
              <w:jc w:val="center"/>
              <w:rPr>
                <w:rFonts w:ascii="Times New Roman" w:hAnsi="Times New Roman" w:cs="Times New Roman"/>
                <w:b/>
                <w:sz w:val="24"/>
              </w:rPr>
            </w:pPr>
            <w:r w:rsidRPr="00590398">
              <w:rPr>
                <w:rFonts w:ascii="Times New Roman" w:hAnsi="Times New Roman" w:cs="Times New Roman"/>
                <w:b/>
                <w:sz w:val="24"/>
              </w:rPr>
              <w:t>Organizador Curricular 1</w:t>
            </w:r>
          </w:p>
        </w:tc>
        <w:tc>
          <w:tcPr>
            <w:tcW w:w="2268" w:type="dxa"/>
            <w:gridSpan w:val="3"/>
          </w:tcPr>
          <w:p w14:paraId="6CF4452E" w14:textId="6B874FAE" w:rsidR="00590398" w:rsidRPr="00590398" w:rsidRDefault="00590398" w:rsidP="00590398">
            <w:pPr>
              <w:jc w:val="center"/>
              <w:rPr>
                <w:rFonts w:ascii="Times New Roman" w:hAnsi="Times New Roman" w:cs="Times New Roman"/>
                <w:b/>
                <w:sz w:val="24"/>
              </w:rPr>
            </w:pPr>
            <w:r w:rsidRPr="00590398">
              <w:rPr>
                <w:rFonts w:ascii="Times New Roman" w:hAnsi="Times New Roman" w:cs="Times New Roman"/>
                <w:b/>
                <w:sz w:val="24"/>
              </w:rPr>
              <w:t>Organizador Curricular 2</w:t>
            </w:r>
          </w:p>
        </w:tc>
        <w:tc>
          <w:tcPr>
            <w:tcW w:w="4394" w:type="dxa"/>
          </w:tcPr>
          <w:p w14:paraId="720EE760" w14:textId="6D3B05CF" w:rsidR="00590398" w:rsidRPr="00590398" w:rsidRDefault="00590398" w:rsidP="00590398">
            <w:pPr>
              <w:jc w:val="center"/>
              <w:rPr>
                <w:rFonts w:ascii="Times New Roman" w:hAnsi="Times New Roman" w:cs="Times New Roman"/>
                <w:b/>
                <w:sz w:val="24"/>
              </w:rPr>
            </w:pPr>
            <w:r w:rsidRPr="00590398">
              <w:rPr>
                <w:rFonts w:ascii="Times New Roman" w:hAnsi="Times New Roman" w:cs="Times New Roman"/>
                <w:b/>
                <w:sz w:val="24"/>
              </w:rPr>
              <w:t>Aprendizaje Esperado</w:t>
            </w:r>
          </w:p>
        </w:tc>
      </w:tr>
      <w:tr w:rsidR="00590398" w14:paraId="3AF6A869" w14:textId="77777777" w:rsidTr="00590398">
        <w:tc>
          <w:tcPr>
            <w:tcW w:w="2694" w:type="dxa"/>
          </w:tcPr>
          <w:p w14:paraId="695E04C1" w14:textId="03742A3B" w:rsidR="00590398" w:rsidRPr="00590398" w:rsidRDefault="00C46B7A" w:rsidP="00590398">
            <w:pPr>
              <w:jc w:val="center"/>
              <w:rPr>
                <w:rFonts w:ascii="Times New Roman" w:hAnsi="Times New Roman" w:cs="Times New Roman"/>
                <w:sz w:val="24"/>
              </w:rPr>
            </w:pPr>
            <w:r w:rsidRPr="00C46B7A">
              <w:rPr>
                <w:rFonts w:ascii="Times New Roman" w:hAnsi="Times New Roman" w:cs="Times New Roman"/>
                <w:sz w:val="24"/>
              </w:rPr>
              <w:t>Exploración y Comprensión del mundo natural y social</w:t>
            </w:r>
          </w:p>
        </w:tc>
        <w:tc>
          <w:tcPr>
            <w:tcW w:w="2410" w:type="dxa"/>
          </w:tcPr>
          <w:p w14:paraId="56E95B98" w14:textId="1308BD1F" w:rsidR="00590398" w:rsidRPr="00590398" w:rsidRDefault="00C46B7A" w:rsidP="00590398">
            <w:pPr>
              <w:jc w:val="center"/>
              <w:rPr>
                <w:rFonts w:ascii="Times New Roman" w:hAnsi="Times New Roman" w:cs="Times New Roman"/>
                <w:sz w:val="24"/>
              </w:rPr>
            </w:pPr>
            <w:r w:rsidRPr="00C46B7A">
              <w:rPr>
                <w:rFonts w:ascii="Times New Roman" w:hAnsi="Times New Roman" w:cs="Times New Roman"/>
                <w:sz w:val="24"/>
              </w:rPr>
              <w:t>Mundo Natural</w:t>
            </w:r>
          </w:p>
        </w:tc>
        <w:tc>
          <w:tcPr>
            <w:tcW w:w="2268" w:type="dxa"/>
            <w:gridSpan w:val="3"/>
          </w:tcPr>
          <w:p w14:paraId="516BBD3F" w14:textId="605DE0C4" w:rsidR="00590398" w:rsidRPr="00590398" w:rsidRDefault="00C46B7A" w:rsidP="00590398">
            <w:pPr>
              <w:jc w:val="center"/>
              <w:rPr>
                <w:rFonts w:ascii="Times New Roman" w:hAnsi="Times New Roman" w:cs="Times New Roman"/>
                <w:sz w:val="24"/>
              </w:rPr>
            </w:pPr>
            <w:r w:rsidRPr="00C46B7A">
              <w:rPr>
                <w:rFonts w:ascii="Times New Roman" w:hAnsi="Times New Roman" w:cs="Times New Roman"/>
                <w:sz w:val="24"/>
              </w:rPr>
              <w:t>Exploración de la naturaleza</w:t>
            </w:r>
          </w:p>
        </w:tc>
        <w:tc>
          <w:tcPr>
            <w:tcW w:w="4394" w:type="dxa"/>
          </w:tcPr>
          <w:p w14:paraId="2D47EA5C" w14:textId="28BA4D9C" w:rsidR="00590398" w:rsidRPr="00590398" w:rsidRDefault="00C46B7A" w:rsidP="00590398">
            <w:pPr>
              <w:pStyle w:val="Prrafodelista"/>
              <w:numPr>
                <w:ilvl w:val="0"/>
                <w:numId w:val="2"/>
              </w:numPr>
              <w:spacing w:after="0" w:line="240" w:lineRule="auto"/>
              <w:rPr>
                <w:rFonts w:ascii="Times New Roman" w:hAnsi="Times New Roman" w:cs="Times New Roman"/>
                <w:sz w:val="24"/>
              </w:rPr>
            </w:pPr>
            <w:r w:rsidRPr="00C46B7A">
              <w:rPr>
                <w:rFonts w:ascii="Times New Roman" w:hAnsi="Times New Roman" w:cs="Times New Roman"/>
                <w:sz w:val="24"/>
              </w:rPr>
              <w:t>Experimenta con objetos y materiales para poner a prueba ideas y supuestos.</w:t>
            </w:r>
          </w:p>
        </w:tc>
      </w:tr>
      <w:tr w:rsidR="00590398" w14:paraId="4C66E1D8" w14:textId="77777777" w:rsidTr="00200111">
        <w:tc>
          <w:tcPr>
            <w:tcW w:w="11766" w:type="dxa"/>
            <w:gridSpan w:val="6"/>
          </w:tcPr>
          <w:p w14:paraId="2872850C" w14:textId="563048B3" w:rsidR="00590398" w:rsidRPr="00590398" w:rsidRDefault="00590398" w:rsidP="00590398">
            <w:pPr>
              <w:jc w:val="center"/>
              <w:rPr>
                <w:rFonts w:ascii="Times New Roman" w:hAnsi="Times New Roman" w:cs="Times New Roman"/>
                <w:b/>
                <w:sz w:val="24"/>
              </w:rPr>
            </w:pPr>
            <w:r w:rsidRPr="00590398">
              <w:rPr>
                <w:rFonts w:ascii="Times New Roman" w:hAnsi="Times New Roman" w:cs="Times New Roman"/>
                <w:b/>
                <w:sz w:val="24"/>
              </w:rPr>
              <w:t>INICIO</w:t>
            </w:r>
          </w:p>
        </w:tc>
      </w:tr>
      <w:tr w:rsidR="00590398" w14:paraId="1409D25A" w14:textId="77777777" w:rsidTr="001622AE">
        <w:tc>
          <w:tcPr>
            <w:tcW w:w="11766" w:type="dxa"/>
            <w:gridSpan w:val="6"/>
          </w:tcPr>
          <w:p w14:paraId="4882A54A" w14:textId="77777777" w:rsidR="002E6048" w:rsidRDefault="00C46B7A" w:rsidP="00C94967">
            <w:pPr>
              <w:pStyle w:val="Prrafodelista"/>
              <w:numPr>
                <w:ilvl w:val="0"/>
                <w:numId w:val="2"/>
              </w:numPr>
              <w:spacing w:after="0" w:line="240" w:lineRule="auto"/>
              <w:rPr>
                <w:rFonts w:ascii="Times New Roman" w:hAnsi="Times New Roman" w:cs="Times New Roman"/>
                <w:sz w:val="24"/>
              </w:rPr>
            </w:pPr>
            <w:r>
              <w:rPr>
                <w:rFonts w:ascii="Times New Roman" w:hAnsi="Times New Roman" w:cs="Times New Roman"/>
                <w:sz w:val="24"/>
              </w:rPr>
              <w:t>Contesta los siguientes cuestionamientos</w:t>
            </w:r>
          </w:p>
          <w:p w14:paraId="1BB1480F" w14:textId="3A52F071" w:rsidR="00C46B7A" w:rsidRDefault="00C46B7A" w:rsidP="00C46B7A">
            <w:pPr>
              <w:pStyle w:val="Prrafodelista"/>
              <w:spacing w:after="0" w:line="240" w:lineRule="auto"/>
              <w:ind w:left="360"/>
              <w:rPr>
                <w:rFonts w:ascii="Times New Roman" w:hAnsi="Times New Roman" w:cs="Times New Roman"/>
                <w:sz w:val="24"/>
              </w:rPr>
            </w:pPr>
            <w:r w:rsidRPr="00C46B7A">
              <w:rPr>
                <w:rFonts w:ascii="Times New Roman" w:hAnsi="Times New Roman" w:cs="Times New Roman"/>
                <w:sz w:val="24"/>
              </w:rPr>
              <w:t>¿Qué es una planta?</w:t>
            </w:r>
            <w:r>
              <w:rPr>
                <w:rFonts w:ascii="Times New Roman" w:hAnsi="Times New Roman" w:cs="Times New Roman"/>
                <w:sz w:val="24"/>
              </w:rPr>
              <w:t xml:space="preserve">, </w:t>
            </w:r>
            <w:r w:rsidRPr="00C46B7A">
              <w:rPr>
                <w:rFonts w:ascii="Times New Roman" w:hAnsi="Times New Roman" w:cs="Times New Roman"/>
                <w:sz w:val="24"/>
              </w:rPr>
              <w:t>¿Dónde la han visto?</w:t>
            </w:r>
            <w:r>
              <w:rPr>
                <w:rFonts w:ascii="Times New Roman" w:hAnsi="Times New Roman" w:cs="Times New Roman"/>
                <w:sz w:val="24"/>
              </w:rPr>
              <w:t>,</w:t>
            </w:r>
            <w:r w:rsidRPr="00C46B7A">
              <w:rPr>
                <w:rFonts w:ascii="Times New Roman" w:hAnsi="Times New Roman" w:cs="Times New Roman"/>
                <w:sz w:val="24"/>
              </w:rPr>
              <w:t xml:space="preserve"> ¿Cómo es una planta?</w:t>
            </w:r>
            <w:r>
              <w:rPr>
                <w:rFonts w:ascii="Times New Roman" w:hAnsi="Times New Roman" w:cs="Times New Roman"/>
                <w:sz w:val="24"/>
              </w:rPr>
              <w:t xml:space="preserve">, </w:t>
            </w:r>
            <w:r w:rsidRPr="00C46B7A">
              <w:rPr>
                <w:rFonts w:ascii="Times New Roman" w:hAnsi="Times New Roman" w:cs="Times New Roman"/>
                <w:sz w:val="24"/>
              </w:rPr>
              <w:t>¿Por qué creen que se forma?</w:t>
            </w:r>
            <w:r>
              <w:rPr>
                <w:rFonts w:ascii="Times New Roman" w:hAnsi="Times New Roman" w:cs="Times New Roman"/>
                <w:sz w:val="24"/>
              </w:rPr>
              <w:t xml:space="preserve">, </w:t>
            </w:r>
            <w:r w:rsidRPr="00C46B7A">
              <w:rPr>
                <w:rFonts w:ascii="Times New Roman" w:hAnsi="Times New Roman" w:cs="Times New Roman"/>
                <w:sz w:val="24"/>
              </w:rPr>
              <w:t>¿Cómo crecen?</w:t>
            </w:r>
            <w:r>
              <w:rPr>
                <w:rFonts w:ascii="Times New Roman" w:hAnsi="Times New Roman" w:cs="Times New Roman"/>
                <w:sz w:val="24"/>
              </w:rPr>
              <w:t>,</w:t>
            </w:r>
            <w:r>
              <w:t xml:space="preserve"> </w:t>
            </w:r>
            <w:r w:rsidRPr="00C46B7A">
              <w:rPr>
                <w:rFonts w:ascii="Times New Roman" w:hAnsi="Times New Roman" w:cs="Times New Roman"/>
                <w:sz w:val="24"/>
              </w:rPr>
              <w:t>¿qué es germinar?</w:t>
            </w:r>
            <w:r>
              <w:rPr>
                <w:rFonts w:ascii="Times New Roman" w:hAnsi="Times New Roman" w:cs="Times New Roman"/>
                <w:sz w:val="24"/>
              </w:rPr>
              <w:t>,</w:t>
            </w:r>
            <w:r w:rsidRPr="00C46B7A">
              <w:rPr>
                <w:rFonts w:ascii="Times New Roman" w:hAnsi="Times New Roman" w:cs="Times New Roman"/>
                <w:sz w:val="24"/>
              </w:rPr>
              <w:t xml:space="preserve"> ¿y qué tenemos que hacer para germinar una planta?</w:t>
            </w:r>
          </w:p>
          <w:p w14:paraId="54A9E02C" w14:textId="2A07D28D" w:rsidR="00C46B7A" w:rsidRPr="00C46B7A" w:rsidRDefault="00C46B7A" w:rsidP="00C46B7A">
            <w:pPr>
              <w:pStyle w:val="Prrafodelista"/>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Sale del </w:t>
            </w:r>
            <w:r w:rsidRPr="00C46B7A">
              <w:rPr>
                <w:rFonts w:ascii="Times New Roman" w:hAnsi="Times New Roman" w:cs="Times New Roman"/>
                <w:sz w:val="24"/>
              </w:rPr>
              <w:t>salón para observar las plantas que hay en el jardín</w:t>
            </w:r>
          </w:p>
        </w:tc>
      </w:tr>
      <w:tr w:rsidR="00590398" w14:paraId="4BC00927" w14:textId="77777777" w:rsidTr="003575D8">
        <w:tc>
          <w:tcPr>
            <w:tcW w:w="11766" w:type="dxa"/>
            <w:gridSpan w:val="6"/>
          </w:tcPr>
          <w:p w14:paraId="0A0A648C" w14:textId="1561EFC5" w:rsidR="00590398" w:rsidRPr="00590398" w:rsidRDefault="00590398" w:rsidP="00590398">
            <w:pPr>
              <w:jc w:val="center"/>
              <w:rPr>
                <w:rFonts w:ascii="Times New Roman" w:hAnsi="Times New Roman" w:cs="Times New Roman"/>
                <w:b/>
                <w:sz w:val="24"/>
              </w:rPr>
            </w:pPr>
            <w:r w:rsidRPr="00590398">
              <w:rPr>
                <w:rFonts w:ascii="Times New Roman" w:hAnsi="Times New Roman" w:cs="Times New Roman"/>
                <w:b/>
                <w:sz w:val="24"/>
              </w:rPr>
              <w:t>DESARROLLO</w:t>
            </w:r>
          </w:p>
        </w:tc>
      </w:tr>
      <w:tr w:rsidR="00590398" w14:paraId="28A30F42" w14:textId="77777777" w:rsidTr="00762C43">
        <w:tc>
          <w:tcPr>
            <w:tcW w:w="11766" w:type="dxa"/>
            <w:gridSpan w:val="6"/>
          </w:tcPr>
          <w:p w14:paraId="19F35F7D" w14:textId="46DF410F" w:rsidR="002E6048" w:rsidRPr="00C94967" w:rsidRDefault="00C46B7A" w:rsidP="00C94967">
            <w:pPr>
              <w:pStyle w:val="Prrafodelista"/>
              <w:numPr>
                <w:ilvl w:val="0"/>
                <w:numId w:val="3"/>
              </w:numPr>
              <w:spacing w:after="0" w:line="240" w:lineRule="auto"/>
              <w:rPr>
                <w:rFonts w:ascii="Times New Roman" w:hAnsi="Times New Roman" w:cs="Times New Roman"/>
                <w:sz w:val="24"/>
              </w:rPr>
            </w:pPr>
            <w:r>
              <w:rPr>
                <w:rFonts w:ascii="Times New Roman" w:hAnsi="Times New Roman" w:cs="Times New Roman"/>
                <w:sz w:val="24"/>
              </w:rPr>
              <w:t>E</w:t>
            </w:r>
            <w:r w:rsidRPr="00C46B7A">
              <w:rPr>
                <w:rFonts w:ascii="Times New Roman" w:hAnsi="Times New Roman" w:cs="Times New Roman"/>
                <w:sz w:val="24"/>
              </w:rPr>
              <w:t>laborar un germinador de semillas utilizando los materiales requeridos, mediante el cual se pretende comprobar la problemática inicial (cómo crecen las plantas) y el concepto a trabajar (germinación).</w:t>
            </w:r>
          </w:p>
        </w:tc>
      </w:tr>
      <w:tr w:rsidR="00590398" w14:paraId="0DB90B8F" w14:textId="77777777" w:rsidTr="0038221B">
        <w:tc>
          <w:tcPr>
            <w:tcW w:w="11766" w:type="dxa"/>
            <w:gridSpan w:val="6"/>
          </w:tcPr>
          <w:p w14:paraId="78D7E6AA" w14:textId="69380BE4" w:rsidR="00590398" w:rsidRPr="00590398" w:rsidRDefault="00590398" w:rsidP="00590398">
            <w:pPr>
              <w:jc w:val="center"/>
              <w:rPr>
                <w:rFonts w:ascii="Times New Roman" w:hAnsi="Times New Roman" w:cs="Times New Roman"/>
                <w:b/>
                <w:sz w:val="24"/>
              </w:rPr>
            </w:pPr>
            <w:r w:rsidRPr="00590398">
              <w:rPr>
                <w:rFonts w:ascii="Times New Roman" w:hAnsi="Times New Roman" w:cs="Times New Roman"/>
                <w:b/>
                <w:sz w:val="24"/>
              </w:rPr>
              <w:t>CIERRE</w:t>
            </w:r>
          </w:p>
        </w:tc>
      </w:tr>
      <w:tr w:rsidR="00590398" w14:paraId="3BA5796E" w14:textId="77777777" w:rsidTr="0038221B">
        <w:tc>
          <w:tcPr>
            <w:tcW w:w="11766" w:type="dxa"/>
            <w:gridSpan w:val="6"/>
          </w:tcPr>
          <w:p w14:paraId="4CD25220" w14:textId="526263BD" w:rsidR="002E6048" w:rsidRPr="00C94967" w:rsidRDefault="00C46B7A" w:rsidP="00C94967">
            <w:pPr>
              <w:pStyle w:val="Prrafodelista"/>
              <w:numPr>
                <w:ilvl w:val="0"/>
                <w:numId w:val="4"/>
              </w:numPr>
              <w:spacing w:after="0" w:line="240" w:lineRule="auto"/>
              <w:rPr>
                <w:rFonts w:ascii="Times New Roman" w:hAnsi="Times New Roman" w:cs="Times New Roman"/>
                <w:sz w:val="24"/>
              </w:rPr>
            </w:pPr>
            <w:r>
              <w:rPr>
                <w:rFonts w:ascii="Times New Roman" w:hAnsi="Times New Roman" w:cs="Times New Roman"/>
                <w:sz w:val="24"/>
              </w:rPr>
              <w:t xml:space="preserve">Comenta </w:t>
            </w:r>
            <w:r w:rsidRPr="00C46B7A">
              <w:rPr>
                <w:rFonts w:ascii="Times New Roman" w:hAnsi="Times New Roman" w:cs="Times New Roman"/>
                <w:sz w:val="24"/>
              </w:rPr>
              <w:t xml:space="preserve">observaciones sobre </w:t>
            </w:r>
            <w:proofErr w:type="gramStart"/>
            <w:r w:rsidRPr="00C46B7A">
              <w:rPr>
                <w:rFonts w:ascii="Times New Roman" w:hAnsi="Times New Roman" w:cs="Times New Roman"/>
                <w:sz w:val="24"/>
              </w:rPr>
              <w:t>lo  que</w:t>
            </w:r>
            <w:proofErr w:type="gramEnd"/>
            <w:r w:rsidRPr="00C46B7A">
              <w:rPr>
                <w:rFonts w:ascii="Times New Roman" w:hAnsi="Times New Roman" w:cs="Times New Roman"/>
                <w:sz w:val="24"/>
              </w:rPr>
              <w:t xml:space="preserve"> ocurre con el germinado y se cuestionara el por qué creen que se estén dando estos cambios.</w:t>
            </w:r>
          </w:p>
        </w:tc>
      </w:tr>
      <w:tr w:rsidR="00590398" w14:paraId="18266F6A" w14:textId="77777777" w:rsidTr="0038221B">
        <w:tc>
          <w:tcPr>
            <w:tcW w:w="11766" w:type="dxa"/>
            <w:gridSpan w:val="6"/>
          </w:tcPr>
          <w:p w14:paraId="2A624CBB" w14:textId="3EDF4FEC" w:rsidR="00590398" w:rsidRPr="00A279A0" w:rsidRDefault="00A279A0" w:rsidP="00590398">
            <w:pPr>
              <w:jc w:val="center"/>
              <w:rPr>
                <w:rFonts w:ascii="Times New Roman" w:hAnsi="Times New Roman" w:cs="Times New Roman"/>
                <w:b/>
                <w:sz w:val="24"/>
              </w:rPr>
            </w:pPr>
            <w:r>
              <w:rPr>
                <w:rFonts w:ascii="Times New Roman" w:hAnsi="Times New Roman" w:cs="Times New Roman"/>
                <w:b/>
                <w:sz w:val="24"/>
              </w:rPr>
              <w:t>ACTIVI</w:t>
            </w:r>
            <w:r w:rsidRPr="00A279A0">
              <w:rPr>
                <w:rFonts w:ascii="Times New Roman" w:hAnsi="Times New Roman" w:cs="Times New Roman"/>
                <w:b/>
                <w:sz w:val="24"/>
              </w:rPr>
              <w:t>DADES PERMANENTES</w:t>
            </w:r>
          </w:p>
        </w:tc>
      </w:tr>
      <w:tr w:rsidR="00A279A0" w14:paraId="6D32DA34" w14:textId="77777777" w:rsidTr="0038221B">
        <w:tc>
          <w:tcPr>
            <w:tcW w:w="11766" w:type="dxa"/>
            <w:gridSpan w:val="6"/>
          </w:tcPr>
          <w:p w14:paraId="01A1EC35" w14:textId="578553BE" w:rsidR="00A279A0" w:rsidRDefault="00C94967" w:rsidP="00C94967">
            <w:pPr>
              <w:rPr>
                <w:rFonts w:ascii="Times New Roman" w:hAnsi="Times New Roman" w:cs="Times New Roman"/>
                <w:sz w:val="24"/>
              </w:rPr>
            </w:pPr>
            <w:r>
              <w:rPr>
                <w:rFonts w:ascii="Times New Roman" w:hAnsi="Times New Roman" w:cs="Times New Roman"/>
                <w:sz w:val="24"/>
              </w:rPr>
              <w:t>Saludo</w:t>
            </w:r>
          </w:p>
          <w:p w14:paraId="0F29F414" w14:textId="3151626E" w:rsidR="00C94967" w:rsidRDefault="00C94967" w:rsidP="00C94967">
            <w:pPr>
              <w:rPr>
                <w:rFonts w:ascii="Times New Roman" w:hAnsi="Times New Roman" w:cs="Times New Roman"/>
                <w:sz w:val="24"/>
              </w:rPr>
            </w:pPr>
            <w:r>
              <w:rPr>
                <w:rFonts w:ascii="Times New Roman" w:hAnsi="Times New Roman" w:cs="Times New Roman"/>
                <w:sz w:val="24"/>
              </w:rPr>
              <w:t>Actividad física</w:t>
            </w:r>
          </w:p>
          <w:p w14:paraId="0DA4252D" w14:textId="22607FC6" w:rsidR="00C94967" w:rsidRPr="00590398" w:rsidRDefault="00C94967" w:rsidP="00C94967">
            <w:pPr>
              <w:rPr>
                <w:rFonts w:ascii="Times New Roman" w:hAnsi="Times New Roman" w:cs="Times New Roman"/>
                <w:sz w:val="24"/>
              </w:rPr>
            </w:pPr>
            <w:r>
              <w:rPr>
                <w:rFonts w:ascii="Times New Roman" w:hAnsi="Times New Roman" w:cs="Times New Roman"/>
                <w:sz w:val="24"/>
              </w:rPr>
              <w:t>Fecha</w:t>
            </w:r>
          </w:p>
        </w:tc>
      </w:tr>
      <w:tr w:rsidR="00A279A0" w14:paraId="0FD6E80D" w14:textId="5EA7EA3C" w:rsidTr="00A279A0">
        <w:tc>
          <w:tcPr>
            <w:tcW w:w="5813" w:type="dxa"/>
            <w:gridSpan w:val="3"/>
          </w:tcPr>
          <w:p w14:paraId="40080C91" w14:textId="1B3F8BAC" w:rsidR="00A279A0" w:rsidRPr="00A279A0" w:rsidRDefault="00A279A0" w:rsidP="00A279A0">
            <w:pPr>
              <w:jc w:val="center"/>
              <w:rPr>
                <w:rFonts w:ascii="Times New Roman" w:hAnsi="Times New Roman" w:cs="Times New Roman"/>
                <w:b/>
                <w:sz w:val="24"/>
              </w:rPr>
            </w:pPr>
            <w:r>
              <w:rPr>
                <w:rFonts w:ascii="Times New Roman" w:hAnsi="Times New Roman" w:cs="Times New Roman"/>
                <w:b/>
                <w:sz w:val="24"/>
              </w:rPr>
              <w:t>ESTRATEGIAS DE EVALUACIÒN</w:t>
            </w:r>
          </w:p>
        </w:tc>
        <w:tc>
          <w:tcPr>
            <w:tcW w:w="5953" w:type="dxa"/>
            <w:gridSpan w:val="3"/>
          </w:tcPr>
          <w:p w14:paraId="6AD1E6F9" w14:textId="6FDE059F" w:rsidR="00A279A0" w:rsidRPr="00A279A0" w:rsidRDefault="00A279A0" w:rsidP="00A279A0">
            <w:pPr>
              <w:jc w:val="center"/>
              <w:rPr>
                <w:rFonts w:ascii="Times New Roman" w:hAnsi="Times New Roman" w:cs="Times New Roman"/>
                <w:b/>
                <w:sz w:val="24"/>
              </w:rPr>
            </w:pPr>
            <w:r w:rsidRPr="00A279A0">
              <w:rPr>
                <w:rFonts w:ascii="Times New Roman" w:hAnsi="Times New Roman" w:cs="Times New Roman"/>
                <w:b/>
                <w:sz w:val="24"/>
              </w:rPr>
              <w:t>RECURSOS</w:t>
            </w:r>
          </w:p>
        </w:tc>
      </w:tr>
      <w:tr w:rsidR="00C94967" w14:paraId="0963A745" w14:textId="6CEC085F" w:rsidTr="00C94967">
        <w:tc>
          <w:tcPr>
            <w:tcW w:w="5820" w:type="dxa"/>
            <w:gridSpan w:val="4"/>
          </w:tcPr>
          <w:p w14:paraId="6D30B3CB" w14:textId="73E679E7" w:rsidR="00C94967" w:rsidRDefault="00C94967" w:rsidP="00C94967">
            <w:pPr>
              <w:rPr>
                <w:rFonts w:ascii="Times New Roman" w:hAnsi="Times New Roman" w:cs="Times New Roman"/>
                <w:sz w:val="24"/>
              </w:rPr>
            </w:pPr>
            <w:r>
              <w:rPr>
                <w:rFonts w:ascii="Times New Roman" w:hAnsi="Times New Roman" w:cs="Times New Roman"/>
                <w:sz w:val="24"/>
              </w:rPr>
              <w:t>Observación</w:t>
            </w:r>
          </w:p>
          <w:p w14:paraId="2568469E" w14:textId="09517774" w:rsidR="00C94967" w:rsidRDefault="00C94967" w:rsidP="00C94967">
            <w:pPr>
              <w:rPr>
                <w:rFonts w:ascii="Times New Roman" w:hAnsi="Times New Roman" w:cs="Times New Roman"/>
                <w:sz w:val="24"/>
              </w:rPr>
            </w:pPr>
            <w:r>
              <w:rPr>
                <w:rFonts w:ascii="Times New Roman" w:hAnsi="Times New Roman" w:cs="Times New Roman"/>
                <w:sz w:val="24"/>
              </w:rPr>
              <w:t>Rubrica</w:t>
            </w:r>
          </w:p>
          <w:p w14:paraId="254254A9" w14:textId="428DD55C" w:rsidR="00C94967" w:rsidRPr="00590398" w:rsidRDefault="00C94967" w:rsidP="00C94967">
            <w:pPr>
              <w:rPr>
                <w:rFonts w:ascii="Times New Roman" w:hAnsi="Times New Roman" w:cs="Times New Roman"/>
                <w:sz w:val="24"/>
              </w:rPr>
            </w:pPr>
            <w:r>
              <w:rPr>
                <w:rFonts w:ascii="Times New Roman" w:hAnsi="Times New Roman" w:cs="Times New Roman"/>
                <w:sz w:val="24"/>
              </w:rPr>
              <w:t>Diario</w:t>
            </w:r>
          </w:p>
        </w:tc>
        <w:tc>
          <w:tcPr>
            <w:tcW w:w="5946" w:type="dxa"/>
            <w:gridSpan w:val="2"/>
          </w:tcPr>
          <w:p w14:paraId="1D7F4CDF" w14:textId="77777777" w:rsidR="00C94967" w:rsidRDefault="00C46B7A" w:rsidP="00C94967">
            <w:pPr>
              <w:rPr>
                <w:rFonts w:ascii="Times New Roman" w:hAnsi="Times New Roman" w:cs="Times New Roman"/>
                <w:sz w:val="24"/>
              </w:rPr>
            </w:pPr>
            <w:r>
              <w:rPr>
                <w:rFonts w:ascii="Times New Roman" w:hAnsi="Times New Roman" w:cs="Times New Roman"/>
                <w:sz w:val="24"/>
              </w:rPr>
              <w:t>-Frasco de Gerber etapa 4</w:t>
            </w:r>
          </w:p>
          <w:p w14:paraId="2967C3F4" w14:textId="6065939C" w:rsidR="00C46B7A" w:rsidRDefault="00C46B7A" w:rsidP="00C94967">
            <w:pPr>
              <w:rPr>
                <w:rFonts w:ascii="Times New Roman" w:hAnsi="Times New Roman" w:cs="Times New Roman"/>
                <w:sz w:val="24"/>
              </w:rPr>
            </w:pPr>
            <w:r>
              <w:rPr>
                <w:rFonts w:ascii="Times New Roman" w:hAnsi="Times New Roman" w:cs="Times New Roman"/>
                <w:sz w:val="24"/>
              </w:rPr>
              <w:t>-Algodón</w:t>
            </w:r>
          </w:p>
          <w:p w14:paraId="2ED7D9A7" w14:textId="77777777" w:rsidR="00C46B7A" w:rsidRDefault="00C46B7A" w:rsidP="00C94967">
            <w:pPr>
              <w:rPr>
                <w:rFonts w:ascii="Times New Roman" w:hAnsi="Times New Roman" w:cs="Times New Roman"/>
                <w:sz w:val="24"/>
              </w:rPr>
            </w:pPr>
            <w:r>
              <w:rPr>
                <w:rFonts w:ascii="Times New Roman" w:hAnsi="Times New Roman" w:cs="Times New Roman"/>
                <w:sz w:val="24"/>
              </w:rPr>
              <w:t>-Frijoles</w:t>
            </w:r>
          </w:p>
          <w:p w14:paraId="360A191A" w14:textId="2CD4C283" w:rsidR="00C46B7A" w:rsidRPr="00590398" w:rsidRDefault="00C46B7A" w:rsidP="00C94967">
            <w:pPr>
              <w:rPr>
                <w:rFonts w:ascii="Times New Roman" w:hAnsi="Times New Roman" w:cs="Times New Roman"/>
                <w:sz w:val="24"/>
              </w:rPr>
            </w:pPr>
            <w:r>
              <w:rPr>
                <w:rFonts w:ascii="Times New Roman" w:hAnsi="Times New Roman" w:cs="Times New Roman"/>
                <w:sz w:val="24"/>
              </w:rPr>
              <w:t>-Agua</w:t>
            </w:r>
          </w:p>
        </w:tc>
      </w:tr>
      <w:tr w:rsidR="00273BBB" w14:paraId="6050243C" w14:textId="77777777" w:rsidTr="00B13B10">
        <w:tc>
          <w:tcPr>
            <w:tcW w:w="11766" w:type="dxa"/>
            <w:gridSpan w:val="6"/>
          </w:tcPr>
          <w:p w14:paraId="672DBA47" w14:textId="2A704E32" w:rsidR="00273BBB" w:rsidRPr="00273BBB" w:rsidRDefault="00273BBB" w:rsidP="00273BBB">
            <w:pPr>
              <w:jc w:val="center"/>
              <w:rPr>
                <w:rFonts w:ascii="Times New Roman" w:hAnsi="Times New Roman" w:cs="Times New Roman"/>
                <w:b/>
                <w:sz w:val="24"/>
              </w:rPr>
            </w:pPr>
            <w:r w:rsidRPr="00273BBB">
              <w:rPr>
                <w:rFonts w:ascii="Times New Roman" w:hAnsi="Times New Roman" w:cs="Times New Roman"/>
                <w:b/>
                <w:sz w:val="24"/>
              </w:rPr>
              <w:t>ADECUACIONES CURRICULARES</w:t>
            </w:r>
          </w:p>
        </w:tc>
      </w:tr>
      <w:tr w:rsidR="00273BBB" w14:paraId="5AEB4540" w14:textId="77777777" w:rsidTr="00D02D86">
        <w:tc>
          <w:tcPr>
            <w:tcW w:w="11766" w:type="dxa"/>
            <w:gridSpan w:val="6"/>
          </w:tcPr>
          <w:p w14:paraId="297FCF40" w14:textId="7F1CD004" w:rsidR="00C46B7A" w:rsidRDefault="00273BBB" w:rsidP="00C46B7A">
            <w:pPr>
              <w:rPr>
                <w:rFonts w:ascii="Times New Roman" w:hAnsi="Times New Roman" w:cs="Times New Roman"/>
                <w:sz w:val="24"/>
              </w:rPr>
            </w:pPr>
            <w:r>
              <w:rPr>
                <w:rFonts w:ascii="Times New Roman" w:hAnsi="Times New Roman" w:cs="Times New Roman"/>
                <w:sz w:val="24"/>
              </w:rPr>
              <w:t>-</w:t>
            </w:r>
            <w:r w:rsidR="00C46B7A">
              <w:rPr>
                <w:rFonts w:ascii="Times New Roman" w:hAnsi="Times New Roman" w:cs="Times New Roman"/>
                <w:sz w:val="24"/>
              </w:rPr>
              <w:t>Tadeo</w:t>
            </w:r>
          </w:p>
          <w:p w14:paraId="5F08695B" w14:textId="77777777" w:rsidR="00273BBB" w:rsidRDefault="00C46B7A" w:rsidP="00C94967">
            <w:pPr>
              <w:rPr>
                <w:rFonts w:ascii="Times New Roman" w:hAnsi="Times New Roman" w:cs="Times New Roman"/>
                <w:sz w:val="24"/>
              </w:rPr>
            </w:pPr>
            <w:r>
              <w:rPr>
                <w:rFonts w:ascii="Times New Roman" w:hAnsi="Times New Roman" w:cs="Times New Roman"/>
                <w:sz w:val="24"/>
              </w:rPr>
              <w:t>Se le apoya en la aplicación de los materiales y en el conteo de cada uno de ellos</w:t>
            </w:r>
            <w:r w:rsidR="00DE2476">
              <w:rPr>
                <w:rFonts w:ascii="Times New Roman" w:hAnsi="Times New Roman" w:cs="Times New Roman"/>
                <w:sz w:val="24"/>
              </w:rPr>
              <w:t>.</w:t>
            </w:r>
          </w:p>
          <w:p w14:paraId="0C029A6F" w14:textId="5F1DA35E" w:rsidR="00DE2476" w:rsidRDefault="00DE2476" w:rsidP="00C94967">
            <w:pPr>
              <w:rPr>
                <w:rFonts w:ascii="Times New Roman" w:hAnsi="Times New Roman" w:cs="Times New Roman"/>
                <w:sz w:val="24"/>
              </w:rPr>
            </w:pPr>
            <w:r>
              <w:rPr>
                <w:rFonts w:ascii="Times New Roman" w:hAnsi="Times New Roman" w:cs="Times New Roman"/>
                <w:sz w:val="24"/>
              </w:rPr>
              <w:t xml:space="preserve">Se le entrega </w:t>
            </w:r>
            <w:proofErr w:type="gramStart"/>
            <w:r>
              <w:rPr>
                <w:rFonts w:ascii="Times New Roman" w:hAnsi="Times New Roman" w:cs="Times New Roman"/>
                <w:sz w:val="24"/>
              </w:rPr>
              <w:t>un  recipiente</w:t>
            </w:r>
            <w:proofErr w:type="gramEnd"/>
            <w:r>
              <w:rPr>
                <w:rFonts w:ascii="Times New Roman" w:hAnsi="Times New Roman" w:cs="Times New Roman"/>
                <w:sz w:val="24"/>
              </w:rPr>
              <w:t xml:space="preserve"> de plástico para evitar accidentes.</w:t>
            </w:r>
          </w:p>
        </w:tc>
      </w:tr>
    </w:tbl>
    <w:p w14:paraId="0E59ACA1" w14:textId="1830AFEF" w:rsidR="00D92596" w:rsidRDefault="00D92596"/>
    <w:p w14:paraId="73D61BF2" w14:textId="77777777" w:rsidR="00AA2590" w:rsidRDefault="00AA2590">
      <w:pPr>
        <w:rPr>
          <w:i/>
          <w:iCs/>
          <w:sz w:val="24"/>
          <w:szCs w:val="24"/>
          <w:u w:val="single"/>
        </w:rPr>
      </w:pPr>
      <w:r>
        <w:rPr>
          <w:i/>
          <w:iCs/>
          <w:sz w:val="24"/>
          <w:szCs w:val="24"/>
          <w:u w:val="single"/>
        </w:rPr>
        <w:br w:type="page"/>
      </w:r>
    </w:p>
    <w:p w14:paraId="2202D336" w14:textId="1B7A7468" w:rsidR="00DE2476" w:rsidRPr="00DE2476" w:rsidRDefault="00DE2476" w:rsidP="00ED13C5">
      <w:pPr>
        <w:spacing w:line="480" w:lineRule="auto"/>
        <w:ind w:firstLine="709"/>
        <w:rPr>
          <w:rFonts w:ascii="Times New Roman" w:hAnsi="Times New Roman" w:cs="Times New Roman"/>
          <w:iCs/>
          <w:sz w:val="24"/>
          <w:szCs w:val="24"/>
        </w:rPr>
      </w:pPr>
      <w:r w:rsidRPr="00DE2476">
        <w:rPr>
          <w:rFonts w:ascii="Times New Roman" w:hAnsi="Times New Roman" w:cs="Times New Roman"/>
          <w:iCs/>
          <w:sz w:val="24"/>
          <w:szCs w:val="24"/>
        </w:rPr>
        <w:lastRenderedPageBreak/>
        <w:t xml:space="preserve">Tadeo </w:t>
      </w:r>
      <w:r>
        <w:rPr>
          <w:rFonts w:ascii="Times New Roman" w:hAnsi="Times New Roman" w:cs="Times New Roman"/>
          <w:iCs/>
          <w:sz w:val="24"/>
          <w:szCs w:val="24"/>
        </w:rPr>
        <w:t xml:space="preserve">es un niño con hiperactividad (y se tiene la sospecha de problemas motores) pero a pesar de eso siempre cuenta con la iniciativa de realizar cada una de sus </w:t>
      </w:r>
      <w:r w:rsidR="005F21FB">
        <w:rPr>
          <w:rFonts w:ascii="Times New Roman" w:hAnsi="Times New Roman" w:cs="Times New Roman"/>
          <w:iCs/>
          <w:sz w:val="24"/>
          <w:szCs w:val="24"/>
        </w:rPr>
        <w:t>actividades y trata de acatar las indicaciones.</w:t>
      </w:r>
    </w:p>
    <w:p w14:paraId="0193A92E" w14:textId="77777777" w:rsidR="00511F65" w:rsidRDefault="005F21FB" w:rsidP="00511F65">
      <w:pPr>
        <w:spacing w:line="480" w:lineRule="auto"/>
        <w:ind w:firstLine="709"/>
        <w:rPr>
          <w:rFonts w:ascii="Times New Roman" w:hAnsi="Times New Roman" w:cs="Times New Roman"/>
          <w:iCs/>
          <w:sz w:val="24"/>
          <w:szCs w:val="24"/>
        </w:rPr>
      </w:pPr>
      <w:r>
        <w:rPr>
          <w:rFonts w:ascii="Times New Roman" w:hAnsi="Times New Roman" w:cs="Times New Roman"/>
          <w:iCs/>
          <w:sz w:val="24"/>
          <w:szCs w:val="24"/>
        </w:rPr>
        <w:t xml:space="preserve">Para esta actividad la adecuación mas notoria que se realizo fue </w:t>
      </w:r>
      <w:r w:rsidR="00511F65">
        <w:rPr>
          <w:rFonts w:ascii="Times New Roman" w:hAnsi="Times New Roman" w:cs="Times New Roman"/>
          <w:iCs/>
          <w:sz w:val="24"/>
          <w:szCs w:val="24"/>
        </w:rPr>
        <w:t>que a Tadeo se le entrego un frasco de plástico en lugar de uno de vidrio como al resto de los niños para evitar accidentes debido a que Tadeo realiza las actividades, pero se mantiene en constante movimiento, un momento puede estar trabajando sobre la mesa de manera muy ordenada, en otro momento puede estar trabajando en el suelo o en la mesa de alguno de sus compañeros.</w:t>
      </w:r>
    </w:p>
    <w:p w14:paraId="62F14DAF" w14:textId="6EC76515" w:rsidR="00273BBB" w:rsidRDefault="00511F65" w:rsidP="008547DD">
      <w:pPr>
        <w:spacing w:line="480" w:lineRule="auto"/>
        <w:ind w:firstLine="709"/>
        <w:rPr>
          <w:rFonts w:ascii="Times New Roman" w:hAnsi="Times New Roman" w:cs="Times New Roman"/>
          <w:i/>
          <w:iCs/>
          <w:sz w:val="24"/>
          <w:szCs w:val="24"/>
          <w:u w:val="single"/>
        </w:rPr>
      </w:pPr>
      <w:r>
        <w:rPr>
          <w:rFonts w:ascii="Times New Roman" w:hAnsi="Times New Roman" w:cs="Times New Roman"/>
          <w:iCs/>
          <w:sz w:val="24"/>
          <w:szCs w:val="24"/>
        </w:rPr>
        <w:t xml:space="preserve">Además de esto se le apoyo con la colocación del material </w:t>
      </w:r>
      <w:r w:rsidR="008547DD">
        <w:rPr>
          <w:rFonts w:ascii="Times New Roman" w:hAnsi="Times New Roman" w:cs="Times New Roman"/>
          <w:iCs/>
          <w:sz w:val="24"/>
          <w:szCs w:val="24"/>
        </w:rPr>
        <w:t>y el conteo de los frijoles que se pondrían en el germinado para no exceder el número que se necesitaban para trabajar.</w:t>
      </w:r>
      <w:r w:rsidR="00273BBB" w:rsidRPr="00ED13C5">
        <w:rPr>
          <w:rFonts w:ascii="Times New Roman" w:hAnsi="Times New Roman" w:cs="Times New Roman"/>
          <w:i/>
          <w:iCs/>
          <w:sz w:val="24"/>
          <w:szCs w:val="24"/>
          <w:u w:val="single"/>
        </w:rPr>
        <w:br w:type="page"/>
      </w:r>
      <w:r w:rsidR="008547DD">
        <w:rPr>
          <w:rFonts w:ascii="Times New Roman" w:hAnsi="Times New Roman" w:cs="Times New Roman"/>
          <w:iCs/>
          <w:noProof/>
          <w:sz w:val="24"/>
          <w:szCs w:val="24"/>
        </w:rPr>
        <w:lastRenderedPageBreak/>
        <w:drawing>
          <wp:inline distT="0" distB="0" distL="0" distR="0" wp14:anchorId="46F5EF91" wp14:editId="00281B70">
            <wp:extent cx="2660335" cy="576000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0335" cy="5760000"/>
                    </a:xfrm>
                    <a:prstGeom prst="rect">
                      <a:avLst/>
                    </a:prstGeom>
                  </pic:spPr>
                </pic:pic>
              </a:graphicData>
            </a:graphic>
          </wp:inline>
        </w:drawing>
      </w:r>
      <w:r w:rsidR="008547DD">
        <w:rPr>
          <w:rFonts w:ascii="Times New Roman" w:hAnsi="Times New Roman" w:cs="Times New Roman"/>
          <w:iCs/>
          <w:noProof/>
          <w:sz w:val="24"/>
          <w:szCs w:val="24"/>
        </w:rPr>
        <w:drawing>
          <wp:inline distT="0" distB="0" distL="0" distR="0" wp14:anchorId="4DE70E86" wp14:editId="7B38F620">
            <wp:extent cx="2660335" cy="5760000"/>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0335" cy="5760000"/>
                    </a:xfrm>
                    <a:prstGeom prst="rect">
                      <a:avLst/>
                    </a:prstGeom>
                  </pic:spPr>
                </pic:pic>
              </a:graphicData>
            </a:graphic>
          </wp:inline>
        </w:drawing>
      </w:r>
    </w:p>
    <w:p w14:paraId="727DC239" w14:textId="5D90FE9D" w:rsidR="008547DD" w:rsidRDefault="008547DD" w:rsidP="008547DD">
      <w:pPr>
        <w:spacing w:line="480" w:lineRule="auto"/>
        <w:ind w:firstLine="709"/>
        <w:rPr>
          <w:rFonts w:ascii="Times New Roman" w:hAnsi="Times New Roman" w:cs="Times New Roman"/>
          <w:i/>
          <w:iCs/>
          <w:sz w:val="24"/>
          <w:szCs w:val="24"/>
          <w:u w:val="single"/>
        </w:rPr>
      </w:pPr>
    </w:p>
    <w:p w14:paraId="1E84BB42" w14:textId="65108DDE" w:rsidR="008547DD" w:rsidRDefault="008547DD" w:rsidP="008547DD">
      <w:pPr>
        <w:spacing w:line="480" w:lineRule="auto"/>
        <w:ind w:firstLine="709"/>
        <w:rPr>
          <w:rFonts w:ascii="Times New Roman" w:hAnsi="Times New Roman" w:cs="Times New Roman"/>
          <w:i/>
          <w:iCs/>
          <w:sz w:val="24"/>
          <w:szCs w:val="24"/>
          <w:u w:val="single"/>
        </w:rPr>
      </w:pPr>
    </w:p>
    <w:p w14:paraId="471F7502" w14:textId="1CD8B521" w:rsidR="008547DD" w:rsidRDefault="008547DD" w:rsidP="008547DD">
      <w:pPr>
        <w:spacing w:line="480" w:lineRule="auto"/>
        <w:ind w:firstLine="709"/>
        <w:rPr>
          <w:rFonts w:ascii="Times New Roman" w:hAnsi="Times New Roman" w:cs="Times New Roman"/>
          <w:i/>
          <w:iCs/>
          <w:sz w:val="24"/>
          <w:szCs w:val="24"/>
          <w:u w:val="single"/>
        </w:rPr>
      </w:pPr>
    </w:p>
    <w:p w14:paraId="40A97FF1" w14:textId="419E08EF" w:rsidR="008547DD" w:rsidRDefault="008547DD" w:rsidP="008547DD">
      <w:pPr>
        <w:spacing w:line="480" w:lineRule="auto"/>
        <w:ind w:firstLine="709"/>
        <w:rPr>
          <w:rFonts w:ascii="Times New Roman" w:hAnsi="Times New Roman" w:cs="Times New Roman"/>
          <w:i/>
          <w:iCs/>
          <w:sz w:val="24"/>
          <w:szCs w:val="24"/>
          <w:u w:val="single"/>
        </w:rPr>
      </w:pPr>
    </w:p>
    <w:p w14:paraId="66C97E21" w14:textId="77777777" w:rsidR="008547DD" w:rsidRPr="00511F65" w:rsidRDefault="008547DD" w:rsidP="008547DD">
      <w:pPr>
        <w:spacing w:line="480" w:lineRule="auto"/>
        <w:ind w:firstLine="709"/>
        <w:rPr>
          <w:rFonts w:ascii="Times New Roman" w:hAnsi="Times New Roman" w:cs="Times New Roman"/>
          <w:iCs/>
          <w:sz w:val="24"/>
          <w:szCs w:val="24"/>
        </w:rPr>
      </w:pPr>
    </w:p>
    <w:p w14:paraId="2C88B65A" w14:textId="63E85427" w:rsidR="00D92596" w:rsidRPr="00B544B4" w:rsidRDefault="00D92596" w:rsidP="00B544B4">
      <w:pPr>
        <w:jc w:val="center"/>
        <w:rPr>
          <w:i/>
          <w:iCs/>
          <w:sz w:val="24"/>
          <w:szCs w:val="24"/>
          <w:u w:val="single"/>
        </w:rPr>
      </w:pPr>
      <w:r w:rsidRPr="00B544B4">
        <w:rPr>
          <w:i/>
          <w:iCs/>
          <w:sz w:val="24"/>
          <w:szCs w:val="24"/>
          <w:u w:val="single"/>
        </w:rPr>
        <w:lastRenderedPageBreak/>
        <w:t>Rúbrica Unidad #3 Educación Inclusiva</w:t>
      </w:r>
    </w:p>
    <w:p w14:paraId="54324DA6" w14:textId="1679F70A" w:rsidR="00D92596" w:rsidRDefault="00D92596"/>
    <w:tbl>
      <w:tblPr>
        <w:tblW w:w="9520" w:type="dxa"/>
        <w:tblInd w:w="-10" w:type="dxa"/>
        <w:tblCellMar>
          <w:left w:w="0" w:type="dxa"/>
          <w:right w:w="0" w:type="dxa"/>
        </w:tblCellMar>
        <w:tblLook w:val="00E0" w:firstRow="1" w:lastRow="1" w:firstColumn="1" w:lastColumn="0" w:noHBand="0" w:noVBand="0"/>
      </w:tblPr>
      <w:tblGrid>
        <w:gridCol w:w="1803"/>
        <w:gridCol w:w="1944"/>
        <w:gridCol w:w="1926"/>
        <w:gridCol w:w="1925"/>
        <w:gridCol w:w="1922"/>
      </w:tblGrid>
      <w:tr w:rsidR="00D92596" w14:paraId="11CA1EA5" w14:textId="77777777" w:rsidTr="00BD1B0D">
        <w:trPr>
          <w:trHeight w:val="2380"/>
        </w:trPr>
        <w:tc>
          <w:tcPr>
            <w:tcW w:w="1803" w:type="dxa"/>
            <w:tcBorders>
              <w:top w:val="single" w:sz="8" w:space="0" w:color="FFFFFF"/>
              <w:left w:val="single" w:sz="8" w:space="0" w:color="FFFFFF"/>
              <w:bottom w:val="single" w:sz="8" w:space="0" w:color="FFFFFF"/>
              <w:right w:val="single" w:sz="8" w:space="0" w:color="FFFFFF"/>
            </w:tcBorders>
            <w:shd w:val="clear" w:color="auto" w:fill="2C7C9F"/>
            <w:tcMar>
              <w:top w:w="72" w:type="dxa"/>
              <w:left w:w="144" w:type="dxa"/>
              <w:bottom w:w="72" w:type="dxa"/>
              <w:right w:w="144" w:type="dxa"/>
            </w:tcMar>
            <w:hideMark/>
          </w:tcPr>
          <w:p w14:paraId="1E714F75" w14:textId="080604DF" w:rsidR="00D92596" w:rsidRDefault="00D92596" w:rsidP="00BD1B0D">
            <w:pPr>
              <w:spacing w:after="0" w:line="240" w:lineRule="auto"/>
              <w:rPr>
                <w:rFonts w:eastAsia="Times New Roman"/>
                <w:sz w:val="24"/>
                <w:szCs w:val="24"/>
                <w:lang w:val="es-ES_tradnl" w:eastAsia="es-ES"/>
              </w:rPr>
            </w:pPr>
            <w:r>
              <w:rPr>
                <w:rFonts w:eastAsia="Times New Roman"/>
                <w:sz w:val="24"/>
                <w:szCs w:val="24"/>
                <w:lang w:val="es-ES_tradnl" w:eastAsia="es-ES"/>
              </w:rPr>
              <w:t>Evaluar su actividad didáctica, diferenciando si es inclusiva o con ajustes razonables.</w:t>
            </w:r>
          </w:p>
        </w:tc>
        <w:tc>
          <w:tcPr>
            <w:tcW w:w="1944"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19F090AD" w14:textId="38F287E4" w:rsidR="00D92596" w:rsidRPr="00B544B4" w:rsidRDefault="00D92596" w:rsidP="00BD1B0D">
            <w:pPr>
              <w:spacing w:after="240" w:line="240" w:lineRule="auto"/>
              <w:rPr>
                <w:rFonts w:ascii="Arial" w:eastAsia="Times New Roman" w:hAnsi="Arial" w:cs="Arial"/>
                <w:sz w:val="20"/>
                <w:szCs w:val="20"/>
                <w:lang w:val="es-ES_tradnl" w:eastAsia="es-ES"/>
              </w:rPr>
            </w:pPr>
            <w:proofErr w:type="spellStart"/>
            <w:r w:rsidRPr="00B544B4">
              <w:rPr>
                <w:rFonts w:ascii="Arial" w:eastAsia="Times New Roman" w:hAnsi="Arial" w:cs="Arial"/>
                <w:sz w:val="20"/>
                <w:szCs w:val="20"/>
                <w:lang w:val="es-ES_tradnl" w:eastAsia="es-ES"/>
              </w:rPr>
              <w:t>Intervalora</w:t>
            </w:r>
            <w:proofErr w:type="spellEnd"/>
            <w:r w:rsidRPr="00B544B4">
              <w:rPr>
                <w:rFonts w:ascii="Arial" w:eastAsia="Times New Roman" w:hAnsi="Arial" w:cs="Arial"/>
                <w:sz w:val="20"/>
                <w:szCs w:val="20"/>
                <w:lang w:val="es-ES_tradnl" w:eastAsia="es-ES"/>
              </w:rPr>
              <w:t xml:space="preserve"> si se realizó una situación didáctica inclusiva o una situación didáctica con adecuación curricular, según sea el caso, además incluyendo en qué aspecto o aspectos se realizó.</w:t>
            </w:r>
          </w:p>
          <w:p w14:paraId="1BD4BA5B" w14:textId="08680766" w:rsidR="00D92596" w:rsidRDefault="00D92596" w:rsidP="00BD1B0D">
            <w:pPr>
              <w:spacing w:after="240" w:line="240" w:lineRule="auto"/>
              <w:rPr>
                <w:rFonts w:ascii="Arial" w:eastAsia="Times New Roman" w:hAnsi="Arial" w:cs="Arial"/>
                <w:sz w:val="16"/>
                <w:szCs w:val="16"/>
                <w:lang w:val="es-ES_tradnl" w:eastAsia="es-ES"/>
              </w:rPr>
            </w:pPr>
            <w:r w:rsidRPr="00B544B4">
              <w:rPr>
                <w:rFonts w:ascii="Arial" w:eastAsia="Times New Roman" w:hAnsi="Arial" w:cs="Arial"/>
                <w:sz w:val="20"/>
                <w:szCs w:val="20"/>
                <w:lang w:val="es-ES_tradnl" w:eastAsia="es-ES"/>
              </w:rPr>
              <w:t>Argumenta las experiencias obtenidas durante el desarrollo del proyecto y como han influido en su formación.</w:t>
            </w:r>
          </w:p>
        </w:tc>
        <w:tc>
          <w:tcPr>
            <w:tcW w:w="1926"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4AFDFAD1" w14:textId="14F87A72" w:rsidR="00D92596" w:rsidRPr="00B544B4" w:rsidRDefault="00B544B4" w:rsidP="00BD1B0D">
            <w:pPr>
              <w:spacing w:after="0" w:line="240" w:lineRule="auto"/>
              <w:rPr>
                <w:rFonts w:ascii="Calibri" w:eastAsia="Times New Roman" w:hAnsi="Calibri" w:cs="Times New Roman"/>
                <w:sz w:val="20"/>
                <w:szCs w:val="20"/>
                <w:lang w:val="es-ES" w:eastAsia="es-ES"/>
              </w:rPr>
            </w:pPr>
            <w:r w:rsidRPr="00B544B4">
              <w:rPr>
                <w:rFonts w:eastAsia="Times New Roman"/>
                <w:sz w:val="20"/>
                <w:szCs w:val="20"/>
                <w:lang w:val="es-ES" w:eastAsia="es-ES"/>
              </w:rPr>
              <w:t>Analiza si se realizó una situación didáctica inclusiva o una situación didáctica con adecuación curricular, según sea el caso.</w:t>
            </w:r>
          </w:p>
          <w:p w14:paraId="0C8C01E4" w14:textId="77777777" w:rsidR="00D92596" w:rsidRPr="00B544B4" w:rsidRDefault="00D92596" w:rsidP="00BD1B0D">
            <w:pPr>
              <w:spacing w:after="0" w:line="240" w:lineRule="auto"/>
              <w:rPr>
                <w:rFonts w:eastAsia="Times New Roman"/>
                <w:sz w:val="20"/>
                <w:szCs w:val="20"/>
                <w:lang w:val="es-ES" w:eastAsia="es-ES"/>
              </w:rPr>
            </w:pPr>
          </w:p>
          <w:p w14:paraId="723132C2" w14:textId="3F98A441" w:rsidR="00D92596" w:rsidRPr="00B544B4" w:rsidRDefault="00D92596" w:rsidP="00BD1B0D">
            <w:pPr>
              <w:spacing w:after="0" w:line="240" w:lineRule="auto"/>
              <w:rPr>
                <w:rFonts w:eastAsia="Times New Roman"/>
                <w:sz w:val="20"/>
                <w:szCs w:val="20"/>
                <w:lang w:val="es-ES" w:eastAsia="es-ES"/>
              </w:rPr>
            </w:pPr>
            <w:r w:rsidRPr="00B544B4">
              <w:rPr>
                <w:rFonts w:eastAsia="Times New Roman"/>
                <w:sz w:val="20"/>
                <w:szCs w:val="20"/>
                <w:lang w:val="es-ES" w:eastAsia="es-ES"/>
              </w:rPr>
              <w:t>Describe las experiencias tenidas durante el desarrollo de</w:t>
            </w:r>
            <w:r w:rsidR="00B544B4" w:rsidRPr="00B544B4">
              <w:rPr>
                <w:rFonts w:eastAsia="Times New Roman"/>
                <w:sz w:val="20"/>
                <w:szCs w:val="20"/>
                <w:lang w:val="es-ES" w:eastAsia="es-ES"/>
              </w:rPr>
              <w:t xml:space="preserve"> su actividad</w:t>
            </w:r>
            <w:r w:rsidRPr="00B544B4">
              <w:rPr>
                <w:rFonts w:eastAsia="Times New Roman"/>
                <w:sz w:val="20"/>
                <w:szCs w:val="20"/>
                <w:lang w:val="es-ES" w:eastAsia="es-ES"/>
              </w:rPr>
              <w:t xml:space="preserve"> y como ha influido en su formación.</w:t>
            </w:r>
          </w:p>
          <w:p w14:paraId="64753FC0" w14:textId="77777777" w:rsidR="00D92596" w:rsidRPr="00B544B4" w:rsidRDefault="00D92596" w:rsidP="00BD1B0D">
            <w:pPr>
              <w:spacing w:after="0" w:line="240" w:lineRule="auto"/>
              <w:rPr>
                <w:rFonts w:eastAsia="Times New Roman"/>
                <w:sz w:val="20"/>
                <w:szCs w:val="20"/>
                <w:lang w:val="es-ES" w:eastAsia="es-ES"/>
              </w:rPr>
            </w:pPr>
          </w:p>
          <w:p w14:paraId="18C69D03" w14:textId="77777777" w:rsidR="00D92596" w:rsidRDefault="00D92596" w:rsidP="00B544B4">
            <w:pPr>
              <w:spacing w:after="0" w:line="240" w:lineRule="auto"/>
              <w:rPr>
                <w:rFonts w:eastAsia="Times New Roman"/>
                <w:sz w:val="16"/>
                <w:szCs w:val="16"/>
                <w:lang w:val="es-ES" w:eastAsia="es-ES"/>
              </w:rPr>
            </w:pPr>
          </w:p>
        </w:tc>
        <w:tc>
          <w:tcPr>
            <w:tcW w:w="192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1BF76463" w14:textId="4D965594" w:rsidR="00D92596" w:rsidRPr="00C4023D" w:rsidRDefault="00C4023D" w:rsidP="00BD1B0D">
            <w:pPr>
              <w:spacing w:after="0" w:line="240" w:lineRule="auto"/>
              <w:rPr>
                <w:rFonts w:eastAsia="Times New Roman"/>
                <w:sz w:val="20"/>
                <w:szCs w:val="20"/>
                <w:lang w:val="es-ES_tradnl" w:eastAsia="es-ES"/>
              </w:rPr>
            </w:pPr>
            <w:r w:rsidRPr="00C4023D">
              <w:rPr>
                <w:rFonts w:eastAsia="Times New Roman"/>
                <w:sz w:val="20"/>
                <w:szCs w:val="20"/>
                <w:lang w:val="es-ES_tradnl" w:eastAsia="es-ES"/>
              </w:rPr>
              <w:t>Comenta si se realizó una situación didáctica inclusiva o una situación didáctica con adecuación curricular, según sea el caso.</w:t>
            </w:r>
          </w:p>
          <w:p w14:paraId="7B07E71E" w14:textId="77777777" w:rsidR="00C4023D" w:rsidRPr="00C4023D" w:rsidRDefault="00C4023D" w:rsidP="00BD1B0D">
            <w:pPr>
              <w:spacing w:after="0" w:line="240" w:lineRule="auto"/>
              <w:rPr>
                <w:rFonts w:eastAsia="Times New Roman"/>
                <w:sz w:val="20"/>
                <w:szCs w:val="20"/>
                <w:lang w:val="es-ES_tradnl" w:eastAsia="es-ES"/>
              </w:rPr>
            </w:pPr>
          </w:p>
          <w:p w14:paraId="7CD2DD66" w14:textId="1E4E401C" w:rsidR="00D92596" w:rsidRPr="00C4023D" w:rsidRDefault="00D92596" w:rsidP="00BD1B0D">
            <w:pPr>
              <w:spacing w:after="0" w:line="240" w:lineRule="auto"/>
              <w:rPr>
                <w:rFonts w:eastAsia="Times New Roman"/>
                <w:sz w:val="20"/>
                <w:szCs w:val="20"/>
                <w:lang w:val="es-ES_tradnl" w:eastAsia="es-ES"/>
              </w:rPr>
            </w:pPr>
            <w:r w:rsidRPr="00C4023D">
              <w:rPr>
                <w:rFonts w:eastAsia="Times New Roman"/>
                <w:sz w:val="20"/>
                <w:szCs w:val="20"/>
                <w:lang w:val="es-ES_tradnl" w:eastAsia="es-ES"/>
              </w:rPr>
              <w:t>Nombra las experiencias obtenidas durante el desarrollo de</w:t>
            </w:r>
            <w:r w:rsidR="001E4FDB" w:rsidRPr="00C4023D">
              <w:rPr>
                <w:rFonts w:eastAsia="Times New Roman"/>
                <w:sz w:val="20"/>
                <w:szCs w:val="20"/>
                <w:lang w:val="es-ES_tradnl" w:eastAsia="es-ES"/>
              </w:rPr>
              <w:t xml:space="preserve"> su </w:t>
            </w:r>
            <w:r w:rsidR="00CC79E6" w:rsidRPr="00C4023D">
              <w:rPr>
                <w:rFonts w:eastAsia="Times New Roman"/>
                <w:sz w:val="20"/>
                <w:szCs w:val="20"/>
                <w:lang w:val="es-ES_tradnl" w:eastAsia="es-ES"/>
              </w:rPr>
              <w:t>activi</w:t>
            </w:r>
            <w:r w:rsidR="001169BE" w:rsidRPr="00C4023D">
              <w:rPr>
                <w:rFonts w:eastAsia="Times New Roman"/>
                <w:sz w:val="20"/>
                <w:szCs w:val="20"/>
                <w:lang w:val="es-ES_tradnl" w:eastAsia="es-ES"/>
              </w:rPr>
              <w:t>dad</w:t>
            </w:r>
            <w:r w:rsidRPr="00C4023D">
              <w:rPr>
                <w:rFonts w:eastAsia="Times New Roman"/>
                <w:sz w:val="20"/>
                <w:szCs w:val="20"/>
                <w:lang w:val="es-ES_tradnl" w:eastAsia="es-ES"/>
              </w:rPr>
              <w:t xml:space="preserve"> y como han inferido en su formación.</w:t>
            </w:r>
          </w:p>
          <w:p w14:paraId="408499CA" w14:textId="77777777" w:rsidR="00D92596" w:rsidRDefault="00D92596" w:rsidP="00BD1B0D">
            <w:pPr>
              <w:spacing w:after="0" w:line="240" w:lineRule="auto"/>
              <w:rPr>
                <w:rFonts w:eastAsia="Times New Roman"/>
                <w:sz w:val="16"/>
                <w:szCs w:val="16"/>
                <w:lang w:val="es-ES_tradnl" w:eastAsia="es-ES"/>
              </w:rPr>
            </w:pPr>
          </w:p>
        </w:tc>
        <w:tc>
          <w:tcPr>
            <w:tcW w:w="192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3A0CA2B0" w14:textId="34365DC5" w:rsidR="00D92596" w:rsidRPr="00914B66" w:rsidRDefault="00914B66" w:rsidP="00BD1B0D">
            <w:pPr>
              <w:spacing w:after="0" w:line="240" w:lineRule="auto"/>
              <w:rPr>
                <w:rFonts w:eastAsia="Times New Roman"/>
                <w:sz w:val="20"/>
                <w:szCs w:val="20"/>
                <w:lang w:val="es-ES_tradnl" w:eastAsia="es-ES"/>
              </w:rPr>
            </w:pPr>
            <w:r w:rsidRPr="00914B66">
              <w:rPr>
                <w:rFonts w:eastAsia="Times New Roman"/>
                <w:sz w:val="20"/>
                <w:szCs w:val="20"/>
                <w:lang w:val="es-ES_tradnl" w:eastAsia="es-ES"/>
              </w:rPr>
              <w:t>Registra si se realizó una situación didáctica inclusiva o una situación didáctica con adecuación curricular.</w:t>
            </w:r>
          </w:p>
        </w:tc>
      </w:tr>
      <w:tr w:rsidR="00D92596" w14:paraId="29C47D14" w14:textId="77777777" w:rsidTr="00BD1B0D">
        <w:trPr>
          <w:trHeight w:val="529"/>
        </w:trPr>
        <w:tc>
          <w:tcPr>
            <w:tcW w:w="1803"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12065837" w14:textId="77777777" w:rsidR="00D92596" w:rsidRDefault="00D92596" w:rsidP="00BD1B0D">
            <w:pPr>
              <w:rPr>
                <w:rFonts w:eastAsia="Times New Roman"/>
                <w:sz w:val="16"/>
                <w:szCs w:val="16"/>
                <w:lang w:val="es-ES_tradnl" w:eastAsia="es-ES"/>
              </w:rPr>
            </w:pPr>
          </w:p>
        </w:tc>
        <w:tc>
          <w:tcPr>
            <w:tcW w:w="1944"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1872F945" w14:textId="77777777" w:rsidR="00D92596" w:rsidRDefault="00D92596" w:rsidP="00BD1B0D">
            <w:pPr>
              <w:spacing w:after="0" w:line="240" w:lineRule="auto"/>
              <w:rPr>
                <w:rFonts w:ascii="Calibri" w:eastAsia="Times New Roman" w:hAnsi="Calibri" w:cs="Times New Roman"/>
                <w:sz w:val="24"/>
                <w:szCs w:val="24"/>
                <w:lang w:val="es-ES_tradnl" w:eastAsia="es-ES"/>
              </w:rPr>
            </w:pPr>
            <w:r>
              <w:rPr>
                <w:rFonts w:eastAsia="Times New Roman"/>
                <w:sz w:val="24"/>
                <w:szCs w:val="24"/>
                <w:lang w:val="es-ES_tradnl" w:eastAsia="es-ES"/>
              </w:rPr>
              <w:t xml:space="preserve">         10/9</w:t>
            </w:r>
          </w:p>
        </w:tc>
        <w:tc>
          <w:tcPr>
            <w:tcW w:w="1926"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0DD183E4" w14:textId="77777777" w:rsidR="00D92596" w:rsidRDefault="00D92596" w:rsidP="00BD1B0D">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8/7</w:t>
            </w:r>
          </w:p>
        </w:tc>
        <w:tc>
          <w:tcPr>
            <w:tcW w:w="1925"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39BD81AB" w14:textId="77777777" w:rsidR="00D92596" w:rsidRDefault="00D92596" w:rsidP="00BD1B0D">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6/5</w:t>
            </w:r>
          </w:p>
        </w:tc>
        <w:tc>
          <w:tcPr>
            <w:tcW w:w="1922"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36244DAC" w14:textId="77777777" w:rsidR="00D92596" w:rsidRDefault="00D92596" w:rsidP="00BD1B0D">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5/4</w:t>
            </w:r>
          </w:p>
        </w:tc>
      </w:tr>
    </w:tbl>
    <w:p w14:paraId="71FF2794" w14:textId="77777777" w:rsidR="00D92596" w:rsidRDefault="00D92596" w:rsidP="00D92596">
      <w:pPr>
        <w:pStyle w:val="Prrafodelista"/>
        <w:spacing w:line="360" w:lineRule="auto"/>
        <w:rPr>
          <w:rFonts w:ascii="Arial" w:hAnsi="Arial" w:cs="Arial"/>
          <w:sz w:val="24"/>
          <w:szCs w:val="24"/>
        </w:rPr>
      </w:pPr>
    </w:p>
    <w:p w14:paraId="12796E51" w14:textId="77777777" w:rsidR="00D92596" w:rsidRDefault="00D92596"/>
    <w:sectPr w:rsidR="00D925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3196C"/>
    <w:multiLevelType w:val="hybridMultilevel"/>
    <w:tmpl w:val="FF0ACF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58A5884"/>
    <w:multiLevelType w:val="hybridMultilevel"/>
    <w:tmpl w:val="FD403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9705903"/>
    <w:multiLevelType w:val="hybridMultilevel"/>
    <w:tmpl w:val="7868B4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7A402CB9"/>
    <w:multiLevelType w:val="hybridMultilevel"/>
    <w:tmpl w:val="CB0C12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7ACF3C66"/>
    <w:multiLevelType w:val="hybridMultilevel"/>
    <w:tmpl w:val="D0B071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596"/>
    <w:rsid w:val="001169BE"/>
    <w:rsid w:val="001E4FDB"/>
    <w:rsid w:val="00273BBB"/>
    <w:rsid w:val="002E6048"/>
    <w:rsid w:val="00511F65"/>
    <w:rsid w:val="00590398"/>
    <w:rsid w:val="005F21FB"/>
    <w:rsid w:val="008547DD"/>
    <w:rsid w:val="00914B66"/>
    <w:rsid w:val="00A279A0"/>
    <w:rsid w:val="00A55005"/>
    <w:rsid w:val="00AA2590"/>
    <w:rsid w:val="00B544B4"/>
    <w:rsid w:val="00C4023D"/>
    <w:rsid w:val="00C46B7A"/>
    <w:rsid w:val="00C94967"/>
    <w:rsid w:val="00CC79E6"/>
    <w:rsid w:val="00D41A9E"/>
    <w:rsid w:val="00D92596"/>
    <w:rsid w:val="00DE2476"/>
    <w:rsid w:val="00ED13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C9C7"/>
  <w15:chartTrackingRefBased/>
  <w15:docId w15:val="{FCFBEC7B-38EA-4012-98E6-0E6A76CB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5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2596"/>
    <w:pPr>
      <w:spacing w:after="200" w:line="276" w:lineRule="auto"/>
      <w:ind w:left="720"/>
      <w:contextualSpacing/>
    </w:pPr>
  </w:style>
  <w:style w:type="table" w:styleId="Tablaconcuadrcula">
    <w:name w:val="Table Grid"/>
    <w:basedOn w:val="Tablanormal"/>
    <w:uiPriority w:val="39"/>
    <w:rsid w:val="00590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616</Words>
  <Characters>3394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Gonzalez</dc:creator>
  <cp:keywords/>
  <dc:description/>
  <cp:lastModifiedBy>Anguiano</cp:lastModifiedBy>
  <cp:revision>2</cp:revision>
  <dcterms:created xsi:type="dcterms:W3CDTF">2023-01-21T04:17:00Z</dcterms:created>
  <dcterms:modified xsi:type="dcterms:W3CDTF">2023-01-21T04:17:00Z</dcterms:modified>
</cp:coreProperties>
</file>