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5F192" w14:textId="77777777" w:rsidR="00C00E5A" w:rsidRPr="00C00E5A" w:rsidRDefault="00C00E5A" w:rsidP="00C00E5A">
      <w:pPr>
        <w:spacing w:line="256" w:lineRule="auto"/>
        <w:jc w:val="center"/>
        <w:rPr>
          <w:sz w:val="24"/>
          <w:szCs w:val="24"/>
        </w:rPr>
      </w:pPr>
      <w:r w:rsidRPr="00C00E5A">
        <w:rPr>
          <w:noProof/>
          <w:sz w:val="20"/>
          <w:szCs w:val="20"/>
        </w:rPr>
        <w:drawing>
          <wp:anchor distT="0" distB="0" distL="114300" distR="114300" simplePos="0" relativeHeight="251659264" behindDoc="1" locked="0" layoutInCell="1" allowOverlap="1" wp14:anchorId="5A7F5BC1" wp14:editId="62EFD4BA">
            <wp:simplePos x="0" y="0"/>
            <wp:positionH relativeFrom="margin">
              <wp:posOffset>4758962</wp:posOffset>
            </wp:positionH>
            <wp:positionV relativeFrom="paragraph">
              <wp:posOffset>202</wp:posOffset>
            </wp:positionV>
            <wp:extent cx="1071154" cy="1415939"/>
            <wp:effectExtent l="0" t="0" r="0" b="0"/>
            <wp:wrapTight wrapText="bothSides">
              <wp:wrapPolygon edited="0">
                <wp:start x="0" y="0"/>
                <wp:lineTo x="0" y="17443"/>
                <wp:lineTo x="1537" y="18896"/>
                <wp:lineTo x="1537" y="19478"/>
                <wp:lineTo x="7687" y="21222"/>
                <wp:lineTo x="9993" y="21222"/>
                <wp:lineTo x="11915" y="21222"/>
                <wp:lineTo x="13452" y="21222"/>
                <wp:lineTo x="19217" y="19478"/>
                <wp:lineTo x="19217" y="18896"/>
                <wp:lineTo x="21139" y="17152"/>
                <wp:lineTo x="21139" y="0"/>
                <wp:lineTo x="0" y="0"/>
              </wp:wrapPolygon>
            </wp:wrapTight>
            <wp:docPr id="1" name="Imagen 1"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letrero de color negro&#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4975" cy="1420990"/>
                    </a:xfrm>
                    <a:prstGeom prst="rect">
                      <a:avLst/>
                    </a:prstGeom>
                    <a:noFill/>
                  </pic:spPr>
                </pic:pic>
              </a:graphicData>
            </a:graphic>
            <wp14:sizeRelH relativeFrom="page">
              <wp14:pctWidth>0</wp14:pctWidth>
            </wp14:sizeRelH>
            <wp14:sizeRelV relativeFrom="page">
              <wp14:pctHeight>0</wp14:pctHeight>
            </wp14:sizeRelV>
          </wp:anchor>
        </w:drawing>
      </w:r>
      <w:r w:rsidRPr="00C00E5A">
        <w:rPr>
          <w:rFonts w:ascii="Times New Roman" w:eastAsia="Times New Roman" w:hAnsi="Times New Roman" w:cs="Times New Roman"/>
          <w:b/>
          <w:bCs/>
          <w:sz w:val="32"/>
          <w:szCs w:val="32"/>
        </w:rPr>
        <w:t>ESCUELA NORMAL DE EDUCACIÓN PREESCOLAR</w:t>
      </w:r>
    </w:p>
    <w:p w14:paraId="5C215AE9" w14:textId="77777777" w:rsidR="00C00E5A" w:rsidRPr="00C94B64" w:rsidRDefault="00C00E5A" w:rsidP="00C00E5A">
      <w:pPr>
        <w:spacing w:line="256" w:lineRule="auto"/>
        <w:jc w:val="center"/>
        <w:rPr>
          <w:rFonts w:ascii="Times New Roman" w:eastAsia="Times New Roman" w:hAnsi="Times New Roman" w:cs="Times New Roman"/>
          <w:sz w:val="24"/>
          <w:szCs w:val="24"/>
        </w:rPr>
      </w:pPr>
      <w:r w:rsidRPr="00C94B64">
        <w:rPr>
          <w:rFonts w:ascii="Times New Roman" w:eastAsia="Times New Roman" w:hAnsi="Times New Roman" w:cs="Times New Roman"/>
          <w:sz w:val="24"/>
          <w:szCs w:val="24"/>
        </w:rPr>
        <w:t>LICENCIATURA EN EDUCACIÓN PREESCOLAR</w:t>
      </w:r>
    </w:p>
    <w:p w14:paraId="06A97391" w14:textId="77777777" w:rsidR="00C00E5A" w:rsidRPr="00C00E5A" w:rsidRDefault="00C00E5A" w:rsidP="00C00E5A">
      <w:pPr>
        <w:spacing w:line="256" w:lineRule="auto"/>
        <w:rPr>
          <w:rFonts w:ascii="Times New Roman" w:eastAsia="Times New Roman" w:hAnsi="Times New Roman" w:cs="Times New Roman"/>
          <w:b/>
          <w:bCs/>
          <w:i/>
          <w:iCs/>
          <w:sz w:val="28"/>
          <w:szCs w:val="28"/>
          <w:u w:val="single"/>
        </w:rPr>
      </w:pPr>
    </w:p>
    <w:p w14:paraId="2DC329C4" w14:textId="7256D7CA" w:rsidR="00C00E5A" w:rsidRPr="00C00E5A" w:rsidRDefault="00C00E5A" w:rsidP="00C00E5A">
      <w:pPr>
        <w:spacing w:line="256" w:lineRule="auto"/>
        <w:jc w:val="center"/>
        <w:rPr>
          <w:rFonts w:ascii="Times New Roman" w:eastAsia="Times New Roman" w:hAnsi="Times New Roman" w:cs="Times New Roman"/>
          <w:b/>
          <w:bCs/>
          <w:i/>
          <w:iCs/>
          <w:sz w:val="28"/>
          <w:szCs w:val="28"/>
          <w:u w:val="single"/>
        </w:rPr>
      </w:pPr>
      <w:r w:rsidRPr="00C00E5A">
        <w:rPr>
          <w:rFonts w:ascii="Times New Roman" w:eastAsia="Times New Roman" w:hAnsi="Times New Roman" w:cs="Times New Roman"/>
          <w:b/>
          <w:bCs/>
          <w:i/>
          <w:iCs/>
          <w:sz w:val="28"/>
          <w:szCs w:val="28"/>
          <w:u w:val="single"/>
        </w:rPr>
        <w:t>EVIDENCIA DE UNIDAD 3</w:t>
      </w:r>
    </w:p>
    <w:p w14:paraId="3325FE80" w14:textId="77777777" w:rsidR="00C00E5A" w:rsidRPr="00C00E5A" w:rsidRDefault="00C00E5A" w:rsidP="00C00E5A">
      <w:pPr>
        <w:spacing w:line="256" w:lineRule="auto"/>
        <w:jc w:val="center"/>
        <w:rPr>
          <w:rFonts w:ascii="Times New Roman" w:eastAsia="Times New Roman" w:hAnsi="Times New Roman" w:cs="Times New Roman"/>
          <w:sz w:val="28"/>
          <w:szCs w:val="28"/>
        </w:rPr>
      </w:pPr>
    </w:p>
    <w:p w14:paraId="53A1341D" w14:textId="789003EE" w:rsidR="00C00E5A" w:rsidRDefault="00C00E5A" w:rsidP="00C00E5A">
      <w:pPr>
        <w:spacing w:line="256" w:lineRule="auto"/>
        <w:jc w:val="center"/>
        <w:rPr>
          <w:rFonts w:ascii="Times New Roman" w:eastAsia="Times New Roman" w:hAnsi="Times New Roman" w:cs="Times New Roman"/>
          <w:sz w:val="28"/>
          <w:szCs w:val="28"/>
        </w:rPr>
      </w:pPr>
      <w:r w:rsidRPr="00C00E5A">
        <w:rPr>
          <w:rFonts w:ascii="Times New Roman" w:eastAsia="Times New Roman" w:hAnsi="Times New Roman" w:cs="Times New Roman"/>
          <w:sz w:val="28"/>
          <w:szCs w:val="28"/>
        </w:rPr>
        <w:t>EDUCACIÓN INCLUSIVA</w:t>
      </w:r>
    </w:p>
    <w:p w14:paraId="05EA8C92" w14:textId="77777777" w:rsidR="00C00E5A" w:rsidRPr="001943B2" w:rsidRDefault="00C00E5A" w:rsidP="00C00E5A">
      <w:pPr>
        <w:spacing w:line="256" w:lineRule="auto"/>
        <w:jc w:val="center"/>
        <w:rPr>
          <w:rFonts w:ascii="Times New Roman" w:eastAsia="Times New Roman" w:hAnsi="Times New Roman" w:cs="Times New Roman"/>
          <w:sz w:val="28"/>
          <w:szCs w:val="28"/>
        </w:rPr>
      </w:pPr>
      <w:r w:rsidRPr="001943B2">
        <w:rPr>
          <w:rFonts w:ascii="Times New Roman" w:eastAsia="Times New Roman" w:hAnsi="Times New Roman" w:cs="Times New Roman"/>
          <w:sz w:val="28"/>
          <w:szCs w:val="28"/>
        </w:rPr>
        <w:t>Competencias:</w:t>
      </w:r>
    </w:p>
    <w:p w14:paraId="121F8101" w14:textId="77777777" w:rsidR="00C00E5A" w:rsidRPr="001943B2" w:rsidRDefault="00C00E5A" w:rsidP="00C00E5A">
      <w:pPr>
        <w:pStyle w:val="Prrafodelista"/>
        <w:numPr>
          <w:ilvl w:val="0"/>
          <w:numId w:val="1"/>
        </w:numPr>
        <w:spacing w:line="256" w:lineRule="auto"/>
        <w:jc w:val="both"/>
        <w:rPr>
          <w:rFonts w:ascii="Times New Roman" w:eastAsia="Times New Roman" w:hAnsi="Times New Roman" w:cs="Times New Roman"/>
          <w:sz w:val="28"/>
          <w:szCs w:val="28"/>
        </w:rPr>
      </w:pPr>
      <w:r w:rsidRPr="001943B2">
        <w:rPr>
          <w:rFonts w:ascii="Times New Roman" w:eastAsia="Times New Roman" w:hAnsi="Times New Roman" w:cs="Times New Roman"/>
          <w:sz w:val="28"/>
          <w:szCs w:val="28"/>
        </w:rPr>
        <w:t>Detecta los procesos de aprendizaje de sus alumnos para favorecer su desarrollo cognitivo y socioemocional.</w:t>
      </w:r>
    </w:p>
    <w:p w14:paraId="5DA4AD2C" w14:textId="77777777" w:rsidR="00C00E5A" w:rsidRPr="001943B2" w:rsidRDefault="00C00E5A" w:rsidP="00C00E5A">
      <w:pPr>
        <w:pStyle w:val="Prrafodelista"/>
        <w:numPr>
          <w:ilvl w:val="0"/>
          <w:numId w:val="1"/>
        </w:numPr>
        <w:spacing w:line="256" w:lineRule="auto"/>
        <w:jc w:val="both"/>
        <w:rPr>
          <w:rFonts w:ascii="Times New Roman" w:eastAsia="Times New Roman" w:hAnsi="Times New Roman" w:cs="Times New Roman"/>
          <w:sz w:val="28"/>
          <w:szCs w:val="28"/>
        </w:rPr>
      </w:pPr>
      <w:r w:rsidRPr="001943B2">
        <w:rPr>
          <w:rFonts w:ascii="Times New Roman" w:eastAsia="Times New Roman" w:hAnsi="Times New Roman" w:cs="Times New Roman"/>
          <w:sz w:val="28"/>
          <w:szCs w:val="28"/>
        </w:rPr>
        <w:t>Aplica el plan y programas de estudio para alcanzar los propósitos educativos y contribuir al pleno desenvolvimiento de las capacidades de sus alumnos.</w:t>
      </w:r>
    </w:p>
    <w:p w14:paraId="11945877" w14:textId="77777777" w:rsidR="00C00E5A" w:rsidRPr="001943B2" w:rsidRDefault="00C00E5A" w:rsidP="00C00E5A">
      <w:pPr>
        <w:pStyle w:val="Prrafodelista"/>
        <w:numPr>
          <w:ilvl w:val="0"/>
          <w:numId w:val="1"/>
        </w:numPr>
        <w:spacing w:line="256" w:lineRule="auto"/>
        <w:jc w:val="both"/>
        <w:rPr>
          <w:rFonts w:ascii="Times New Roman" w:eastAsia="Times New Roman" w:hAnsi="Times New Roman" w:cs="Times New Roman"/>
          <w:sz w:val="28"/>
          <w:szCs w:val="28"/>
        </w:rPr>
      </w:pPr>
      <w:r w:rsidRPr="001943B2">
        <w:rPr>
          <w:rFonts w:ascii="Times New Roman" w:eastAsia="Times New Roman" w:hAnsi="Times New Roman" w:cs="Times New Roman"/>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1943B2">
        <w:rPr>
          <w:rFonts w:ascii="Times New Roman" w:eastAsia="Times New Roman" w:hAnsi="Times New Roman" w:cs="Times New Roman"/>
          <w:sz w:val="28"/>
          <w:szCs w:val="28"/>
        </w:rPr>
        <w:tab/>
      </w:r>
    </w:p>
    <w:p w14:paraId="03127ACA" w14:textId="77777777" w:rsidR="00C00E5A" w:rsidRPr="001943B2" w:rsidRDefault="00C00E5A" w:rsidP="00C00E5A">
      <w:pPr>
        <w:pStyle w:val="Prrafodelista"/>
        <w:numPr>
          <w:ilvl w:val="0"/>
          <w:numId w:val="1"/>
        </w:numPr>
        <w:spacing w:line="256" w:lineRule="auto"/>
        <w:jc w:val="both"/>
        <w:rPr>
          <w:rFonts w:ascii="Times New Roman" w:eastAsia="Times New Roman" w:hAnsi="Times New Roman" w:cs="Times New Roman"/>
          <w:sz w:val="28"/>
          <w:szCs w:val="28"/>
        </w:rPr>
      </w:pPr>
      <w:r w:rsidRPr="001943B2">
        <w:rPr>
          <w:rFonts w:ascii="Times New Roman" w:eastAsia="Times New Roman" w:hAnsi="Times New Roman" w:cs="Times New Roman"/>
          <w:sz w:val="28"/>
          <w:szCs w:val="28"/>
        </w:rPr>
        <w:t>Emplea la evaluación para intervenir en los diferentes ámbitos y momentos de la tarea educativa para mejorar los aprendizajes de sus alumnos.</w:t>
      </w:r>
    </w:p>
    <w:p w14:paraId="76FD5BA4" w14:textId="77777777" w:rsidR="00C00E5A" w:rsidRPr="001943B2" w:rsidRDefault="00C00E5A" w:rsidP="00C00E5A">
      <w:pPr>
        <w:pStyle w:val="Prrafodelista"/>
        <w:numPr>
          <w:ilvl w:val="0"/>
          <w:numId w:val="1"/>
        </w:numPr>
        <w:spacing w:line="256" w:lineRule="auto"/>
        <w:jc w:val="both"/>
        <w:rPr>
          <w:rFonts w:ascii="Times New Roman" w:eastAsia="Times New Roman" w:hAnsi="Times New Roman" w:cs="Times New Roman"/>
          <w:sz w:val="28"/>
          <w:szCs w:val="28"/>
        </w:rPr>
      </w:pPr>
      <w:r w:rsidRPr="001943B2">
        <w:rPr>
          <w:rFonts w:ascii="Times New Roman" w:eastAsia="Times New Roman" w:hAnsi="Times New Roman" w:cs="Times New Roman"/>
          <w:sz w:val="28"/>
          <w:szCs w:val="28"/>
        </w:rPr>
        <w:t>Integra recursos de la investigación educativa para enriquecer su práctica profesional, expresando su interés por el conocimiento, la ciencia y la mejora de la educación.</w:t>
      </w:r>
    </w:p>
    <w:p w14:paraId="6A591E8A" w14:textId="2E5A634A" w:rsidR="00C00E5A" w:rsidRPr="00C00E5A" w:rsidRDefault="00C00E5A" w:rsidP="00C00E5A">
      <w:pPr>
        <w:pStyle w:val="Prrafodelista"/>
        <w:numPr>
          <w:ilvl w:val="0"/>
          <w:numId w:val="1"/>
        </w:numPr>
        <w:spacing w:line="256" w:lineRule="auto"/>
        <w:jc w:val="both"/>
        <w:rPr>
          <w:rFonts w:ascii="Times New Roman" w:eastAsia="Times New Roman" w:hAnsi="Times New Roman" w:cs="Times New Roman"/>
          <w:sz w:val="28"/>
          <w:szCs w:val="28"/>
        </w:rPr>
      </w:pPr>
      <w:r w:rsidRPr="001943B2">
        <w:rPr>
          <w:rFonts w:ascii="Times New Roman" w:eastAsia="Times New Roman" w:hAnsi="Times New Roman" w:cs="Times New Roman"/>
          <w:sz w:val="28"/>
          <w:szCs w:val="28"/>
        </w:rPr>
        <w:t>Actúa de manera ética ante la diversidad de situaciones que se presentan en la práctica profesional.</w:t>
      </w:r>
    </w:p>
    <w:p w14:paraId="77F58472" w14:textId="77777777" w:rsidR="00C00E5A" w:rsidRPr="00C00E5A" w:rsidRDefault="00C00E5A" w:rsidP="00C00E5A">
      <w:pPr>
        <w:spacing w:line="256" w:lineRule="auto"/>
        <w:jc w:val="center"/>
        <w:rPr>
          <w:rFonts w:ascii="Times New Roman" w:eastAsia="Times New Roman" w:hAnsi="Times New Roman" w:cs="Times New Roman"/>
          <w:b/>
          <w:bCs/>
          <w:sz w:val="28"/>
          <w:szCs w:val="28"/>
        </w:rPr>
      </w:pPr>
      <w:r w:rsidRPr="00C00E5A">
        <w:rPr>
          <w:rFonts w:ascii="Times New Roman" w:eastAsia="Times New Roman" w:hAnsi="Times New Roman" w:cs="Times New Roman"/>
          <w:b/>
          <w:bCs/>
          <w:sz w:val="28"/>
          <w:szCs w:val="28"/>
        </w:rPr>
        <w:t xml:space="preserve">DOCENTE: </w:t>
      </w:r>
      <w:r w:rsidRPr="00C00E5A">
        <w:rPr>
          <w:rFonts w:ascii="Times New Roman" w:eastAsia="Times New Roman" w:hAnsi="Times New Roman" w:cs="Times New Roman"/>
          <w:sz w:val="28"/>
          <w:szCs w:val="28"/>
        </w:rPr>
        <w:t xml:space="preserve">MAYRA CRISTINA BUENO ZERTUCHE </w:t>
      </w:r>
    </w:p>
    <w:p w14:paraId="20E71455" w14:textId="77777777" w:rsidR="00C00E5A" w:rsidRPr="00C00E5A" w:rsidRDefault="00C00E5A" w:rsidP="00C00E5A">
      <w:pPr>
        <w:spacing w:line="256" w:lineRule="auto"/>
        <w:rPr>
          <w:rFonts w:ascii="Times New Roman" w:eastAsia="Times New Roman" w:hAnsi="Times New Roman" w:cs="Times New Roman"/>
          <w:sz w:val="28"/>
          <w:szCs w:val="28"/>
        </w:rPr>
      </w:pPr>
    </w:p>
    <w:p w14:paraId="5C03D1BA" w14:textId="77777777" w:rsidR="00C00E5A" w:rsidRPr="00C00E5A" w:rsidRDefault="00C00E5A" w:rsidP="00C00E5A">
      <w:pPr>
        <w:spacing w:line="256" w:lineRule="auto"/>
        <w:jc w:val="center"/>
        <w:rPr>
          <w:rFonts w:ascii="Times New Roman" w:eastAsia="Times New Roman" w:hAnsi="Times New Roman" w:cs="Times New Roman"/>
          <w:b/>
          <w:bCs/>
          <w:sz w:val="28"/>
          <w:szCs w:val="28"/>
        </w:rPr>
      </w:pPr>
      <w:r w:rsidRPr="00C00E5A">
        <w:rPr>
          <w:rFonts w:ascii="Times New Roman" w:eastAsia="Times New Roman" w:hAnsi="Times New Roman" w:cs="Times New Roman"/>
          <w:b/>
          <w:bCs/>
          <w:sz w:val="28"/>
          <w:szCs w:val="28"/>
        </w:rPr>
        <w:t>ALUMNA:</w:t>
      </w:r>
    </w:p>
    <w:p w14:paraId="1991A60A" w14:textId="77777777" w:rsidR="00C00E5A" w:rsidRPr="00C00E5A" w:rsidRDefault="00C00E5A" w:rsidP="00C00E5A">
      <w:pPr>
        <w:spacing w:line="256" w:lineRule="auto"/>
        <w:jc w:val="center"/>
        <w:rPr>
          <w:rFonts w:ascii="Times New Roman" w:eastAsia="Times New Roman" w:hAnsi="Times New Roman" w:cs="Times New Roman"/>
          <w:sz w:val="28"/>
          <w:szCs w:val="28"/>
        </w:rPr>
      </w:pPr>
      <w:r w:rsidRPr="00C00E5A">
        <w:rPr>
          <w:rFonts w:ascii="Times New Roman" w:eastAsia="Times New Roman" w:hAnsi="Times New Roman" w:cs="Times New Roman"/>
          <w:sz w:val="28"/>
          <w:szCs w:val="28"/>
        </w:rPr>
        <w:t>MARIANA GUADALUPE VALDÉS JIMÉNEZ</w:t>
      </w:r>
    </w:p>
    <w:p w14:paraId="7F02A8DC" w14:textId="546C7EEC" w:rsidR="00C00E5A" w:rsidRPr="00C00E5A" w:rsidRDefault="00C00E5A" w:rsidP="00C00E5A">
      <w:pPr>
        <w:spacing w:line="256" w:lineRule="auto"/>
        <w:jc w:val="center"/>
        <w:rPr>
          <w:rFonts w:ascii="Times New Roman" w:eastAsia="Times New Roman" w:hAnsi="Times New Roman" w:cs="Times New Roman"/>
          <w:sz w:val="28"/>
          <w:szCs w:val="28"/>
        </w:rPr>
      </w:pPr>
      <w:r w:rsidRPr="00C00E5A">
        <w:rPr>
          <w:rFonts w:ascii="Times New Roman" w:eastAsia="Times New Roman" w:hAnsi="Times New Roman" w:cs="Times New Roman"/>
          <w:sz w:val="28"/>
          <w:szCs w:val="28"/>
        </w:rPr>
        <w:t xml:space="preserve"> Nº 2</w:t>
      </w:r>
      <w:r w:rsidR="0077386B">
        <w:rPr>
          <w:rFonts w:ascii="Times New Roman" w:eastAsia="Times New Roman" w:hAnsi="Times New Roman" w:cs="Times New Roman"/>
          <w:sz w:val="28"/>
          <w:szCs w:val="28"/>
        </w:rPr>
        <w:t>2</w:t>
      </w:r>
    </w:p>
    <w:p w14:paraId="1069328E" w14:textId="5ED26DAE" w:rsidR="00C00E5A" w:rsidRPr="00C00E5A" w:rsidRDefault="00C00E5A" w:rsidP="00C00E5A">
      <w:pPr>
        <w:spacing w:line="256" w:lineRule="auto"/>
        <w:jc w:val="center"/>
        <w:rPr>
          <w:rFonts w:ascii="Times New Roman" w:eastAsia="Times New Roman" w:hAnsi="Times New Roman" w:cs="Times New Roman"/>
          <w:sz w:val="28"/>
          <w:szCs w:val="28"/>
        </w:rPr>
      </w:pPr>
      <w:r w:rsidRPr="00C00E5A">
        <w:rPr>
          <w:rFonts w:ascii="Times New Roman" w:eastAsia="Times New Roman" w:hAnsi="Times New Roman" w:cs="Times New Roman"/>
          <w:sz w:val="28"/>
          <w:szCs w:val="28"/>
        </w:rPr>
        <w:t xml:space="preserve">5° SEMESTRE    SECCIÓN: “B’’           </w:t>
      </w:r>
    </w:p>
    <w:p w14:paraId="2EC519E6" w14:textId="15463396" w:rsidR="00C00E5A" w:rsidRPr="00C00E5A" w:rsidRDefault="00C00E5A" w:rsidP="00C00E5A">
      <w:pPr>
        <w:rPr>
          <w:rFonts w:ascii="Times New Roman" w:eastAsia="Times New Roman" w:hAnsi="Times New Roman" w:cs="Times New Roman"/>
          <w:sz w:val="28"/>
          <w:szCs w:val="28"/>
        </w:rPr>
      </w:pPr>
      <w:r w:rsidRPr="00C00E5A">
        <w:rPr>
          <w:rFonts w:ascii="Times New Roman" w:eastAsia="Times New Roman" w:hAnsi="Times New Roman" w:cs="Times New Roman"/>
          <w:sz w:val="28"/>
          <w:szCs w:val="28"/>
        </w:rPr>
        <w:t xml:space="preserve">SALTILLO COAHUILA </w:t>
      </w:r>
      <w:r>
        <w:rPr>
          <w:rFonts w:ascii="Times New Roman" w:eastAsia="Times New Roman" w:hAnsi="Times New Roman" w:cs="Times New Roman"/>
          <w:sz w:val="28"/>
          <w:szCs w:val="28"/>
        </w:rPr>
        <w:t xml:space="preserve">                                             </w:t>
      </w:r>
      <w:r w:rsidRPr="00C00E5A">
        <w:rPr>
          <w:rFonts w:ascii="Times New Roman" w:eastAsia="Times New Roman" w:hAnsi="Times New Roman" w:cs="Times New Roman"/>
          <w:sz w:val="28"/>
          <w:szCs w:val="28"/>
        </w:rPr>
        <w:t xml:space="preserve"> ENERO DE 2023</w:t>
      </w:r>
    </w:p>
    <w:p w14:paraId="20EE101A" w14:textId="77777777" w:rsidR="00C00E5A" w:rsidRPr="006B004E" w:rsidRDefault="00C00E5A" w:rsidP="006B004E">
      <w:pPr>
        <w:spacing w:line="480" w:lineRule="auto"/>
        <w:ind w:firstLine="709"/>
        <w:jc w:val="both"/>
        <w:rPr>
          <w:rFonts w:ascii="Times New Roman" w:hAnsi="Times New Roman" w:cs="Times New Roman"/>
          <w:b/>
          <w:bCs/>
          <w:sz w:val="24"/>
          <w:szCs w:val="24"/>
        </w:rPr>
      </w:pPr>
      <w:r w:rsidRPr="006B004E">
        <w:rPr>
          <w:rFonts w:ascii="Times New Roman" w:hAnsi="Times New Roman" w:cs="Times New Roman"/>
          <w:b/>
          <w:bCs/>
          <w:sz w:val="24"/>
          <w:szCs w:val="24"/>
        </w:rPr>
        <w:lastRenderedPageBreak/>
        <w:t>Diagnóstico Socioemocional</w:t>
      </w:r>
    </w:p>
    <w:p w14:paraId="67EC8B03" w14:textId="344D2FBF" w:rsidR="00C00E5A" w:rsidRPr="006B004E" w:rsidRDefault="006B004E" w:rsidP="006B004E">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En este documento se muestran las</w:t>
      </w:r>
      <w:r w:rsidR="00C00E5A" w:rsidRPr="006B004E">
        <w:rPr>
          <w:rFonts w:ascii="Times New Roman" w:hAnsi="Times New Roman" w:cs="Times New Roman"/>
          <w:sz w:val="24"/>
          <w:szCs w:val="24"/>
        </w:rPr>
        <w:t xml:space="preserve"> habilidades socioemocionales y una breve descripción de </w:t>
      </w:r>
      <w:r>
        <w:rPr>
          <w:rFonts w:ascii="Times New Roman" w:hAnsi="Times New Roman" w:cs="Times New Roman"/>
          <w:sz w:val="24"/>
          <w:szCs w:val="24"/>
        </w:rPr>
        <w:t xml:space="preserve">aspectos identificados en el salón de clases asignado para la jornada de práctica, descifrando </w:t>
      </w:r>
      <w:r w:rsidR="00C00E5A" w:rsidRPr="006B004E">
        <w:rPr>
          <w:rFonts w:ascii="Times New Roman" w:hAnsi="Times New Roman" w:cs="Times New Roman"/>
          <w:sz w:val="24"/>
          <w:szCs w:val="24"/>
        </w:rPr>
        <w:t>aquellos</w:t>
      </w:r>
      <w:r>
        <w:rPr>
          <w:rFonts w:ascii="Times New Roman" w:hAnsi="Times New Roman" w:cs="Times New Roman"/>
          <w:sz w:val="24"/>
          <w:szCs w:val="24"/>
        </w:rPr>
        <w:t xml:space="preserve"> que se necesitan fortalecer y mantener estables con los que ya se cuentan.</w:t>
      </w:r>
      <w:r w:rsidR="00C00E5A" w:rsidRPr="006B004E">
        <w:rPr>
          <w:rFonts w:ascii="Times New Roman" w:hAnsi="Times New Roman" w:cs="Times New Roman"/>
          <w:sz w:val="24"/>
          <w:szCs w:val="24"/>
        </w:rPr>
        <w:t xml:space="preserve"> </w:t>
      </w:r>
    </w:p>
    <w:p w14:paraId="789DDC8F" w14:textId="77777777" w:rsidR="00C00E5A" w:rsidRPr="006B004E" w:rsidRDefault="00C00E5A" w:rsidP="006B004E">
      <w:pPr>
        <w:spacing w:line="480" w:lineRule="auto"/>
        <w:ind w:firstLine="709"/>
        <w:jc w:val="both"/>
        <w:rPr>
          <w:rFonts w:ascii="Times New Roman" w:hAnsi="Times New Roman" w:cs="Times New Roman"/>
          <w:b/>
          <w:bCs/>
          <w:sz w:val="24"/>
          <w:szCs w:val="24"/>
        </w:rPr>
      </w:pPr>
      <w:r w:rsidRPr="006B004E">
        <w:rPr>
          <w:rFonts w:ascii="Times New Roman" w:hAnsi="Times New Roman" w:cs="Times New Roman"/>
          <w:b/>
          <w:bCs/>
          <w:sz w:val="24"/>
          <w:szCs w:val="24"/>
        </w:rPr>
        <w:t>Autoconocimiento</w:t>
      </w:r>
    </w:p>
    <w:p w14:paraId="5B235E6C" w14:textId="132F3151" w:rsidR="00C00E5A" w:rsidRPr="006B004E" w:rsidRDefault="006B004E" w:rsidP="006B004E">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Cada uno de los </w:t>
      </w:r>
      <w:r w:rsidR="00C00E5A" w:rsidRPr="006B004E">
        <w:rPr>
          <w:rFonts w:ascii="Times New Roman" w:hAnsi="Times New Roman" w:cs="Times New Roman"/>
          <w:sz w:val="24"/>
          <w:szCs w:val="24"/>
        </w:rPr>
        <w:t>alumnos</w:t>
      </w:r>
      <w:r>
        <w:rPr>
          <w:rFonts w:ascii="Times New Roman" w:hAnsi="Times New Roman" w:cs="Times New Roman"/>
          <w:sz w:val="24"/>
          <w:szCs w:val="24"/>
        </w:rPr>
        <w:t xml:space="preserve"> conocen las cosas que les gustan y les disgustan, hablar de si mismo, de algún familiar, vecino o conocido,</w:t>
      </w:r>
      <w:r w:rsidR="00C00E5A" w:rsidRPr="006B004E">
        <w:rPr>
          <w:rFonts w:ascii="Times New Roman" w:hAnsi="Times New Roman" w:cs="Times New Roman"/>
          <w:sz w:val="24"/>
          <w:szCs w:val="24"/>
        </w:rPr>
        <w:t xml:space="preserve"> </w:t>
      </w:r>
      <w:r w:rsidRPr="006B004E">
        <w:rPr>
          <w:rFonts w:ascii="Times New Roman" w:hAnsi="Times New Roman" w:cs="Times New Roman"/>
          <w:sz w:val="24"/>
          <w:szCs w:val="24"/>
        </w:rPr>
        <w:t>logran</w:t>
      </w:r>
      <w:r>
        <w:rPr>
          <w:rFonts w:ascii="Times New Roman" w:hAnsi="Times New Roman" w:cs="Times New Roman"/>
          <w:sz w:val="24"/>
          <w:szCs w:val="24"/>
        </w:rPr>
        <w:t xml:space="preserve">do </w:t>
      </w:r>
      <w:r w:rsidRPr="006B004E">
        <w:rPr>
          <w:rFonts w:ascii="Times New Roman" w:hAnsi="Times New Roman" w:cs="Times New Roman"/>
          <w:sz w:val="24"/>
          <w:szCs w:val="24"/>
        </w:rPr>
        <w:t>compartir</w:t>
      </w:r>
      <w:r>
        <w:rPr>
          <w:rFonts w:ascii="Times New Roman" w:hAnsi="Times New Roman" w:cs="Times New Roman"/>
          <w:sz w:val="24"/>
          <w:szCs w:val="24"/>
        </w:rPr>
        <w:t xml:space="preserve"> sus </w:t>
      </w:r>
      <w:r w:rsidRPr="006B004E">
        <w:rPr>
          <w:rFonts w:ascii="Times New Roman" w:hAnsi="Times New Roman" w:cs="Times New Roman"/>
          <w:sz w:val="24"/>
          <w:szCs w:val="24"/>
        </w:rPr>
        <w:t>intereses</w:t>
      </w:r>
      <w:r w:rsidR="00C00E5A" w:rsidRPr="006B004E">
        <w:rPr>
          <w:rFonts w:ascii="Times New Roman" w:hAnsi="Times New Roman" w:cs="Times New Roman"/>
          <w:sz w:val="24"/>
          <w:szCs w:val="24"/>
        </w:rPr>
        <w:t xml:space="preserve"> personales y opiniones con sus compañeros</w:t>
      </w:r>
      <w:r>
        <w:rPr>
          <w:rFonts w:ascii="Times New Roman" w:hAnsi="Times New Roman" w:cs="Times New Roman"/>
          <w:sz w:val="24"/>
          <w:szCs w:val="24"/>
        </w:rPr>
        <w:t xml:space="preserve">, </w:t>
      </w:r>
      <w:r w:rsidR="00C00E5A" w:rsidRPr="006B004E">
        <w:rPr>
          <w:rFonts w:ascii="Times New Roman" w:hAnsi="Times New Roman" w:cs="Times New Roman"/>
          <w:sz w:val="24"/>
          <w:szCs w:val="24"/>
        </w:rPr>
        <w:t>educadora</w:t>
      </w:r>
      <w:r>
        <w:rPr>
          <w:rFonts w:ascii="Times New Roman" w:hAnsi="Times New Roman" w:cs="Times New Roman"/>
          <w:sz w:val="24"/>
          <w:szCs w:val="24"/>
        </w:rPr>
        <w:t xml:space="preserve"> y personal del jardín. Además de que les permite proponer juegos o actividades que les gustan y de las que pueden ser partícipes. </w:t>
      </w:r>
    </w:p>
    <w:p w14:paraId="76EA3477" w14:textId="77777777" w:rsidR="00C00E5A" w:rsidRPr="006B004E" w:rsidRDefault="00C00E5A" w:rsidP="006B004E">
      <w:pPr>
        <w:spacing w:line="480" w:lineRule="auto"/>
        <w:ind w:firstLine="709"/>
        <w:jc w:val="both"/>
        <w:rPr>
          <w:rFonts w:ascii="Times New Roman" w:hAnsi="Times New Roman" w:cs="Times New Roman"/>
          <w:b/>
          <w:bCs/>
          <w:sz w:val="24"/>
          <w:szCs w:val="24"/>
        </w:rPr>
      </w:pPr>
      <w:r w:rsidRPr="006B004E">
        <w:rPr>
          <w:rFonts w:ascii="Times New Roman" w:hAnsi="Times New Roman" w:cs="Times New Roman"/>
          <w:b/>
          <w:bCs/>
          <w:sz w:val="24"/>
          <w:szCs w:val="24"/>
        </w:rPr>
        <w:t>Autorregulación</w:t>
      </w:r>
    </w:p>
    <w:p w14:paraId="11EBB444" w14:textId="3C21E849" w:rsidR="00C00E5A" w:rsidRPr="006B004E" w:rsidRDefault="006B004E" w:rsidP="006B004E">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Algunos de los alumnos conocen sus emociones determinando las que tienen más peso en ellos e identifican las de sus compañeros brindando el apoyo que necesitan</w:t>
      </w:r>
      <w:r w:rsidR="00605A9A">
        <w:rPr>
          <w:rFonts w:ascii="Times New Roman" w:hAnsi="Times New Roman" w:cs="Times New Roman"/>
          <w:sz w:val="24"/>
          <w:szCs w:val="24"/>
        </w:rPr>
        <w:t>, pero en ocasiones les resulta difícil el respetar turnos y opiniones de los demás compañeros, pero conocen la manera en que deben de solucionar los conflictos que se les presentan.</w:t>
      </w:r>
    </w:p>
    <w:p w14:paraId="1A6F5212" w14:textId="77777777" w:rsidR="00C00E5A" w:rsidRPr="006B004E" w:rsidRDefault="00C00E5A" w:rsidP="006B004E">
      <w:pPr>
        <w:spacing w:line="480" w:lineRule="auto"/>
        <w:ind w:firstLine="709"/>
        <w:jc w:val="both"/>
        <w:rPr>
          <w:rFonts w:ascii="Times New Roman" w:hAnsi="Times New Roman" w:cs="Times New Roman"/>
          <w:b/>
          <w:bCs/>
          <w:sz w:val="24"/>
          <w:szCs w:val="24"/>
        </w:rPr>
      </w:pPr>
      <w:r w:rsidRPr="006B004E">
        <w:rPr>
          <w:rFonts w:ascii="Times New Roman" w:hAnsi="Times New Roman" w:cs="Times New Roman"/>
          <w:b/>
          <w:bCs/>
          <w:sz w:val="24"/>
          <w:szCs w:val="24"/>
        </w:rPr>
        <w:t>Autonomía</w:t>
      </w:r>
    </w:p>
    <w:p w14:paraId="3BAC4D50" w14:textId="56C12851" w:rsidR="00C00E5A" w:rsidRDefault="00605A9A" w:rsidP="00605A9A">
      <w:pPr>
        <w:spacing w:line="480" w:lineRule="auto"/>
        <w:ind w:left="708" w:firstLine="709"/>
        <w:jc w:val="both"/>
        <w:rPr>
          <w:rFonts w:ascii="Times New Roman" w:hAnsi="Times New Roman" w:cs="Times New Roman"/>
          <w:sz w:val="24"/>
          <w:szCs w:val="24"/>
        </w:rPr>
      </w:pPr>
      <w:r>
        <w:rPr>
          <w:rFonts w:ascii="Times New Roman" w:hAnsi="Times New Roman" w:cs="Times New Roman"/>
          <w:sz w:val="24"/>
          <w:szCs w:val="24"/>
        </w:rPr>
        <w:t>Desde casa y en grados anteriores se propicia a los alumnos a desarrollar acciones de cuidado personal, como lavarse las manos, desabrochar alguna prenda de ropa, amarrar las agujetas, etc. Pero a algunos se les sigue dificultando esas acciones o simplemente no quieren detenerse a realizarla y piden ayuda a la educadora, obteniendo como resultado que se les recuerde las indicaciones que debe de seguir.</w:t>
      </w:r>
    </w:p>
    <w:p w14:paraId="4B3496F3" w14:textId="0CBAA1FC" w:rsidR="00605A9A" w:rsidRPr="006B004E" w:rsidRDefault="00605A9A" w:rsidP="00605A9A">
      <w:pPr>
        <w:spacing w:line="480" w:lineRule="auto"/>
        <w:ind w:left="708" w:firstLine="709"/>
        <w:jc w:val="both"/>
        <w:rPr>
          <w:rFonts w:ascii="Times New Roman" w:hAnsi="Times New Roman" w:cs="Times New Roman"/>
          <w:sz w:val="24"/>
          <w:szCs w:val="24"/>
        </w:rPr>
      </w:pPr>
      <w:r>
        <w:rPr>
          <w:rFonts w:ascii="Times New Roman" w:hAnsi="Times New Roman" w:cs="Times New Roman"/>
          <w:sz w:val="24"/>
          <w:szCs w:val="24"/>
        </w:rPr>
        <w:lastRenderedPageBreak/>
        <w:t>En cuanto a cumplimiento de reglas, están conscientes que deben de cumplirse dentro y fuera del salón, de hecho, cuando un compañero no cumple con una regla, los mismo hacen mención de que está visible en los letreros del salón.</w:t>
      </w:r>
    </w:p>
    <w:p w14:paraId="5C1EC88F" w14:textId="77777777" w:rsidR="00C00E5A" w:rsidRPr="006B004E" w:rsidRDefault="00C00E5A" w:rsidP="006B004E">
      <w:pPr>
        <w:spacing w:line="480" w:lineRule="auto"/>
        <w:ind w:firstLine="709"/>
        <w:jc w:val="both"/>
        <w:rPr>
          <w:rFonts w:ascii="Times New Roman" w:hAnsi="Times New Roman" w:cs="Times New Roman"/>
          <w:b/>
          <w:bCs/>
          <w:sz w:val="24"/>
          <w:szCs w:val="24"/>
        </w:rPr>
      </w:pPr>
      <w:r w:rsidRPr="006B004E">
        <w:rPr>
          <w:rFonts w:ascii="Times New Roman" w:hAnsi="Times New Roman" w:cs="Times New Roman"/>
          <w:b/>
          <w:bCs/>
          <w:sz w:val="24"/>
          <w:szCs w:val="24"/>
        </w:rPr>
        <w:t>Empatía</w:t>
      </w:r>
    </w:p>
    <w:p w14:paraId="2400EF44" w14:textId="183E2940" w:rsidR="00C00E5A" w:rsidRPr="006B004E" w:rsidRDefault="00590049" w:rsidP="006B004E">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Están en buen momento de esta habilidad porque al momento de que alguien presenta problemas buscan la manera de apoyarlo, con palabras de aliento, acciones, etc., pero también les fata el expresar como les gustaría recibir ese apoyo y como están dispuestos a ofrecerlo.</w:t>
      </w:r>
    </w:p>
    <w:p w14:paraId="52E7CAF6" w14:textId="77777777" w:rsidR="00C00E5A" w:rsidRPr="006B004E" w:rsidRDefault="00C00E5A" w:rsidP="006B004E">
      <w:pPr>
        <w:spacing w:line="480" w:lineRule="auto"/>
        <w:ind w:firstLine="709"/>
        <w:jc w:val="both"/>
        <w:rPr>
          <w:rFonts w:ascii="Times New Roman" w:hAnsi="Times New Roman" w:cs="Times New Roman"/>
          <w:b/>
          <w:bCs/>
          <w:sz w:val="24"/>
          <w:szCs w:val="24"/>
        </w:rPr>
      </w:pPr>
      <w:r w:rsidRPr="006B004E">
        <w:rPr>
          <w:rFonts w:ascii="Times New Roman" w:hAnsi="Times New Roman" w:cs="Times New Roman"/>
          <w:b/>
          <w:bCs/>
          <w:sz w:val="24"/>
          <w:szCs w:val="24"/>
        </w:rPr>
        <w:t>Colaboración</w:t>
      </w:r>
    </w:p>
    <w:p w14:paraId="21620F3E" w14:textId="7DDD4E88" w:rsidR="00C00E5A" w:rsidRPr="006B004E" w:rsidRDefault="00590049" w:rsidP="006B004E">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Les </w:t>
      </w:r>
      <w:r w:rsidR="000B3729">
        <w:rPr>
          <w:rFonts w:ascii="Times New Roman" w:hAnsi="Times New Roman" w:cs="Times New Roman"/>
          <w:sz w:val="24"/>
          <w:szCs w:val="24"/>
        </w:rPr>
        <w:t xml:space="preserve">resulta </w:t>
      </w:r>
      <w:r w:rsidR="000B3729" w:rsidRPr="006B004E">
        <w:rPr>
          <w:rFonts w:ascii="Times New Roman" w:hAnsi="Times New Roman" w:cs="Times New Roman"/>
          <w:sz w:val="24"/>
          <w:szCs w:val="24"/>
        </w:rPr>
        <w:t>muy</w:t>
      </w:r>
      <w:r w:rsidR="00C00E5A" w:rsidRPr="006B004E">
        <w:rPr>
          <w:rFonts w:ascii="Times New Roman" w:hAnsi="Times New Roman" w:cs="Times New Roman"/>
          <w:sz w:val="24"/>
          <w:szCs w:val="24"/>
        </w:rPr>
        <w:t xml:space="preserve"> fácil compartir experiencias personales mediante palabras, gestos y acciones</w:t>
      </w:r>
      <w:r>
        <w:rPr>
          <w:rFonts w:ascii="Times New Roman" w:hAnsi="Times New Roman" w:cs="Times New Roman"/>
          <w:sz w:val="24"/>
          <w:szCs w:val="24"/>
        </w:rPr>
        <w:t xml:space="preserve"> con sus compañeros, educadora y en este caso conmigo como practicante, la frase que los alumnos siempre utilizan es “todos somos amigos” por eso les resulta más fácil realizar las actividades en equipo, </w:t>
      </w:r>
      <w:r w:rsidR="000B3729">
        <w:rPr>
          <w:rFonts w:ascii="Times New Roman" w:hAnsi="Times New Roman" w:cs="Times New Roman"/>
          <w:sz w:val="24"/>
          <w:szCs w:val="24"/>
        </w:rPr>
        <w:t>dividir las acciones que deben de realizar y compartir su material.</w:t>
      </w:r>
    </w:p>
    <w:p w14:paraId="49EF8920" w14:textId="77777777" w:rsidR="00C00E5A" w:rsidRPr="006B004E" w:rsidRDefault="00C00E5A" w:rsidP="006B004E">
      <w:pPr>
        <w:spacing w:line="480" w:lineRule="auto"/>
        <w:ind w:firstLine="709"/>
        <w:jc w:val="both"/>
        <w:rPr>
          <w:rFonts w:ascii="Times New Roman" w:hAnsi="Times New Roman" w:cs="Times New Roman"/>
          <w:sz w:val="24"/>
          <w:szCs w:val="24"/>
        </w:rPr>
      </w:pPr>
    </w:p>
    <w:p w14:paraId="056C7508" w14:textId="77777777" w:rsidR="00C00E5A" w:rsidRPr="006B004E" w:rsidRDefault="00C00E5A" w:rsidP="006B004E">
      <w:pPr>
        <w:spacing w:line="480" w:lineRule="auto"/>
        <w:ind w:firstLine="709"/>
        <w:jc w:val="both"/>
        <w:rPr>
          <w:rFonts w:ascii="Times New Roman" w:hAnsi="Times New Roman" w:cs="Times New Roman"/>
          <w:sz w:val="24"/>
          <w:szCs w:val="24"/>
        </w:rPr>
      </w:pPr>
      <w:r w:rsidRPr="006B004E">
        <w:rPr>
          <w:rFonts w:ascii="Times New Roman" w:hAnsi="Times New Roman" w:cs="Times New Roman"/>
          <w:b/>
          <w:bCs/>
          <w:sz w:val="24"/>
          <w:szCs w:val="24"/>
        </w:rPr>
        <w:t>Secuencia Didáctica</w:t>
      </w:r>
    </w:p>
    <w:p w14:paraId="2CD276AB" w14:textId="065F1704" w:rsidR="00C00E5A" w:rsidRPr="006B004E" w:rsidRDefault="000B3729" w:rsidP="000B3729">
      <w:pPr>
        <w:spacing w:line="480" w:lineRule="auto"/>
        <w:jc w:val="both"/>
        <w:rPr>
          <w:rFonts w:ascii="Times New Roman" w:hAnsi="Times New Roman" w:cs="Times New Roman"/>
          <w:i/>
          <w:iCs/>
          <w:sz w:val="24"/>
          <w:szCs w:val="24"/>
        </w:rPr>
      </w:pPr>
      <w:r>
        <w:rPr>
          <w:rFonts w:ascii="Times New Roman" w:hAnsi="Times New Roman" w:cs="Times New Roman"/>
          <w:sz w:val="24"/>
          <w:szCs w:val="24"/>
        </w:rPr>
        <w:t xml:space="preserve">Se aplicó durante la segunda semana de la jornada de practica que va inclinada a una estrategia para combatir la problemática identificada en el grupo en general, pero con mayor peso en una de las alumnas. Corresponde al campo de pensamiento matemático con el aprendizaje </w:t>
      </w:r>
    </w:p>
    <w:tbl>
      <w:tblPr>
        <w:tblStyle w:val="Tablaconcuadrcula"/>
        <w:tblW w:w="10128" w:type="dxa"/>
        <w:tblInd w:w="-581" w:type="dxa"/>
        <w:tblLook w:val="04A0" w:firstRow="1" w:lastRow="0" w:firstColumn="1" w:lastColumn="0" w:noHBand="0" w:noVBand="1"/>
      </w:tblPr>
      <w:tblGrid>
        <w:gridCol w:w="8084"/>
        <w:gridCol w:w="2044"/>
      </w:tblGrid>
      <w:tr w:rsidR="00C00E5A" w:rsidRPr="006B004E" w14:paraId="49957484" w14:textId="77777777" w:rsidTr="004B60DB">
        <w:trPr>
          <w:trHeight w:val="128"/>
        </w:trPr>
        <w:tc>
          <w:tcPr>
            <w:tcW w:w="10128" w:type="dxa"/>
            <w:gridSpan w:val="2"/>
            <w:tcBorders>
              <w:top w:val="single" w:sz="4" w:space="0" w:color="auto"/>
              <w:left w:val="single" w:sz="4" w:space="0" w:color="auto"/>
              <w:bottom w:val="single" w:sz="4" w:space="0" w:color="auto"/>
              <w:right w:val="single" w:sz="4" w:space="0" w:color="auto"/>
            </w:tcBorders>
            <w:hideMark/>
          </w:tcPr>
          <w:p w14:paraId="211F51E5" w14:textId="337DF6C1" w:rsidR="00C00E5A" w:rsidRPr="004B60DB" w:rsidRDefault="004B60DB" w:rsidP="004B60DB">
            <w:pPr>
              <w:spacing w:line="480" w:lineRule="auto"/>
              <w:jc w:val="center"/>
              <w:rPr>
                <w:rFonts w:ascii="Times New Roman" w:hAnsi="Times New Roman" w:cs="Times New Roman"/>
                <w:b/>
                <w:bCs/>
                <w:sz w:val="24"/>
                <w:szCs w:val="24"/>
              </w:rPr>
            </w:pPr>
            <w:r w:rsidRPr="004B60DB">
              <w:rPr>
                <w:rFonts w:ascii="Times New Roman" w:hAnsi="Times New Roman" w:cs="Times New Roman"/>
                <w:b/>
                <w:bCs/>
                <w:sz w:val="24"/>
                <w:szCs w:val="24"/>
              </w:rPr>
              <w:t>¿Cuántos ingredientes tengo?</w:t>
            </w:r>
          </w:p>
        </w:tc>
      </w:tr>
      <w:tr w:rsidR="004B60DB" w:rsidRPr="006B004E" w14:paraId="64B290EA" w14:textId="77777777" w:rsidTr="004B60DB">
        <w:trPr>
          <w:trHeight w:val="1242"/>
        </w:trPr>
        <w:tc>
          <w:tcPr>
            <w:tcW w:w="10128" w:type="dxa"/>
            <w:gridSpan w:val="2"/>
            <w:tcBorders>
              <w:top w:val="single" w:sz="4" w:space="0" w:color="auto"/>
              <w:left w:val="single" w:sz="4" w:space="0" w:color="auto"/>
              <w:bottom w:val="single" w:sz="4" w:space="0" w:color="auto"/>
              <w:right w:val="single" w:sz="4" w:space="0" w:color="auto"/>
            </w:tcBorders>
            <w:hideMark/>
          </w:tcPr>
          <w:p w14:paraId="56E135E3" w14:textId="77777777" w:rsidR="004B60DB" w:rsidRPr="004B60DB" w:rsidRDefault="004B60DB" w:rsidP="004B60DB">
            <w:pPr>
              <w:spacing w:line="480" w:lineRule="auto"/>
              <w:jc w:val="both"/>
              <w:rPr>
                <w:rFonts w:ascii="Times New Roman" w:hAnsi="Times New Roman" w:cs="Times New Roman"/>
                <w:sz w:val="24"/>
                <w:szCs w:val="24"/>
              </w:rPr>
            </w:pPr>
            <w:r w:rsidRPr="004B60DB">
              <w:rPr>
                <w:rFonts w:ascii="Times New Roman" w:hAnsi="Times New Roman" w:cs="Times New Roman"/>
                <w:sz w:val="24"/>
                <w:szCs w:val="24"/>
              </w:rPr>
              <w:t>• Observa las imágenes que se te presentan</w:t>
            </w:r>
          </w:p>
          <w:p w14:paraId="18DD27C6" w14:textId="77777777" w:rsidR="004B60DB" w:rsidRPr="004B60DB" w:rsidRDefault="004B60DB" w:rsidP="004B60DB">
            <w:pPr>
              <w:spacing w:line="480" w:lineRule="auto"/>
              <w:jc w:val="both"/>
              <w:rPr>
                <w:rFonts w:ascii="Times New Roman" w:hAnsi="Times New Roman" w:cs="Times New Roman"/>
                <w:sz w:val="24"/>
                <w:szCs w:val="24"/>
              </w:rPr>
            </w:pPr>
            <w:r w:rsidRPr="004B60DB">
              <w:rPr>
                <w:rFonts w:ascii="Times New Roman" w:hAnsi="Times New Roman" w:cs="Times New Roman"/>
                <w:sz w:val="24"/>
                <w:szCs w:val="24"/>
              </w:rPr>
              <w:t>•  Enumera las imágenes en el orden correcto para completar el objeto,</w:t>
            </w:r>
          </w:p>
          <w:p w14:paraId="774B9664" w14:textId="77777777" w:rsidR="004B60DB" w:rsidRPr="004B60DB" w:rsidRDefault="004B60DB" w:rsidP="004B60DB">
            <w:pPr>
              <w:spacing w:line="480" w:lineRule="auto"/>
              <w:jc w:val="both"/>
              <w:rPr>
                <w:rFonts w:ascii="Times New Roman" w:hAnsi="Times New Roman" w:cs="Times New Roman"/>
                <w:sz w:val="24"/>
                <w:szCs w:val="24"/>
              </w:rPr>
            </w:pPr>
            <w:r w:rsidRPr="004B60DB">
              <w:rPr>
                <w:rFonts w:ascii="Times New Roman" w:hAnsi="Times New Roman" w:cs="Times New Roman"/>
                <w:sz w:val="24"/>
                <w:szCs w:val="24"/>
              </w:rPr>
              <w:t xml:space="preserve">•  Comenta con tus compañeros el orden que elegiste </w:t>
            </w:r>
          </w:p>
          <w:p w14:paraId="3B3E6B99" w14:textId="78C384C4" w:rsidR="004B60DB" w:rsidRPr="006B004E" w:rsidRDefault="004B60DB" w:rsidP="006B004E">
            <w:pPr>
              <w:spacing w:line="480" w:lineRule="auto"/>
              <w:ind w:firstLine="709"/>
              <w:jc w:val="both"/>
              <w:rPr>
                <w:rFonts w:ascii="Times New Roman" w:hAnsi="Times New Roman" w:cs="Times New Roman"/>
                <w:sz w:val="24"/>
                <w:szCs w:val="24"/>
              </w:rPr>
            </w:pPr>
          </w:p>
        </w:tc>
      </w:tr>
      <w:tr w:rsidR="004B60DB" w:rsidRPr="006B004E" w14:paraId="32380FD1" w14:textId="77777777" w:rsidTr="004B60DB">
        <w:trPr>
          <w:trHeight w:val="205"/>
        </w:trPr>
        <w:tc>
          <w:tcPr>
            <w:tcW w:w="10128" w:type="dxa"/>
            <w:gridSpan w:val="2"/>
            <w:tcBorders>
              <w:top w:val="single" w:sz="4" w:space="0" w:color="auto"/>
              <w:left w:val="single" w:sz="4" w:space="0" w:color="auto"/>
              <w:bottom w:val="single" w:sz="4" w:space="0" w:color="auto"/>
              <w:right w:val="single" w:sz="4" w:space="0" w:color="auto"/>
            </w:tcBorders>
          </w:tcPr>
          <w:p w14:paraId="7CED2F2F" w14:textId="1BCF8552" w:rsidR="004B60DB" w:rsidRPr="004B60DB" w:rsidRDefault="004B60DB" w:rsidP="004B60D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Materiales:</w:t>
            </w:r>
          </w:p>
        </w:tc>
      </w:tr>
      <w:tr w:rsidR="004B60DB" w:rsidRPr="006B004E" w14:paraId="5176A7A2" w14:textId="77777777" w:rsidTr="004B60DB">
        <w:trPr>
          <w:trHeight w:val="708"/>
        </w:trPr>
        <w:tc>
          <w:tcPr>
            <w:tcW w:w="10128" w:type="dxa"/>
            <w:gridSpan w:val="2"/>
            <w:tcBorders>
              <w:top w:val="single" w:sz="4" w:space="0" w:color="auto"/>
              <w:left w:val="single" w:sz="4" w:space="0" w:color="auto"/>
              <w:bottom w:val="single" w:sz="4" w:space="0" w:color="auto"/>
              <w:right w:val="single" w:sz="4" w:space="0" w:color="auto"/>
            </w:tcBorders>
          </w:tcPr>
          <w:p w14:paraId="3FE45258" w14:textId="19FC4AB3" w:rsidR="004B60DB" w:rsidRDefault="004B60DB" w:rsidP="004B60DB">
            <w:pPr>
              <w:pStyle w:val="Prrafodelista"/>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Imágenes de ingredientes de la receta</w:t>
            </w:r>
          </w:p>
          <w:p w14:paraId="0927A878" w14:textId="4041EB44" w:rsidR="004B60DB" w:rsidRPr="004B60DB" w:rsidRDefault="004B60DB" w:rsidP="004B60DB">
            <w:pPr>
              <w:pStyle w:val="Prrafodelista"/>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Lápices </w:t>
            </w:r>
          </w:p>
        </w:tc>
      </w:tr>
      <w:tr w:rsidR="004B60DB" w:rsidRPr="006B004E" w14:paraId="444DC56C" w14:textId="4CC08502" w:rsidTr="004B60DB">
        <w:trPr>
          <w:trHeight w:val="229"/>
        </w:trPr>
        <w:tc>
          <w:tcPr>
            <w:tcW w:w="8084" w:type="dxa"/>
            <w:tcBorders>
              <w:top w:val="single" w:sz="4" w:space="0" w:color="auto"/>
              <w:left w:val="single" w:sz="4" w:space="0" w:color="auto"/>
              <w:bottom w:val="single" w:sz="4" w:space="0" w:color="auto"/>
              <w:right w:val="single" w:sz="4" w:space="0" w:color="auto"/>
            </w:tcBorders>
          </w:tcPr>
          <w:p w14:paraId="4E378DF5" w14:textId="54B20625" w:rsidR="004B60DB" w:rsidRDefault="004B60DB" w:rsidP="004B60DB">
            <w:pPr>
              <w:pStyle w:val="Prrafodelista"/>
              <w:spacing w:line="480" w:lineRule="auto"/>
              <w:jc w:val="both"/>
              <w:rPr>
                <w:rFonts w:ascii="Times New Roman" w:hAnsi="Times New Roman" w:cs="Times New Roman"/>
                <w:sz w:val="24"/>
                <w:szCs w:val="24"/>
              </w:rPr>
            </w:pPr>
            <w:r>
              <w:rPr>
                <w:rFonts w:ascii="Times New Roman" w:hAnsi="Times New Roman" w:cs="Times New Roman"/>
                <w:sz w:val="24"/>
                <w:szCs w:val="24"/>
              </w:rPr>
              <w:t>Organización</w:t>
            </w:r>
          </w:p>
        </w:tc>
        <w:tc>
          <w:tcPr>
            <w:tcW w:w="2043" w:type="dxa"/>
            <w:tcBorders>
              <w:top w:val="single" w:sz="4" w:space="0" w:color="auto"/>
              <w:left w:val="single" w:sz="4" w:space="0" w:color="auto"/>
              <w:bottom w:val="single" w:sz="4" w:space="0" w:color="auto"/>
              <w:right w:val="single" w:sz="4" w:space="0" w:color="auto"/>
            </w:tcBorders>
          </w:tcPr>
          <w:p w14:paraId="10BB8368" w14:textId="7B3C8778" w:rsidR="004B60DB" w:rsidRPr="004B60DB" w:rsidRDefault="004B60DB" w:rsidP="004B60DB">
            <w:pPr>
              <w:spacing w:line="480" w:lineRule="auto"/>
              <w:jc w:val="both"/>
              <w:rPr>
                <w:rFonts w:ascii="Times New Roman" w:hAnsi="Times New Roman" w:cs="Times New Roman"/>
                <w:sz w:val="24"/>
                <w:szCs w:val="24"/>
              </w:rPr>
            </w:pPr>
            <w:r>
              <w:rPr>
                <w:rFonts w:ascii="Times New Roman" w:hAnsi="Times New Roman" w:cs="Times New Roman"/>
                <w:sz w:val="24"/>
                <w:szCs w:val="24"/>
              </w:rPr>
              <w:t>Tiempo</w:t>
            </w:r>
          </w:p>
        </w:tc>
      </w:tr>
      <w:tr w:rsidR="004B60DB" w:rsidRPr="006B004E" w14:paraId="2BD47102" w14:textId="4B692D34" w:rsidTr="004B60DB">
        <w:trPr>
          <w:trHeight w:val="281"/>
        </w:trPr>
        <w:tc>
          <w:tcPr>
            <w:tcW w:w="8084" w:type="dxa"/>
            <w:tcBorders>
              <w:top w:val="single" w:sz="4" w:space="0" w:color="auto"/>
              <w:left w:val="single" w:sz="4" w:space="0" w:color="auto"/>
              <w:right w:val="single" w:sz="4" w:space="0" w:color="auto"/>
            </w:tcBorders>
          </w:tcPr>
          <w:p w14:paraId="4ADA17EB" w14:textId="55377997" w:rsidR="004B60DB" w:rsidRPr="004B60DB" w:rsidRDefault="004B60DB" w:rsidP="004B60DB">
            <w:pPr>
              <w:spacing w:line="480" w:lineRule="auto"/>
              <w:jc w:val="both"/>
              <w:rPr>
                <w:rFonts w:ascii="Times New Roman" w:hAnsi="Times New Roman" w:cs="Times New Roman"/>
                <w:sz w:val="24"/>
                <w:szCs w:val="24"/>
              </w:rPr>
            </w:pPr>
            <w:r>
              <w:rPr>
                <w:rFonts w:ascii="Times New Roman" w:hAnsi="Times New Roman" w:cs="Times New Roman"/>
                <w:sz w:val="24"/>
                <w:szCs w:val="24"/>
              </w:rPr>
              <w:t>Individual</w:t>
            </w:r>
          </w:p>
        </w:tc>
        <w:tc>
          <w:tcPr>
            <w:tcW w:w="2043" w:type="dxa"/>
            <w:tcBorders>
              <w:top w:val="single" w:sz="4" w:space="0" w:color="auto"/>
              <w:left w:val="single" w:sz="4" w:space="0" w:color="auto"/>
              <w:right w:val="single" w:sz="4" w:space="0" w:color="auto"/>
            </w:tcBorders>
          </w:tcPr>
          <w:p w14:paraId="1CF7FD18" w14:textId="7BF43F43" w:rsidR="004B60DB" w:rsidRPr="004B60DB" w:rsidRDefault="004B60DB" w:rsidP="004B60DB">
            <w:pPr>
              <w:spacing w:line="480" w:lineRule="auto"/>
              <w:jc w:val="both"/>
              <w:rPr>
                <w:rFonts w:ascii="Times New Roman" w:hAnsi="Times New Roman" w:cs="Times New Roman"/>
                <w:sz w:val="24"/>
                <w:szCs w:val="24"/>
              </w:rPr>
            </w:pPr>
            <w:r>
              <w:rPr>
                <w:rFonts w:ascii="Times New Roman" w:hAnsi="Times New Roman" w:cs="Times New Roman"/>
                <w:sz w:val="24"/>
                <w:szCs w:val="24"/>
              </w:rPr>
              <w:t>30 minutos</w:t>
            </w:r>
          </w:p>
        </w:tc>
      </w:tr>
    </w:tbl>
    <w:p w14:paraId="316E5406" w14:textId="77777777" w:rsidR="00C00E5A" w:rsidRPr="006B004E" w:rsidRDefault="00C00E5A" w:rsidP="006B004E">
      <w:pPr>
        <w:spacing w:line="480" w:lineRule="auto"/>
        <w:ind w:firstLine="709"/>
        <w:jc w:val="both"/>
        <w:rPr>
          <w:rFonts w:ascii="Times New Roman" w:hAnsi="Times New Roman" w:cs="Times New Roman"/>
          <w:i/>
          <w:iCs/>
          <w:sz w:val="24"/>
          <w:szCs w:val="24"/>
        </w:rPr>
      </w:pPr>
    </w:p>
    <w:p w14:paraId="709A3D0C" w14:textId="1B373E4E" w:rsidR="00C00E5A" w:rsidRPr="006B004E" w:rsidRDefault="004B60DB" w:rsidP="006B004E">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La actividad parte</w:t>
      </w:r>
      <w:r w:rsidR="00C00E5A" w:rsidRPr="006B004E">
        <w:rPr>
          <w:rFonts w:ascii="Times New Roman" w:hAnsi="Times New Roman" w:cs="Times New Roman"/>
          <w:sz w:val="24"/>
          <w:szCs w:val="24"/>
        </w:rPr>
        <w:t xml:space="preserve"> de la identificación de la problemática,</w:t>
      </w:r>
      <w:r>
        <w:rPr>
          <w:rFonts w:ascii="Times New Roman" w:hAnsi="Times New Roman" w:cs="Times New Roman"/>
          <w:sz w:val="24"/>
          <w:szCs w:val="24"/>
        </w:rPr>
        <w:t xml:space="preserve"> de que los alumnos no reconocen el número, por los mismo no pueden realizar el conteo de colecciones, por lo que </w:t>
      </w:r>
      <w:r w:rsidR="00C00E5A" w:rsidRPr="006B004E">
        <w:rPr>
          <w:rFonts w:ascii="Times New Roman" w:hAnsi="Times New Roman" w:cs="Times New Roman"/>
          <w:sz w:val="24"/>
          <w:szCs w:val="24"/>
        </w:rPr>
        <w:t>esta problemática representa un</w:t>
      </w:r>
      <w:r>
        <w:rPr>
          <w:rFonts w:ascii="Times New Roman" w:hAnsi="Times New Roman" w:cs="Times New Roman"/>
          <w:sz w:val="24"/>
          <w:szCs w:val="24"/>
        </w:rPr>
        <w:t xml:space="preserve">a reducción de conocimiento y aprendizaje haciéndose visible </w:t>
      </w:r>
      <w:r w:rsidRPr="006B004E">
        <w:rPr>
          <w:rFonts w:ascii="Times New Roman" w:hAnsi="Times New Roman" w:cs="Times New Roman"/>
          <w:sz w:val="24"/>
          <w:szCs w:val="24"/>
        </w:rPr>
        <w:t>en</w:t>
      </w:r>
      <w:r w:rsidR="00C00E5A" w:rsidRPr="006B004E">
        <w:rPr>
          <w:rFonts w:ascii="Times New Roman" w:hAnsi="Times New Roman" w:cs="Times New Roman"/>
          <w:sz w:val="24"/>
          <w:szCs w:val="24"/>
        </w:rPr>
        <w:t xml:space="preserve"> la participación de distintas actividades</w:t>
      </w:r>
      <w:r>
        <w:rPr>
          <w:rFonts w:ascii="Times New Roman" w:hAnsi="Times New Roman" w:cs="Times New Roman"/>
          <w:sz w:val="24"/>
          <w:szCs w:val="24"/>
        </w:rPr>
        <w:t>.</w:t>
      </w:r>
    </w:p>
    <w:p w14:paraId="6C522E0A" w14:textId="0A01BEEC" w:rsidR="00C00E5A" w:rsidRPr="006B004E" w:rsidRDefault="004B60DB" w:rsidP="003D6F2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poder combatir la problemática es </w:t>
      </w:r>
      <w:r w:rsidR="00C00E5A" w:rsidRPr="006B004E">
        <w:rPr>
          <w:rFonts w:ascii="Times New Roman" w:hAnsi="Times New Roman" w:cs="Times New Roman"/>
          <w:sz w:val="24"/>
          <w:szCs w:val="24"/>
        </w:rPr>
        <w:t>necesario utilizar estrategias en las que los alumnos tuvieran</w:t>
      </w:r>
      <w:r>
        <w:rPr>
          <w:rFonts w:ascii="Times New Roman" w:hAnsi="Times New Roman" w:cs="Times New Roman"/>
          <w:sz w:val="24"/>
          <w:szCs w:val="24"/>
        </w:rPr>
        <w:t xml:space="preserve"> la oportunidad de identificar el uso de los números en la vida cotidiana y así reconocerlos para después realizar el conteo correspondiente. Para que la actividad no fuera de manera tradicional y para darle al objetivo se utilizó la estrategia del juego, </w:t>
      </w:r>
      <w:r w:rsidR="003D6F23">
        <w:rPr>
          <w:rFonts w:ascii="Times New Roman" w:hAnsi="Times New Roman" w:cs="Times New Roman"/>
          <w:sz w:val="24"/>
          <w:szCs w:val="24"/>
        </w:rPr>
        <w:t>que,</w:t>
      </w:r>
      <w:r>
        <w:rPr>
          <w:rFonts w:ascii="Times New Roman" w:hAnsi="Times New Roman" w:cs="Times New Roman"/>
          <w:sz w:val="24"/>
          <w:szCs w:val="24"/>
        </w:rPr>
        <w:t xml:space="preserve"> aunque los alumnos lo interpretaban de esa manera </w:t>
      </w:r>
      <w:r w:rsidR="003D6F23">
        <w:rPr>
          <w:rFonts w:ascii="Times New Roman" w:hAnsi="Times New Roman" w:cs="Times New Roman"/>
          <w:sz w:val="24"/>
          <w:szCs w:val="24"/>
        </w:rPr>
        <w:t xml:space="preserve">mostrándose interesados pudieron realizar la actividad de la forma esperada. </w:t>
      </w:r>
    </w:p>
    <w:p w14:paraId="27BD34B7" w14:textId="4CE5AE1A" w:rsidR="00C00E5A" w:rsidRPr="006B004E" w:rsidRDefault="00C00E5A" w:rsidP="006B004E">
      <w:pPr>
        <w:spacing w:line="480" w:lineRule="auto"/>
        <w:ind w:firstLine="709"/>
        <w:jc w:val="both"/>
        <w:rPr>
          <w:rFonts w:ascii="Times New Roman" w:hAnsi="Times New Roman" w:cs="Times New Roman"/>
          <w:b/>
          <w:bCs/>
          <w:sz w:val="24"/>
          <w:szCs w:val="24"/>
        </w:rPr>
      </w:pPr>
      <w:r w:rsidRPr="006B004E">
        <w:rPr>
          <w:rFonts w:ascii="Times New Roman" w:hAnsi="Times New Roman" w:cs="Times New Roman"/>
          <w:b/>
          <w:bCs/>
          <w:sz w:val="24"/>
          <w:szCs w:val="24"/>
        </w:rPr>
        <w:t>Ajustes Razo</w:t>
      </w:r>
      <w:r w:rsidR="003D6F23">
        <w:rPr>
          <w:rFonts w:ascii="Times New Roman" w:hAnsi="Times New Roman" w:cs="Times New Roman"/>
          <w:b/>
          <w:bCs/>
          <w:sz w:val="24"/>
          <w:szCs w:val="24"/>
        </w:rPr>
        <w:t>nables</w:t>
      </w:r>
    </w:p>
    <w:p w14:paraId="209C065B" w14:textId="7FAE9A90" w:rsidR="00C00E5A" w:rsidRPr="006B004E" w:rsidRDefault="003D6F23" w:rsidP="006B004E">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L</w:t>
      </w:r>
      <w:r w:rsidR="00C00E5A" w:rsidRPr="006B004E">
        <w:rPr>
          <w:rFonts w:ascii="Times New Roman" w:hAnsi="Times New Roman" w:cs="Times New Roman"/>
          <w:sz w:val="24"/>
          <w:szCs w:val="24"/>
        </w:rPr>
        <w:t>as adecuaciones que se hicieron en la actividad</w:t>
      </w:r>
      <w:r>
        <w:rPr>
          <w:rFonts w:ascii="Times New Roman" w:hAnsi="Times New Roman" w:cs="Times New Roman"/>
          <w:sz w:val="24"/>
          <w:szCs w:val="24"/>
        </w:rPr>
        <w:t xml:space="preserve">, primero es disminuir el grado de dificultad, es decir si los demás alumnos debían de contar colecciones hasta el numero 15 o más, a la alumna se le asignaron colecciones no mayores a cinco elementos, además de brindarle el apoyo necesario así como mostrar la estrategia de conteo que es el utilizar los dedos de su mano para poder realizar la operación necesaria, Además detecté que no solamente la alumna </w:t>
      </w:r>
      <w:r>
        <w:rPr>
          <w:rFonts w:ascii="Times New Roman" w:hAnsi="Times New Roman" w:cs="Times New Roman"/>
          <w:sz w:val="24"/>
          <w:szCs w:val="24"/>
        </w:rPr>
        <w:lastRenderedPageBreak/>
        <w:t xml:space="preserve">seleccionada tuvo dificultad para entender la actividad, pero lógico era menor la confusión que tenían. </w:t>
      </w:r>
    </w:p>
    <w:p w14:paraId="1CAC9B8A" w14:textId="4CC0EE74" w:rsidR="00C00E5A" w:rsidRPr="006B004E" w:rsidRDefault="00C00E5A" w:rsidP="006B004E">
      <w:pPr>
        <w:spacing w:line="480" w:lineRule="auto"/>
        <w:ind w:firstLine="709"/>
        <w:jc w:val="both"/>
        <w:rPr>
          <w:rFonts w:ascii="Times New Roman" w:hAnsi="Times New Roman" w:cs="Times New Roman"/>
          <w:sz w:val="24"/>
          <w:szCs w:val="24"/>
        </w:rPr>
      </w:pPr>
      <w:r w:rsidRPr="006B004E">
        <w:rPr>
          <w:rFonts w:ascii="Times New Roman" w:hAnsi="Times New Roman" w:cs="Times New Roman"/>
          <w:sz w:val="24"/>
          <w:szCs w:val="24"/>
        </w:rPr>
        <w:t>De igual forma, hice algunos cambios en lo</w:t>
      </w:r>
      <w:r w:rsidR="003D6F23">
        <w:rPr>
          <w:rFonts w:ascii="Times New Roman" w:hAnsi="Times New Roman" w:cs="Times New Roman"/>
          <w:sz w:val="24"/>
          <w:szCs w:val="24"/>
        </w:rPr>
        <w:t xml:space="preserve">s objetos y cantidades asignadas en la actividad, debido a que los alumnos mostraron dificultad en dibujar los objetos que debían. La idea era </w:t>
      </w:r>
      <w:r w:rsidR="00383BC6">
        <w:rPr>
          <w:rFonts w:ascii="Times New Roman" w:hAnsi="Times New Roman" w:cs="Times New Roman"/>
          <w:sz w:val="24"/>
          <w:szCs w:val="24"/>
        </w:rPr>
        <w:t>que</w:t>
      </w:r>
      <w:r w:rsidR="003D6F23">
        <w:rPr>
          <w:rFonts w:ascii="Times New Roman" w:hAnsi="Times New Roman" w:cs="Times New Roman"/>
          <w:sz w:val="24"/>
          <w:szCs w:val="24"/>
        </w:rPr>
        <w:t xml:space="preserve"> los alumnos realizaran la actividad de acuerdo a los conocimientos que tenían, pero como hubo muchos cuestionamientos, se optó por hacer visible los números que están en los carteles situados en las paredes.</w:t>
      </w:r>
      <w:r w:rsidRPr="006B004E">
        <w:rPr>
          <w:rFonts w:ascii="Times New Roman" w:hAnsi="Times New Roman" w:cs="Times New Roman"/>
          <w:sz w:val="24"/>
          <w:szCs w:val="24"/>
        </w:rPr>
        <w:t xml:space="preserve"> </w:t>
      </w:r>
    </w:p>
    <w:p w14:paraId="24D7C5BE" w14:textId="77777777" w:rsidR="00C00E5A" w:rsidRPr="006B004E" w:rsidRDefault="00C00E5A" w:rsidP="006B004E">
      <w:pPr>
        <w:spacing w:line="480" w:lineRule="auto"/>
        <w:ind w:firstLine="709"/>
        <w:jc w:val="both"/>
        <w:rPr>
          <w:rFonts w:ascii="Times New Roman" w:hAnsi="Times New Roman" w:cs="Times New Roman"/>
          <w:sz w:val="24"/>
          <w:szCs w:val="24"/>
        </w:rPr>
      </w:pPr>
    </w:p>
    <w:p w14:paraId="04C9BDE1" w14:textId="77777777" w:rsidR="00C00E5A" w:rsidRDefault="00C00E5A" w:rsidP="00C00E5A">
      <w:pPr>
        <w:spacing w:line="480" w:lineRule="auto"/>
        <w:rPr>
          <w:rFonts w:ascii="Arial" w:hAnsi="Arial" w:cs="Arial"/>
          <w:sz w:val="24"/>
          <w:szCs w:val="24"/>
        </w:rPr>
      </w:pPr>
    </w:p>
    <w:p w14:paraId="4A860886" w14:textId="77777777" w:rsidR="00C00E5A" w:rsidRDefault="00C00E5A" w:rsidP="00C00E5A">
      <w:pPr>
        <w:spacing w:line="480" w:lineRule="auto"/>
        <w:rPr>
          <w:rFonts w:ascii="Arial" w:hAnsi="Arial" w:cs="Arial"/>
          <w:sz w:val="24"/>
          <w:szCs w:val="24"/>
        </w:rPr>
      </w:pPr>
    </w:p>
    <w:p w14:paraId="1301E7D5" w14:textId="77777777" w:rsidR="00C00E5A" w:rsidRDefault="00C00E5A" w:rsidP="00C00E5A">
      <w:pPr>
        <w:spacing w:line="480" w:lineRule="auto"/>
        <w:rPr>
          <w:rFonts w:ascii="Arial" w:hAnsi="Arial" w:cs="Arial"/>
          <w:sz w:val="24"/>
          <w:szCs w:val="24"/>
        </w:rPr>
      </w:pPr>
    </w:p>
    <w:p w14:paraId="4B27801D" w14:textId="77777777" w:rsidR="00C00E5A" w:rsidRDefault="00C00E5A" w:rsidP="00C00E5A">
      <w:pPr>
        <w:spacing w:line="480" w:lineRule="auto"/>
        <w:rPr>
          <w:rFonts w:ascii="Arial" w:hAnsi="Arial" w:cs="Arial"/>
          <w:sz w:val="24"/>
          <w:szCs w:val="24"/>
        </w:rPr>
      </w:pPr>
    </w:p>
    <w:p w14:paraId="456AB90B" w14:textId="77777777" w:rsidR="00C00E5A" w:rsidRDefault="00C00E5A" w:rsidP="00C00E5A">
      <w:pPr>
        <w:spacing w:line="480" w:lineRule="auto"/>
        <w:rPr>
          <w:rFonts w:ascii="Arial" w:hAnsi="Arial" w:cs="Arial"/>
          <w:sz w:val="24"/>
          <w:szCs w:val="24"/>
        </w:rPr>
      </w:pPr>
    </w:p>
    <w:p w14:paraId="2A49B30A" w14:textId="77777777" w:rsidR="00C00E5A" w:rsidRDefault="00C00E5A" w:rsidP="00C00E5A">
      <w:pPr>
        <w:spacing w:line="480" w:lineRule="auto"/>
        <w:rPr>
          <w:rFonts w:ascii="Arial" w:hAnsi="Arial" w:cs="Arial"/>
          <w:sz w:val="24"/>
          <w:szCs w:val="24"/>
        </w:rPr>
      </w:pPr>
    </w:p>
    <w:p w14:paraId="68664A84" w14:textId="77777777" w:rsidR="00C00E5A" w:rsidRDefault="00C00E5A" w:rsidP="00C00E5A">
      <w:pPr>
        <w:spacing w:line="480" w:lineRule="auto"/>
        <w:rPr>
          <w:rFonts w:ascii="Arial" w:hAnsi="Arial" w:cs="Arial"/>
          <w:sz w:val="24"/>
          <w:szCs w:val="24"/>
        </w:rPr>
      </w:pPr>
    </w:p>
    <w:p w14:paraId="37459986" w14:textId="77777777" w:rsidR="00C00E5A" w:rsidRDefault="00C00E5A" w:rsidP="00C00E5A">
      <w:pPr>
        <w:spacing w:line="480" w:lineRule="auto"/>
        <w:rPr>
          <w:rFonts w:ascii="Arial" w:hAnsi="Arial" w:cs="Arial"/>
          <w:sz w:val="24"/>
          <w:szCs w:val="24"/>
        </w:rPr>
      </w:pPr>
    </w:p>
    <w:p w14:paraId="041F6EEB" w14:textId="77777777" w:rsidR="00C00E5A" w:rsidRDefault="00C00E5A" w:rsidP="00C00E5A">
      <w:pPr>
        <w:spacing w:line="480" w:lineRule="auto"/>
        <w:rPr>
          <w:rFonts w:ascii="Arial" w:hAnsi="Arial" w:cs="Arial"/>
          <w:sz w:val="24"/>
          <w:szCs w:val="24"/>
        </w:rPr>
      </w:pPr>
    </w:p>
    <w:p w14:paraId="44EEDA8E" w14:textId="77777777" w:rsidR="00C00E5A" w:rsidRDefault="00C00E5A" w:rsidP="00C00E5A">
      <w:pPr>
        <w:spacing w:line="480" w:lineRule="auto"/>
        <w:rPr>
          <w:rFonts w:ascii="Arial" w:hAnsi="Arial" w:cs="Arial"/>
          <w:sz w:val="24"/>
          <w:szCs w:val="24"/>
        </w:rPr>
      </w:pPr>
    </w:p>
    <w:p w14:paraId="212F8D70" w14:textId="77777777" w:rsidR="00C00E5A" w:rsidRDefault="00C00E5A" w:rsidP="00C00E5A">
      <w:pPr>
        <w:spacing w:line="480" w:lineRule="auto"/>
        <w:rPr>
          <w:rFonts w:ascii="Arial" w:hAnsi="Arial" w:cs="Arial"/>
          <w:sz w:val="24"/>
          <w:szCs w:val="24"/>
        </w:rPr>
      </w:pPr>
    </w:p>
    <w:p w14:paraId="3851D6CF" w14:textId="77777777" w:rsidR="00C00E5A" w:rsidRDefault="00C00E5A" w:rsidP="00C00E5A"/>
    <w:p w14:paraId="36AA83DD" w14:textId="77777777" w:rsidR="00C00E5A" w:rsidRDefault="00C00E5A" w:rsidP="00C00E5A">
      <w:pPr>
        <w:jc w:val="center"/>
        <w:rPr>
          <w:i/>
          <w:iCs/>
          <w:sz w:val="24"/>
          <w:szCs w:val="24"/>
          <w:u w:val="single"/>
        </w:rPr>
      </w:pPr>
      <w:r>
        <w:rPr>
          <w:i/>
          <w:iCs/>
          <w:sz w:val="24"/>
          <w:szCs w:val="24"/>
          <w:u w:val="single"/>
        </w:rPr>
        <w:t>Rúbrica Unidad #3 Educación Inclusiva</w:t>
      </w:r>
    </w:p>
    <w:p w14:paraId="469185C2" w14:textId="77777777" w:rsidR="00C00E5A" w:rsidRDefault="00C00E5A" w:rsidP="00C00E5A"/>
    <w:tbl>
      <w:tblPr>
        <w:tblW w:w="9520" w:type="dxa"/>
        <w:tblInd w:w="-10" w:type="dxa"/>
        <w:tblCellMar>
          <w:left w:w="0" w:type="dxa"/>
          <w:right w:w="0" w:type="dxa"/>
        </w:tblCellMar>
        <w:tblLook w:val="00E0" w:firstRow="1" w:lastRow="1" w:firstColumn="1" w:lastColumn="0" w:noHBand="0" w:noVBand="0"/>
      </w:tblPr>
      <w:tblGrid>
        <w:gridCol w:w="1803"/>
        <w:gridCol w:w="1944"/>
        <w:gridCol w:w="1926"/>
        <w:gridCol w:w="1925"/>
        <w:gridCol w:w="1922"/>
      </w:tblGrid>
      <w:tr w:rsidR="00C00E5A" w14:paraId="11858CE1" w14:textId="77777777" w:rsidTr="00C00E5A">
        <w:trPr>
          <w:trHeight w:val="2380"/>
        </w:trPr>
        <w:tc>
          <w:tcPr>
            <w:tcW w:w="1803" w:type="dxa"/>
            <w:tcBorders>
              <w:top w:val="single" w:sz="8" w:space="0" w:color="FFFFFF"/>
              <w:left w:val="single" w:sz="8" w:space="0" w:color="FFFFFF"/>
              <w:bottom w:val="single" w:sz="8" w:space="0" w:color="FFFFFF"/>
              <w:right w:val="single" w:sz="8" w:space="0" w:color="FFFFFF"/>
            </w:tcBorders>
            <w:shd w:val="clear" w:color="auto" w:fill="2C7C9F"/>
            <w:tcMar>
              <w:top w:w="72" w:type="dxa"/>
              <w:left w:w="144" w:type="dxa"/>
              <w:bottom w:w="72" w:type="dxa"/>
              <w:right w:w="144" w:type="dxa"/>
            </w:tcMar>
            <w:hideMark/>
          </w:tcPr>
          <w:p w14:paraId="57C54076" w14:textId="77777777" w:rsidR="00C00E5A" w:rsidRDefault="00C00E5A">
            <w:pPr>
              <w:spacing w:after="0" w:line="240" w:lineRule="auto"/>
              <w:rPr>
                <w:rFonts w:eastAsia="Times New Roman"/>
                <w:sz w:val="24"/>
                <w:szCs w:val="24"/>
                <w:lang w:val="es-ES_tradnl" w:eastAsia="es-ES"/>
              </w:rPr>
            </w:pPr>
            <w:r>
              <w:rPr>
                <w:rFonts w:eastAsia="Times New Roman"/>
                <w:sz w:val="24"/>
                <w:szCs w:val="24"/>
                <w:lang w:val="es-ES_tradnl" w:eastAsia="es-ES"/>
              </w:rPr>
              <w:t>Evaluar su actividad didáctica, diferenciando si es inclusiva o con ajustes razonables.</w:t>
            </w:r>
          </w:p>
        </w:tc>
        <w:tc>
          <w:tcPr>
            <w:tcW w:w="1944"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4546D8AA" w14:textId="77777777" w:rsidR="00C00E5A" w:rsidRDefault="00C00E5A">
            <w:pPr>
              <w:spacing w:after="240" w:line="240" w:lineRule="auto"/>
              <w:rPr>
                <w:rFonts w:ascii="Arial" w:eastAsia="Times New Roman" w:hAnsi="Arial" w:cs="Arial"/>
                <w:sz w:val="20"/>
                <w:szCs w:val="20"/>
                <w:lang w:val="es-ES_tradnl" w:eastAsia="es-ES"/>
              </w:rPr>
            </w:pPr>
            <w:r>
              <w:rPr>
                <w:rFonts w:ascii="Arial" w:eastAsia="Times New Roman" w:hAnsi="Arial" w:cs="Arial"/>
                <w:sz w:val="20"/>
                <w:szCs w:val="20"/>
                <w:lang w:val="es-ES_tradnl" w:eastAsia="es-ES"/>
              </w:rPr>
              <w:t>Intervalora si se realizó una situación didáctica inclusiva o una situación didáctica con adecuación curricular, según sea el caso, además incluyendo en qué aspecto o aspectos se realizó.</w:t>
            </w:r>
          </w:p>
          <w:p w14:paraId="49F2DDE1" w14:textId="77777777" w:rsidR="00C00E5A" w:rsidRDefault="00C00E5A">
            <w:pPr>
              <w:spacing w:after="240" w:line="240" w:lineRule="auto"/>
              <w:rPr>
                <w:rFonts w:ascii="Arial" w:eastAsia="Times New Roman" w:hAnsi="Arial" w:cs="Arial"/>
                <w:sz w:val="16"/>
                <w:szCs w:val="16"/>
                <w:lang w:val="es-ES_tradnl" w:eastAsia="es-ES"/>
              </w:rPr>
            </w:pPr>
            <w:r>
              <w:rPr>
                <w:rFonts w:ascii="Arial" w:eastAsia="Times New Roman" w:hAnsi="Arial" w:cs="Arial"/>
                <w:sz w:val="20"/>
                <w:szCs w:val="20"/>
                <w:lang w:val="es-ES_tradnl" w:eastAsia="es-ES"/>
              </w:rPr>
              <w:t>Argumenta las experiencias obtenidas durante el desarrollo del proyecto y como han influido en su formación.</w:t>
            </w:r>
          </w:p>
        </w:tc>
        <w:tc>
          <w:tcPr>
            <w:tcW w:w="1926"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14:paraId="0536DEB4" w14:textId="77777777" w:rsidR="00C00E5A" w:rsidRDefault="00C00E5A">
            <w:pPr>
              <w:spacing w:after="0" w:line="240" w:lineRule="auto"/>
              <w:rPr>
                <w:rFonts w:ascii="Calibri" w:eastAsia="Times New Roman" w:hAnsi="Calibri" w:cs="Times New Roman"/>
                <w:sz w:val="20"/>
                <w:szCs w:val="20"/>
                <w:lang w:val="es-ES" w:eastAsia="es-ES"/>
              </w:rPr>
            </w:pPr>
            <w:r>
              <w:rPr>
                <w:rFonts w:eastAsia="Times New Roman"/>
                <w:sz w:val="20"/>
                <w:szCs w:val="20"/>
                <w:lang w:val="es-ES" w:eastAsia="es-ES"/>
              </w:rPr>
              <w:t>Analiza si se realizó una situación didáctica inclusiva o una situación didáctica con adecuación curricular, según sea el caso.</w:t>
            </w:r>
          </w:p>
          <w:p w14:paraId="250A4A54" w14:textId="77777777" w:rsidR="00C00E5A" w:rsidRDefault="00C00E5A">
            <w:pPr>
              <w:spacing w:after="0" w:line="240" w:lineRule="auto"/>
              <w:rPr>
                <w:rFonts w:eastAsia="Times New Roman"/>
                <w:sz w:val="20"/>
                <w:szCs w:val="20"/>
                <w:lang w:val="es-ES" w:eastAsia="es-ES"/>
              </w:rPr>
            </w:pPr>
          </w:p>
          <w:p w14:paraId="16D22F11" w14:textId="77777777" w:rsidR="00C00E5A" w:rsidRDefault="00C00E5A">
            <w:pPr>
              <w:spacing w:after="0" w:line="240" w:lineRule="auto"/>
              <w:rPr>
                <w:rFonts w:eastAsia="Times New Roman"/>
                <w:sz w:val="20"/>
                <w:szCs w:val="20"/>
                <w:lang w:val="es-ES" w:eastAsia="es-ES"/>
              </w:rPr>
            </w:pPr>
            <w:r>
              <w:rPr>
                <w:rFonts w:eastAsia="Times New Roman"/>
                <w:sz w:val="20"/>
                <w:szCs w:val="20"/>
                <w:lang w:val="es-ES" w:eastAsia="es-ES"/>
              </w:rPr>
              <w:t>Describe las experiencias tenidas durante el desarrollo de su actividad y como ha influido en su formación.</w:t>
            </w:r>
          </w:p>
          <w:p w14:paraId="18645BA5" w14:textId="77777777" w:rsidR="00C00E5A" w:rsidRDefault="00C00E5A">
            <w:pPr>
              <w:spacing w:after="0" w:line="240" w:lineRule="auto"/>
              <w:rPr>
                <w:rFonts w:eastAsia="Times New Roman"/>
                <w:sz w:val="20"/>
                <w:szCs w:val="20"/>
                <w:lang w:val="es-ES" w:eastAsia="es-ES"/>
              </w:rPr>
            </w:pPr>
          </w:p>
          <w:p w14:paraId="5D1C92D2" w14:textId="77777777" w:rsidR="00C00E5A" w:rsidRDefault="00C00E5A">
            <w:pPr>
              <w:spacing w:after="0" w:line="240" w:lineRule="auto"/>
              <w:rPr>
                <w:rFonts w:eastAsia="Times New Roman"/>
                <w:sz w:val="16"/>
                <w:szCs w:val="16"/>
                <w:lang w:val="es-ES" w:eastAsia="es-ES"/>
              </w:rPr>
            </w:pPr>
          </w:p>
        </w:tc>
        <w:tc>
          <w:tcPr>
            <w:tcW w:w="1925"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14:paraId="2C395FE0" w14:textId="77777777" w:rsidR="00C00E5A" w:rsidRDefault="00C00E5A">
            <w:pPr>
              <w:spacing w:after="0" w:line="240" w:lineRule="auto"/>
              <w:rPr>
                <w:rFonts w:eastAsia="Times New Roman"/>
                <w:sz w:val="20"/>
                <w:szCs w:val="20"/>
                <w:lang w:val="es-ES_tradnl" w:eastAsia="es-ES"/>
              </w:rPr>
            </w:pPr>
            <w:r>
              <w:rPr>
                <w:rFonts w:eastAsia="Times New Roman"/>
                <w:sz w:val="20"/>
                <w:szCs w:val="20"/>
                <w:lang w:val="es-ES_tradnl" w:eastAsia="es-ES"/>
              </w:rPr>
              <w:t>Comenta si se realizó una situación didáctica inclusiva o una situación didáctica con adecuación curricular, según sea el caso.</w:t>
            </w:r>
          </w:p>
          <w:p w14:paraId="301FE932" w14:textId="77777777" w:rsidR="00C00E5A" w:rsidRDefault="00C00E5A">
            <w:pPr>
              <w:spacing w:after="0" w:line="240" w:lineRule="auto"/>
              <w:rPr>
                <w:rFonts w:eastAsia="Times New Roman"/>
                <w:sz w:val="20"/>
                <w:szCs w:val="20"/>
                <w:lang w:val="es-ES_tradnl" w:eastAsia="es-ES"/>
              </w:rPr>
            </w:pPr>
          </w:p>
          <w:p w14:paraId="5341EE51" w14:textId="77777777" w:rsidR="00C00E5A" w:rsidRDefault="00C00E5A">
            <w:pPr>
              <w:spacing w:after="0" w:line="240" w:lineRule="auto"/>
              <w:rPr>
                <w:rFonts w:eastAsia="Times New Roman"/>
                <w:sz w:val="20"/>
                <w:szCs w:val="20"/>
                <w:lang w:val="es-ES_tradnl" w:eastAsia="es-ES"/>
              </w:rPr>
            </w:pPr>
            <w:r>
              <w:rPr>
                <w:rFonts w:eastAsia="Times New Roman"/>
                <w:sz w:val="20"/>
                <w:szCs w:val="20"/>
                <w:lang w:val="es-ES_tradnl" w:eastAsia="es-ES"/>
              </w:rPr>
              <w:t>Nombra las experiencias obtenidas durante el desarrollo de su actividad y como han inferido en su formación.</w:t>
            </w:r>
          </w:p>
          <w:p w14:paraId="23607A63" w14:textId="77777777" w:rsidR="00C00E5A" w:rsidRDefault="00C00E5A">
            <w:pPr>
              <w:spacing w:after="0" w:line="240" w:lineRule="auto"/>
              <w:rPr>
                <w:rFonts w:eastAsia="Times New Roman"/>
                <w:sz w:val="16"/>
                <w:szCs w:val="16"/>
                <w:lang w:val="es-ES_tradnl" w:eastAsia="es-ES"/>
              </w:rPr>
            </w:pPr>
          </w:p>
        </w:tc>
        <w:tc>
          <w:tcPr>
            <w:tcW w:w="1922"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4743DD17" w14:textId="77777777" w:rsidR="00C00E5A" w:rsidRDefault="00C00E5A">
            <w:pPr>
              <w:spacing w:after="0" w:line="240" w:lineRule="auto"/>
              <w:rPr>
                <w:rFonts w:eastAsia="Times New Roman"/>
                <w:sz w:val="20"/>
                <w:szCs w:val="20"/>
                <w:lang w:val="es-ES_tradnl" w:eastAsia="es-ES"/>
              </w:rPr>
            </w:pPr>
            <w:r>
              <w:rPr>
                <w:rFonts w:eastAsia="Times New Roman"/>
                <w:sz w:val="20"/>
                <w:szCs w:val="20"/>
                <w:lang w:val="es-ES_tradnl" w:eastAsia="es-ES"/>
              </w:rPr>
              <w:t>Registra si se realizó una situación didáctica inclusiva o una situación didáctica con adecuación curricular.</w:t>
            </w:r>
          </w:p>
        </w:tc>
      </w:tr>
      <w:tr w:rsidR="00C00E5A" w14:paraId="6811E8FB" w14:textId="77777777" w:rsidTr="00C00E5A">
        <w:trPr>
          <w:trHeight w:val="529"/>
        </w:trPr>
        <w:tc>
          <w:tcPr>
            <w:tcW w:w="1803"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4B7A5F31" w14:textId="77777777" w:rsidR="00C00E5A" w:rsidRDefault="00C00E5A">
            <w:pPr>
              <w:rPr>
                <w:rFonts w:eastAsia="Times New Roman"/>
                <w:sz w:val="20"/>
                <w:szCs w:val="20"/>
                <w:lang w:val="es-ES_tradnl" w:eastAsia="es-ES"/>
              </w:rPr>
            </w:pPr>
          </w:p>
        </w:tc>
        <w:tc>
          <w:tcPr>
            <w:tcW w:w="1944"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30A2B145" w14:textId="77777777" w:rsidR="00C00E5A" w:rsidRDefault="00C00E5A">
            <w:pPr>
              <w:spacing w:after="0" w:line="240" w:lineRule="auto"/>
              <w:rPr>
                <w:rFonts w:ascii="Calibri" w:eastAsia="Times New Roman" w:hAnsi="Calibri" w:cs="Times New Roman"/>
                <w:sz w:val="24"/>
                <w:szCs w:val="24"/>
                <w:lang w:val="es-ES_tradnl" w:eastAsia="es-ES"/>
              </w:rPr>
            </w:pPr>
            <w:r>
              <w:rPr>
                <w:rFonts w:eastAsia="Times New Roman"/>
                <w:sz w:val="24"/>
                <w:szCs w:val="24"/>
                <w:lang w:val="es-ES_tradnl" w:eastAsia="es-ES"/>
              </w:rPr>
              <w:t xml:space="preserve">         10/9</w:t>
            </w:r>
          </w:p>
        </w:tc>
        <w:tc>
          <w:tcPr>
            <w:tcW w:w="1926"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6C776F11" w14:textId="77777777" w:rsidR="00C00E5A" w:rsidRDefault="00C00E5A">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8/7</w:t>
            </w:r>
          </w:p>
        </w:tc>
        <w:tc>
          <w:tcPr>
            <w:tcW w:w="1925"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3CECD88F" w14:textId="77777777" w:rsidR="00C00E5A" w:rsidRDefault="00C00E5A">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6/5</w:t>
            </w:r>
          </w:p>
        </w:tc>
        <w:tc>
          <w:tcPr>
            <w:tcW w:w="1922"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653CC9AD" w14:textId="77777777" w:rsidR="00C00E5A" w:rsidRDefault="00C00E5A">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5/4</w:t>
            </w:r>
          </w:p>
        </w:tc>
      </w:tr>
    </w:tbl>
    <w:p w14:paraId="1223DE0C" w14:textId="77777777" w:rsidR="00C00E5A" w:rsidRDefault="00C00E5A" w:rsidP="00C00E5A">
      <w:pPr>
        <w:pStyle w:val="Prrafodelista"/>
        <w:spacing w:line="360" w:lineRule="auto"/>
        <w:rPr>
          <w:rFonts w:ascii="Arial" w:hAnsi="Arial" w:cs="Arial"/>
          <w:sz w:val="24"/>
          <w:szCs w:val="24"/>
        </w:rPr>
      </w:pPr>
    </w:p>
    <w:p w14:paraId="050A2551" w14:textId="77777777" w:rsidR="00C00E5A" w:rsidRDefault="00C00E5A" w:rsidP="00C00E5A"/>
    <w:p w14:paraId="71463551" w14:textId="77777777" w:rsidR="00C00E5A" w:rsidRDefault="00C00E5A" w:rsidP="00C00E5A">
      <w:pPr>
        <w:spacing w:line="480" w:lineRule="auto"/>
        <w:rPr>
          <w:rFonts w:ascii="Arial" w:hAnsi="Arial" w:cs="Arial"/>
          <w:sz w:val="24"/>
          <w:szCs w:val="24"/>
        </w:rPr>
      </w:pPr>
    </w:p>
    <w:p w14:paraId="3ACF0A83" w14:textId="77777777" w:rsidR="00D04ADE" w:rsidRPr="00C00E5A" w:rsidRDefault="00D04ADE">
      <w:pPr>
        <w:rPr>
          <w:sz w:val="24"/>
          <w:szCs w:val="24"/>
        </w:rPr>
      </w:pPr>
    </w:p>
    <w:sectPr w:rsidR="00D04ADE" w:rsidRPr="00C00E5A" w:rsidSect="007950DE">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F3733"/>
    <w:multiLevelType w:val="hybridMultilevel"/>
    <w:tmpl w:val="DF485FB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 w15:restartNumberingAfterBreak="0">
    <w:nsid w:val="19132E78"/>
    <w:multiLevelType w:val="hybridMultilevel"/>
    <w:tmpl w:val="B7363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16088E"/>
    <w:multiLevelType w:val="hybridMultilevel"/>
    <w:tmpl w:val="D6447D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9052ACA"/>
    <w:multiLevelType w:val="hybridMultilevel"/>
    <w:tmpl w:val="6DE4397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num w:numId="1" w16cid:durableId="1723364650">
    <w:abstractNumId w:val="2"/>
  </w:num>
  <w:num w:numId="2" w16cid:durableId="882522433">
    <w:abstractNumId w:val="3"/>
  </w:num>
  <w:num w:numId="3" w16cid:durableId="290523413">
    <w:abstractNumId w:val="0"/>
  </w:num>
  <w:num w:numId="4" w16cid:durableId="1450782754">
    <w:abstractNumId w:val="0"/>
  </w:num>
  <w:num w:numId="5" w16cid:durableId="719286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E5A"/>
    <w:rsid w:val="000B3729"/>
    <w:rsid w:val="00383BC6"/>
    <w:rsid w:val="003D6F23"/>
    <w:rsid w:val="004B60DB"/>
    <w:rsid w:val="00590049"/>
    <w:rsid w:val="00605A9A"/>
    <w:rsid w:val="006B004E"/>
    <w:rsid w:val="0077386B"/>
    <w:rsid w:val="007950DE"/>
    <w:rsid w:val="00C00E5A"/>
    <w:rsid w:val="00D04A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830C2"/>
  <w15:chartTrackingRefBased/>
  <w15:docId w15:val="{059C3F62-AA34-4F0C-A231-3D3A26B4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E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0E5A"/>
    <w:pPr>
      <w:ind w:left="720"/>
      <w:contextualSpacing/>
    </w:pPr>
  </w:style>
  <w:style w:type="table" w:styleId="Tablaconcuadrcula">
    <w:name w:val="Table Grid"/>
    <w:basedOn w:val="Tablanormal"/>
    <w:uiPriority w:val="39"/>
    <w:rsid w:val="00C00E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232605">
      <w:bodyDiv w:val="1"/>
      <w:marLeft w:val="0"/>
      <w:marRight w:val="0"/>
      <w:marTop w:val="0"/>
      <w:marBottom w:val="0"/>
      <w:divBdr>
        <w:top w:val="none" w:sz="0" w:space="0" w:color="auto"/>
        <w:left w:val="none" w:sz="0" w:space="0" w:color="auto"/>
        <w:bottom w:val="none" w:sz="0" w:space="0" w:color="auto"/>
        <w:right w:val="none" w:sz="0" w:space="0" w:color="auto"/>
      </w:divBdr>
    </w:div>
    <w:div w:id="201760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1088</Words>
  <Characters>5988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Valdès</dc:creator>
  <cp:keywords/>
  <dc:description/>
  <cp:lastModifiedBy>Mariana Valdès</cp:lastModifiedBy>
  <cp:revision>3</cp:revision>
  <dcterms:created xsi:type="dcterms:W3CDTF">2023-01-20T04:25:00Z</dcterms:created>
  <dcterms:modified xsi:type="dcterms:W3CDTF">2023-01-20T05:42:00Z</dcterms:modified>
</cp:coreProperties>
</file>