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B2DFA" w14:textId="77777777" w:rsidR="00EC5A0A" w:rsidRDefault="00EC5A0A" w:rsidP="00EC5A0A">
      <w:pPr>
        <w:keepLines/>
        <w:widowControl w:val="0"/>
        <w:spacing w:after="0"/>
        <w:ind w:left="426" w:hanging="142"/>
        <w:rPr>
          <w:rFonts w:ascii="Times New Roman" w:eastAsia="Times New Roman" w:hAnsi="Times New Roman" w:cs="Times New Roman"/>
          <w:sz w:val="24"/>
          <w:szCs w:val="24"/>
        </w:rPr>
      </w:pPr>
      <w:r>
        <w:rPr>
          <w:noProof/>
          <w:lang w:eastAsia="es-MX"/>
        </w:rPr>
        <w:drawing>
          <wp:anchor distT="114300" distB="114300" distL="114300" distR="114300" simplePos="0" relativeHeight="251662336" behindDoc="0" locked="0" layoutInCell="1" allowOverlap="1" wp14:anchorId="738F1CC1" wp14:editId="544EFEEA">
            <wp:simplePos x="0" y="0"/>
            <wp:positionH relativeFrom="column">
              <wp:posOffset>538480</wp:posOffset>
            </wp:positionH>
            <wp:positionV relativeFrom="paragraph">
              <wp:posOffset>6350</wp:posOffset>
            </wp:positionV>
            <wp:extent cx="643255" cy="809625"/>
            <wp:effectExtent l="0" t="0" r="4445" b="9525"/>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agen que contiene señal&#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 cy="809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Escuela Normal De Educación Preescolar</w:t>
      </w:r>
    </w:p>
    <w:p w14:paraId="2E0FADEF" w14:textId="77777777" w:rsidR="00EC5A0A" w:rsidRDefault="00EC5A0A" w:rsidP="00EC5A0A">
      <w:pPr>
        <w:keepLines/>
        <w:widowControl w:val="0"/>
        <w:spacing w:after="0"/>
        <w:ind w:left="720"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Educación Preescolar</w:t>
      </w:r>
    </w:p>
    <w:p w14:paraId="2A9062B2" w14:textId="77777777" w:rsidR="00EC5A0A" w:rsidRDefault="00EC5A0A" w:rsidP="00EC5A0A">
      <w:pPr>
        <w:keepLines/>
        <w:widowControl w:val="0"/>
        <w:spacing w:after="0"/>
        <w:ind w:left="720"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2022-2023</w:t>
      </w:r>
    </w:p>
    <w:p w14:paraId="00271B56" w14:textId="77777777" w:rsidR="00EC5A0A" w:rsidRDefault="00EC5A0A" w:rsidP="00EC5A0A">
      <w:pPr>
        <w:keepLines/>
        <w:widowControl w:val="0"/>
        <w:spacing w:after="0"/>
        <w:ind w:left="720" w:hanging="142"/>
        <w:rPr>
          <w:rFonts w:ascii="Times New Roman" w:eastAsia="Times New Roman" w:hAnsi="Times New Roman" w:cs="Times New Roman"/>
          <w:sz w:val="16"/>
          <w:szCs w:val="16"/>
        </w:rPr>
      </w:pPr>
    </w:p>
    <w:p w14:paraId="77506F75" w14:textId="77777777" w:rsidR="00EC5A0A" w:rsidRDefault="00EC5A0A" w:rsidP="00EC5A0A">
      <w:pPr>
        <w:keepLines/>
        <w:widowControl w:val="0"/>
        <w:spacing w:after="0"/>
        <w:ind w:left="720"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p w14:paraId="63D0C4B4" w14:textId="77777777" w:rsidR="00EC5A0A" w:rsidRDefault="00EC5A0A" w:rsidP="00EC5A0A">
      <w:pPr>
        <w:keepLines/>
        <w:widowControl w:val="0"/>
        <w:spacing w:after="0"/>
        <w:ind w:left="720"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EDUCACIÓN INCLUSIVA</w:t>
      </w:r>
    </w:p>
    <w:p w14:paraId="5B171684" w14:textId="77777777" w:rsidR="00EC5A0A" w:rsidRDefault="00EC5A0A" w:rsidP="00EC5A0A">
      <w:pPr>
        <w:keepLines/>
        <w:widowControl w:val="0"/>
        <w:spacing w:after="0"/>
        <w:ind w:left="720" w:hanging="142"/>
        <w:rPr>
          <w:rFonts w:ascii="Times New Roman" w:eastAsia="Times New Roman" w:hAnsi="Times New Roman" w:cs="Times New Roman"/>
          <w:sz w:val="8"/>
          <w:szCs w:val="8"/>
        </w:rPr>
      </w:pPr>
      <w:r>
        <w:rPr>
          <w:rFonts w:ascii="Times New Roman" w:eastAsia="Times New Roman" w:hAnsi="Times New Roman" w:cs="Times New Roman"/>
          <w:sz w:val="24"/>
          <w:szCs w:val="24"/>
        </w:rPr>
        <w:t>Mtra. MAYRA CRISTINA BUENO ZERTUCHE</w:t>
      </w:r>
    </w:p>
    <w:p w14:paraId="1FC799BA" w14:textId="77777777" w:rsidR="00EC5A0A" w:rsidRDefault="00EC5A0A" w:rsidP="00EC5A0A">
      <w:pPr>
        <w:keepLines/>
        <w:widowControl w:val="0"/>
        <w:spacing w:after="0"/>
        <w:ind w:left="720"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Quinto Semestre                             </w:t>
      </w:r>
      <w:r>
        <w:rPr>
          <w:rFonts w:ascii="Times New Roman" w:eastAsia="Times New Roman" w:hAnsi="Times New Roman" w:cs="Times New Roman"/>
          <w:sz w:val="24"/>
          <w:szCs w:val="24"/>
        </w:rPr>
        <w:tab/>
        <w:t xml:space="preserve"> Sección: ¨B¨</w:t>
      </w:r>
    </w:p>
    <w:p w14:paraId="47612AE5" w14:textId="77777777" w:rsidR="00EC5A0A" w:rsidRDefault="00EC5A0A" w:rsidP="00EC5A0A">
      <w:pPr>
        <w:keepLines/>
        <w:widowControl w:val="0"/>
        <w:spacing w:after="0"/>
        <w:ind w:left="720" w:hanging="142"/>
        <w:rPr>
          <w:rFonts w:ascii="Times New Roman" w:eastAsia="Times New Roman" w:hAnsi="Times New Roman" w:cs="Times New Roman"/>
          <w:sz w:val="24"/>
          <w:szCs w:val="24"/>
        </w:rPr>
      </w:pPr>
      <w:r>
        <w:rPr>
          <w:rFonts w:ascii="Times New Roman" w:eastAsia="Times New Roman" w:hAnsi="Times New Roman" w:cs="Times New Roman"/>
          <w:b/>
          <w:sz w:val="24"/>
          <w:szCs w:val="24"/>
        </w:rPr>
        <w:t>Alumna:</w:t>
      </w:r>
    </w:p>
    <w:p w14:paraId="75B7611D" w14:textId="77777777" w:rsidR="00EC5A0A" w:rsidRDefault="00EC5A0A" w:rsidP="00EC5A0A">
      <w:pPr>
        <w:keepLines/>
        <w:widowControl w:val="0"/>
        <w:spacing w:after="0"/>
        <w:ind w:left="720"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 Victoria Sanguino </w:t>
      </w:r>
      <w:proofErr w:type="spellStart"/>
      <w:r>
        <w:rPr>
          <w:rFonts w:ascii="Times New Roman" w:eastAsia="Times New Roman" w:hAnsi="Times New Roman" w:cs="Times New Roman"/>
          <w:sz w:val="24"/>
          <w:szCs w:val="24"/>
        </w:rPr>
        <w:t>Rocamontes</w:t>
      </w:r>
      <w:proofErr w:type="spellEnd"/>
      <w:r>
        <w:rPr>
          <w:rFonts w:ascii="Times New Roman" w:eastAsia="Times New Roman" w:hAnsi="Times New Roman" w:cs="Times New Roman"/>
          <w:sz w:val="24"/>
          <w:szCs w:val="24"/>
        </w:rPr>
        <w:t xml:space="preserve"> #19</w:t>
      </w:r>
    </w:p>
    <w:p w14:paraId="17159225" w14:textId="77777777" w:rsidR="00EC5A0A" w:rsidRDefault="00EC5A0A" w:rsidP="00EC5A0A">
      <w:pPr>
        <w:spacing w:after="0"/>
        <w:ind w:left="720"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Evidencia de Unidad III</w:t>
      </w:r>
    </w:p>
    <w:p w14:paraId="31944B9E" w14:textId="77777777" w:rsidR="00EC5A0A" w:rsidRDefault="00EC5A0A" w:rsidP="00EC5A0A">
      <w:pPr>
        <w:spacing w:after="0"/>
        <w:ind w:left="142"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 profesionales</w:t>
      </w:r>
    </w:p>
    <w:p w14:paraId="2125AC64" w14:textId="77777777" w:rsidR="00EC5A0A" w:rsidRDefault="00EC5A0A" w:rsidP="00EC5A0A">
      <w:pPr>
        <w:spacing w:after="0"/>
        <w:ind w:left="142" w:hanging="142"/>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D533073" w14:textId="77777777" w:rsidR="00EC5A0A" w:rsidRPr="00626A3D" w:rsidRDefault="00EC5A0A" w:rsidP="00EC5A0A">
      <w:pPr>
        <w:numPr>
          <w:ilvl w:val="0"/>
          <w:numId w:val="1"/>
        </w:numPr>
        <w:spacing w:after="0"/>
        <w:ind w:hanging="142"/>
        <w:rPr>
          <w:rFonts w:ascii="Times New Roman" w:eastAsia="Times New Roman" w:hAnsi="Times New Roman" w:cs="Times New Roman"/>
          <w:i/>
          <w:sz w:val="24"/>
          <w:szCs w:val="24"/>
        </w:rPr>
      </w:pPr>
      <w:r w:rsidRPr="00626A3D">
        <w:rPr>
          <w:rFonts w:ascii="Times New Roman" w:eastAsia="Times New Roman" w:hAnsi="Times New Roman" w:cs="Times New Roman"/>
          <w:i/>
          <w:sz w:val="24"/>
          <w:szCs w:val="24"/>
        </w:rPr>
        <w:t xml:space="preserve">Detecta los procesos de aprendizaje de sus alumnos para favorecer su desarrollo cognitivo y socioemocional. </w:t>
      </w:r>
    </w:p>
    <w:p w14:paraId="3B76877D" w14:textId="77777777" w:rsidR="00EC5A0A" w:rsidRPr="00626A3D" w:rsidRDefault="00EC5A0A" w:rsidP="00EC5A0A">
      <w:pPr>
        <w:numPr>
          <w:ilvl w:val="0"/>
          <w:numId w:val="1"/>
        </w:numPr>
        <w:tabs>
          <w:tab w:val="clear" w:pos="720"/>
          <w:tab w:val="num" w:pos="360"/>
        </w:tabs>
        <w:spacing w:after="0"/>
        <w:rPr>
          <w:rFonts w:ascii="Times New Roman" w:eastAsia="Times New Roman" w:hAnsi="Times New Roman" w:cs="Times New Roman"/>
          <w:i/>
          <w:sz w:val="24"/>
          <w:szCs w:val="24"/>
        </w:rPr>
      </w:pPr>
      <w:r w:rsidRPr="00626A3D">
        <w:rPr>
          <w:rFonts w:ascii="Times New Roman" w:eastAsia="Times New Roman" w:hAnsi="Times New Roman" w:cs="Times New Roman"/>
          <w:i/>
          <w:sz w:val="24"/>
          <w:szCs w:val="24"/>
        </w:rPr>
        <w:t xml:space="preserve">Integra recursos de la investigación educativa para enriquecer su práctica profesional, expresando su interés por el conocimiento, la ciencia y la mejora de la educación. </w:t>
      </w:r>
    </w:p>
    <w:p w14:paraId="4D38ACD6" w14:textId="77777777" w:rsidR="00EC5A0A" w:rsidRPr="00626A3D" w:rsidRDefault="00EC5A0A" w:rsidP="00EC5A0A">
      <w:pPr>
        <w:numPr>
          <w:ilvl w:val="0"/>
          <w:numId w:val="2"/>
        </w:numPr>
        <w:spacing w:after="0"/>
        <w:rPr>
          <w:rFonts w:ascii="Times New Roman" w:eastAsia="Times New Roman" w:hAnsi="Times New Roman" w:cs="Times New Roman"/>
          <w:i/>
          <w:sz w:val="24"/>
          <w:szCs w:val="24"/>
        </w:rPr>
      </w:pPr>
      <w:r w:rsidRPr="00626A3D">
        <w:rPr>
          <w:rFonts w:ascii="Times New Roman" w:eastAsia="Times New Roman" w:hAnsi="Times New Roman" w:cs="Times New Roman"/>
          <w:i/>
          <w:sz w:val="24"/>
          <w:szCs w:val="24"/>
        </w:rPr>
        <w:t xml:space="preserve">Actúa de manera ética ante la diversidad de situaciones que se presentan en la práctica profesional. </w:t>
      </w:r>
    </w:p>
    <w:p w14:paraId="124B7333" w14:textId="77777777" w:rsidR="00EC5A0A" w:rsidRDefault="00EC5A0A" w:rsidP="00EC5A0A">
      <w:pPr>
        <w:spacing w:before="240" w:after="0"/>
        <w:ind w:firstLine="0"/>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Saltillo, Coahuila de Zaragoza                                                                           enero 2023</w:t>
      </w:r>
    </w:p>
    <w:p w14:paraId="12059E80" w14:textId="759638F0" w:rsidR="00AD2F55" w:rsidRDefault="00AD2F55" w:rsidP="00801259">
      <w:pPr>
        <w:spacing w:before="240" w:after="0"/>
        <w:ind w:firstLine="0"/>
        <w:jc w:val="left"/>
        <w:rPr>
          <w:rFonts w:ascii="Times New Roman" w:eastAsia="Times New Roman" w:hAnsi="Times New Roman" w:cs="Times New Roman"/>
          <w:i/>
          <w:sz w:val="24"/>
          <w:szCs w:val="24"/>
        </w:rPr>
      </w:pPr>
    </w:p>
    <w:p w14:paraId="1F13388A" w14:textId="77777777" w:rsidR="00EC5A0A" w:rsidRDefault="00EC5A0A" w:rsidP="00801259">
      <w:pPr>
        <w:spacing w:before="240" w:after="0"/>
        <w:ind w:firstLine="0"/>
        <w:jc w:val="left"/>
        <w:rPr>
          <w:rFonts w:ascii="Times New Roman" w:eastAsia="Times New Roman" w:hAnsi="Times New Roman" w:cs="Times New Roman"/>
          <w:i/>
          <w:sz w:val="24"/>
          <w:szCs w:val="24"/>
        </w:rPr>
      </w:pPr>
      <w:bookmarkStart w:id="0" w:name="_GoBack"/>
      <w:bookmarkEnd w:id="0"/>
    </w:p>
    <w:p w14:paraId="5FBD6DAC" w14:textId="77777777" w:rsidR="00AD2F55" w:rsidRPr="00801259" w:rsidRDefault="00AD2F55" w:rsidP="00801259">
      <w:pPr>
        <w:spacing w:before="240" w:after="0"/>
        <w:ind w:firstLine="0"/>
        <w:jc w:val="left"/>
        <w:rPr>
          <w:rFonts w:ascii="Times New Roman" w:eastAsia="Times New Roman" w:hAnsi="Times New Roman" w:cs="Times New Roman"/>
          <w:i/>
          <w:sz w:val="24"/>
          <w:szCs w:val="24"/>
        </w:rPr>
      </w:pPr>
    </w:p>
    <w:p w14:paraId="5C8DDA48" w14:textId="4730A1C8" w:rsidR="00D82722" w:rsidRPr="0024042A" w:rsidRDefault="00BD7ED0" w:rsidP="00917C2A">
      <w:pPr>
        <w:spacing w:after="0"/>
        <w:rPr>
          <w:rFonts w:ascii="Times New Roman" w:hAnsi="Times New Roman" w:cs="Times New Roman"/>
          <w:b/>
          <w:bCs/>
          <w:sz w:val="28"/>
          <w:szCs w:val="28"/>
        </w:rPr>
      </w:pPr>
      <w:r w:rsidRPr="0024042A">
        <w:rPr>
          <w:rFonts w:ascii="Times New Roman" w:hAnsi="Times New Roman" w:cs="Times New Roman"/>
          <w:b/>
          <w:bCs/>
          <w:sz w:val="28"/>
          <w:szCs w:val="28"/>
        </w:rPr>
        <w:t>Barrera de aprendizaje</w:t>
      </w:r>
    </w:p>
    <w:p w14:paraId="2FBB4169" w14:textId="0B3457F5" w:rsidR="008525B8" w:rsidRPr="0024042A" w:rsidRDefault="008525B8" w:rsidP="0024042A">
      <w:pPr>
        <w:spacing w:after="0"/>
        <w:jc w:val="left"/>
        <w:rPr>
          <w:rFonts w:ascii="Times New Roman" w:hAnsi="Times New Roman" w:cs="Times New Roman"/>
          <w:sz w:val="24"/>
          <w:szCs w:val="24"/>
        </w:rPr>
      </w:pPr>
      <w:r w:rsidRPr="0090599B">
        <w:rPr>
          <w:rFonts w:ascii="Times New Roman" w:hAnsi="Times New Roman" w:cs="Times New Roman"/>
          <w:sz w:val="24"/>
          <w:szCs w:val="24"/>
        </w:rPr>
        <w:t>Dentro del grupo hay un alumno el cual presenta problemas severos de conducta y de autorregulación emocional,</w:t>
      </w:r>
      <w:r w:rsidR="00136EA8" w:rsidRPr="0090599B">
        <w:rPr>
          <w:rFonts w:ascii="Times New Roman" w:hAnsi="Times New Roman" w:cs="Times New Roman"/>
          <w:sz w:val="24"/>
          <w:szCs w:val="24"/>
        </w:rPr>
        <w:t xml:space="preserve"> </w:t>
      </w:r>
      <w:r w:rsidR="00136EA8" w:rsidRPr="0090599B">
        <w:rPr>
          <w:rFonts w:ascii="Times New Roman" w:hAnsi="Times New Roman" w:cs="Times New Roman"/>
          <w:color w:val="000000"/>
          <w:sz w:val="24"/>
          <w:szCs w:val="24"/>
          <w:shd w:val="clear" w:color="auto" w:fill="FFFFFF"/>
        </w:rPr>
        <w:t>muestra un patrón continuo de agresión hacia otras personas, y violaciones de las reglas y normas dentro del salón y con los compañeros. Además, tiene dificultades para llevarse bien con los compañeros.</w:t>
      </w:r>
      <w:r w:rsidR="0090599B" w:rsidRPr="0090599B">
        <w:rPr>
          <w:rFonts w:ascii="Times New Roman" w:hAnsi="Times New Roman" w:cs="Times New Roman"/>
          <w:color w:val="000000"/>
          <w:sz w:val="24"/>
          <w:szCs w:val="24"/>
          <w:shd w:val="clear" w:color="auto" w:fill="FFFFFF"/>
        </w:rPr>
        <w:t xml:space="preserve"> Del mismo modo, no logra controlar </w:t>
      </w:r>
      <w:r w:rsidR="0090599B" w:rsidRPr="0024042A">
        <w:rPr>
          <w:rFonts w:ascii="Times New Roman" w:hAnsi="Times New Roman" w:cs="Times New Roman"/>
          <w:sz w:val="24"/>
          <w:szCs w:val="24"/>
          <w:shd w:val="clear" w:color="auto" w:fill="FFFFFF"/>
        </w:rPr>
        <w:t xml:space="preserve">emociones de enojo, frustración y tiene </w:t>
      </w:r>
      <w:r w:rsidR="001407F6">
        <w:rPr>
          <w:rFonts w:ascii="Times New Roman" w:hAnsi="Times New Roman" w:cs="Times New Roman"/>
          <w:sz w:val="24"/>
          <w:szCs w:val="24"/>
          <w:shd w:val="clear" w:color="auto" w:fill="FFFFFF"/>
        </w:rPr>
        <w:t>frustración</w:t>
      </w:r>
      <w:r w:rsidR="0090599B" w:rsidRPr="0024042A">
        <w:rPr>
          <w:rFonts w:ascii="Times New Roman" w:hAnsi="Times New Roman" w:cs="Times New Roman"/>
          <w:sz w:val="24"/>
          <w:szCs w:val="24"/>
          <w:shd w:val="clear" w:color="auto" w:fill="FFFFFF"/>
        </w:rPr>
        <w:t xml:space="preserve"> cuando no gana en algo. </w:t>
      </w:r>
    </w:p>
    <w:p w14:paraId="4450ADDD" w14:textId="2E161038" w:rsidR="00BD7ED0" w:rsidRPr="0024042A" w:rsidRDefault="00BD7ED0" w:rsidP="0024042A">
      <w:pPr>
        <w:spacing w:after="0"/>
        <w:jc w:val="left"/>
        <w:rPr>
          <w:rFonts w:ascii="Times New Roman" w:hAnsi="Times New Roman" w:cs="Times New Roman"/>
          <w:b/>
          <w:bCs/>
          <w:sz w:val="28"/>
          <w:szCs w:val="28"/>
        </w:rPr>
      </w:pPr>
      <w:r w:rsidRPr="0024042A">
        <w:rPr>
          <w:rFonts w:ascii="Times New Roman" w:hAnsi="Times New Roman" w:cs="Times New Roman"/>
          <w:b/>
          <w:bCs/>
          <w:sz w:val="28"/>
          <w:szCs w:val="28"/>
        </w:rPr>
        <w:t>Actividad</w:t>
      </w:r>
    </w:p>
    <w:p w14:paraId="1F78F921" w14:textId="494DA5B0" w:rsidR="0024042A" w:rsidRPr="0024042A" w:rsidRDefault="0024042A" w:rsidP="0024042A">
      <w:pPr>
        <w:spacing w:after="0"/>
        <w:jc w:val="left"/>
        <w:rPr>
          <w:rFonts w:ascii="Times New Roman" w:hAnsi="Times New Roman" w:cs="Times New Roman"/>
          <w:i/>
          <w:iCs/>
          <w:sz w:val="24"/>
          <w:szCs w:val="24"/>
        </w:rPr>
      </w:pPr>
      <w:r w:rsidRPr="0024042A">
        <w:rPr>
          <w:rFonts w:ascii="Times New Roman" w:hAnsi="Times New Roman" w:cs="Times New Roman"/>
          <w:i/>
          <w:iCs/>
          <w:sz w:val="24"/>
          <w:szCs w:val="24"/>
        </w:rPr>
        <w:t>Actividades permanentes</w:t>
      </w:r>
    </w:p>
    <w:p w14:paraId="585F4933" w14:textId="49D5E745" w:rsidR="0024042A" w:rsidRPr="0024042A" w:rsidRDefault="0024042A" w:rsidP="0024042A">
      <w:pPr>
        <w:shd w:val="clear" w:color="auto" w:fill="FFFFFF"/>
        <w:spacing w:before="100" w:beforeAutospacing="1" w:after="0"/>
        <w:ind w:firstLine="0"/>
        <w:jc w:val="left"/>
        <w:outlineLvl w:val="1"/>
        <w:rPr>
          <w:rFonts w:ascii="Times New Roman" w:eastAsia="Times New Roman" w:hAnsi="Times New Roman" w:cs="Times New Roman"/>
          <w:sz w:val="24"/>
          <w:szCs w:val="24"/>
          <w:lang w:eastAsia="es-MX"/>
        </w:rPr>
      </w:pPr>
      <w:r w:rsidRPr="0024042A">
        <w:rPr>
          <w:rFonts w:ascii="Times New Roman" w:eastAsia="Times New Roman" w:hAnsi="Times New Roman" w:cs="Times New Roman"/>
          <w:sz w:val="24"/>
          <w:szCs w:val="24"/>
          <w:lang w:eastAsia="es-MX"/>
        </w:rPr>
        <w:t>“Listón de la conducta”</w:t>
      </w:r>
    </w:p>
    <w:p w14:paraId="4B4812A4" w14:textId="77777777" w:rsidR="0008312A" w:rsidRDefault="0024042A" w:rsidP="0024042A">
      <w:pPr>
        <w:shd w:val="clear" w:color="auto" w:fill="FFFFFF"/>
        <w:spacing w:after="0"/>
        <w:ind w:firstLine="0"/>
        <w:jc w:val="left"/>
        <w:rPr>
          <w:rFonts w:ascii="Times New Roman" w:eastAsia="Times New Roman" w:hAnsi="Times New Roman" w:cs="Times New Roman"/>
          <w:sz w:val="24"/>
          <w:szCs w:val="24"/>
          <w:lang w:eastAsia="es-MX"/>
        </w:rPr>
      </w:pPr>
      <w:r w:rsidRPr="0024042A">
        <w:rPr>
          <w:rFonts w:ascii="Times New Roman" w:eastAsia="Times New Roman" w:hAnsi="Times New Roman" w:cs="Times New Roman"/>
          <w:sz w:val="24"/>
          <w:szCs w:val="24"/>
          <w:lang w:eastAsia="es-MX"/>
        </w:rPr>
        <w:t>El uso de una </w:t>
      </w:r>
      <w:hyperlink r:id="rId9" w:history="1">
        <w:r>
          <w:rPr>
            <w:rFonts w:ascii="Times New Roman" w:eastAsia="Times New Roman" w:hAnsi="Times New Roman" w:cs="Times New Roman"/>
            <w:sz w:val="24"/>
            <w:szCs w:val="24"/>
            <w:lang w:eastAsia="es-MX"/>
          </w:rPr>
          <w:t>esta</w:t>
        </w:r>
      </w:hyperlink>
      <w:r>
        <w:rPr>
          <w:rFonts w:ascii="Times New Roman" w:eastAsia="Times New Roman" w:hAnsi="Times New Roman" w:cs="Times New Roman"/>
          <w:sz w:val="24"/>
          <w:szCs w:val="24"/>
          <w:lang w:eastAsia="es-MX"/>
        </w:rPr>
        <w:t xml:space="preserve"> tabla de listones</w:t>
      </w:r>
      <w:r w:rsidRPr="0024042A">
        <w:rPr>
          <w:rFonts w:ascii="Times New Roman" w:eastAsia="Times New Roman" w:hAnsi="Times New Roman" w:cs="Times New Roman"/>
          <w:sz w:val="24"/>
          <w:szCs w:val="24"/>
          <w:lang w:eastAsia="es-MX"/>
        </w:rPr>
        <w:t> ayud</w:t>
      </w:r>
      <w:r>
        <w:rPr>
          <w:rFonts w:ascii="Times New Roman" w:eastAsia="Times New Roman" w:hAnsi="Times New Roman" w:cs="Times New Roman"/>
          <w:sz w:val="24"/>
          <w:szCs w:val="24"/>
          <w:lang w:eastAsia="es-MX"/>
        </w:rPr>
        <w:t>ó</w:t>
      </w:r>
      <w:r w:rsidRPr="0024042A">
        <w:rPr>
          <w:rFonts w:ascii="Times New Roman" w:eastAsia="Times New Roman" w:hAnsi="Times New Roman" w:cs="Times New Roman"/>
          <w:sz w:val="24"/>
          <w:szCs w:val="24"/>
          <w:lang w:eastAsia="es-MX"/>
        </w:rPr>
        <w:t xml:space="preserve"> a llevar un registro de la conducta de</w:t>
      </w:r>
      <w:r>
        <w:rPr>
          <w:rFonts w:ascii="Times New Roman" w:eastAsia="Times New Roman" w:hAnsi="Times New Roman" w:cs="Times New Roman"/>
          <w:sz w:val="24"/>
          <w:szCs w:val="24"/>
          <w:lang w:eastAsia="es-MX"/>
        </w:rPr>
        <w:t xml:space="preserve"> los</w:t>
      </w:r>
      <w:r w:rsidRPr="0024042A">
        <w:rPr>
          <w:rFonts w:ascii="Times New Roman" w:eastAsia="Times New Roman" w:hAnsi="Times New Roman" w:cs="Times New Roman"/>
          <w:sz w:val="24"/>
          <w:szCs w:val="24"/>
          <w:lang w:eastAsia="es-MX"/>
        </w:rPr>
        <w:t xml:space="preserve"> niño</w:t>
      </w:r>
      <w:r>
        <w:rPr>
          <w:rFonts w:ascii="Times New Roman" w:eastAsia="Times New Roman" w:hAnsi="Times New Roman" w:cs="Times New Roman"/>
          <w:sz w:val="24"/>
          <w:szCs w:val="24"/>
          <w:lang w:eastAsia="es-MX"/>
        </w:rPr>
        <w:t>s</w:t>
      </w:r>
      <w:r w:rsidRPr="0024042A">
        <w:rPr>
          <w:rFonts w:ascii="Times New Roman" w:eastAsia="Times New Roman" w:hAnsi="Times New Roman" w:cs="Times New Roman"/>
          <w:sz w:val="24"/>
          <w:szCs w:val="24"/>
          <w:lang w:eastAsia="es-MX"/>
        </w:rPr>
        <w:t xml:space="preserve"> y así valorar en qué medida obedec</w:t>
      </w:r>
      <w:r>
        <w:rPr>
          <w:rFonts w:ascii="Times New Roman" w:eastAsia="Times New Roman" w:hAnsi="Times New Roman" w:cs="Times New Roman"/>
          <w:sz w:val="24"/>
          <w:szCs w:val="24"/>
          <w:lang w:eastAsia="es-MX"/>
        </w:rPr>
        <w:t>ía cada un</w:t>
      </w:r>
      <w:r w:rsidR="00941673">
        <w:rPr>
          <w:rFonts w:ascii="Times New Roman" w:eastAsia="Times New Roman" w:hAnsi="Times New Roman" w:cs="Times New Roman"/>
          <w:sz w:val="24"/>
          <w:szCs w:val="24"/>
          <w:lang w:eastAsia="es-MX"/>
        </w:rPr>
        <w:t>o y qué</w:t>
      </w:r>
      <w:r w:rsidRPr="0024042A">
        <w:rPr>
          <w:rFonts w:ascii="Times New Roman" w:eastAsia="Times New Roman" w:hAnsi="Times New Roman" w:cs="Times New Roman"/>
          <w:sz w:val="24"/>
          <w:szCs w:val="24"/>
          <w:lang w:eastAsia="es-MX"/>
        </w:rPr>
        <w:t xml:space="preserve"> </w:t>
      </w:r>
      <w:r w:rsidR="00941673">
        <w:rPr>
          <w:rFonts w:ascii="Times New Roman" w:eastAsia="Times New Roman" w:hAnsi="Times New Roman" w:cs="Times New Roman"/>
          <w:sz w:val="24"/>
          <w:szCs w:val="24"/>
          <w:lang w:eastAsia="es-MX"/>
        </w:rPr>
        <w:t>recompensa alcanzaba</w:t>
      </w:r>
      <w:r w:rsidRPr="0024042A">
        <w:rPr>
          <w:rFonts w:ascii="Times New Roman" w:eastAsia="Times New Roman" w:hAnsi="Times New Roman" w:cs="Times New Roman"/>
          <w:sz w:val="24"/>
          <w:szCs w:val="24"/>
          <w:lang w:eastAsia="es-MX"/>
        </w:rPr>
        <w:t xml:space="preserve"> por su comportamiento. La tabla </w:t>
      </w:r>
      <w:r w:rsidR="00AF2A79">
        <w:rPr>
          <w:rFonts w:ascii="Times New Roman" w:eastAsia="Times New Roman" w:hAnsi="Times New Roman" w:cs="Times New Roman"/>
          <w:sz w:val="24"/>
          <w:szCs w:val="24"/>
          <w:lang w:eastAsia="es-MX"/>
        </w:rPr>
        <w:t>la coloqué</w:t>
      </w:r>
      <w:r w:rsidRPr="0024042A">
        <w:rPr>
          <w:rFonts w:ascii="Times New Roman" w:eastAsia="Times New Roman" w:hAnsi="Times New Roman" w:cs="Times New Roman"/>
          <w:sz w:val="24"/>
          <w:szCs w:val="24"/>
          <w:lang w:eastAsia="es-MX"/>
        </w:rPr>
        <w:t xml:space="preserve"> en un sitio visible, para qu</w:t>
      </w:r>
      <w:r w:rsidR="00AF2A79">
        <w:rPr>
          <w:rFonts w:ascii="Times New Roman" w:eastAsia="Times New Roman" w:hAnsi="Times New Roman" w:cs="Times New Roman"/>
          <w:sz w:val="24"/>
          <w:szCs w:val="24"/>
          <w:lang w:eastAsia="es-MX"/>
        </w:rPr>
        <w:t xml:space="preserve">e los alumnos la recordaran </w:t>
      </w:r>
      <w:r w:rsidRPr="0024042A">
        <w:rPr>
          <w:rFonts w:ascii="Times New Roman" w:eastAsia="Times New Roman" w:hAnsi="Times New Roman" w:cs="Times New Roman"/>
          <w:sz w:val="24"/>
          <w:szCs w:val="24"/>
          <w:lang w:eastAsia="es-MX"/>
        </w:rPr>
        <w:t>siempre que lo dese</w:t>
      </w:r>
      <w:r w:rsidR="00AF2A79">
        <w:rPr>
          <w:rFonts w:ascii="Times New Roman" w:eastAsia="Times New Roman" w:hAnsi="Times New Roman" w:cs="Times New Roman"/>
          <w:sz w:val="24"/>
          <w:szCs w:val="24"/>
          <w:lang w:eastAsia="es-MX"/>
        </w:rPr>
        <w:t>aran</w:t>
      </w:r>
      <w:r w:rsidRPr="0024042A">
        <w:rPr>
          <w:rFonts w:ascii="Times New Roman" w:eastAsia="Times New Roman" w:hAnsi="Times New Roman" w:cs="Times New Roman"/>
          <w:sz w:val="24"/>
          <w:szCs w:val="24"/>
          <w:lang w:eastAsia="es-MX"/>
        </w:rPr>
        <w:t xml:space="preserve">. </w:t>
      </w:r>
      <w:r w:rsidR="00AF2A79">
        <w:rPr>
          <w:rFonts w:ascii="Times New Roman" w:eastAsia="Times New Roman" w:hAnsi="Times New Roman" w:cs="Times New Roman"/>
          <w:sz w:val="24"/>
          <w:szCs w:val="24"/>
          <w:lang w:eastAsia="es-MX"/>
        </w:rPr>
        <w:t>L</w:t>
      </w:r>
      <w:r w:rsidRPr="0024042A">
        <w:rPr>
          <w:rFonts w:ascii="Times New Roman" w:eastAsia="Times New Roman" w:hAnsi="Times New Roman" w:cs="Times New Roman"/>
          <w:sz w:val="24"/>
          <w:szCs w:val="24"/>
          <w:lang w:eastAsia="es-MX"/>
        </w:rPr>
        <w:t>a tabla t</w:t>
      </w:r>
      <w:r w:rsidR="00AF2A79">
        <w:rPr>
          <w:rFonts w:ascii="Times New Roman" w:eastAsia="Times New Roman" w:hAnsi="Times New Roman" w:cs="Times New Roman"/>
          <w:sz w:val="24"/>
          <w:szCs w:val="24"/>
          <w:lang w:eastAsia="es-MX"/>
        </w:rPr>
        <w:t>iene</w:t>
      </w:r>
      <w:r w:rsidRPr="0024042A">
        <w:rPr>
          <w:rFonts w:ascii="Times New Roman" w:eastAsia="Times New Roman" w:hAnsi="Times New Roman" w:cs="Times New Roman"/>
          <w:sz w:val="24"/>
          <w:szCs w:val="24"/>
          <w:lang w:eastAsia="es-MX"/>
        </w:rPr>
        <w:t> un carácter lúdico </w:t>
      </w:r>
      <w:r w:rsidR="00BE1CE9">
        <w:rPr>
          <w:rFonts w:ascii="Times New Roman" w:eastAsia="Times New Roman" w:hAnsi="Times New Roman" w:cs="Times New Roman"/>
          <w:sz w:val="24"/>
          <w:szCs w:val="24"/>
          <w:lang w:eastAsia="es-MX"/>
        </w:rPr>
        <w:t xml:space="preserve">ya que de manera diaria le entregaba una estrellita a cada alumno según el comportamiento que tuvo a lo largo del día. Cada alumno tenía un listón individual el cual era fácil de reconocer por </w:t>
      </w:r>
      <w:r w:rsidR="0008312A">
        <w:rPr>
          <w:rFonts w:ascii="Times New Roman" w:eastAsia="Times New Roman" w:hAnsi="Times New Roman" w:cs="Times New Roman"/>
          <w:sz w:val="24"/>
          <w:szCs w:val="24"/>
          <w:lang w:eastAsia="es-MX"/>
        </w:rPr>
        <w:t>é</w:t>
      </w:r>
      <w:r w:rsidR="00BE1CE9">
        <w:rPr>
          <w:rFonts w:ascii="Times New Roman" w:eastAsia="Times New Roman" w:hAnsi="Times New Roman" w:cs="Times New Roman"/>
          <w:sz w:val="24"/>
          <w:szCs w:val="24"/>
          <w:lang w:eastAsia="es-MX"/>
        </w:rPr>
        <w:t>l mismo. Las estrellas las entregaba de manera diaria y podían ganar estrellas extras o recuperarlas haciendo actividades como recoger el salón,</w:t>
      </w:r>
      <w:r w:rsidR="00F6685D">
        <w:rPr>
          <w:rFonts w:ascii="Times New Roman" w:eastAsia="Times New Roman" w:hAnsi="Times New Roman" w:cs="Times New Roman"/>
          <w:sz w:val="24"/>
          <w:szCs w:val="24"/>
          <w:lang w:eastAsia="es-MX"/>
        </w:rPr>
        <w:t xml:space="preserve"> recoger la basura de las plantas, mantener el orden en el salón, etc.</w:t>
      </w:r>
      <w:r w:rsidR="00BE1CE9">
        <w:rPr>
          <w:rFonts w:ascii="Times New Roman" w:eastAsia="Times New Roman" w:hAnsi="Times New Roman" w:cs="Times New Roman"/>
          <w:sz w:val="24"/>
          <w:szCs w:val="24"/>
          <w:lang w:eastAsia="es-MX"/>
        </w:rPr>
        <w:t xml:space="preserve"> </w:t>
      </w:r>
    </w:p>
    <w:p w14:paraId="5A8813ED" w14:textId="6AF21E82" w:rsidR="0024042A" w:rsidRDefault="00F6685D" w:rsidP="0024042A">
      <w:pPr>
        <w:shd w:val="clear" w:color="auto" w:fill="FFFFFF"/>
        <w:spacing w:after="0"/>
        <w:ind w:firstLine="0"/>
        <w:jc w:val="lef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Al terminar la semana hicieron el conteo de las estrellas obtenidas por cada uno, entre más cantidad tuvieran de estrellas recibían un incentivo más grande, entre menos sea la cantidad, el incentivo que podían intercambiar por sus estrellas era más pequeño. Esta actividad favoreció en demasía en la autorregulación de él y del grupo en general, debido a que, </w:t>
      </w:r>
      <w:r w:rsidR="001407F6">
        <w:rPr>
          <w:rFonts w:ascii="Times New Roman" w:eastAsia="Times New Roman" w:hAnsi="Times New Roman" w:cs="Times New Roman"/>
          <w:sz w:val="24"/>
          <w:szCs w:val="24"/>
          <w:lang w:eastAsia="es-MX"/>
        </w:rPr>
        <w:t xml:space="preserve">el veía que los demás tenían una cantidad mayor de estrellas y quería alcanzarlos. Del mismo modo, vi un cambio en el </w:t>
      </w:r>
      <w:r w:rsidR="001407F6">
        <w:rPr>
          <w:rFonts w:ascii="Times New Roman" w:eastAsia="Times New Roman" w:hAnsi="Times New Roman" w:cs="Times New Roman"/>
          <w:sz w:val="24"/>
          <w:szCs w:val="24"/>
          <w:lang w:eastAsia="es-MX"/>
        </w:rPr>
        <w:lastRenderedPageBreak/>
        <w:t xml:space="preserve">durante el transcurso de la semana ya que aprendí a darle las indicaciones de manera clara y </w:t>
      </w:r>
      <w:r w:rsidR="00A76F32">
        <w:rPr>
          <w:noProof/>
          <w:lang w:eastAsia="es-MX"/>
        </w:rPr>
        <w:drawing>
          <wp:anchor distT="0" distB="0" distL="114300" distR="114300" simplePos="0" relativeHeight="251660288" behindDoc="0" locked="0" layoutInCell="1" allowOverlap="1" wp14:anchorId="28BE197F" wp14:editId="65895943">
            <wp:simplePos x="0" y="0"/>
            <wp:positionH relativeFrom="margin">
              <wp:align>center</wp:align>
            </wp:positionH>
            <wp:positionV relativeFrom="paragraph">
              <wp:posOffset>403547</wp:posOffset>
            </wp:positionV>
            <wp:extent cx="3871356" cy="3645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392" t="25949" r="69431" b="23588"/>
                    <a:stretch/>
                  </pic:blipFill>
                  <pic:spPr bwMode="auto">
                    <a:xfrm>
                      <a:off x="0" y="0"/>
                      <a:ext cx="3871356" cy="3645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407F6">
        <w:rPr>
          <w:rFonts w:ascii="Times New Roman" w:eastAsia="Times New Roman" w:hAnsi="Times New Roman" w:cs="Times New Roman"/>
          <w:sz w:val="24"/>
          <w:szCs w:val="24"/>
          <w:lang w:eastAsia="es-MX"/>
        </w:rPr>
        <w:t xml:space="preserve">concisa. </w:t>
      </w:r>
    </w:p>
    <w:p w14:paraId="2C42E2B1" w14:textId="2508BBD1"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5B1A0735" w14:textId="109364A2"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01884F4E" w14:textId="65571C81"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59ED7168" w14:textId="05248158"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6482C949" w14:textId="0870D7D4"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6C149F7A" w14:textId="6E3705C0"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4FE48F75" w14:textId="0E606D53"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244EB942" w14:textId="7B25E3FA"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77A7E733" w14:textId="7F5D999E"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44DB399C" w14:textId="293DEF37" w:rsidR="00A76F32" w:rsidRDefault="00A76F32" w:rsidP="0024042A">
      <w:pPr>
        <w:shd w:val="clear" w:color="auto" w:fill="FFFFFF"/>
        <w:spacing w:after="0"/>
        <w:ind w:firstLine="0"/>
        <w:jc w:val="left"/>
        <w:rPr>
          <w:rFonts w:ascii="Times New Roman" w:eastAsia="Times New Roman" w:hAnsi="Times New Roman" w:cs="Times New Roman"/>
          <w:sz w:val="24"/>
          <w:szCs w:val="24"/>
          <w:lang w:eastAsia="es-MX"/>
        </w:rPr>
      </w:pPr>
    </w:p>
    <w:p w14:paraId="46B7BF0A" w14:textId="4433E375" w:rsidR="0008312A" w:rsidRPr="0024042A" w:rsidRDefault="0008312A" w:rsidP="0024042A">
      <w:pPr>
        <w:shd w:val="clear" w:color="auto" w:fill="FFFFFF"/>
        <w:spacing w:after="0"/>
        <w:ind w:firstLine="0"/>
        <w:jc w:val="left"/>
        <w:rPr>
          <w:rFonts w:ascii="Times New Roman" w:eastAsia="Times New Roman" w:hAnsi="Times New Roman" w:cs="Times New Roman"/>
          <w:i/>
          <w:iCs/>
          <w:sz w:val="24"/>
          <w:szCs w:val="24"/>
          <w:lang w:eastAsia="es-MX"/>
        </w:rPr>
      </w:pPr>
      <w:r w:rsidRPr="00E25A0A">
        <w:rPr>
          <w:rFonts w:ascii="Times New Roman" w:eastAsia="Times New Roman" w:hAnsi="Times New Roman" w:cs="Times New Roman"/>
          <w:i/>
          <w:iCs/>
          <w:sz w:val="24"/>
          <w:szCs w:val="24"/>
          <w:lang w:eastAsia="es-MX"/>
        </w:rPr>
        <w:t>Actividad permanente 2</w:t>
      </w:r>
    </w:p>
    <w:p w14:paraId="3D01ED26" w14:textId="77777777" w:rsidR="00E25A0A" w:rsidRPr="00E25A0A" w:rsidRDefault="0008312A" w:rsidP="00E25A0A">
      <w:pPr>
        <w:spacing w:after="0"/>
        <w:jc w:val="left"/>
        <w:rPr>
          <w:rFonts w:ascii="Times New Roman" w:hAnsi="Times New Roman" w:cs="Times New Roman"/>
          <w:b/>
          <w:bCs/>
          <w:sz w:val="24"/>
          <w:szCs w:val="24"/>
        </w:rPr>
      </w:pPr>
      <w:r w:rsidRPr="00E25A0A">
        <w:rPr>
          <w:rFonts w:ascii="Times New Roman" w:hAnsi="Times New Roman" w:cs="Times New Roman"/>
          <w:b/>
          <w:bCs/>
          <w:sz w:val="24"/>
          <w:szCs w:val="24"/>
        </w:rPr>
        <w:t>“Gimnasia cerebral”</w:t>
      </w:r>
    </w:p>
    <w:p w14:paraId="1AB8D77D" w14:textId="3D107FC1" w:rsidR="0074585C" w:rsidRPr="00E25A0A" w:rsidRDefault="0074585C" w:rsidP="00E25A0A">
      <w:pPr>
        <w:spacing w:after="0"/>
        <w:jc w:val="left"/>
        <w:rPr>
          <w:rFonts w:ascii="Times New Roman" w:hAnsi="Times New Roman" w:cs="Times New Roman"/>
          <w:sz w:val="24"/>
          <w:szCs w:val="24"/>
        </w:rPr>
      </w:pPr>
      <w:r w:rsidRPr="00E25A0A">
        <w:rPr>
          <w:rFonts w:ascii="Times New Roman" w:hAnsi="Times New Roman" w:cs="Times New Roman"/>
          <w:sz w:val="24"/>
          <w:szCs w:val="24"/>
        </w:rPr>
        <w:t>Los ejercicios de gimnasia cerebral e</w:t>
      </w:r>
      <w:r w:rsidRPr="00E25A0A">
        <w:rPr>
          <w:rFonts w:ascii="Times New Roman" w:hAnsi="Times New Roman" w:cs="Times New Roman"/>
          <w:color w:val="202124"/>
          <w:sz w:val="24"/>
          <w:szCs w:val="24"/>
          <w:shd w:val="clear" w:color="auto" w:fill="FFFFFF"/>
        </w:rPr>
        <w:t>stimularon y desarrollaron las capacidades cerebrales, permit</w:t>
      </w:r>
      <w:r w:rsidR="00BC4DBB" w:rsidRPr="00E25A0A">
        <w:rPr>
          <w:rFonts w:ascii="Times New Roman" w:hAnsi="Times New Roman" w:cs="Times New Roman"/>
          <w:color w:val="202124"/>
          <w:sz w:val="24"/>
          <w:szCs w:val="24"/>
          <w:shd w:val="clear" w:color="auto" w:fill="FFFFFF"/>
        </w:rPr>
        <w:t>ieron</w:t>
      </w:r>
      <w:r w:rsidRPr="00E25A0A">
        <w:rPr>
          <w:rFonts w:ascii="Times New Roman" w:hAnsi="Times New Roman" w:cs="Times New Roman"/>
          <w:color w:val="202124"/>
          <w:sz w:val="24"/>
          <w:szCs w:val="24"/>
          <w:shd w:val="clear" w:color="auto" w:fill="FFFFFF"/>
        </w:rPr>
        <w:t xml:space="preserve"> por medio de movimientos y </w:t>
      </w:r>
      <w:r w:rsidR="00BC4DBB" w:rsidRPr="00E25A0A">
        <w:rPr>
          <w:rFonts w:ascii="Times New Roman" w:hAnsi="Times New Roman" w:cs="Times New Roman"/>
          <w:color w:val="202124"/>
          <w:sz w:val="24"/>
          <w:szCs w:val="24"/>
          <w:shd w:val="clear" w:color="auto" w:fill="FFFFFF"/>
        </w:rPr>
        <w:t xml:space="preserve">de la </w:t>
      </w:r>
      <w:r w:rsidRPr="00E25A0A">
        <w:rPr>
          <w:rFonts w:ascii="Times New Roman" w:hAnsi="Times New Roman" w:cs="Times New Roman"/>
          <w:color w:val="202124"/>
          <w:sz w:val="24"/>
          <w:szCs w:val="24"/>
          <w:shd w:val="clear" w:color="auto" w:fill="FFFFFF"/>
        </w:rPr>
        <w:t>respiración conectarse con las emociones que, a su vez, facilita la elaboración de redes nerviosas mismas que se capitalizan en una mejor asimilación del aprendizaje.</w:t>
      </w:r>
      <w:r w:rsidR="00BC4DBB" w:rsidRPr="00E25A0A">
        <w:rPr>
          <w:rFonts w:ascii="Times New Roman" w:hAnsi="Times New Roman" w:cs="Times New Roman"/>
          <w:color w:val="202124"/>
          <w:sz w:val="24"/>
          <w:szCs w:val="24"/>
          <w:shd w:val="clear" w:color="auto" w:fill="FFFFFF"/>
        </w:rPr>
        <w:t xml:space="preserve"> Al grupo le encantaban </w:t>
      </w:r>
      <w:r w:rsidR="00643489" w:rsidRPr="00E25A0A">
        <w:rPr>
          <w:rFonts w:ascii="Times New Roman" w:hAnsi="Times New Roman" w:cs="Times New Roman"/>
          <w:color w:val="202124"/>
          <w:sz w:val="24"/>
          <w:szCs w:val="24"/>
          <w:shd w:val="clear" w:color="auto" w:fill="FFFFFF"/>
        </w:rPr>
        <w:t xml:space="preserve">y se acostumbraron a realizarlo todas las mañanas. Ellos mismos lo recordaban cuando por alguna situación se pasaba el tiempo de hacerlo. </w:t>
      </w:r>
    </w:p>
    <w:p w14:paraId="3189B38B" w14:textId="0AB9AB00" w:rsidR="00E25A0A" w:rsidRDefault="00E25A0A" w:rsidP="0074585C">
      <w:pPr>
        <w:ind w:firstLine="0"/>
        <w:jc w:val="left"/>
        <w:rPr>
          <w:rFonts w:ascii="Times New Roman" w:hAnsi="Times New Roman" w:cs="Times New Roman"/>
          <w:b/>
          <w:bCs/>
          <w:sz w:val="32"/>
          <w:szCs w:val="32"/>
        </w:rPr>
      </w:pPr>
    </w:p>
    <w:p w14:paraId="0FE1C7C4" w14:textId="77777777" w:rsidR="00E25A0A" w:rsidRPr="00E25A0A" w:rsidRDefault="00E25A0A" w:rsidP="0074585C">
      <w:pPr>
        <w:ind w:firstLine="0"/>
        <w:jc w:val="left"/>
        <w:rPr>
          <w:rFonts w:ascii="Times New Roman" w:hAnsi="Times New Roman" w:cs="Times New Roman"/>
          <w:b/>
          <w:bCs/>
          <w:sz w:val="32"/>
          <w:szCs w:val="32"/>
        </w:rPr>
      </w:pPr>
    </w:p>
    <w:p w14:paraId="4BC46148" w14:textId="4DBC97E2" w:rsidR="00BD7ED0" w:rsidRDefault="000056C8" w:rsidP="00C12BBB">
      <w:pPr>
        <w:spacing w:after="0"/>
        <w:rPr>
          <w:rFonts w:ascii="Times New Roman" w:hAnsi="Times New Roman" w:cs="Times New Roman"/>
          <w:b/>
          <w:bCs/>
          <w:sz w:val="28"/>
          <w:szCs w:val="28"/>
        </w:rPr>
      </w:pPr>
      <w:r w:rsidRPr="00E25A0A">
        <w:rPr>
          <w:rFonts w:ascii="Times New Roman" w:hAnsi="Times New Roman" w:cs="Times New Roman"/>
          <w:b/>
          <w:bCs/>
          <w:sz w:val="28"/>
          <w:szCs w:val="28"/>
        </w:rPr>
        <w:lastRenderedPageBreak/>
        <w:t>Diagnóstico socioemocional</w:t>
      </w:r>
    </w:p>
    <w:p w14:paraId="5837BA4C" w14:textId="3CF6CEAB" w:rsidR="00E25A0A" w:rsidRDefault="00E25A0A" w:rsidP="00C12BBB">
      <w:pPr>
        <w:spacing w:after="0"/>
        <w:jc w:val="left"/>
        <w:rPr>
          <w:rFonts w:ascii="Times New Roman" w:hAnsi="Times New Roman" w:cs="Times New Roman"/>
          <w:sz w:val="24"/>
          <w:szCs w:val="24"/>
        </w:rPr>
      </w:pPr>
      <w:r>
        <w:rPr>
          <w:rFonts w:ascii="Times New Roman" w:hAnsi="Times New Roman" w:cs="Times New Roman"/>
          <w:sz w:val="24"/>
          <w:szCs w:val="24"/>
        </w:rPr>
        <w:t>Con base en lo que observé, D</w:t>
      </w:r>
      <w:r w:rsidR="00D271CA">
        <w:rPr>
          <w:rFonts w:ascii="Times New Roman" w:hAnsi="Times New Roman" w:cs="Times New Roman"/>
          <w:sz w:val="24"/>
          <w:szCs w:val="24"/>
        </w:rPr>
        <w:t>iego</w:t>
      </w:r>
      <w:r>
        <w:rPr>
          <w:rFonts w:ascii="Times New Roman" w:hAnsi="Times New Roman" w:cs="Times New Roman"/>
          <w:sz w:val="24"/>
          <w:szCs w:val="24"/>
        </w:rPr>
        <w:t xml:space="preserve"> es un alumno con </w:t>
      </w:r>
      <w:r w:rsidR="00D271CA">
        <w:rPr>
          <w:rFonts w:ascii="Times New Roman" w:hAnsi="Times New Roman" w:cs="Times New Roman"/>
          <w:sz w:val="24"/>
          <w:szCs w:val="24"/>
        </w:rPr>
        <w:t>una inteligencia</w:t>
      </w:r>
      <w:r w:rsidR="00C12BBB">
        <w:rPr>
          <w:rFonts w:ascii="Times New Roman" w:hAnsi="Times New Roman" w:cs="Times New Roman"/>
          <w:sz w:val="24"/>
          <w:szCs w:val="24"/>
        </w:rPr>
        <w:t xml:space="preserve"> bruta, sabe entender y comprender indicaciones, es un alumno líder, cuando trabaja en equipo, el </w:t>
      </w:r>
      <w:r w:rsidR="007E4A1B">
        <w:rPr>
          <w:rFonts w:ascii="Times New Roman" w:hAnsi="Times New Roman" w:cs="Times New Roman"/>
          <w:sz w:val="24"/>
          <w:szCs w:val="24"/>
        </w:rPr>
        <w:t xml:space="preserve">toma el mando, sin embargo, no comparte con sus compañeros los materiales y quiere hacerlo todo él. </w:t>
      </w:r>
      <w:r w:rsidR="00F523E9">
        <w:rPr>
          <w:rFonts w:ascii="Times New Roman" w:hAnsi="Times New Roman" w:cs="Times New Roman"/>
          <w:sz w:val="24"/>
          <w:szCs w:val="24"/>
        </w:rPr>
        <w:t xml:space="preserve">Tiene una capacidad mental innata, en cuestión de lenguaje y comunicación el escribe y lee sin dificultad, reconocer las letras y los números. Reconoce y escribe cantidades grandes hasta </w:t>
      </w:r>
      <w:r w:rsidR="0084774E">
        <w:rPr>
          <w:rFonts w:ascii="Times New Roman" w:hAnsi="Times New Roman" w:cs="Times New Roman"/>
          <w:sz w:val="24"/>
          <w:szCs w:val="24"/>
        </w:rPr>
        <w:t xml:space="preserve">150. </w:t>
      </w:r>
      <w:r w:rsidR="00967CD1">
        <w:rPr>
          <w:rFonts w:ascii="Times New Roman" w:hAnsi="Times New Roman" w:cs="Times New Roman"/>
          <w:sz w:val="24"/>
          <w:szCs w:val="24"/>
        </w:rPr>
        <w:t xml:space="preserve">Respecto al ámbito socioemocional el alumno presenta dificultad en poder controlar y expresar sus emociones. Tiene impulsos muy agresivos cuando algo no sale como </w:t>
      </w:r>
      <w:r w:rsidR="00124065">
        <w:rPr>
          <w:rFonts w:ascii="Times New Roman" w:hAnsi="Times New Roman" w:cs="Times New Roman"/>
          <w:sz w:val="24"/>
          <w:szCs w:val="24"/>
        </w:rPr>
        <w:t>é</w:t>
      </w:r>
      <w:r w:rsidR="00967CD1">
        <w:rPr>
          <w:rFonts w:ascii="Times New Roman" w:hAnsi="Times New Roman" w:cs="Times New Roman"/>
          <w:sz w:val="24"/>
          <w:szCs w:val="24"/>
        </w:rPr>
        <w:t xml:space="preserve">l lo esperaba o como lo quería, y en ocasiones lanza golpes incluso a los adultos. </w:t>
      </w:r>
      <w:r w:rsidR="00F523E9">
        <w:rPr>
          <w:rFonts w:ascii="Times New Roman" w:hAnsi="Times New Roman" w:cs="Times New Roman"/>
          <w:sz w:val="24"/>
          <w:szCs w:val="24"/>
        </w:rPr>
        <w:t xml:space="preserve"> </w:t>
      </w:r>
    </w:p>
    <w:p w14:paraId="5B4C324B" w14:textId="77DC5915" w:rsidR="000056C8" w:rsidRDefault="00124065" w:rsidP="00124065">
      <w:pPr>
        <w:spacing w:after="0"/>
        <w:jc w:val="left"/>
        <w:rPr>
          <w:rFonts w:ascii="Times New Roman" w:hAnsi="Times New Roman" w:cs="Times New Roman"/>
        </w:rPr>
      </w:pPr>
      <w:r>
        <w:rPr>
          <w:rFonts w:ascii="Times New Roman" w:hAnsi="Times New Roman" w:cs="Times New Roman"/>
          <w:sz w:val="24"/>
          <w:szCs w:val="24"/>
        </w:rPr>
        <w:t>Respecto a las actividades aplicadas se favoreció en gran manera la interacción de Diego hacia con los demás compañeros, ya que,</w:t>
      </w:r>
      <w:r w:rsidR="00616722">
        <w:rPr>
          <w:rFonts w:ascii="Times New Roman" w:hAnsi="Times New Roman" w:cs="Times New Roman"/>
          <w:sz w:val="24"/>
          <w:szCs w:val="24"/>
        </w:rPr>
        <w:t xml:space="preserve"> debido a que no le gusta perder, gracias al listón de la conducta él </w:t>
      </w:r>
      <w:r w:rsidR="00E35DE5">
        <w:rPr>
          <w:rFonts w:ascii="Times New Roman" w:hAnsi="Times New Roman" w:cs="Times New Roman"/>
          <w:sz w:val="24"/>
          <w:szCs w:val="24"/>
        </w:rPr>
        <w:t>sabía qué debía hacer y qué no, además, los mismos compañeros lo alentaban cuando no obedecía las normas y reglas, le decían que perdería la estrella del día. Respecto a la gimnasia cerebral, observé que es un alumno el cual no le es complicado en enfocar su atención en cosas de su interés, y encontré en la gimnasia cerebral interés de el por hacerlo de manera diaria, de este modo, poco a poco el fue regulando sus emociones y sus enojos hacia conmigo.</w:t>
      </w:r>
    </w:p>
    <w:p w14:paraId="6CC1B4A7" w14:textId="77777777" w:rsidR="00E35DE5" w:rsidRDefault="00E35DE5" w:rsidP="00124065">
      <w:pPr>
        <w:spacing w:after="0"/>
        <w:jc w:val="left"/>
        <w:rPr>
          <w:rFonts w:ascii="Times New Roman" w:hAnsi="Times New Roman" w:cs="Times New Roman"/>
        </w:rPr>
      </w:pPr>
    </w:p>
    <w:p w14:paraId="4B984451" w14:textId="77777777" w:rsidR="00E35DE5" w:rsidRDefault="00E35DE5" w:rsidP="00124065">
      <w:pPr>
        <w:spacing w:after="0"/>
        <w:jc w:val="left"/>
        <w:rPr>
          <w:rFonts w:ascii="Times New Roman" w:hAnsi="Times New Roman" w:cs="Times New Roman"/>
        </w:rPr>
      </w:pPr>
    </w:p>
    <w:p w14:paraId="2AE75EF4" w14:textId="77777777" w:rsidR="00E35DE5" w:rsidRDefault="00E35DE5" w:rsidP="00124065">
      <w:pPr>
        <w:spacing w:after="0"/>
        <w:jc w:val="left"/>
        <w:rPr>
          <w:rFonts w:ascii="Times New Roman" w:hAnsi="Times New Roman" w:cs="Times New Roman"/>
        </w:rPr>
      </w:pPr>
    </w:p>
    <w:p w14:paraId="701A9BAD" w14:textId="77777777" w:rsidR="00E35DE5" w:rsidRDefault="00E35DE5" w:rsidP="00124065">
      <w:pPr>
        <w:spacing w:after="0"/>
        <w:jc w:val="left"/>
        <w:rPr>
          <w:rFonts w:ascii="Times New Roman" w:hAnsi="Times New Roman" w:cs="Times New Roman"/>
        </w:rPr>
      </w:pPr>
    </w:p>
    <w:p w14:paraId="0D8E323B" w14:textId="77777777" w:rsidR="00E35DE5" w:rsidRDefault="00E35DE5" w:rsidP="00124065">
      <w:pPr>
        <w:spacing w:after="0"/>
        <w:jc w:val="left"/>
        <w:rPr>
          <w:rFonts w:ascii="Times New Roman" w:hAnsi="Times New Roman" w:cs="Times New Roman"/>
        </w:rPr>
      </w:pPr>
    </w:p>
    <w:p w14:paraId="109B5101" w14:textId="77777777" w:rsidR="00E35DE5" w:rsidRDefault="00E35DE5" w:rsidP="00124065">
      <w:pPr>
        <w:spacing w:after="0"/>
        <w:jc w:val="left"/>
        <w:rPr>
          <w:rFonts w:ascii="Times New Roman" w:hAnsi="Times New Roman" w:cs="Times New Roman"/>
        </w:rPr>
      </w:pPr>
    </w:p>
    <w:p w14:paraId="79EA61FE" w14:textId="77777777" w:rsidR="00E35DE5" w:rsidRDefault="00E35DE5" w:rsidP="00124065">
      <w:pPr>
        <w:spacing w:after="0"/>
        <w:jc w:val="left"/>
        <w:rPr>
          <w:rFonts w:ascii="Times New Roman" w:hAnsi="Times New Roman" w:cs="Times New Roman"/>
        </w:rPr>
      </w:pPr>
    </w:p>
    <w:p w14:paraId="6E28A7DA" w14:textId="77777777" w:rsidR="00E35DE5" w:rsidRDefault="00E35DE5" w:rsidP="00124065">
      <w:pPr>
        <w:spacing w:after="0"/>
        <w:jc w:val="left"/>
        <w:rPr>
          <w:rFonts w:ascii="Times New Roman" w:hAnsi="Times New Roman" w:cs="Times New Roman"/>
        </w:rPr>
      </w:pPr>
    </w:p>
    <w:p w14:paraId="3061E50C" w14:textId="4DE8A91E" w:rsidR="00E35DE5" w:rsidRPr="008D45B5" w:rsidRDefault="00E35DE5" w:rsidP="00B261FD">
      <w:pPr>
        <w:spacing w:after="0"/>
        <w:rPr>
          <w:rFonts w:ascii="Times New Roman" w:hAnsi="Times New Roman" w:cs="Times New Roman"/>
          <w:b/>
          <w:bCs/>
          <w:sz w:val="28"/>
          <w:szCs w:val="28"/>
        </w:rPr>
      </w:pPr>
      <w:r w:rsidRPr="008D45B5">
        <w:rPr>
          <w:rFonts w:ascii="Times New Roman" w:hAnsi="Times New Roman" w:cs="Times New Roman"/>
          <w:b/>
          <w:bCs/>
          <w:sz w:val="28"/>
          <w:szCs w:val="28"/>
        </w:rPr>
        <w:lastRenderedPageBreak/>
        <w:t>Ajustes razonables</w:t>
      </w:r>
    </w:p>
    <w:p w14:paraId="71ACC4A1" w14:textId="609F11EF" w:rsidR="007D7716" w:rsidRDefault="007D7716" w:rsidP="00B261FD">
      <w:pPr>
        <w:pStyle w:val="Prrafodelista"/>
        <w:numPr>
          <w:ilvl w:val="0"/>
          <w:numId w:val="3"/>
        </w:numPr>
        <w:spacing w:after="0" w:line="480" w:lineRule="auto"/>
        <w:rPr>
          <w:rFonts w:ascii="Times New Roman" w:hAnsi="Times New Roman" w:cs="Times New Roman"/>
          <w:sz w:val="24"/>
          <w:szCs w:val="24"/>
        </w:rPr>
      </w:pPr>
      <w:r w:rsidRPr="008D45B5">
        <w:rPr>
          <w:rFonts w:ascii="Times New Roman" w:hAnsi="Times New Roman" w:cs="Times New Roman"/>
          <w:sz w:val="24"/>
          <w:szCs w:val="24"/>
        </w:rPr>
        <w:t xml:space="preserve">Respecto a Diego, traté de </w:t>
      </w:r>
      <w:r w:rsidR="00B261FD" w:rsidRPr="008D45B5">
        <w:rPr>
          <w:rFonts w:ascii="Times New Roman" w:hAnsi="Times New Roman" w:cs="Times New Roman"/>
          <w:sz w:val="24"/>
          <w:szCs w:val="24"/>
        </w:rPr>
        <w:t>nombrarlo</w:t>
      </w:r>
      <w:r w:rsidRPr="008D45B5">
        <w:rPr>
          <w:rFonts w:ascii="Times New Roman" w:hAnsi="Times New Roman" w:cs="Times New Roman"/>
          <w:sz w:val="24"/>
          <w:szCs w:val="24"/>
        </w:rPr>
        <w:t xml:space="preserve"> un auxiliar, al salir del salón el era el encargado de anotar quienes desobedecían las reglas, además, </w:t>
      </w:r>
      <w:r w:rsidR="00EF48BD">
        <w:rPr>
          <w:rFonts w:ascii="Times New Roman" w:hAnsi="Times New Roman" w:cs="Times New Roman"/>
          <w:sz w:val="24"/>
          <w:szCs w:val="24"/>
        </w:rPr>
        <w:t>lo sentaba</w:t>
      </w:r>
      <w:r w:rsidRPr="008D45B5">
        <w:rPr>
          <w:rFonts w:ascii="Times New Roman" w:hAnsi="Times New Roman" w:cs="Times New Roman"/>
          <w:sz w:val="24"/>
          <w:szCs w:val="24"/>
        </w:rPr>
        <w:t xml:space="preserve"> con compañeros que le ayudaran a c</w:t>
      </w:r>
      <w:r w:rsidR="008D45B5" w:rsidRPr="008D45B5">
        <w:rPr>
          <w:rFonts w:ascii="Times New Roman" w:hAnsi="Times New Roman" w:cs="Times New Roman"/>
          <w:sz w:val="24"/>
          <w:szCs w:val="24"/>
        </w:rPr>
        <w:t xml:space="preserve">ontrolar su temperamento, puesto que eran compañeros tranquilos. </w:t>
      </w:r>
    </w:p>
    <w:p w14:paraId="3E2925AB" w14:textId="4B771443" w:rsidR="008D45B5" w:rsidRPr="008D45B5" w:rsidRDefault="008D45B5" w:rsidP="00B261FD">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Los trabajos en equipo se establecieron de manera estratégica los cuales no eran de más de 4 personas, </w:t>
      </w:r>
      <w:r w:rsidR="00000E64">
        <w:rPr>
          <w:rFonts w:ascii="Times New Roman" w:hAnsi="Times New Roman" w:cs="Times New Roman"/>
          <w:sz w:val="24"/>
          <w:szCs w:val="24"/>
        </w:rPr>
        <w:t xml:space="preserve">los cuales tuvieran </w:t>
      </w:r>
      <w:r w:rsidR="0056059E">
        <w:rPr>
          <w:rFonts w:ascii="Times New Roman" w:hAnsi="Times New Roman" w:cs="Times New Roman"/>
          <w:sz w:val="24"/>
          <w:szCs w:val="24"/>
        </w:rPr>
        <w:t xml:space="preserve">diversas características para complementarse los unos con los otros. </w:t>
      </w:r>
    </w:p>
    <w:p w14:paraId="7CD37DE4" w14:textId="44ABDA82" w:rsidR="00267F69" w:rsidRPr="008D45B5" w:rsidRDefault="00312C7D" w:rsidP="00B261FD">
      <w:pPr>
        <w:pStyle w:val="Prrafodelista"/>
        <w:numPr>
          <w:ilvl w:val="0"/>
          <w:numId w:val="3"/>
        </w:numPr>
        <w:spacing w:after="0" w:line="480" w:lineRule="auto"/>
        <w:rPr>
          <w:rFonts w:ascii="Times New Roman" w:hAnsi="Times New Roman" w:cs="Times New Roman"/>
          <w:sz w:val="24"/>
          <w:szCs w:val="24"/>
        </w:rPr>
      </w:pPr>
      <w:r w:rsidRPr="008D45B5">
        <w:rPr>
          <w:rFonts w:ascii="Times New Roman" w:hAnsi="Times New Roman" w:cs="Times New Roman"/>
          <w:sz w:val="24"/>
          <w:szCs w:val="24"/>
        </w:rPr>
        <w:t xml:space="preserve">Abordé las actividades de manera lúdica para que hubiera un mayor interés </w:t>
      </w:r>
      <w:r w:rsidR="004F6ABA" w:rsidRPr="008D45B5">
        <w:rPr>
          <w:rFonts w:ascii="Times New Roman" w:hAnsi="Times New Roman" w:cs="Times New Roman"/>
          <w:sz w:val="24"/>
          <w:szCs w:val="24"/>
        </w:rPr>
        <w:t xml:space="preserve">por parte de </w:t>
      </w:r>
      <w:r w:rsidR="007A0D54" w:rsidRPr="008D45B5">
        <w:rPr>
          <w:rFonts w:ascii="Times New Roman" w:hAnsi="Times New Roman" w:cs="Times New Roman"/>
          <w:sz w:val="24"/>
          <w:szCs w:val="24"/>
        </w:rPr>
        <w:t>estos</w:t>
      </w:r>
      <w:r w:rsidR="004F6ABA" w:rsidRPr="008D45B5">
        <w:rPr>
          <w:rFonts w:ascii="Times New Roman" w:hAnsi="Times New Roman" w:cs="Times New Roman"/>
          <w:sz w:val="24"/>
          <w:szCs w:val="24"/>
        </w:rPr>
        <w:t xml:space="preserve">, del mismo modo, con el interés de los alumnos, fue más sencillo alcanzar el aprendizaje esperado. </w:t>
      </w:r>
    </w:p>
    <w:p w14:paraId="3748FDCB" w14:textId="348529E6" w:rsidR="004F6ABA" w:rsidRDefault="004C0E8A" w:rsidP="00B261FD">
      <w:pPr>
        <w:pStyle w:val="Prrafodelista"/>
        <w:numPr>
          <w:ilvl w:val="0"/>
          <w:numId w:val="3"/>
        </w:numPr>
        <w:spacing w:after="0" w:line="480" w:lineRule="auto"/>
        <w:rPr>
          <w:rFonts w:ascii="Times New Roman" w:hAnsi="Times New Roman" w:cs="Times New Roman"/>
          <w:sz w:val="24"/>
          <w:szCs w:val="24"/>
        </w:rPr>
      </w:pPr>
      <w:r w:rsidRPr="008D45B5">
        <w:rPr>
          <w:rFonts w:ascii="Times New Roman" w:hAnsi="Times New Roman" w:cs="Times New Roman"/>
          <w:sz w:val="24"/>
          <w:szCs w:val="24"/>
        </w:rPr>
        <w:t>Acomodé a los alumnos de manera estratégica para que dentro del salón hubiera un equilibrio entre hombres y mujeres</w:t>
      </w:r>
      <w:r w:rsidR="007D7716" w:rsidRPr="008D45B5">
        <w:rPr>
          <w:rFonts w:ascii="Times New Roman" w:hAnsi="Times New Roman" w:cs="Times New Roman"/>
          <w:sz w:val="24"/>
          <w:szCs w:val="24"/>
        </w:rPr>
        <w:t xml:space="preserve">. </w:t>
      </w:r>
    </w:p>
    <w:p w14:paraId="73A53BF0" w14:textId="671E3147" w:rsidR="008D45B5" w:rsidRPr="008D45B5" w:rsidRDefault="008D45B5" w:rsidP="00B261FD">
      <w:pPr>
        <w:pStyle w:val="Prrafodelista"/>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El aula se acomodó a manera de “U”, esto ayudó a tener espacios libres dentro del aula, así mismo que los niños pudieran tener más es</w:t>
      </w:r>
      <w:r w:rsidR="007A0D54">
        <w:rPr>
          <w:rFonts w:ascii="Times New Roman" w:hAnsi="Times New Roman" w:cs="Times New Roman"/>
          <w:sz w:val="24"/>
          <w:szCs w:val="24"/>
        </w:rPr>
        <w:t xml:space="preserve">pacio y fuera más accesible el tránsito. </w:t>
      </w:r>
    </w:p>
    <w:p w14:paraId="043106B9" w14:textId="77777777" w:rsidR="00E35DE5" w:rsidRPr="00124065" w:rsidRDefault="00E35DE5" w:rsidP="00124065">
      <w:pPr>
        <w:spacing w:after="0"/>
        <w:jc w:val="left"/>
        <w:rPr>
          <w:rFonts w:ascii="Times New Roman" w:hAnsi="Times New Roman" w:cs="Times New Roman"/>
          <w:sz w:val="24"/>
          <w:szCs w:val="24"/>
        </w:rPr>
      </w:pPr>
    </w:p>
    <w:p w14:paraId="4A017C5B" w14:textId="77777777" w:rsidR="000056C8" w:rsidRPr="00D82722" w:rsidRDefault="000056C8" w:rsidP="00D82722">
      <w:pPr>
        <w:jc w:val="left"/>
        <w:rPr>
          <w:rFonts w:ascii="Times New Roman" w:hAnsi="Times New Roman" w:cs="Times New Roman"/>
        </w:rPr>
      </w:pPr>
    </w:p>
    <w:p w14:paraId="039ED322" w14:textId="7F167FB6" w:rsidR="00D82722" w:rsidRDefault="00D82722" w:rsidP="00D82722"/>
    <w:p w14:paraId="1E3BB3D6" w14:textId="06C7A89C" w:rsidR="00D82722" w:rsidRDefault="00D82722" w:rsidP="00B261FD">
      <w:pPr>
        <w:ind w:firstLine="0"/>
        <w:jc w:val="both"/>
      </w:pPr>
    </w:p>
    <w:p w14:paraId="349C0FA3" w14:textId="77777777" w:rsidR="00B261FD" w:rsidRDefault="00B261FD" w:rsidP="00B261FD">
      <w:pPr>
        <w:ind w:firstLine="0"/>
        <w:jc w:val="both"/>
      </w:pPr>
    </w:p>
    <w:p w14:paraId="08B35A4E" w14:textId="77777777" w:rsidR="00D82722" w:rsidRDefault="00D82722" w:rsidP="00D82722">
      <w:pPr>
        <w:rPr>
          <w:i/>
          <w:iCs/>
          <w:sz w:val="24"/>
          <w:szCs w:val="24"/>
          <w:u w:val="single"/>
        </w:rPr>
      </w:pPr>
      <w:r>
        <w:rPr>
          <w:i/>
          <w:iCs/>
          <w:sz w:val="24"/>
          <w:szCs w:val="24"/>
          <w:u w:val="single"/>
        </w:rPr>
        <w:t>Rúbrica Unidad #3 Educación Inclusiva</w:t>
      </w:r>
    </w:p>
    <w:p w14:paraId="639C09AC" w14:textId="77777777" w:rsidR="00D82722" w:rsidRDefault="00D82722" w:rsidP="00D82722"/>
    <w:tbl>
      <w:tblPr>
        <w:tblW w:w="9520" w:type="dxa"/>
        <w:tblInd w:w="-10" w:type="dxa"/>
        <w:tblCellMar>
          <w:left w:w="0" w:type="dxa"/>
          <w:right w:w="0" w:type="dxa"/>
        </w:tblCellMar>
        <w:tblLook w:val="00E0" w:firstRow="1" w:lastRow="1" w:firstColumn="1" w:lastColumn="0" w:noHBand="0" w:noVBand="0"/>
      </w:tblPr>
      <w:tblGrid>
        <w:gridCol w:w="1799"/>
        <w:gridCol w:w="1987"/>
        <w:gridCol w:w="1913"/>
        <w:gridCol w:w="1914"/>
        <w:gridCol w:w="1907"/>
      </w:tblGrid>
      <w:tr w:rsidR="00D82722" w14:paraId="0BC9DBF1" w14:textId="77777777" w:rsidTr="00D82722">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742BF32F" w14:textId="77777777" w:rsidR="00D82722" w:rsidRDefault="00D82722">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551D3AE6" w14:textId="77777777" w:rsidR="00D82722" w:rsidRDefault="00D82722">
            <w:pPr>
              <w:spacing w:after="240" w:line="240" w:lineRule="auto"/>
              <w:rPr>
                <w:rFonts w:ascii="Arial" w:eastAsia="Times New Roman" w:hAnsi="Arial" w:cs="Arial"/>
                <w:sz w:val="20"/>
                <w:szCs w:val="20"/>
                <w:lang w:val="es-ES_tradnl" w:eastAsia="es-ES"/>
              </w:rPr>
            </w:pPr>
            <w:proofErr w:type="spellStart"/>
            <w:r>
              <w:rPr>
                <w:rFonts w:ascii="Arial" w:eastAsia="Times New Roman" w:hAnsi="Arial" w:cs="Arial"/>
                <w:sz w:val="20"/>
                <w:szCs w:val="20"/>
                <w:lang w:val="es-ES_tradnl" w:eastAsia="es-ES"/>
              </w:rPr>
              <w:t>Intervalora</w:t>
            </w:r>
            <w:proofErr w:type="spellEnd"/>
            <w:r>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5D6967E3" w14:textId="77777777" w:rsidR="00D82722" w:rsidRDefault="00D82722">
            <w:pPr>
              <w:spacing w:after="240" w:line="240" w:lineRule="auto"/>
              <w:rPr>
                <w:rFonts w:ascii="Arial" w:eastAsia="Times New Roman" w:hAnsi="Arial" w:cs="Arial"/>
                <w:sz w:val="16"/>
                <w:szCs w:val="16"/>
                <w:lang w:val="es-ES_tradnl" w:eastAsia="es-ES"/>
              </w:rPr>
            </w:pPr>
            <w:r>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2FC3639B" w14:textId="77777777" w:rsidR="00D82722" w:rsidRDefault="00D82722">
            <w:pPr>
              <w:spacing w:after="0" w:line="240" w:lineRule="auto"/>
              <w:rPr>
                <w:rFonts w:ascii="Calibri" w:eastAsia="Times New Roman" w:hAnsi="Calibri" w:cs="Times New Roman"/>
                <w:sz w:val="20"/>
                <w:szCs w:val="20"/>
                <w:lang w:val="es-ES" w:eastAsia="es-ES"/>
              </w:rPr>
            </w:pPr>
            <w:r>
              <w:rPr>
                <w:rFonts w:eastAsia="Times New Roman"/>
                <w:sz w:val="20"/>
                <w:szCs w:val="20"/>
                <w:lang w:val="es-ES" w:eastAsia="es-ES"/>
              </w:rPr>
              <w:t>Analiza si se realizó una situación didáctica inclusiva o una situación didáctica con adecuación curricular, según sea el caso.</w:t>
            </w:r>
          </w:p>
          <w:p w14:paraId="75D0F99D" w14:textId="77777777" w:rsidR="00D82722" w:rsidRDefault="00D82722">
            <w:pPr>
              <w:spacing w:after="0" w:line="240" w:lineRule="auto"/>
              <w:rPr>
                <w:rFonts w:eastAsia="Times New Roman"/>
                <w:sz w:val="20"/>
                <w:szCs w:val="20"/>
                <w:lang w:val="es-ES" w:eastAsia="es-ES"/>
              </w:rPr>
            </w:pPr>
          </w:p>
          <w:p w14:paraId="6D04E0BD" w14:textId="77777777" w:rsidR="00D82722" w:rsidRDefault="00D82722">
            <w:pPr>
              <w:spacing w:after="0" w:line="240" w:lineRule="auto"/>
              <w:rPr>
                <w:rFonts w:eastAsia="Times New Roman"/>
                <w:sz w:val="20"/>
                <w:szCs w:val="20"/>
                <w:lang w:val="es-ES" w:eastAsia="es-ES"/>
              </w:rPr>
            </w:pPr>
            <w:r>
              <w:rPr>
                <w:rFonts w:eastAsia="Times New Roman"/>
                <w:sz w:val="20"/>
                <w:szCs w:val="20"/>
                <w:lang w:val="es-ES" w:eastAsia="es-ES"/>
              </w:rPr>
              <w:t>Describe las experiencias tenidas durante el desarrollo de su actividad y como ha influido en su formación.</w:t>
            </w:r>
          </w:p>
          <w:p w14:paraId="6F2E914B" w14:textId="77777777" w:rsidR="00D82722" w:rsidRDefault="00D82722">
            <w:pPr>
              <w:spacing w:after="0" w:line="240" w:lineRule="auto"/>
              <w:rPr>
                <w:rFonts w:eastAsia="Times New Roman"/>
                <w:sz w:val="20"/>
                <w:szCs w:val="20"/>
                <w:lang w:val="es-ES" w:eastAsia="es-ES"/>
              </w:rPr>
            </w:pPr>
          </w:p>
          <w:p w14:paraId="6888D3F8" w14:textId="77777777" w:rsidR="00D82722" w:rsidRDefault="00D82722">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6438B652" w14:textId="77777777" w:rsidR="00D82722" w:rsidRDefault="00D82722">
            <w:pPr>
              <w:spacing w:after="0" w:line="240" w:lineRule="auto"/>
              <w:rPr>
                <w:rFonts w:eastAsia="Times New Roman"/>
                <w:sz w:val="20"/>
                <w:szCs w:val="20"/>
                <w:lang w:val="es-ES_tradnl" w:eastAsia="es-ES"/>
              </w:rPr>
            </w:pPr>
            <w:r>
              <w:rPr>
                <w:rFonts w:eastAsia="Times New Roman"/>
                <w:sz w:val="20"/>
                <w:szCs w:val="20"/>
                <w:lang w:val="es-ES_tradnl" w:eastAsia="es-ES"/>
              </w:rPr>
              <w:t>Comenta si se realizó una situación didáctica inclusiva o una situación didáctica con adecuación curricular, según sea el caso.</w:t>
            </w:r>
          </w:p>
          <w:p w14:paraId="6EB750D6" w14:textId="77777777" w:rsidR="00D82722" w:rsidRDefault="00D82722">
            <w:pPr>
              <w:spacing w:after="0" w:line="240" w:lineRule="auto"/>
              <w:rPr>
                <w:rFonts w:eastAsia="Times New Roman"/>
                <w:sz w:val="20"/>
                <w:szCs w:val="20"/>
                <w:lang w:val="es-ES_tradnl" w:eastAsia="es-ES"/>
              </w:rPr>
            </w:pPr>
          </w:p>
          <w:p w14:paraId="09A514E9" w14:textId="77777777" w:rsidR="00D82722" w:rsidRDefault="00D82722">
            <w:pPr>
              <w:spacing w:after="0" w:line="240" w:lineRule="auto"/>
              <w:rPr>
                <w:rFonts w:eastAsia="Times New Roman"/>
                <w:sz w:val="20"/>
                <w:szCs w:val="20"/>
                <w:lang w:val="es-ES_tradnl" w:eastAsia="es-ES"/>
              </w:rPr>
            </w:pPr>
            <w:r>
              <w:rPr>
                <w:rFonts w:eastAsia="Times New Roman"/>
                <w:sz w:val="20"/>
                <w:szCs w:val="20"/>
                <w:lang w:val="es-ES_tradnl" w:eastAsia="es-ES"/>
              </w:rPr>
              <w:t>Nombra las experiencias obtenidas durante el desarrollo de su actividad y como han inferido en su formación.</w:t>
            </w:r>
          </w:p>
          <w:p w14:paraId="1D1FE92A" w14:textId="77777777" w:rsidR="00D82722" w:rsidRDefault="00D82722">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6C40C4C6" w14:textId="77777777" w:rsidR="00D82722" w:rsidRDefault="00D82722">
            <w:pPr>
              <w:spacing w:after="0" w:line="240" w:lineRule="auto"/>
              <w:rPr>
                <w:rFonts w:eastAsia="Times New Roman"/>
                <w:sz w:val="20"/>
                <w:szCs w:val="20"/>
                <w:lang w:val="es-ES_tradnl" w:eastAsia="es-ES"/>
              </w:rPr>
            </w:pPr>
            <w:r>
              <w:rPr>
                <w:rFonts w:eastAsia="Times New Roman"/>
                <w:sz w:val="20"/>
                <w:szCs w:val="20"/>
                <w:lang w:val="es-ES_tradnl" w:eastAsia="es-ES"/>
              </w:rPr>
              <w:t>Registra si se realizó una situación didáctica inclusiva o una situación didáctica con adecuación curricular.</w:t>
            </w:r>
          </w:p>
        </w:tc>
      </w:tr>
      <w:tr w:rsidR="00D82722" w14:paraId="3E2BC5D3" w14:textId="77777777" w:rsidTr="00D82722">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5A075157" w14:textId="77777777" w:rsidR="00D82722" w:rsidRDefault="00D82722">
            <w:pPr>
              <w:rPr>
                <w:rFonts w:eastAsia="Times New Roman"/>
                <w:sz w:val="20"/>
                <w:szCs w:val="20"/>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5C85790" w14:textId="77777777" w:rsidR="00D82722" w:rsidRDefault="00D82722">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51D40ACD" w14:textId="77777777" w:rsidR="00D82722" w:rsidRDefault="00D82722">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EAF2BFE" w14:textId="77777777" w:rsidR="00D82722" w:rsidRDefault="00D82722">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137A117" w14:textId="77777777" w:rsidR="00D82722" w:rsidRDefault="00D82722">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3050FAA8" w14:textId="77777777" w:rsidR="00D82722" w:rsidRDefault="00D82722" w:rsidP="00D82722">
      <w:pPr>
        <w:pStyle w:val="Prrafodelista"/>
        <w:spacing w:line="360" w:lineRule="auto"/>
        <w:rPr>
          <w:rFonts w:ascii="Arial" w:hAnsi="Arial" w:cs="Arial"/>
          <w:sz w:val="24"/>
          <w:szCs w:val="24"/>
        </w:rPr>
      </w:pPr>
    </w:p>
    <w:p w14:paraId="2DACD20E" w14:textId="77777777" w:rsidR="00D82722" w:rsidRDefault="00D82722" w:rsidP="00D82722"/>
    <w:p w14:paraId="7C5E1A4F" w14:textId="77777777" w:rsidR="00D82722" w:rsidRPr="003C22D9" w:rsidRDefault="00D82722" w:rsidP="00D7235B">
      <w:pPr>
        <w:ind w:firstLine="0"/>
        <w:jc w:val="left"/>
        <w:rPr>
          <w:rFonts w:ascii="Times New Roman" w:hAnsi="Times New Roman" w:cs="Times New Roman"/>
          <w:sz w:val="24"/>
          <w:szCs w:val="24"/>
        </w:rPr>
      </w:pPr>
    </w:p>
    <w:sectPr w:rsidR="00D82722" w:rsidRPr="003C22D9" w:rsidSect="00917C2A">
      <w:pgSz w:w="12240" w:h="15840"/>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B1F62"/>
    <w:multiLevelType w:val="hybridMultilevel"/>
    <w:tmpl w:val="701EBDB2"/>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74B64A3D"/>
    <w:multiLevelType w:val="hybridMultilevel"/>
    <w:tmpl w:val="A51C9ED0"/>
    <w:lvl w:ilvl="0" w:tplc="3CB4369C">
      <w:start w:val="1"/>
      <w:numFmt w:val="bullet"/>
      <w:lvlText w:val="•"/>
      <w:lvlJc w:val="left"/>
      <w:pPr>
        <w:tabs>
          <w:tab w:val="num" w:pos="720"/>
        </w:tabs>
        <w:ind w:left="720" w:hanging="360"/>
      </w:pPr>
      <w:rPr>
        <w:rFonts w:ascii="Arial" w:hAnsi="Arial" w:hint="default"/>
      </w:rPr>
    </w:lvl>
    <w:lvl w:ilvl="1" w:tplc="8CC6F004" w:tentative="1">
      <w:start w:val="1"/>
      <w:numFmt w:val="bullet"/>
      <w:lvlText w:val="•"/>
      <w:lvlJc w:val="left"/>
      <w:pPr>
        <w:tabs>
          <w:tab w:val="num" w:pos="1440"/>
        </w:tabs>
        <w:ind w:left="1440" w:hanging="360"/>
      </w:pPr>
      <w:rPr>
        <w:rFonts w:ascii="Arial" w:hAnsi="Arial" w:hint="default"/>
      </w:rPr>
    </w:lvl>
    <w:lvl w:ilvl="2" w:tplc="7C6005C8" w:tentative="1">
      <w:start w:val="1"/>
      <w:numFmt w:val="bullet"/>
      <w:lvlText w:val="•"/>
      <w:lvlJc w:val="left"/>
      <w:pPr>
        <w:tabs>
          <w:tab w:val="num" w:pos="2160"/>
        </w:tabs>
        <w:ind w:left="2160" w:hanging="360"/>
      </w:pPr>
      <w:rPr>
        <w:rFonts w:ascii="Arial" w:hAnsi="Arial" w:hint="default"/>
      </w:rPr>
    </w:lvl>
    <w:lvl w:ilvl="3" w:tplc="36189982" w:tentative="1">
      <w:start w:val="1"/>
      <w:numFmt w:val="bullet"/>
      <w:lvlText w:val="•"/>
      <w:lvlJc w:val="left"/>
      <w:pPr>
        <w:tabs>
          <w:tab w:val="num" w:pos="2880"/>
        </w:tabs>
        <w:ind w:left="2880" w:hanging="360"/>
      </w:pPr>
      <w:rPr>
        <w:rFonts w:ascii="Arial" w:hAnsi="Arial" w:hint="default"/>
      </w:rPr>
    </w:lvl>
    <w:lvl w:ilvl="4" w:tplc="8E1089D0" w:tentative="1">
      <w:start w:val="1"/>
      <w:numFmt w:val="bullet"/>
      <w:lvlText w:val="•"/>
      <w:lvlJc w:val="left"/>
      <w:pPr>
        <w:tabs>
          <w:tab w:val="num" w:pos="3600"/>
        </w:tabs>
        <w:ind w:left="3600" w:hanging="360"/>
      </w:pPr>
      <w:rPr>
        <w:rFonts w:ascii="Arial" w:hAnsi="Arial" w:hint="default"/>
      </w:rPr>
    </w:lvl>
    <w:lvl w:ilvl="5" w:tplc="509616A0" w:tentative="1">
      <w:start w:val="1"/>
      <w:numFmt w:val="bullet"/>
      <w:lvlText w:val="•"/>
      <w:lvlJc w:val="left"/>
      <w:pPr>
        <w:tabs>
          <w:tab w:val="num" w:pos="4320"/>
        </w:tabs>
        <w:ind w:left="4320" w:hanging="360"/>
      </w:pPr>
      <w:rPr>
        <w:rFonts w:ascii="Arial" w:hAnsi="Arial" w:hint="default"/>
      </w:rPr>
    </w:lvl>
    <w:lvl w:ilvl="6" w:tplc="66BCC16C" w:tentative="1">
      <w:start w:val="1"/>
      <w:numFmt w:val="bullet"/>
      <w:lvlText w:val="•"/>
      <w:lvlJc w:val="left"/>
      <w:pPr>
        <w:tabs>
          <w:tab w:val="num" w:pos="5040"/>
        </w:tabs>
        <w:ind w:left="5040" w:hanging="360"/>
      </w:pPr>
      <w:rPr>
        <w:rFonts w:ascii="Arial" w:hAnsi="Arial" w:hint="default"/>
      </w:rPr>
    </w:lvl>
    <w:lvl w:ilvl="7" w:tplc="DBC82B54" w:tentative="1">
      <w:start w:val="1"/>
      <w:numFmt w:val="bullet"/>
      <w:lvlText w:val="•"/>
      <w:lvlJc w:val="left"/>
      <w:pPr>
        <w:tabs>
          <w:tab w:val="num" w:pos="5760"/>
        </w:tabs>
        <w:ind w:left="5760" w:hanging="360"/>
      </w:pPr>
      <w:rPr>
        <w:rFonts w:ascii="Arial" w:hAnsi="Arial" w:hint="default"/>
      </w:rPr>
    </w:lvl>
    <w:lvl w:ilvl="8" w:tplc="904296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9191142"/>
    <w:multiLevelType w:val="hybridMultilevel"/>
    <w:tmpl w:val="8C7033D6"/>
    <w:lvl w:ilvl="0" w:tplc="E6B421B8">
      <w:start w:val="1"/>
      <w:numFmt w:val="bullet"/>
      <w:lvlText w:val="•"/>
      <w:lvlJc w:val="left"/>
      <w:pPr>
        <w:tabs>
          <w:tab w:val="num" w:pos="720"/>
        </w:tabs>
        <w:ind w:left="720" w:hanging="360"/>
      </w:pPr>
      <w:rPr>
        <w:rFonts w:ascii="Arial" w:hAnsi="Arial" w:hint="default"/>
      </w:rPr>
    </w:lvl>
    <w:lvl w:ilvl="1" w:tplc="E60CDB00" w:tentative="1">
      <w:start w:val="1"/>
      <w:numFmt w:val="bullet"/>
      <w:lvlText w:val="•"/>
      <w:lvlJc w:val="left"/>
      <w:pPr>
        <w:tabs>
          <w:tab w:val="num" w:pos="1440"/>
        </w:tabs>
        <w:ind w:left="1440" w:hanging="360"/>
      </w:pPr>
      <w:rPr>
        <w:rFonts w:ascii="Arial" w:hAnsi="Arial" w:hint="default"/>
      </w:rPr>
    </w:lvl>
    <w:lvl w:ilvl="2" w:tplc="50D2DB14" w:tentative="1">
      <w:start w:val="1"/>
      <w:numFmt w:val="bullet"/>
      <w:lvlText w:val="•"/>
      <w:lvlJc w:val="left"/>
      <w:pPr>
        <w:tabs>
          <w:tab w:val="num" w:pos="2160"/>
        </w:tabs>
        <w:ind w:left="2160" w:hanging="360"/>
      </w:pPr>
      <w:rPr>
        <w:rFonts w:ascii="Arial" w:hAnsi="Arial" w:hint="default"/>
      </w:rPr>
    </w:lvl>
    <w:lvl w:ilvl="3" w:tplc="4BF688C4" w:tentative="1">
      <w:start w:val="1"/>
      <w:numFmt w:val="bullet"/>
      <w:lvlText w:val="•"/>
      <w:lvlJc w:val="left"/>
      <w:pPr>
        <w:tabs>
          <w:tab w:val="num" w:pos="2880"/>
        </w:tabs>
        <w:ind w:left="2880" w:hanging="360"/>
      </w:pPr>
      <w:rPr>
        <w:rFonts w:ascii="Arial" w:hAnsi="Arial" w:hint="default"/>
      </w:rPr>
    </w:lvl>
    <w:lvl w:ilvl="4" w:tplc="2E9433B8" w:tentative="1">
      <w:start w:val="1"/>
      <w:numFmt w:val="bullet"/>
      <w:lvlText w:val="•"/>
      <w:lvlJc w:val="left"/>
      <w:pPr>
        <w:tabs>
          <w:tab w:val="num" w:pos="3600"/>
        </w:tabs>
        <w:ind w:left="3600" w:hanging="360"/>
      </w:pPr>
      <w:rPr>
        <w:rFonts w:ascii="Arial" w:hAnsi="Arial" w:hint="default"/>
      </w:rPr>
    </w:lvl>
    <w:lvl w:ilvl="5" w:tplc="6740869A" w:tentative="1">
      <w:start w:val="1"/>
      <w:numFmt w:val="bullet"/>
      <w:lvlText w:val="•"/>
      <w:lvlJc w:val="left"/>
      <w:pPr>
        <w:tabs>
          <w:tab w:val="num" w:pos="4320"/>
        </w:tabs>
        <w:ind w:left="4320" w:hanging="360"/>
      </w:pPr>
      <w:rPr>
        <w:rFonts w:ascii="Arial" w:hAnsi="Arial" w:hint="default"/>
      </w:rPr>
    </w:lvl>
    <w:lvl w:ilvl="6" w:tplc="4B2A1A6C" w:tentative="1">
      <w:start w:val="1"/>
      <w:numFmt w:val="bullet"/>
      <w:lvlText w:val="•"/>
      <w:lvlJc w:val="left"/>
      <w:pPr>
        <w:tabs>
          <w:tab w:val="num" w:pos="5040"/>
        </w:tabs>
        <w:ind w:left="5040" w:hanging="360"/>
      </w:pPr>
      <w:rPr>
        <w:rFonts w:ascii="Arial" w:hAnsi="Arial" w:hint="default"/>
      </w:rPr>
    </w:lvl>
    <w:lvl w:ilvl="7" w:tplc="F2009254" w:tentative="1">
      <w:start w:val="1"/>
      <w:numFmt w:val="bullet"/>
      <w:lvlText w:val="•"/>
      <w:lvlJc w:val="left"/>
      <w:pPr>
        <w:tabs>
          <w:tab w:val="num" w:pos="5760"/>
        </w:tabs>
        <w:ind w:left="5760" w:hanging="360"/>
      </w:pPr>
      <w:rPr>
        <w:rFonts w:ascii="Arial" w:hAnsi="Arial" w:hint="default"/>
      </w:rPr>
    </w:lvl>
    <w:lvl w:ilvl="8" w:tplc="045C8B0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A6"/>
    <w:rsid w:val="00000E64"/>
    <w:rsid w:val="000056C8"/>
    <w:rsid w:val="00011C53"/>
    <w:rsid w:val="00022F57"/>
    <w:rsid w:val="00030CD2"/>
    <w:rsid w:val="0003272D"/>
    <w:rsid w:val="000655D6"/>
    <w:rsid w:val="00072C5D"/>
    <w:rsid w:val="0008312A"/>
    <w:rsid w:val="00084ED4"/>
    <w:rsid w:val="00085FA6"/>
    <w:rsid w:val="00090CEB"/>
    <w:rsid w:val="00097C1A"/>
    <w:rsid w:val="000B2215"/>
    <w:rsid w:val="000B58C2"/>
    <w:rsid w:val="000C7E7C"/>
    <w:rsid w:val="000D7EE9"/>
    <w:rsid w:val="000F4DAB"/>
    <w:rsid w:val="000F7629"/>
    <w:rsid w:val="00103BA1"/>
    <w:rsid w:val="00124065"/>
    <w:rsid w:val="00125C1B"/>
    <w:rsid w:val="0013224A"/>
    <w:rsid w:val="00136EA8"/>
    <w:rsid w:val="00137900"/>
    <w:rsid w:val="001407F6"/>
    <w:rsid w:val="0016587C"/>
    <w:rsid w:val="0019197D"/>
    <w:rsid w:val="001A340E"/>
    <w:rsid w:val="001B701E"/>
    <w:rsid w:val="001F7473"/>
    <w:rsid w:val="0021161F"/>
    <w:rsid w:val="002203EE"/>
    <w:rsid w:val="00227D0E"/>
    <w:rsid w:val="002317A8"/>
    <w:rsid w:val="00234E65"/>
    <w:rsid w:val="00236C2A"/>
    <w:rsid w:val="0024042A"/>
    <w:rsid w:val="00256069"/>
    <w:rsid w:val="00267F69"/>
    <w:rsid w:val="00270C01"/>
    <w:rsid w:val="002724A5"/>
    <w:rsid w:val="00277496"/>
    <w:rsid w:val="0029204E"/>
    <w:rsid w:val="00296E37"/>
    <w:rsid w:val="002A0BD3"/>
    <w:rsid w:val="002A28F1"/>
    <w:rsid w:val="002B1E97"/>
    <w:rsid w:val="002B6425"/>
    <w:rsid w:val="002C2696"/>
    <w:rsid w:val="002D1FC1"/>
    <w:rsid w:val="00312C7D"/>
    <w:rsid w:val="00330EAF"/>
    <w:rsid w:val="00330F4F"/>
    <w:rsid w:val="00335BC1"/>
    <w:rsid w:val="00337B64"/>
    <w:rsid w:val="0034723F"/>
    <w:rsid w:val="00352132"/>
    <w:rsid w:val="00367622"/>
    <w:rsid w:val="00372A9D"/>
    <w:rsid w:val="00391039"/>
    <w:rsid w:val="0039309B"/>
    <w:rsid w:val="003A6E5B"/>
    <w:rsid w:val="003A7AC3"/>
    <w:rsid w:val="003B383F"/>
    <w:rsid w:val="003B5EAD"/>
    <w:rsid w:val="003C22D9"/>
    <w:rsid w:val="003C709F"/>
    <w:rsid w:val="003D626B"/>
    <w:rsid w:val="003D6ADB"/>
    <w:rsid w:val="003E7BEE"/>
    <w:rsid w:val="00401796"/>
    <w:rsid w:val="00441206"/>
    <w:rsid w:val="0044279C"/>
    <w:rsid w:val="00444842"/>
    <w:rsid w:val="00464D3C"/>
    <w:rsid w:val="00473EB6"/>
    <w:rsid w:val="00476A02"/>
    <w:rsid w:val="00487F79"/>
    <w:rsid w:val="004C0E8A"/>
    <w:rsid w:val="004D7037"/>
    <w:rsid w:val="004E064D"/>
    <w:rsid w:val="004E3FA0"/>
    <w:rsid w:val="004F26AC"/>
    <w:rsid w:val="004F4D60"/>
    <w:rsid w:val="004F6ABA"/>
    <w:rsid w:val="004F7451"/>
    <w:rsid w:val="00553AEC"/>
    <w:rsid w:val="0055668D"/>
    <w:rsid w:val="00556EE7"/>
    <w:rsid w:val="00557ABC"/>
    <w:rsid w:val="0056059E"/>
    <w:rsid w:val="00561DEB"/>
    <w:rsid w:val="0056469B"/>
    <w:rsid w:val="0056577C"/>
    <w:rsid w:val="005673F6"/>
    <w:rsid w:val="00597DB1"/>
    <w:rsid w:val="005A1DBE"/>
    <w:rsid w:val="005A473F"/>
    <w:rsid w:val="005B4035"/>
    <w:rsid w:val="005C3EEC"/>
    <w:rsid w:val="005C783F"/>
    <w:rsid w:val="005D0A42"/>
    <w:rsid w:val="005D78FE"/>
    <w:rsid w:val="005E2351"/>
    <w:rsid w:val="005E6932"/>
    <w:rsid w:val="005F6D55"/>
    <w:rsid w:val="00616722"/>
    <w:rsid w:val="00616ABB"/>
    <w:rsid w:val="0062373D"/>
    <w:rsid w:val="006302E4"/>
    <w:rsid w:val="00634F31"/>
    <w:rsid w:val="006363CA"/>
    <w:rsid w:val="00643489"/>
    <w:rsid w:val="00643728"/>
    <w:rsid w:val="00646963"/>
    <w:rsid w:val="00692CDB"/>
    <w:rsid w:val="00694531"/>
    <w:rsid w:val="006960D0"/>
    <w:rsid w:val="00696A01"/>
    <w:rsid w:val="006A2226"/>
    <w:rsid w:val="006A71D7"/>
    <w:rsid w:val="006E76D9"/>
    <w:rsid w:val="006F1E3C"/>
    <w:rsid w:val="00711ACD"/>
    <w:rsid w:val="00713CF5"/>
    <w:rsid w:val="00713F01"/>
    <w:rsid w:val="00732761"/>
    <w:rsid w:val="00742F6A"/>
    <w:rsid w:val="0074585C"/>
    <w:rsid w:val="00747CF9"/>
    <w:rsid w:val="00747EB0"/>
    <w:rsid w:val="007679D8"/>
    <w:rsid w:val="00775F28"/>
    <w:rsid w:val="00794AEC"/>
    <w:rsid w:val="007A0D54"/>
    <w:rsid w:val="007A3E5E"/>
    <w:rsid w:val="007A6026"/>
    <w:rsid w:val="007B6053"/>
    <w:rsid w:val="007C0360"/>
    <w:rsid w:val="007C3B27"/>
    <w:rsid w:val="007C7818"/>
    <w:rsid w:val="007D7716"/>
    <w:rsid w:val="007E4A1B"/>
    <w:rsid w:val="007E5726"/>
    <w:rsid w:val="00801259"/>
    <w:rsid w:val="008022AC"/>
    <w:rsid w:val="00841C8D"/>
    <w:rsid w:val="00842E65"/>
    <w:rsid w:val="0084774E"/>
    <w:rsid w:val="008524CD"/>
    <w:rsid w:val="008525B8"/>
    <w:rsid w:val="00864BB7"/>
    <w:rsid w:val="008931FB"/>
    <w:rsid w:val="008B655F"/>
    <w:rsid w:val="008B6CB6"/>
    <w:rsid w:val="008C2849"/>
    <w:rsid w:val="008C4017"/>
    <w:rsid w:val="008D3410"/>
    <w:rsid w:val="008D45B5"/>
    <w:rsid w:val="0090599B"/>
    <w:rsid w:val="00917C2A"/>
    <w:rsid w:val="00930090"/>
    <w:rsid w:val="00933DF8"/>
    <w:rsid w:val="00941673"/>
    <w:rsid w:val="0094577A"/>
    <w:rsid w:val="00967CD1"/>
    <w:rsid w:val="00981959"/>
    <w:rsid w:val="009939B6"/>
    <w:rsid w:val="009B463A"/>
    <w:rsid w:val="009C3315"/>
    <w:rsid w:val="009C6033"/>
    <w:rsid w:val="009C61A7"/>
    <w:rsid w:val="009D02ED"/>
    <w:rsid w:val="009F481B"/>
    <w:rsid w:val="009F5BBF"/>
    <w:rsid w:val="00A113B6"/>
    <w:rsid w:val="00A12A3C"/>
    <w:rsid w:val="00A40A2D"/>
    <w:rsid w:val="00A44700"/>
    <w:rsid w:val="00A45967"/>
    <w:rsid w:val="00A762F7"/>
    <w:rsid w:val="00A7643E"/>
    <w:rsid w:val="00A76F32"/>
    <w:rsid w:val="00A77391"/>
    <w:rsid w:val="00AA4829"/>
    <w:rsid w:val="00AA7331"/>
    <w:rsid w:val="00AC426D"/>
    <w:rsid w:val="00AD2F55"/>
    <w:rsid w:val="00AF2A79"/>
    <w:rsid w:val="00B1517F"/>
    <w:rsid w:val="00B24412"/>
    <w:rsid w:val="00B25609"/>
    <w:rsid w:val="00B261FD"/>
    <w:rsid w:val="00B26F46"/>
    <w:rsid w:val="00B36391"/>
    <w:rsid w:val="00B47F2F"/>
    <w:rsid w:val="00B64267"/>
    <w:rsid w:val="00B727F7"/>
    <w:rsid w:val="00B86166"/>
    <w:rsid w:val="00BA6315"/>
    <w:rsid w:val="00BB7AEC"/>
    <w:rsid w:val="00BC4DBB"/>
    <w:rsid w:val="00BD7ED0"/>
    <w:rsid w:val="00BE1CE9"/>
    <w:rsid w:val="00BE392C"/>
    <w:rsid w:val="00BF12C7"/>
    <w:rsid w:val="00C12BBB"/>
    <w:rsid w:val="00C166FB"/>
    <w:rsid w:val="00C17A4E"/>
    <w:rsid w:val="00C41634"/>
    <w:rsid w:val="00C4400B"/>
    <w:rsid w:val="00C554ED"/>
    <w:rsid w:val="00C56C91"/>
    <w:rsid w:val="00CA0A13"/>
    <w:rsid w:val="00CC7817"/>
    <w:rsid w:val="00CE54DE"/>
    <w:rsid w:val="00D05457"/>
    <w:rsid w:val="00D06F2E"/>
    <w:rsid w:val="00D271CA"/>
    <w:rsid w:val="00D530C7"/>
    <w:rsid w:val="00D7235B"/>
    <w:rsid w:val="00D82722"/>
    <w:rsid w:val="00D82953"/>
    <w:rsid w:val="00D83112"/>
    <w:rsid w:val="00DA65B3"/>
    <w:rsid w:val="00DA7F16"/>
    <w:rsid w:val="00DB6CE9"/>
    <w:rsid w:val="00DB6DE2"/>
    <w:rsid w:val="00DB770F"/>
    <w:rsid w:val="00DC501B"/>
    <w:rsid w:val="00DD47BB"/>
    <w:rsid w:val="00DE4A3A"/>
    <w:rsid w:val="00E10720"/>
    <w:rsid w:val="00E25A0A"/>
    <w:rsid w:val="00E2610C"/>
    <w:rsid w:val="00E324D8"/>
    <w:rsid w:val="00E35DE5"/>
    <w:rsid w:val="00E5113A"/>
    <w:rsid w:val="00E56287"/>
    <w:rsid w:val="00E56CC6"/>
    <w:rsid w:val="00E6235E"/>
    <w:rsid w:val="00E804C8"/>
    <w:rsid w:val="00EA1DD3"/>
    <w:rsid w:val="00EB14ED"/>
    <w:rsid w:val="00EB6509"/>
    <w:rsid w:val="00EC5A0A"/>
    <w:rsid w:val="00EF48BD"/>
    <w:rsid w:val="00EF4B5E"/>
    <w:rsid w:val="00F00F76"/>
    <w:rsid w:val="00F15B0A"/>
    <w:rsid w:val="00F17075"/>
    <w:rsid w:val="00F41F3A"/>
    <w:rsid w:val="00F523E9"/>
    <w:rsid w:val="00F6685D"/>
    <w:rsid w:val="00F71F76"/>
    <w:rsid w:val="00F771BD"/>
    <w:rsid w:val="00F80321"/>
    <w:rsid w:val="00F82EE0"/>
    <w:rsid w:val="00F9417A"/>
    <w:rsid w:val="00FA07A6"/>
    <w:rsid w:val="00FA6C73"/>
    <w:rsid w:val="00FB2057"/>
    <w:rsid w:val="00FC322C"/>
    <w:rsid w:val="00FD3EFA"/>
    <w:rsid w:val="00FD5976"/>
    <w:rsid w:val="00FD7DD9"/>
    <w:rsid w:val="00FE2015"/>
    <w:rsid w:val="00FF1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5E14"/>
  <w15:chartTrackingRefBased/>
  <w15:docId w15:val="{FC82CA29-B9C9-4BC0-9E66-D0540BDB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7A6"/>
  </w:style>
  <w:style w:type="paragraph" w:styleId="Ttulo2">
    <w:name w:val="heading 2"/>
    <w:basedOn w:val="Normal"/>
    <w:link w:val="Ttulo2Car"/>
    <w:uiPriority w:val="9"/>
    <w:qFormat/>
    <w:rsid w:val="0024042A"/>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7DD9"/>
    <w:pPr>
      <w:spacing w:before="100" w:beforeAutospacing="1" w:after="100" w:afterAutospacing="1" w:line="240" w:lineRule="auto"/>
      <w:ind w:firstLine="0"/>
      <w:jc w:val="left"/>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82722"/>
    <w:pPr>
      <w:spacing w:after="200" w:line="276" w:lineRule="auto"/>
      <w:ind w:left="720" w:firstLine="0"/>
      <w:contextualSpacing/>
      <w:jc w:val="left"/>
    </w:pPr>
  </w:style>
  <w:style w:type="character" w:customStyle="1" w:styleId="Ttulo2Car">
    <w:name w:val="Título 2 Car"/>
    <w:basedOn w:val="Fuentedeprrafopredeter"/>
    <w:link w:val="Ttulo2"/>
    <w:uiPriority w:val="9"/>
    <w:rsid w:val="0024042A"/>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240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999">
      <w:bodyDiv w:val="1"/>
      <w:marLeft w:val="0"/>
      <w:marRight w:val="0"/>
      <w:marTop w:val="0"/>
      <w:marBottom w:val="0"/>
      <w:divBdr>
        <w:top w:val="none" w:sz="0" w:space="0" w:color="auto"/>
        <w:left w:val="none" w:sz="0" w:space="0" w:color="auto"/>
        <w:bottom w:val="none" w:sz="0" w:space="0" w:color="auto"/>
        <w:right w:val="none" w:sz="0" w:space="0" w:color="auto"/>
      </w:divBdr>
    </w:div>
    <w:div w:id="25952453">
      <w:bodyDiv w:val="1"/>
      <w:marLeft w:val="0"/>
      <w:marRight w:val="0"/>
      <w:marTop w:val="0"/>
      <w:marBottom w:val="0"/>
      <w:divBdr>
        <w:top w:val="none" w:sz="0" w:space="0" w:color="auto"/>
        <w:left w:val="none" w:sz="0" w:space="0" w:color="auto"/>
        <w:bottom w:val="none" w:sz="0" w:space="0" w:color="auto"/>
        <w:right w:val="none" w:sz="0" w:space="0" w:color="auto"/>
      </w:divBdr>
    </w:div>
    <w:div w:id="255407689">
      <w:bodyDiv w:val="1"/>
      <w:marLeft w:val="0"/>
      <w:marRight w:val="0"/>
      <w:marTop w:val="0"/>
      <w:marBottom w:val="0"/>
      <w:divBdr>
        <w:top w:val="none" w:sz="0" w:space="0" w:color="auto"/>
        <w:left w:val="none" w:sz="0" w:space="0" w:color="auto"/>
        <w:bottom w:val="none" w:sz="0" w:space="0" w:color="auto"/>
        <w:right w:val="none" w:sz="0" w:space="0" w:color="auto"/>
      </w:divBdr>
    </w:div>
    <w:div w:id="327561562">
      <w:bodyDiv w:val="1"/>
      <w:marLeft w:val="0"/>
      <w:marRight w:val="0"/>
      <w:marTop w:val="0"/>
      <w:marBottom w:val="0"/>
      <w:divBdr>
        <w:top w:val="none" w:sz="0" w:space="0" w:color="auto"/>
        <w:left w:val="none" w:sz="0" w:space="0" w:color="auto"/>
        <w:bottom w:val="none" w:sz="0" w:space="0" w:color="auto"/>
        <w:right w:val="none" w:sz="0" w:space="0" w:color="auto"/>
      </w:divBdr>
    </w:div>
    <w:div w:id="496700396">
      <w:bodyDiv w:val="1"/>
      <w:marLeft w:val="0"/>
      <w:marRight w:val="0"/>
      <w:marTop w:val="0"/>
      <w:marBottom w:val="0"/>
      <w:divBdr>
        <w:top w:val="none" w:sz="0" w:space="0" w:color="auto"/>
        <w:left w:val="none" w:sz="0" w:space="0" w:color="auto"/>
        <w:bottom w:val="none" w:sz="0" w:space="0" w:color="auto"/>
        <w:right w:val="none" w:sz="0" w:space="0" w:color="auto"/>
      </w:divBdr>
    </w:div>
    <w:div w:id="1004017176">
      <w:bodyDiv w:val="1"/>
      <w:marLeft w:val="0"/>
      <w:marRight w:val="0"/>
      <w:marTop w:val="0"/>
      <w:marBottom w:val="0"/>
      <w:divBdr>
        <w:top w:val="none" w:sz="0" w:space="0" w:color="auto"/>
        <w:left w:val="none" w:sz="0" w:space="0" w:color="auto"/>
        <w:bottom w:val="none" w:sz="0" w:space="0" w:color="auto"/>
        <w:right w:val="none" w:sz="0" w:space="0" w:color="auto"/>
      </w:divBdr>
    </w:div>
    <w:div w:id="1830976814">
      <w:bodyDiv w:val="1"/>
      <w:marLeft w:val="0"/>
      <w:marRight w:val="0"/>
      <w:marTop w:val="0"/>
      <w:marBottom w:val="0"/>
      <w:divBdr>
        <w:top w:val="none" w:sz="0" w:space="0" w:color="auto"/>
        <w:left w:val="none" w:sz="0" w:space="0" w:color="auto"/>
        <w:bottom w:val="none" w:sz="0" w:space="0" w:color="auto"/>
        <w:right w:val="none" w:sz="0" w:space="0" w:color="auto"/>
      </w:divBdr>
    </w:div>
    <w:div w:id="21202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consumer.es/bebe/como-corregir-las-malas-conductas-infantiles-con-una-tabla-de-punt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11" ma:contentTypeDescription="Create a new document." ma:contentTypeScope="" ma:versionID="11c97670b48e809b1eff97cb4dda7d0f">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7c8d12c7b2b6a4a2d71d1299cc2eba45"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4add773-11b8-468a-a785-7d2e7f138a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BF44F-69BA-4212-BB6D-BC792E178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A2168-9807-4F84-A912-A22B62F4EB3F}">
  <ds:schemaRefs>
    <ds:schemaRef ds:uri="http://schemas.microsoft.com/office/2006/metadata/properties"/>
    <ds:schemaRef ds:uri="http://schemas.microsoft.com/office/infopath/2007/PartnerControls"/>
    <ds:schemaRef ds:uri="c4add773-11b8-468a-a785-7d2e7f138a65"/>
  </ds:schemaRefs>
</ds:datastoreItem>
</file>

<file path=customXml/itemProps3.xml><?xml version="1.0" encoding="utf-8"?>
<ds:datastoreItem xmlns:ds="http://schemas.openxmlformats.org/officeDocument/2006/customXml" ds:itemID="{EFEDAB07-1849-43B1-AC06-31B5852F7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camim</cp:lastModifiedBy>
  <cp:revision>3</cp:revision>
  <dcterms:created xsi:type="dcterms:W3CDTF">2023-01-20T16:01:00Z</dcterms:created>
  <dcterms:modified xsi:type="dcterms:W3CDTF">2023-01-20T16:16:00Z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