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ADEA" w14:textId="77777777" w:rsidR="00A91EE4" w:rsidRPr="00A91EE4" w:rsidRDefault="00A91EE4" w:rsidP="00A91E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E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BREVE HISTORIA DE LA LITERATURA INFANTIL.</w:t>
      </w:r>
    </w:p>
    <w:p w14:paraId="535D9A4E" w14:textId="7B2F2316" w:rsidR="00A91EE4" w:rsidRPr="00A91EE4" w:rsidRDefault="00A91EE4" w:rsidP="00A91EE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s-MX"/>
        </w:rPr>
      </w:pPr>
      <w:r w:rsidRPr="00A91EE4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s-MX"/>
        </w:rPr>
        <w:t>5.- ¿Por qué en la Edad Media no había literatura infantil?</w:t>
      </w:r>
    </w:p>
    <w:p w14:paraId="5A61FB07" w14:textId="25FD614E" w:rsidR="00A91EE4" w:rsidRPr="00A91EE4" w:rsidRDefault="00A91EE4" w:rsidP="00A91EE4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no existía una noción de la infancia como una etapa del desarrollo humano propia y especifica. Los niños eran considerados adultos en pequeño.</w:t>
      </w:r>
    </w:p>
    <w:p w14:paraId="48F59414" w14:textId="6B0A8768" w:rsidR="00A91EE4" w:rsidRPr="00A91EE4" w:rsidRDefault="00A91EE4" w:rsidP="00A91E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s-MX"/>
        </w:rPr>
      </w:pPr>
      <w:r w:rsidRPr="00A91EE4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s-MX"/>
        </w:rPr>
        <w:t>6.- La figura del libro como vehículo didáctico para los menores está presente durante toda la Edad Media y parte del Renacimiento. ¿Cómo eran esos libros?</w:t>
      </w:r>
    </w:p>
    <w:p w14:paraId="0DF98E68" w14:textId="2FE0E939" w:rsidR="00A91EE4" w:rsidRPr="00A91EE4" w:rsidRDefault="00A91EE4" w:rsidP="00A91E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Eran escasas, solo existían obras que pretendían inculcar valores e impartir religión. </w:t>
      </w:r>
    </w:p>
    <w:p w14:paraId="103E92C5" w14:textId="7A9FF63C" w:rsidR="00A91EE4" w:rsidRPr="00A91EE4" w:rsidRDefault="00A91EE4" w:rsidP="00A91E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s-MX"/>
        </w:rPr>
      </w:pPr>
      <w:r w:rsidRPr="00A91EE4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s-MX"/>
        </w:rPr>
        <w:t>7.- Durante los siglos XVII y XVIII, el panorama comienza a cambiar y surgen obras de literatura infantil y juvenil basadas en:</w:t>
      </w:r>
    </w:p>
    <w:p w14:paraId="65B65D92" w14:textId="191EB440" w:rsidR="00A91EE4" w:rsidRPr="00A91EE4" w:rsidRDefault="00A91EE4" w:rsidP="00A91EE4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91E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Basadas en mitos, leyendas y cuentos propios de trasmisión oral.</w:t>
      </w:r>
    </w:p>
    <w:p w14:paraId="63C3C91E" w14:textId="72A43713" w:rsidR="00A91EE4" w:rsidRPr="00A91EE4" w:rsidRDefault="00A91EE4" w:rsidP="00A91EE4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E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relatos de aventuras y el adentrarse en mundos imaginarios, inexplorados y diferentes.</w:t>
      </w:r>
    </w:p>
    <w:p w14:paraId="4B913854" w14:textId="20E1C33F" w:rsidR="00A91EE4" w:rsidRPr="00A91EE4" w:rsidRDefault="00A91EE4" w:rsidP="00A91E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s-MX"/>
        </w:rPr>
      </w:pPr>
      <w:r w:rsidRPr="00A91EE4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</w:p>
    <w:p w14:paraId="100C1EBB" w14:textId="51A53775" w:rsidR="00A91EE4" w:rsidRPr="00A91EE4" w:rsidRDefault="00A91EE4" w:rsidP="00A91E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superación de los miedos, la libertad, aspiraciones, el mundo de los sueños y deseos, como actos de rebeldía frente al mundo adulto. </w:t>
      </w:r>
    </w:p>
    <w:p w14:paraId="1D2AC12A" w14:textId="77777777" w:rsidR="00A91EE4" w:rsidRPr="00A91EE4" w:rsidRDefault="00A91EE4" w:rsidP="00A91E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E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18B5DC2D" w14:textId="1FF5E8B0" w:rsidR="00C41F82" w:rsidRPr="00A91EE4" w:rsidRDefault="00853A41" w:rsidP="00A91E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91EE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sectPr w:rsidR="00C41F82" w:rsidRPr="00A91E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6408E"/>
    <w:multiLevelType w:val="hybridMultilevel"/>
    <w:tmpl w:val="8CD2F3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46B5D"/>
    <w:multiLevelType w:val="hybridMultilevel"/>
    <w:tmpl w:val="4456EA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636644">
    <w:abstractNumId w:val="0"/>
  </w:num>
  <w:num w:numId="2" w16cid:durableId="1421174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82"/>
    <w:rsid w:val="00853A41"/>
    <w:rsid w:val="00A91EE4"/>
    <w:rsid w:val="00C4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B8D0"/>
  <w15:chartTrackingRefBased/>
  <w15:docId w15:val="{A9B84107-E0A9-4368-A6A9-6A20D6B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GUADALUPE COVARRUBIAS TAVITAS</dc:creator>
  <cp:keywords/>
  <dc:description/>
  <cp:lastModifiedBy>NANCY GUADALUPE COVARRUBIAS TAVITAS</cp:lastModifiedBy>
  <cp:revision>4</cp:revision>
  <dcterms:created xsi:type="dcterms:W3CDTF">2022-09-01T22:05:00Z</dcterms:created>
  <dcterms:modified xsi:type="dcterms:W3CDTF">2022-09-01T22:23:00Z</dcterms:modified>
</cp:coreProperties>
</file>