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3D466" w14:textId="42E5E344" w:rsidR="00B804A9" w:rsidRDefault="00AE3553" w:rsidP="00237124">
      <w:r>
        <w:rPr>
          <w:noProof/>
        </w:rPr>
        <mc:AlternateContent>
          <mc:Choice Requires="wps">
            <w:drawing>
              <wp:anchor distT="0" distB="0" distL="114300" distR="114300" simplePos="0" relativeHeight="251659264" behindDoc="0" locked="0" layoutInCell="1" allowOverlap="1" wp14:anchorId="50EB6972" wp14:editId="3DE93A24">
                <wp:simplePos x="0" y="0"/>
                <wp:positionH relativeFrom="column">
                  <wp:posOffset>-927735</wp:posOffset>
                </wp:positionH>
                <wp:positionV relativeFrom="paragraph">
                  <wp:posOffset>-499745</wp:posOffset>
                </wp:positionV>
                <wp:extent cx="7677150" cy="898207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7677150" cy="8982075"/>
                        </a:xfrm>
                        <a:prstGeom prst="rect">
                          <a:avLst/>
                        </a:prstGeom>
                        <a:noFill/>
                        <a:ln w="6350">
                          <a:noFill/>
                        </a:ln>
                      </wps:spPr>
                      <wps:txbx>
                        <w:txbxContent>
                          <w:p w14:paraId="5541EE5D" w14:textId="70C6FEDD" w:rsidR="00237124" w:rsidRPr="0050569B" w:rsidRDefault="00237124" w:rsidP="0050569B">
                            <w:pPr>
                              <w:jc w:val="center"/>
                              <w:rPr>
                                <w:b/>
                                <w:bCs/>
                                <w:sz w:val="32"/>
                                <w:szCs w:val="28"/>
                              </w:rPr>
                            </w:pPr>
                            <w:r w:rsidRPr="0050569B">
                              <w:rPr>
                                <w:b/>
                                <w:bCs/>
                                <w:sz w:val="32"/>
                                <w:szCs w:val="28"/>
                              </w:rPr>
                              <w:t>ESCUELA NORMAL DE EDUCACION PREESCOLAR</w:t>
                            </w:r>
                          </w:p>
                          <w:p w14:paraId="1D2C55CE" w14:textId="094624AC" w:rsidR="00237124" w:rsidRPr="0050569B" w:rsidRDefault="00237124" w:rsidP="0050569B">
                            <w:pPr>
                              <w:jc w:val="center"/>
                              <w:rPr>
                                <w:b/>
                                <w:bCs/>
                                <w:sz w:val="32"/>
                                <w:szCs w:val="28"/>
                              </w:rPr>
                            </w:pPr>
                            <w:r w:rsidRPr="0050569B">
                              <w:rPr>
                                <w:b/>
                                <w:bCs/>
                                <w:sz w:val="32"/>
                                <w:szCs w:val="28"/>
                              </w:rPr>
                              <w:t>LICENCIATURA EN EDUCACION PREESCOLAR</w:t>
                            </w:r>
                          </w:p>
                          <w:p w14:paraId="62F97FF2" w14:textId="390AFCE8" w:rsidR="00237124" w:rsidRPr="0050569B" w:rsidRDefault="00237124" w:rsidP="0050569B">
                            <w:pPr>
                              <w:jc w:val="center"/>
                              <w:rPr>
                                <w:b/>
                                <w:bCs/>
                                <w:sz w:val="32"/>
                                <w:szCs w:val="28"/>
                              </w:rPr>
                            </w:pPr>
                            <w:r w:rsidRPr="0050569B">
                              <w:rPr>
                                <w:b/>
                                <w:bCs/>
                                <w:sz w:val="32"/>
                                <w:szCs w:val="28"/>
                              </w:rPr>
                              <w:t>CICLO ESCOLAR 2022-2023</w:t>
                            </w:r>
                          </w:p>
                          <w:p w14:paraId="3693FA5D" w14:textId="77777777" w:rsidR="0050569B" w:rsidRDefault="0050569B" w:rsidP="0050569B">
                            <w:pPr>
                              <w:rPr>
                                <w:b/>
                                <w:bCs/>
                                <w:sz w:val="32"/>
                                <w:szCs w:val="28"/>
                              </w:rPr>
                            </w:pPr>
                          </w:p>
                          <w:p w14:paraId="0CEA4123" w14:textId="38091664" w:rsidR="0050569B" w:rsidRDefault="0050569B" w:rsidP="0050569B">
                            <w:pPr>
                              <w:jc w:val="center"/>
                              <w:rPr>
                                <w:noProof/>
                              </w:rPr>
                            </w:pPr>
                          </w:p>
                          <w:p w14:paraId="4FACD49E" w14:textId="6189D9A8" w:rsidR="0050569B" w:rsidRDefault="0050569B" w:rsidP="0050569B">
                            <w:pPr>
                              <w:jc w:val="center"/>
                              <w:rPr>
                                <w:noProof/>
                              </w:rPr>
                            </w:pPr>
                          </w:p>
                          <w:p w14:paraId="40EA315F" w14:textId="7374F2EF" w:rsidR="0050569B" w:rsidRDefault="0050569B" w:rsidP="0050569B">
                            <w:pPr>
                              <w:jc w:val="center"/>
                              <w:rPr>
                                <w:noProof/>
                              </w:rPr>
                            </w:pPr>
                          </w:p>
                          <w:p w14:paraId="6898AA77" w14:textId="77777777" w:rsidR="0050569B" w:rsidRDefault="0050569B" w:rsidP="0050569B">
                            <w:pPr>
                              <w:jc w:val="center"/>
                              <w:rPr>
                                <w:b/>
                                <w:bCs/>
                                <w:sz w:val="32"/>
                                <w:szCs w:val="28"/>
                              </w:rPr>
                            </w:pPr>
                          </w:p>
                          <w:p w14:paraId="571B39E9" w14:textId="65F897F3" w:rsidR="00237124" w:rsidRPr="0050569B" w:rsidRDefault="00237124" w:rsidP="0050569B">
                            <w:pPr>
                              <w:jc w:val="center"/>
                              <w:rPr>
                                <w:b/>
                                <w:bCs/>
                                <w:sz w:val="32"/>
                                <w:szCs w:val="28"/>
                              </w:rPr>
                            </w:pPr>
                            <w:r w:rsidRPr="0050569B">
                              <w:rPr>
                                <w:b/>
                                <w:bCs/>
                                <w:sz w:val="32"/>
                                <w:szCs w:val="28"/>
                              </w:rPr>
                              <w:t>3°A</w:t>
                            </w:r>
                          </w:p>
                          <w:p w14:paraId="53154826" w14:textId="62B545E3" w:rsidR="00237124" w:rsidRPr="0050569B" w:rsidRDefault="00237124" w:rsidP="0050569B">
                            <w:pPr>
                              <w:jc w:val="center"/>
                              <w:rPr>
                                <w:b/>
                                <w:bCs/>
                                <w:sz w:val="32"/>
                                <w:szCs w:val="28"/>
                              </w:rPr>
                            </w:pPr>
                            <w:r w:rsidRPr="0050569B">
                              <w:rPr>
                                <w:b/>
                                <w:bCs/>
                                <w:sz w:val="32"/>
                                <w:szCs w:val="28"/>
                              </w:rPr>
                              <w:t>LITERATURA INFANTIL</w:t>
                            </w:r>
                          </w:p>
                          <w:p w14:paraId="68393D4F" w14:textId="1C0994D3" w:rsidR="0050569B" w:rsidRDefault="00237124" w:rsidP="0050569B">
                            <w:pPr>
                              <w:jc w:val="center"/>
                              <w:rPr>
                                <w:b/>
                                <w:bCs/>
                                <w:sz w:val="32"/>
                                <w:szCs w:val="28"/>
                              </w:rPr>
                            </w:pPr>
                            <w:r w:rsidRPr="0050569B">
                              <w:rPr>
                                <w:b/>
                                <w:bCs/>
                                <w:sz w:val="32"/>
                                <w:szCs w:val="28"/>
                              </w:rPr>
                              <w:t xml:space="preserve">MIGUEL ANDRES </w:t>
                            </w:r>
                            <w:r w:rsidR="0050569B" w:rsidRPr="0050569B">
                              <w:rPr>
                                <w:b/>
                                <w:bCs/>
                                <w:sz w:val="32"/>
                                <w:szCs w:val="28"/>
                              </w:rPr>
                              <w:t>RIVERA CASTRO</w:t>
                            </w:r>
                          </w:p>
                          <w:p w14:paraId="369F2B1C" w14:textId="77777777" w:rsidR="0050569B" w:rsidRPr="0050569B" w:rsidRDefault="0050569B" w:rsidP="00AE3553">
                            <w:pPr>
                              <w:rPr>
                                <w:b/>
                                <w:bCs/>
                                <w:sz w:val="32"/>
                                <w:szCs w:val="28"/>
                              </w:rPr>
                            </w:pPr>
                          </w:p>
                          <w:p w14:paraId="37D16DB1" w14:textId="34EFDBD5" w:rsidR="0050569B" w:rsidRPr="0050569B" w:rsidRDefault="0050569B" w:rsidP="0050569B">
                            <w:pPr>
                              <w:jc w:val="center"/>
                              <w:rPr>
                                <w:b/>
                                <w:bCs/>
                                <w:sz w:val="32"/>
                                <w:szCs w:val="28"/>
                              </w:rPr>
                            </w:pPr>
                            <w:r w:rsidRPr="0050569B">
                              <w:rPr>
                                <w:b/>
                                <w:bCs/>
                                <w:sz w:val="32"/>
                                <w:szCs w:val="28"/>
                              </w:rPr>
                              <w:t>UNIDAD I</w:t>
                            </w:r>
                            <w:r w:rsidR="00123C80">
                              <w:rPr>
                                <w:b/>
                                <w:bCs/>
                                <w:sz w:val="32"/>
                                <w:szCs w:val="28"/>
                              </w:rPr>
                              <w:t>II</w:t>
                            </w:r>
                          </w:p>
                          <w:p w14:paraId="3DDDC02B" w14:textId="726C3D5B" w:rsidR="0050569B" w:rsidRPr="0050569B" w:rsidRDefault="00123C80" w:rsidP="00AE3553">
                            <w:pPr>
                              <w:jc w:val="center"/>
                              <w:rPr>
                                <w:b/>
                                <w:bCs/>
                                <w:sz w:val="32"/>
                                <w:szCs w:val="28"/>
                              </w:rPr>
                            </w:pPr>
                            <w:r>
                              <w:rPr>
                                <w:b/>
                                <w:bCs/>
                                <w:sz w:val="32"/>
                                <w:szCs w:val="28"/>
                              </w:rPr>
                              <w:t>LA LECTURA MEDIADA DE LITERATURA INFANTIL COMO HERRAMIENTA PARA EL DESARROLLO DE COMPETENCIAS EMOCIONALES</w:t>
                            </w:r>
                          </w:p>
                          <w:p w14:paraId="5212CBBC" w14:textId="36A9BADB" w:rsidR="0050569B" w:rsidRPr="0050569B" w:rsidRDefault="0050569B" w:rsidP="0050569B">
                            <w:pPr>
                              <w:jc w:val="center"/>
                              <w:rPr>
                                <w:b/>
                                <w:bCs/>
                                <w:sz w:val="32"/>
                                <w:szCs w:val="28"/>
                              </w:rPr>
                            </w:pPr>
                            <w:r w:rsidRPr="0050569B">
                              <w:rPr>
                                <w:b/>
                                <w:bCs/>
                                <w:sz w:val="32"/>
                                <w:szCs w:val="28"/>
                              </w:rPr>
                              <w:t>MAYRA ALEJANDRA FERRER FLORES #7</w:t>
                            </w:r>
                          </w:p>
                          <w:p w14:paraId="5715CF05" w14:textId="7AB3E8D3" w:rsidR="0050569B" w:rsidRPr="0050569B" w:rsidRDefault="0050569B" w:rsidP="0050569B">
                            <w:pPr>
                              <w:jc w:val="center"/>
                              <w:rPr>
                                <w:b/>
                                <w:bCs/>
                                <w:sz w:val="32"/>
                                <w:szCs w:val="28"/>
                              </w:rPr>
                            </w:pPr>
                          </w:p>
                          <w:p w14:paraId="62F7EA13" w14:textId="30BDA0CA" w:rsidR="0050569B" w:rsidRPr="0050569B" w:rsidRDefault="0050569B" w:rsidP="0050569B">
                            <w:pPr>
                              <w:jc w:val="center"/>
                              <w:rPr>
                                <w:b/>
                                <w:bCs/>
                                <w:sz w:val="32"/>
                                <w:szCs w:val="28"/>
                              </w:rPr>
                            </w:pPr>
                            <w:r w:rsidRPr="0050569B">
                              <w:rPr>
                                <w:b/>
                                <w:bCs/>
                                <w:sz w:val="32"/>
                                <w:szCs w:val="28"/>
                              </w:rPr>
                              <w:t>SALTILLO, COAHUILA DE ZARAGOZA</w:t>
                            </w:r>
                          </w:p>
                          <w:p w14:paraId="75CE45AA" w14:textId="572C06C2" w:rsidR="0050569B" w:rsidRPr="0050569B" w:rsidRDefault="0050569B" w:rsidP="0050569B">
                            <w:pPr>
                              <w:jc w:val="center"/>
                              <w:rPr>
                                <w:b/>
                                <w:bCs/>
                                <w:sz w:val="32"/>
                                <w:szCs w:val="28"/>
                              </w:rPr>
                            </w:pPr>
                            <w:r w:rsidRPr="0050569B">
                              <w:rPr>
                                <w:b/>
                                <w:bCs/>
                                <w:sz w:val="32"/>
                                <w:szCs w:val="28"/>
                              </w:rPr>
                              <w:t>SEPTIEMBRE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EB6972" id="_x0000_t202" coordsize="21600,21600" o:spt="202" path="m,l,21600r21600,l21600,xe">
                <v:stroke joinstyle="miter"/>
                <v:path gradientshapeok="t" o:connecttype="rect"/>
              </v:shapetype>
              <v:shape id="Cuadro de texto 2" o:spid="_x0000_s1026" type="#_x0000_t202" style="position:absolute;margin-left:-73.05pt;margin-top:-39.35pt;width:604.5pt;height:7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1H3mFgIAAC0EAAAOAAAAZHJzL2Uyb0RvYy54bWysU8lu2zAQvRfoPxC815JdbxEsB24CFwWM&#13;&#10;JIBT5ExTpCWA4rAkbcn9+g4peWnaU9ELNcM3muXN4+K+rRU5Cusq0DkdDlJKhOZQVHqf0++v609z&#13;&#10;SpxnumAKtMjpSTh6v/z4YdGYTIygBFUISzCJdlljclp6b7IkcbwUNXMDMEIjKMHWzKNr90lhWYPZ&#13;&#10;a5WM0nSaNGALY4EL5/D2sQPpMuaXUnD/LKUTnqicYm8+njaeu3AmywXL9paZsuJ9G+wfuqhZpbHo&#13;&#10;JdUj84wcbPVHqrriFhxIP+BQJyBlxUWcAacZpu+m2ZbMiDgLkuPMhSb3/9Lyp+PWvFji2y/Q4gID&#13;&#10;IY1xmcPLME8rbR2+2ClBHCk8XWgTrSccL2fT2Ww4QYgjNr+bj9LZJORJrr8b6/xXATUJRk4t7iXS&#13;&#10;xY4b57vQc0iopmFdKRV3ozRpcjr9jPl/QzC50ljj2mywfLtr+wl2UJxwMAvdzp3h6wqLb5jzL8zi&#13;&#10;krFhFK5/xkMqwCLQW5SUYH/+7T7EI/eIUtKgaHLqfhyYFZSobxq3cjccj4PKojOezEbo2Ftkd4vo&#13;&#10;Q/0AqMshPhHDoxnivTqb0kL9hvpehaoIMc2xdk792XzwnZTxfXCxWsUg1JVhfqO3hofUgbRA7Wv7&#13;&#10;xqzp+fe4uic4y4tl79bQxXZ0rw4eZBV3FAjuWO15R03GLffvJ4j+1o9R11e+/AUAAP//AwBQSwME&#13;&#10;FAAGAAgAAAAhAPB1wvLoAAAAEwEAAA8AAABkcnMvZG93bnJldi54bWxMT01PwkAQvZv4HzZD4g22&#13;&#10;LVJK6ZaQGmJi9ABy8TbtLm1jd7d2F6j+eoeTXiZvMm/eR7YZdccuanCtNQLCWQBMmcrK1tQCju+7&#13;&#10;aQLMeTQSO2uUgG/lYJPf32WYSns1e3U5+JqRiHEpCmi871POXdUojW5me2XodrKDRk/rUHM54JXE&#13;&#10;dcejIIi5xtaQQ4O9KhpVfR7OWsBLsXvDfRnp5Kcrnl9P2/7r+LEQ4mEyPq1pbNfAvBr93wfcOlB+&#13;&#10;yClYac9GOtYJmIaPcUhcQstkCexGCeJoBawkNJ8vEuB5xv93yX8BAAD//wMAUEsBAi0AFAAGAAgA&#13;&#10;AAAhALaDOJL+AAAA4QEAABMAAAAAAAAAAAAAAAAAAAAAAFtDb250ZW50X1R5cGVzXS54bWxQSwEC&#13;&#10;LQAUAAYACAAAACEAOP0h/9YAAACUAQAACwAAAAAAAAAAAAAAAAAvAQAAX3JlbHMvLnJlbHNQSwEC&#13;&#10;LQAUAAYACAAAACEA4NR95hYCAAAtBAAADgAAAAAAAAAAAAAAAAAuAgAAZHJzL2Uyb0RvYy54bWxQ&#13;&#10;SwECLQAUAAYACAAAACEA8HXC8ugAAAATAQAADwAAAAAAAAAAAAAAAABwBAAAZHJzL2Rvd25yZXYu&#13;&#10;eG1sUEsFBgAAAAAEAAQA8wAAAIUFAAAAAA==&#13;&#10;" filled="f" stroked="f" strokeweight=".5pt">
                <v:textbox>
                  <w:txbxContent>
                    <w:p w14:paraId="5541EE5D" w14:textId="70C6FEDD" w:rsidR="00237124" w:rsidRPr="0050569B" w:rsidRDefault="00237124" w:rsidP="0050569B">
                      <w:pPr>
                        <w:jc w:val="center"/>
                        <w:rPr>
                          <w:b/>
                          <w:bCs/>
                          <w:sz w:val="32"/>
                          <w:szCs w:val="28"/>
                        </w:rPr>
                      </w:pPr>
                      <w:r w:rsidRPr="0050569B">
                        <w:rPr>
                          <w:b/>
                          <w:bCs/>
                          <w:sz w:val="32"/>
                          <w:szCs w:val="28"/>
                        </w:rPr>
                        <w:t>ESCUELA NORMAL DE EDUCACION PREESCOLAR</w:t>
                      </w:r>
                    </w:p>
                    <w:p w14:paraId="1D2C55CE" w14:textId="094624AC" w:rsidR="00237124" w:rsidRPr="0050569B" w:rsidRDefault="00237124" w:rsidP="0050569B">
                      <w:pPr>
                        <w:jc w:val="center"/>
                        <w:rPr>
                          <w:b/>
                          <w:bCs/>
                          <w:sz w:val="32"/>
                          <w:szCs w:val="28"/>
                        </w:rPr>
                      </w:pPr>
                      <w:r w:rsidRPr="0050569B">
                        <w:rPr>
                          <w:b/>
                          <w:bCs/>
                          <w:sz w:val="32"/>
                          <w:szCs w:val="28"/>
                        </w:rPr>
                        <w:t>LICENCIATURA EN EDUCACION PREESCOLAR</w:t>
                      </w:r>
                    </w:p>
                    <w:p w14:paraId="62F97FF2" w14:textId="390AFCE8" w:rsidR="00237124" w:rsidRPr="0050569B" w:rsidRDefault="00237124" w:rsidP="0050569B">
                      <w:pPr>
                        <w:jc w:val="center"/>
                        <w:rPr>
                          <w:b/>
                          <w:bCs/>
                          <w:sz w:val="32"/>
                          <w:szCs w:val="28"/>
                        </w:rPr>
                      </w:pPr>
                      <w:r w:rsidRPr="0050569B">
                        <w:rPr>
                          <w:b/>
                          <w:bCs/>
                          <w:sz w:val="32"/>
                          <w:szCs w:val="28"/>
                        </w:rPr>
                        <w:t>CICLO ESCOLAR 2022-2023</w:t>
                      </w:r>
                    </w:p>
                    <w:p w14:paraId="3693FA5D" w14:textId="77777777" w:rsidR="0050569B" w:rsidRDefault="0050569B" w:rsidP="0050569B">
                      <w:pPr>
                        <w:rPr>
                          <w:b/>
                          <w:bCs/>
                          <w:sz w:val="32"/>
                          <w:szCs w:val="28"/>
                        </w:rPr>
                      </w:pPr>
                    </w:p>
                    <w:p w14:paraId="0CEA4123" w14:textId="38091664" w:rsidR="0050569B" w:rsidRDefault="0050569B" w:rsidP="0050569B">
                      <w:pPr>
                        <w:jc w:val="center"/>
                        <w:rPr>
                          <w:noProof/>
                        </w:rPr>
                      </w:pPr>
                    </w:p>
                    <w:p w14:paraId="4FACD49E" w14:textId="6189D9A8" w:rsidR="0050569B" w:rsidRDefault="0050569B" w:rsidP="0050569B">
                      <w:pPr>
                        <w:jc w:val="center"/>
                        <w:rPr>
                          <w:noProof/>
                        </w:rPr>
                      </w:pPr>
                    </w:p>
                    <w:p w14:paraId="40EA315F" w14:textId="7374F2EF" w:rsidR="0050569B" w:rsidRDefault="0050569B" w:rsidP="0050569B">
                      <w:pPr>
                        <w:jc w:val="center"/>
                        <w:rPr>
                          <w:noProof/>
                        </w:rPr>
                      </w:pPr>
                    </w:p>
                    <w:p w14:paraId="6898AA77" w14:textId="77777777" w:rsidR="0050569B" w:rsidRDefault="0050569B" w:rsidP="0050569B">
                      <w:pPr>
                        <w:jc w:val="center"/>
                        <w:rPr>
                          <w:b/>
                          <w:bCs/>
                          <w:sz w:val="32"/>
                          <w:szCs w:val="28"/>
                        </w:rPr>
                      </w:pPr>
                    </w:p>
                    <w:p w14:paraId="571B39E9" w14:textId="65F897F3" w:rsidR="00237124" w:rsidRPr="0050569B" w:rsidRDefault="00237124" w:rsidP="0050569B">
                      <w:pPr>
                        <w:jc w:val="center"/>
                        <w:rPr>
                          <w:b/>
                          <w:bCs/>
                          <w:sz w:val="32"/>
                          <w:szCs w:val="28"/>
                        </w:rPr>
                      </w:pPr>
                      <w:r w:rsidRPr="0050569B">
                        <w:rPr>
                          <w:b/>
                          <w:bCs/>
                          <w:sz w:val="32"/>
                          <w:szCs w:val="28"/>
                        </w:rPr>
                        <w:t>3°A</w:t>
                      </w:r>
                    </w:p>
                    <w:p w14:paraId="53154826" w14:textId="62B545E3" w:rsidR="00237124" w:rsidRPr="0050569B" w:rsidRDefault="00237124" w:rsidP="0050569B">
                      <w:pPr>
                        <w:jc w:val="center"/>
                        <w:rPr>
                          <w:b/>
                          <w:bCs/>
                          <w:sz w:val="32"/>
                          <w:szCs w:val="28"/>
                        </w:rPr>
                      </w:pPr>
                      <w:r w:rsidRPr="0050569B">
                        <w:rPr>
                          <w:b/>
                          <w:bCs/>
                          <w:sz w:val="32"/>
                          <w:szCs w:val="28"/>
                        </w:rPr>
                        <w:t>LITERATURA INFANTIL</w:t>
                      </w:r>
                    </w:p>
                    <w:p w14:paraId="68393D4F" w14:textId="1C0994D3" w:rsidR="0050569B" w:rsidRDefault="00237124" w:rsidP="0050569B">
                      <w:pPr>
                        <w:jc w:val="center"/>
                        <w:rPr>
                          <w:b/>
                          <w:bCs/>
                          <w:sz w:val="32"/>
                          <w:szCs w:val="28"/>
                        </w:rPr>
                      </w:pPr>
                      <w:r w:rsidRPr="0050569B">
                        <w:rPr>
                          <w:b/>
                          <w:bCs/>
                          <w:sz w:val="32"/>
                          <w:szCs w:val="28"/>
                        </w:rPr>
                        <w:t xml:space="preserve">MIGUEL ANDRES </w:t>
                      </w:r>
                      <w:r w:rsidR="0050569B" w:rsidRPr="0050569B">
                        <w:rPr>
                          <w:b/>
                          <w:bCs/>
                          <w:sz w:val="32"/>
                          <w:szCs w:val="28"/>
                        </w:rPr>
                        <w:t>RIVERA CASTRO</w:t>
                      </w:r>
                    </w:p>
                    <w:p w14:paraId="369F2B1C" w14:textId="77777777" w:rsidR="0050569B" w:rsidRPr="0050569B" w:rsidRDefault="0050569B" w:rsidP="00AE3553">
                      <w:pPr>
                        <w:rPr>
                          <w:b/>
                          <w:bCs/>
                          <w:sz w:val="32"/>
                          <w:szCs w:val="28"/>
                        </w:rPr>
                      </w:pPr>
                    </w:p>
                    <w:p w14:paraId="37D16DB1" w14:textId="34EFDBD5" w:rsidR="0050569B" w:rsidRPr="0050569B" w:rsidRDefault="0050569B" w:rsidP="0050569B">
                      <w:pPr>
                        <w:jc w:val="center"/>
                        <w:rPr>
                          <w:b/>
                          <w:bCs/>
                          <w:sz w:val="32"/>
                          <w:szCs w:val="28"/>
                        </w:rPr>
                      </w:pPr>
                      <w:r w:rsidRPr="0050569B">
                        <w:rPr>
                          <w:b/>
                          <w:bCs/>
                          <w:sz w:val="32"/>
                          <w:szCs w:val="28"/>
                        </w:rPr>
                        <w:t>UNIDAD I</w:t>
                      </w:r>
                      <w:r w:rsidR="00123C80">
                        <w:rPr>
                          <w:b/>
                          <w:bCs/>
                          <w:sz w:val="32"/>
                          <w:szCs w:val="28"/>
                        </w:rPr>
                        <w:t>II</w:t>
                      </w:r>
                    </w:p>
                    <w:p w14:paraId="3DDDC02B" w14:textId="726C3D5B" w:rsidR="0050569B" w:rsidRPr="0050569B" w:rsidRDefault="00123C80" w:rsidP="00AE3553">
                      <w:pPr>
                        <w:jc w:val="center"/>
                        <w:rPr>
                          <w:b/>
                          <w:bCs/>
                          <w:sz w:val="32"/>
                          <w:szCs w:val="28"/>
                        </w:rPr>
                      </w:pPr>
                      <w:r>
                        <w:rPr>
                          <w:b/>
                          <w:bCs/>
                          <w:sz w:val="32"/>
                          <w:szCs w:val="28"/>
                        </w:rPr>
                        <w:t>LA LECTURA MEDIADA DE LITERATURA INFANTIL COMO HERRAMIENTA PARA EL DESARROLLO DE COMPETENCIAS EMOCIONALES</w:t>
                      </w:r>
                    </w:p>
                    <w:p w14:paraId="5212CBBC" w14:textId="36A9BADB" w:rsidR="0050569B" w:rsidRPr="0050569B" w:rsidRDefault="0050569B" w:rsidP="0050569B">
                      <w:pPr>
                        <w:jc w:val="center"/>
                        <w:rPr>
                          <w:b/>
                          <w:bCs/>
                          <w:sz w:val="32"/>
                          <w:szCs w:val="28"/>
                        </w:rPr>
                      </w:pPr>
                      <w:r w:rsidRPr="0050569B">
                        <w:rPr>
                          <w:b/>
                          <w:bCs/>
                          <w:sz w:val="32"/>
                          <w:szCs w:val="28"/>
                        </w:rPr>
                        <w:t>MAYRA ALEJANDRA FERRER FLORES #7</w:t>
                      </w:r>
                    </w:p>
                    <w:p w14:paraId="5715CF05" w14:textId="7AB3E8D3" w:rsidR="0050569B" w:rsidRPr="0050569B" w:rsidRDefault="0050569B" w:rsidP="0050569B">
                      <w:pPr>
                        <w:jc w:val="center"/>
                        <w:rPr>
                          <w:b/>
                          <w:bCs/>
                          <w:sz w:val="32"/>
                          <w:szCs w:val="28"/>
                        </w:rPr>
                      </w:pPr>
                    </w:p>
                    <w:p w14:paraId="62F7EA13" w14:textId="30BDA0CA" w:rsidR="0050569B" w:rsidRPr="0050569B" w:rsidRDefault="0050569B" w:rsidP="0050569B">
                      <w:pPr>
                        <w:jc w:val="center"/>
                        <w:rPr>
                          <w:b/>
                          <w:bCs/>
                          <w:sz w:val="32"/>
                          <w:szCs w:val="28"/>
                        </w:rPr>
                      </w:pPr>
                      <w:r w:rsidRPr="0050569B">
                        <w:rPr>
                          <w:b/>
                          <w:bCs/>
                          <w:sz w:val="32"/>
                          <w:szCs w:val="28"/>
                        </w:rPr>
                        <w:t>SALTILLO, COAHUILA DE ZARAGOZA</w:t>
                      </w:r>
                    </w:p>
                    <w:p w14:paraId="75CE45AA" w14:textId="572C06C2" w:rsidR="0050569B" w:rsidRPr="0050569B" w:rsidRDefault="0050569B" w:rsidP="0050569B">
                      <w:pPr>
                        <w:jc w:val="center"/>
                        <w:rPr>
                          <w:b/>
                          <w:bCs/>
                          <w:sz w:val="32"/>
                          <w:szCs w:val="28"/>
                        </w:rPr>
                      </w:pPr>
                      <w:r w:rsidRPr="0050569B">
                        <w:rPr>
                          <w:b/>
                          <w:bCs/>
                          <w:sz w:val="32"/>
                          <w:szCs w:val="28"/>
                        </w:rPr>
                        <w:t>SEPTIEMBRE 2022</w:t>
                      </w:r>
                    </w:p>
                  </w:txbxContent>
                </v:textbox>
              </v:shape>
            </w:pict>
          </mc:Fallback>
        </mc:AlternateContent>
      </w:r>
      <w:r>
        <w:rPr>
          <w:noProof/>
        </w:rPr>
        <w:drawing>
          <wp:anchor distT="0" distB="0" distL="114300" distR="114300" simplePos="0" relativeHeight="251661312" behindDoc="1" locked="0" layoutInCell="1" allowOverlap="1" wp14:anchorId="3957AD3B" wp14:editId="60C3932B">
            <wp:simplePos x="0" y="0"/>
            <wp:positionH relativeFrom="column">
              <wp:posOffset>-1194435</wp:posOffset>
            </wp:positionH>
            <wp:positionV relativeFrom="paragraph">
              <wp:posOffset>-899795</wp:posOffset>
            </wp:positionV>
            <wp:extent cx="7943850" cy="10029825"/>
            <wp:effectExtent l="0" t="0" r="0" b="9525"/>
            <wp:wrapNone/>
            <wp:docPr id="5" name="Imagen 5" descr="Calenda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Calendario&#10;&#10;Descripción generada automáticamente con confianza media"/>
                    <pic:cNvPicPr/>
                  </pic:nvPicPr>
                  <pic:blipFill>
                    <a:blip r:embed="rId7">
                      <a:extLst>
                        <a:ext uri="{28A0092B-C50C-407E-A947-70E740481C1C}">
                          <a14:useLocalDpi xmlns:a14="http://schemas.microsoft.com/office/drawing/2010/main" val="0"/>
                        </a:ext>
                      </a:extLst>
                    </a:blip>
                    <a:stretch>
                      <a:fillRect/>
                    </a:stretch>
                  </pic:blipFill>
                  <pic:spPr>
                    <a:xfrm>
                      <a:off x="0" y="0"/>
                      <a:ext cx="7943850" cy="10029825"/>
                    </a:xfrm>
                    <a:prstGeom prst="rect">
                      <a:avLst/>
                    </a:prstGeom>
                  </pic:spPr>
                </pic:pic>
              </a:graphicData>
            </a:graphic>
            <wp14:sizeRelH relativeFrom="margin">
              <wp14:pctWidth>0</wp14:pctWidth>
            </wp14:sizeRelH>
            <wp14:sizeRelV relativeFrom="margin">
              <wp14:pctHeight>0</wp14:pctHeight>
            </wp14:sizeRelV>
          </wp:anchor>
        </w:drawing>
      </w:r>
      <w:r w:rsidR="0026713E">
        <w:t xml:space="preserve"> </w:t>
      </w:r>
    </w:p>
    <w:p w14:paraId="07976D98" w14:textId="575415B7" w:rsidR="0026713E" w:rsidRDefault="0026713E" w:rsidP="00237124"/>
    <w:p w14:paraId="4FD201D8" w14:textId="084C8524" w:rsidR="0026713E" w:rsidRDefault="00AE3553" w:rsidP="00237124">
      <w:r>
        <w:rPr>
          <w:noProof/>
        </w:rPr>
        <w:drawing>
          <wp:anchor distT="0" distB="0" distL="114300" distR="114300" simplePos="0" relativeHeight="251660288" behindDoc="0" locked="0" layoutInCell="1" allowOverlap="1" wp14:anchorId="3248E647" wp14:editId="460F1C19">
            <wp:simplePos x="0" y="0"/>
            <wp:positionH relativeFrom="column">
              <wp:posOffset>1832610</wp:posOffset>
            </wp:positionH>
            <wp:positionV relativeFrom="paragraph">
              <wp:posOffset>208280</wp:posOffset>
            </wp:positionV>
            <wp:extent cx="2133600" cy="2133600"/>
            <wp:effectExtent l="0" t="0" r="0" b="0"/>
            <wp:wrapNone/>
            <wp:docPr id="3" name="Imagen 3" descr="ESCUELA NORMAL DE EDUCACIÓN PREESCOLAR DE COAHUILA INVITA A EXAMEN DE  ADMI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ELA NORMAL DE EDUCACIÓN PREESCOLAR DE COAHUILA INVITA A EXAMEN DE  ADMIS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anchor>
        </w:drawing>
      </w:r>
    </w:p>
    <w:p w14:paraId="26F7238E" w14:textId="15D8EEFA" w:rsidR="0026713E" w:rsidRDefault="0026713E" w:rsidP="00237124"/>
    <w:p w14:paraId="2C6DF745" w14:textId="11B3D8E0" w:rsidR="0026713E" w:rsidRDefault="0026713E" w:rsidP="00237124"/>
    <w:p w14:paraId="3B93D5CD" w14:textId="317DFDCE" w:rsidR="0026713E" w:rsidRDefault="0026713E" w:rsidP="00237124"/>
    <w:p w14:paraId="497E83A1" w14:textId="158C8F62" w:rsidR="0026713E" w:rsidRDefault="0026713E" w:rsidP="00237124"/>
    <w:p w14:paraId="4C65588D" w14:textId="6702EAAB" w:rsidR="0026713E" w:rsidRDefault="0026713E" w:rsidP="00237124"/>
    <w:p w14:paraId="75F18CF7" w14:textId="4EB9E0AE" w:rsidR="0026713E" w:rsidRDefault="0026713E" w:rsidP="00237124"/>
    <w:p w14:paraId="4BED6447" w14:textId="6D2CD54D" w:rsidR="0026713E" w:rsidRDefault="0026713E" w:rsidP="00237124"/>
    <w:p w14:paraId="6BFFDF2F" w14:textId="522203C9" w:rsidR="0026713E" w:rsidRDefault="0026713E" w:rsidP="00237124"/>
    <w:p w14:paraId="7DF81DA4" w14:textId="329624CD" w:rsidR="0026713E" w:rsidRDefault="0026713E" w:rsidP="00237124"/>
    <w:p w14:paraId="450E88A4" w14:textId="599CCFF2" w:rsidR="0026713E" w:rsidRDefault="0026713E" w:rsidP="00237124"/>
    <w:p w14:paraId="6FE264FB" w14:textId="5B48EADE" w:rsidR="0026713E" w:rsidRDefault="0026713E" w:rsidP="00237124"/>
    <w:p w14:paraId="17671FE4" w14:textId="6A3F2E1D" w:rsidR="0026713E" w:rsidRDefault="0026713E" w:rsidP="00237124"/>
    <w:p w14:paraId="14D908E5" w14:textId="6537046B" w:rsidR="0026713E" w:rsidRDefault="0026713E" w:rsidP="00237124"/>
    <w:p w14:paraId="0AB164CD" w14:textId="5274BD7A" w:rsidR="0026713E" w:rsidRDefault="0026713E" w:rsidP="00237124"/>
    <w:p w14:paraId="6395C337" w14:textId="036F0347" w:rsidR="0026713E" w:rsidRDefault="0026713E" w:rsidP="00237124"/>
    <w:p w14:paraId="54DD7CA7" w14:textId="500405E8" w:rsidR="0026713E" w:rsidRDefault="0026713E" w:rsidP="00237124"/>
    <w:p w14:paraId="45637D0F" w14:textId="14C171E2" w:rsidR="0026713E" w:rsidRDefault="0026713E" w:rsidP="00237124"/>
    <w:p w14:paraId="5C3A9EE0" w14:textId="6072BCC3" w:rsidR="0026713E" w:rsidRDefault="0026713E" w:rsidP="00237124"/>
    <w:p w14:paraId="2CC06520" w14:textId="4CF3F683" w:rsidR="00AE3553" w:rsidRDefault="00AE3553" w:rsidP="00237124"/>
    <w:p w14:paraId="4644D65B" w14:textId="77777777" w:rsidR="00AE3553" w:rsidRDefault="00AE3553">
      <w:pPr>
        <w:spacing w:line="259" w:lineRule="auto"/>
      </w:pPr>
      <w:r>
        <w:br w:type="page"/>
      </w:r>
    </w:p>
    <w:p w14:paraId="143EEC17" w14:textId="2C244C40" w:rsidR="00AE3553" w:rsidRDefault="00AE3553" w:rsidP="00237124">
      <w:r>
        <w:rPr>
          <w:noProof/>
        </w:rPr>
        <w:lastRenderedPageBreak/>
        <w:drawing>
          <wp:anchor distT="0" distB="0" distL="114300" distR="114300" simplePos="0" relativeHeight="251662336" behindDoc="1" locked="0" layoutInCell="1" allowOverlap="1" wp14:anchorId="392984E5" wp14:editId="2E1D5315">
            <wp:simplePos x="0" y="0"/>
            <wp:positionH relativeFrom="column">
              <wp:posOffset>-1118235</wp:posOffset>
            </wp:positionH>
            <wp:positionV relativeFrom="paragraph">
              <wp:posOffset>-918845</wp:posOffset>
            </wp:positionV>
            <wp:extent cx="7905750" cy="10114915"/>
            <wp:effectExtent l="0" t="0" r="0" b="635"/>
            <wp:wrapNone/>
            <wp:docPr id="6" name="Imagen 6" descr="Forma, Círc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Forma, Círculo&#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7905750" cy="10114915"/>
                    </a:xfrm>
                    <a:prstGeom prst="rect">
                      <a:avLst/>
                    </a:prstGeom>
                  </pic:spPr>
                </pic:pic>
              </a:graphicData>
            </a:graphic>
            <wp14:sizeRelH relativeFrom="margin">
              <wp14:pctWidth>0</wp14:pctWidth>
            </wp14:sizeRelH>
            <wp14:sizeRelV relativeFrom="margin">
              <wp14:pctHeight>0</wp14:pctHeight>
            </wp14:sizeRelV>
          </wp:anchor>
        </w:drawing>
      </w:r>
    </w:p>
    <w:p w14:paraId="0C3484BA" w14:textId="120E6C4E" w:rsidR="00AE3553" w:rsidRDefault="00BE63D7" w:rsidP="00AE3553">
      <w:pPr>
        <w:spacing w:line="259" w:lineRule="auto"/>
      </w:pPr>
      <w:r>
        <w:rPr>
          <w:rFonts w:ascii="Mystical Woods Rough Script" w:hAnsi="Mystical Woods Rough Script"/>
          <w:noProof/>
          <w:sz w:val="36"/>
          <w:szCs w:val="32"/>
        </w:rPr>
        <mc:AlternateContent>
          <mc:Choice Requires="wps">
            <w:drawing>
              <wp:anchor distT="0" distB="0" distL="114300" distR="114300" simplePos="0" relativeHeight="251689984" behindDoc="0" locked="0" layoutInCell="1" allowOverlap="1" wp14:anchorId="0B1AE58F" wp14:editId="144E200A">
                <wp:simplePos x="0" y="0"/>
                <wp:positionH relativeFrom="column">
                  <wp:posOffset>-165306</wp:posOffset>
                </wp:positionH>
                <wp:positionV relativeFrom="paragraph">
                  <wp:posOffset>2702045</wp:posOffset>
                </wp:positionV>
                <wp:extent cx="6339016" cy="5993027"/>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6339016" cy="5993027"/>
                        </a:xfrm>
                        <a:prstGeom prst="rect">
                          <a:avLst/>
                        </a:prstGeom>
                        <a:noFill/>
                        <a:ln w="57150">
                          <a:noFill/>
                        </a:ln>
                      </wps:spPr>
                      <wps:txbx>
                        <w:txbxContent>
                          <w:p w14:paraId="6F10F6CF" w14:textId="245B3267" w:rsidR="00BE63D7" w:rsidRPr="00BE63D7" w:rsidRDefault="00BE63D7" w:rsidP="00BE63D7">
                            <w:pPr>
                              <w:rPr>
                                <w:rFonts w:ascii="Jumble" w:hAnsi="Jumble"/>
                                <w:sz w:val="40"/>
                                <w:szCs w:val="36"/>
                              </w:rPr>
                            </w:pPr>
                            <w:r w:rsidRPr="00BE63D7">
                              <w:rPr>
                                <w:rFonts w:ascii="Jumble" w:hAnsi="Jumble"/>
                                <w:sz w:val="40"/>
                                <w:szCs w:val="36"/>
                              </w:rPr>
                              <w:t xml:space="preserve"> Preguntas…………….</w:t>
                            </w:r>
                            <w:r>
                              <w:rPr>
                                <w:rFonts w:ascii="Jumble" w:hAnsi="Jumble"/>
                                <w:sz w:val="40"/>
                                <w:szCs w:val="36"/>
                              </w:rPr>
                              <w:t xml:space="preserve"> 1</w:t>
                            </w:r>
                          </w:p>
                          <w:p w14:paraId="06BB7304" w14:textId="086F7A1C" w:rsidR="00BE63D7" w:rsidRPr="00BE63D7" w:rsidRDefault="00BE63D7" w:rsidP="00BE63D7">
                            <w:pPr>
                              <w:rPr>
                                <w:rFonts w:ascii="Jumble" w:hAnsi="Jumble"/>
                                <w:sz w:val="40"/>
                                <w:szCs w:val="36"/>
                              </w:rPr>
                            </w:pPr>
                            <w:r w:rsidRPr="00BE63D7">
                              <w:rPr>
                                <w:rFonts w:ascii="Jumble" w:hAnsi="Jumble"/>
                                <w:sz w:val="40"/>
                                <w:szCs w:val="36"/>
                              </w:rPr>
                              <w:t>Anexos…………………………</w:t>
                            </w:r>
                            <w:r>
                              <w:rPr>
                                <w:rFonts w:ascii="Jumble" w:hAnsi="Jumble"/>
                                <w:sz w:val="40"/>
                                <w:szCs w:val="36"/>
                              </w:rPr>
                              <w:t xml:space="preserve">…………. </w:t>
                            </w:r>
                            <w:r w:rsidR="008E1625">
                              <w:rPr>
                                <w:rFonts w:ascii="Jumble" w:hAnsi="Jumble"/>
                                <w:sz w:val="40"/>
                                <w:szCs w:val="36"/>
                              </w:rPr>
                              <w:t>4</w:t>
                            </w:r>
                          </w:p>
                          <w:p w14:paraId="09211920" w14:textId="5CACA704" w:rsidR="00BE63D7" w:rsidRPr="00BE63D7" w:rsidRDefault="00BE63D7" w:rsidP="00133913">
                            <w:pPr>
                              <w:rPr>
                                <w:rFonts w:ascii="Jumble" w:hAnsi="Jumble"/>
                                <w:b/>
                                <w:outline/>
                                <w:color w:val="70AD47" w:themeColor="accent6"/>
                                <w:sz w:val="44"/>
                                <w:szCs w:val="40"/>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50000"/>
                                    </w14:schemeClr>
                                  </w14:solidFill>
                                  <w14:prstDash w14:val="solid"/>
                                  <w14:round/>
                                </w14:textOutline>
                                <w14:textFill>
                                  <w14:solidFill>
                                    <w14:srgbClr w14:val="FFFFFF"/>
                                  </w14:solidFill>
                                </w14:textFill>
                              </w:rPr>
                            </w:pPr>
                            <w:r w:rsidRPr="00BE63D7">
                              <w:rPr>
                                <w:rFonts w:ascii="Jumble" w:hAnsi="Jumble"/>
                                <w:sz w:val="40"/>
                                <w:szCs w:val="36"/>
                              </w:rPr>
                              <w:t>Rubrica………………</w:t>
                            </w:r>
                            <w:r>
                              <w:rPr>
                                <w:rFonts w:ascii="Jumble" w:hAnsi="Jumble"/>
                                <w:sz w:val="40"/>
                                <w:szCs w:val="36"/>
                              </w:rPr>
                              <w:t xml:space="preserve">…………………… </w:t>
                            </w:r>
                            <w:r w:rsidR="008E1625">
                              <w:rPr>
                                <w:rFonts w:ascii="Jumble" w:hAnsi="Jumble"/>
                                <w:sz w:val="40"/>
                                <w:szCs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AE58F" id="Cuadro de texto 23" o:spid="_x0000_s1027" type="#_x0000_t202" style="position:absolute;margin-left:-13pt;margin-top:212.75pt;width:499.15pt;height:471.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7KiGwIAADUEAAAOAAAAZHJzL2Uyb0RvYy54bWysU01v2zAMvQ/YfxB0X2znq40Rp8haZBgQ&#13;&#10;tAXSoWdFlmIDsqhJSuzs14+S84Vup2EXmRTpR/I9av7QNYochHU16IJmg5QSoTmUtd4V9Mfb6ss9&#13;&#10;Jc4zXTIFWhT0KBx9WHz+NG9NLoZQgSqFJQiiXd6aglbemzxJHK9Ew9wAjNAYlGAb5tG1u6S0rEX0&#13;&#10;RiXDNJ0mLdjSWODCObx96oN0EfGlFNy/SOmEJ6qg2JuPp43nNpzJYs7ynWWmqvmpDfYPXTSs1lj0&#13;&#10;AvXEPCN7W/8B1dTcggPpBxyaBKSsuYgz4DRZ+mGaTcWMiLMgOc5caHL/D5Y/Hzbm1RLffYUOBQyE&#13;&#10;tMblDi/DPJ20TfhipwTjSOHxQpvoPOF4OR2NZmk2pYRjbDKbjdLhXcBJrr8b6/w3AQ0JRkEt6hLp&#13;&#10;Yoe1833qOSVU07CqlYraKE1aRL3LJmn84xJCdKWxyLXbYPlu25G6vJlkC+URB7TQa+8MX9XYxJo5&#13;&#10;/8osio0z4QL7FzykAiwGJ4uSCuyvv92HfNQAo5S0uDwFdT/3zApK1HeN6syy8ThsW3TGk7shOvY2&#13;&#10;sr2N6H3zCLifGT4Vw6MZ8r06m9JC8457vgxVMcQ0x9oF9Wfz0fcrje+Ei+UyJuF+GebXemN4gA60&#13;&#10;BorfundmzUkHjxI+w3nNWP5Bjj63F2S59yDrqFXguWf1RD/uZlT79I7C8t/6Mev62he/AQAA//8D&#13;&#10;AFBLAwQUAAYACAAAACEAO7OBjOcAAAARAQAADwAAAGRycy9kb3ducmV2LnhtbEyPzW7CMBCE75X6&#13;&#10;DtZW6gWB06SkIcRBVSvUKz+9cLPjJYmI7Sg2EPr0XU7tZaXVzszOV6xG07ELDr51VsDLLAKGtnK6&#13;&#10;tbWA7/16mgHzQVotO2dRwA09rMrHh0Lm2l3tFi+7UDMKsT6XApoQ+pxzXzVopJ+5Hi3djm4wMtA6&#13;&#10;1FwP8krhpuNxFKXcyNbSh0b2+NFgddqdjQA8tPFBfW33P+vM31CpTTaZbIR4fho/lzTel8ACjuHP&#13;&#10;AXcG6g8lFVPubLVnnYBpnBJQEPAaz+fASLF4ixNgiqRJukiAlwX/T1L+AgAA//8DAFBLAQItABQA&#13;&#10;BgAIAAAAIQC2gziS/gAAAOEBAAATAAAAAAAAAAAAAAAAAAAAAABbQ29udGVudF9UeXBlc10ueG1s&#13;&#10;UEsBAi0AFAAGAAgAAAAhADj9If/WAAAAlAEAAAsAAAAAAAAAAAAAAAAALwEAAF9yZWxzLy5yZWxz&#13;&#10;UEsBAi0AFAAGAAgAAAAhANT/sqIbAgAANQQAAA4AAAAAAAAAAAAAAAAALgIAAGRycy9lMm9Eb2Mu&#13;&#10;eG1sUEsBAi0AFAAGAAgAAAAhADuzgYznAAAAEQEAAA8AAAAAAAAAAAAAAAAAdQQAAGRycy9kb3du&#13;&#10;cmV2LnhtbFBLBQYAAAAABAAEAPMAAACJBQAAAAA=&#13;&#10;" filled="f" stroked="f" strokeweight="4.5pt">
                <v:textbox>
                  <w:txbxContent>
                    <w:p w14:paraId="6F10F6CF" w14:textId="245B3267" w:rsidR="00BE63D7" w:rsidRPr="00BE63D7" w:rsidRDefault="00BE63D7" w:rsidP="00BE63D7">
                      <w:pPr>
                        <w:rPr>
                          <w:rFonts w:ascii="Jumble" w:hAnsi="Jumble"/>
                          <w:sz w:val="40"/>
                          <w:szCs w:val="36"/>
                        </w:rPr>
                      </w:pPr>
                      <w:r w:rsidRPr="00BE63D7">
                        <w:rPr>
                          <w:rFonts w:ascii="Jumble" w:hAnsi="Jumble"/>
                          <w:sz w:val="40"/>
                          <w:szCs w:val="36"/>
                        </w:rPr>
                        <w:t xml:space="preserve"> Preguntas…………….</w:t>
                      </w:r>
                      <w:r>
                        <w:rPr>
                          <w:rFonts w:ascii="Jumble" w:hAnsi="Jumble"/>
                          <w:sz w:val="40"/>
                          <w:szCs w:val="36"/>
                        </w:rPr>
                        <w:t xml:space="preserve"> 1</w:t>
                      </w:r>
                    </w:p>
                    <w:p w14:paraId="06BB7304" w14:textId="086F7A1C" w:rsidR="00BE63D7" w:rsidRPr="00BE63D7" w:rsidRDefault="00BE63D7" w:rsidP="00BE63D7">
                      <w:pPr>
                        <w:rPr>
                          <w:rFonts w:ascii="Jumble" w:hAnsi="Jumble"/>
                          <w:sz w:val="40"/>
                          <w:szCs w:val="36"/>
                        </w:rPr>
                      </w:pPr>
                      <w:r w:rsidRPr="00BE63D7">
                        <w:rPr>
                          <w:rFonts w:ascii="Jumble" w:hAnsi="Jumble"/>
                          <w:sz w:val="40"/>
                          <w:szCs w:val="36"/>
                        </w:rPr>
                        <w:t>Anexos…………………………</w:t>
                      </w:r>
                      <w:r>
                        <w:rPr>
                          <w:rFonts w:ascii="Jumble" w:hAnsi="Jumble"/>
                          <w:sz w:val="40"/>
                          <w:szCs w:val="36"/>
                        </w:rPr>
                        <w:t xml:space="preserve">…………. </w:t>
                      </w:r>
                      <w:r w:rsidR="008E1625">
                        <w:rPr>
                          <w:rFonts w:ascii="Jumble" w:hAnsi="Jumble"/>
                          <w:sz w:val="40"/>
                          <w:szCs w:val="36"/>
                        </w:rPr>
                        <w:t>4</w:t>
                      </w:r>
                    </w:p>
                    <w:p w14:paraId="09211920" w14:textId="5CACA704" w:rsidR="00BE63D7" w:rsidRPr="00BE63D7" w:rsidRDefault="00BE63D7" w:rsidP="00133913">
                      <w:pPr>
                        <w:rPr>
                          <w:rFonts w:ascii="Jumble" w:hAnsi="Jumble"/>
                          <w:b/>
                          <w:outline/>
                          <w:color w:val="70AD47" w:themeColor="accent6"/>
                          <w:sz w:val="44"/>
                          <w:szCs w:val="40"/>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50000"/>
                              </w14:schemeClr>
                            </w14:solidFill>
                            <w14:prstDash w14:val="solid"/>
                            <w14:round/>
                          </w14:textOutline>
                          <w14:textFill>
                            <w14:solidFill>
                              <w14:srgbClr w14:val="FFFFFF"/>
                            </w14:solidFill>
                          </w14:textFill>
                        </w:rPr>
                      </w:pPr>
                      <w:r w:rsidRPr="00BE63D7">
                        <w:rPr>
                          <w:rFonts w:ascii="Jumble" w:hAnsi="Jumble"/>
                          <w:sz w:val="40"/>
                          <w:szCs w:val="36"/>
                        </w:rPr>
                        <w:t>Rubrica………………</w:t>
                      </w:r>
                      <w:r>
                        <w:rPr>
                          <w:rFonts w:ascii="Jumble" w:hAnsi="Jumble"/>
                          <w:sz w:val="40"/>
                          <w:szCs w:val="36"/>
                        </w:rPr>
                        <w:t xml:space="preserve">…………………… </w:t>
                      </w:r>
                      <w:r w:rsidR="008E1625">
                        <w:rPr>
                          <w:rFonts w:ascii="Jumble" w:hAnsi="Jumble"/>
                          <w:sz w:val="40"/>
                          <w:szCs w:val="36"/>
                        </w:rPr>
                        <w:t>5</w:t>
                      </w:r>
                    </w:p>
                  </w:txbxContent>
                </v:textbox>
              </v:shape>
            </w:pict>
          </mc:Fallback>
        </mc:AlternateContent>
      </w:r>
      <w:r>
        <w:rPr>
          <w:rFonts w:ascii="Mystical Woods Rough Script" w:hAnsi="Mystical Woods Rough Script"/>
          <w:noProof/>
          <w:sz w:val="36"/>
          <w:szCs w:val="32"/>
        </w:rPr>
        <mc:AlternateContent>
          <mc:Choice Requires="wps">
            <w:drawing>
              <wp:anchor distT="0" distB="0" distL="114300" distR="114300" simplePos="0" relativeHeight="251687936" behindDoc="0" locked="0" layoutInCell="1" allowOverlap="1" wp14:anchorId="46C74657" wp14:editId="6D099583">
                <wp:simplePos x="0" y="0"/>
                <wp:positionH relativeFrom="column">
                  <wp:posOffset>1638351</wp:posOffset>
                </wp:positionH>
                <wp:positionV relativeFrom="paragraph">
                  <wp:posOffset>1528342</wp:posOffset>
                </wp:positionV>
                <wp:extent cx="2773526" cy="919926"/>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2773526" cy="919926"/>
                        </a:xfrm>
                        <a:prstGeom prst="rect">
                          <a:avLst/>
                        </a:prstGeom>
                        <a:noFill/>
                        <a:ln w="57150">
                          <a:noFill/>
                        </a:ln>
                      </wps:spPr>
                      <wps:txbx>
                        <w:txbxContent>
                          <w:p w14:paraId="085DA08E" w14:textId="2D98A254" w:rsidR="00133913" w:rsidRPr="00BE63D7" w:rsidRDefault="00BE63D7" w:rsidP="00133913">
                            <w:pPr>
                              <w:rPr>
                                <w:sz w:val="44"/>
                                <w:szCs w:val="40"/>
                              </w:rPr>
                            </w:pPr>
                            <w:r>
                              <w:rPr>
                                <w:rFonts w:ascii="Jumble" w:hAnsi="Jumble"/>
                                <w:b/>
                                <w:outline/>
                                <w:color w:val="70AD47" w:themeColor="accent6"/>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50000"/>
                                    </w14:schemeClr>
                                  </w14:solidFill>
                                  <w14:prstDash w14:val="solid"/>
                                  <w14:round/>
                                </w14:textOutline>
                                <w14:textFill>
                                  <w14:solidFill>
                                    <w14:srgbClr w14:val="FFFFFF"/>
                                  </w14:solidFill>
                                </w14:textFill>
                              </w:rPr>
                              <w:t>Í</w:t>
                            </w:r>
                            <w:r w:rsidR="00133913" w:rsidRPr="00BE63D7">
                              <w:rPr>
                                <w:rFonts w:ascii="Jumble" w:hAnsi="Jumble"/>
                                <w:b/>
                                <w:outline/>
                                <w:color w:val="70AD47" w:themeColor="accent6"/>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50000"/>
                                    </w14:schemeClr>
                                  </w14:solidFill>
                                  <w14:prstDash w14:val="solid"/>
                                  <w14:round/>
                                </w14:textOutline>
                                <w14:textFill>
                                  <w14:solidFill>
                                    <w14:srgbClr w14:val="FFFFFF"/>
                                  </w14:solidFill>
                                </w14:textFill>
                              </w:rPr>
                              <w:t>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74657" id="Cuadro de texto 22" o:spid="_x0000_s1028" type="#_x0000_t202" style="position:absolute;margin-left:129pt;margin-top:120.35pt;width:218.4pt;height:72.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5TbHAIAADQEAAAOAAAAZHJzL2Uyb0RvYy54bWysU02P2jAQvVfqf7B8LyEUlhIRVnRXVJXQ&#13;&#10;7kpstWfj2CSS7XFtQ0J/fccOX9r2VPXizHgm8/He8/y+04ochPMNmJLmgyElwnCoGrMr6Y/X1acv&#13;&#10;lPjATMUUGFHSo/D0fvHxw7y1hRhBDaoSjmAR44vWlrQOwRZZ5nktNPMDsMJgUILTLKDrdlnlWIvV&#13;&#10;tcpGw+Fd1oKrrAMuvMfbxz5IF6m+lIKHZym9CESVFGcL6XTp3MYzW8xZsXPM1g0/jcH+YQrNGoNN&#13;&#10;L6UeWWBk75o/SumGO/Agw4CDzkDKhou0A26TD99ts6mZFWkXBMfbC0z+/5XlT4eNfXEkdF+hQwIj&#13;&#10;IK31hcfLuE8nnY5fnJRgHCE8XmATXSAcL0fT6efJ6I4SjrFZPpuhjWWy69/W+fBNgCbRKKlDWhJa&#13;&#10;7LD2oU89p8RmBlaNUokaZUhb0sk0nwzTH5cQVlcGm1yHjVboth1pKpzpvMgWqiPu56Cn3lu+anCI&#13;&#10;NfPhhTnkGldC/YZnPKQCbAYni5Ia3K+/3cd8pACjlLSonZL6n3vmBCXqu0FyZvl4HMWWnPFkOkLH&#13;&#10;3Ua2txGz1w+A8szxpViezJgf1NmUDvQbynwZu2KIGY69SxrO5kPoFY3PhIvlMiWhvCwLa7OxPJaO&#13;&#10;sEaIX7s35uyJh4AMPsFZZax4R0ef2xOy3AeQTeIq4tyjeoIfpZnYPj2jqP1bP2VdH/viNwAAAP//&#13;&#10;AwBQSwMEFAAGAAgAAAAhAGokJ1vlAAAAEAEAAA8AAABkcnMvZG93bnJldi54bWxMj09PwzAMxe9I&#13;&#10;fIfISFwmllK2knVNJwSauO4Pl92SxmsrmqRqsq3j02NO42LZsv3e+xWr0XbsjENovZPwPE2Aoau8&#13;&#10;aV0t4Wu/fhLAQlTOqM47lHDFAKvy/q5QufEXt8XzLtaMRFzIlYQmxj7nPFQNWhWmvkdHu6MfrIo0&#13;&#10;DjU3g7qQuO14miQZt6p15NCoHt8brL53JysBD2160J/b/c9ahCtqvRGTyUbKx4fxY0nlbQks4hhv&#13;&#10;H/DHQPmhpGDan5wJrJOQzgUBRWpmySswusgWMyLSEl7EPANeFvw/SPkLAAD//wMAUEsBAi0AFAAG&#13;&#10;AAgAAAAhALaDOJL+AAAA4QEAABMAAAAAAAAAAAAAAAAAAAAAAFtDb250ZW50X1R5cGVzXS54bWxQ&#13;&#10;SwECLQAUAAYACAAAACEAOP0h/9YAAACUAQAACwAAAAAAAAAAAAAAAAAvAQAAX3JlbHMvLnJlbHNQ&#13;&#10;SwECLQAUAAYACAAAACEAv5eU2xwCAAA0BAAADgAAAAAAAAAAAAAAAAAuAgAAZHJzL2Uyb0RvYy54&#13;&#10;bWxQSwECLQAUAAYACAAAACEAaiQnW+UAAAAQAQAADwAAAAAAAAAAAAAAAAB2BAAAZHJzL2Rvd25y&#13;&#10;ZXYueG1sUEsFBgAAAAAEAAQA8wAAAIgFAAAAAA==&#13;&#10;" filled="f" stroked="f" strokeweight="4.5pt">
                <v:textbox>
                  <w:txbxContent>
                    <w:p w14:paraId="085DA08E" w14:textId="2D98A254" w:rsidR="00133913" w:rsidRPr="00BE63D7" w:rsidRDefault="00BE63D7" w:rsidP="00133913">
                      <w:pPr>
                        <w:rPr>
                          <w:sz w:val="44"/>
                          <w:szCs w:val="40"/>
                        </w:rPr>
                      </w:pPr>
                      <w:r>
                        <w:rPr>
                          <w:rFonts w:ascii="Jumble" w:hAnsi="Jumble"/>
                          <w:b/>
                          <w:outline/>
                          <w:color w:val="70AD47" w:themeColor="accent6"/>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50000"/>
                              </w14:schemeClr>
                            </w14:solidFill>
                            <w14:prstDash w14:val="solid"/>
                            <w14:round/>
                          </w14:textOutline>
                          <w14:textFill>
                            <w14:solidFill>
                              <w14:srgbClr w14:val="FFFFFF"/>
                            </w14:solidFill>
                          </w14:textFill>
                        </w:rPr>
                        <w:t>Í</w:t>
                      </w:r>
                      <w:r w:rsidR="00133913" w:rsidRPr="00BE63D7">
                        <w:rPr>
                          <w:rFonts w:ascii="Jumble" w:hAnsi="Jumble"/>
                          <w:b/>
                          <w:outline/>
                          <w:color w:val="70AD47" w:themeColor="accent6"/>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50000"/>
                              </w14:schemeClr>
                            </w14:solidFill>
                            <w14:prstDash w14:val="solid"/>
                            <w14:round/>
                          </w14:textOutline>
                          <w14:textFill>
                            <w14:solidFill>
                              <w14:srgbClr w14:val="FFFFFF"/>
                            </w14:solidFill>
                          </w14:textFill>
                        </w:rPr>
                        <w:t>NDICE</w:t>
                      </w:r>
                    </w:p>
                  </w:txbxContent>
                </v:textbox>
              </v:shape>
            </w:pict>
          </mc:Fallback>
        </mc:AlternateContent>
      </w:r>
      <w:r w:rsidR="00AE3553">
        <w:br w:type="page"/>
      </w:r>
    </w:p>
    <w:p w14:paraId="1B21A475" w14:textId="236A5C29" w:rsidR="00800188" w:rsidRDefault="00800188" w:rsidP="00A70874">
      <w:pPr>
        <w:spacing w:line="480" w:lineRule="auto"/>
        <w:rPr>
          <w:rFonts w:ascii="Mystical Woods Rough Script" w:hAnsi="Mystical Woods Rough Script"/>
          <w:sz w:val="36"/>
          <w:szCs w:val="32"/>
        </w:rPr>
      </w:pPr>
      <w:r>
        <w:rPr>
          <w:rFonts w:ascii="Mystical Woods Rough Script" w:hAnsi="Mystical Woods Rough Script"/>
          <w:noProof/>
          <w:sz w:val="36"/>
          <w:szCs w:val="32"/>
        </w:rPr>
        <w:lastRenderedPageBreak/>
        <mc:AlternateContent>
          <mc:Choice Requires="wps">
            <w:drawing>
              <wp:anchor distT="0" distB="0" distL="114300" distR="114300" simplePos="0" relativeHeight="251667456" behindDoc="0" locked="0" layoutInCell="1" allowOverlap="1" wp14:anchorId="55F60D00" wp14:editId="11BE67A6">
                <wp:simplePos x="0" y="0"/>
                <wp:positionH relativeFrom="column">
                  <wp:posOffset>-61364</wp:posOffset>
                </wp:positionH>
                <wp:positionV relativeFrom="paragraph">
                  <wp:posOffset>98194</wp:posOffset>
                </wp:positionV>
                <wp:extent cx="5216237" cy="89535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5216237" cy="895350"/>
                        </a:xfrm>
                        <a:prstGeom prst="rect">
                          <a:avLst/>
                        </a:prstGeom>
                        <a:noFill/>
                        <a:ln w="6350">
                          <a:noFill/>
                        </a:ln>
                      </wps:spPr>
                      <wps:txbx>
                        <w:txbxContent>
                          <w:p w14:paraId="33ABE240" w14:textId="0F488B1B" w:rsidR="00800188" w:rsidRPr="00800188" w:rsidRDefault="00D05CEB" w:rsidP="00800188">
                            <w:pPr>
                              <w:jc w:val="center"/>
                              <w:rPr>
                                <w:rFonts w:ascii="Jumble" w:hAnsi="Jumble"/>
                                <w:b/>
                                <w:outline/>
                                <w:color w:val="70AD47" w:themeColor="accent6"/>
                                <w:sz w:val="44"/>
                                <w:szCs w:val="40"/>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50000"/>
                                    </w14:schemeClr>
                                  </w14:solidFill>
                                  <w14:prstDash w14:val="solid"/>
                                  <w14:round/>
                                </w14:textOutline>
                                <w14:textFill>
                                  <w14:solidFill>
                                    <w14:srgbClr w14:val="FFFFFF"/>
                                  </w14:solidFill>
                                </w14:textFill>
                              </w:rPr>
                            </w:pPr>
                            <w:r w:rsidRPr="00800188">
                              <w:rPr>
                                <w:rFonts w:ascii="Jumble" w:hAnsi="Jumble"/>
                                <w:b/>
                                <w:outline/>
                                <w:color w:val="70AD47" w:themeColor="accent6"/>
                                <w:sz w:val="44"/>
                                <w:szCs w:val="40"/>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50000"/>
                                    </w14:schemeClr>
                                  </w14:solidFill>
                                  <w14:prstDash w14:val="solid"/>
                                  <w14:round/>
                                </w14:textOutline>
                                <w14:textFill>
                                  <w14:solidFill>
                                    <w14:srgbClr w14:val="FFFFFF"/>
                                  </w14:solidFill>
                                </w14:textFill>
                              </w:rPr>
                              <w:t>CONCEPTOS Y FUNCIONES DE LA LITERATURA INFANTIL.</w:t>
                            </w:r>
                          </w:p>
                          <w:p w14:paraId="64137429" w14:textId="77777777" w:rsidR="00800188" w:rsidRDefault="00800188" w:rsidP="008001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F60D00" id="Cuadro de texto 9" o:spid="_x0000_s1029" type="#_x0000_t202" style="position:absolute;margin-left:-4.85pt;margin-top:7.75pt;width:410.75pt;height:7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7uYyGQIAADMEAAAOAAAAZHJzL2Uyb0RvYy54bWysU9tuGyEQfa/Uf0C81+t7kpXXkZvIVSUr&#13;&#10;ieRUecYseFcChgL2rvv1HVjfkvap6gsMzDCXcw6z+1YrshfO12AKOuj1KRGGQ1mbbUF/vC6/3FLi&#13;&#10;AzMlU2BEQQ/C0/v550+zxuZiCBWoUjiCSYzPG1vQKgSbZ5nnldDM98AKg04JTrOAR7fNSscazK5V&#13;&#10;Nuz3p1kDrrQOuPAebx87J52n/FIKHp6l9CIQVVDsLaTVpXUT12w+Y/nWMVvV/NgG+4cuNKsNFj2n&#13;&#10;emSBkZ2r/0ila+7Agww9DjoDKWsu0gw4zaD/YZp1xaxIsyA43p5h8v8vLX/ar+2LI6H9Ci0SGAFp&#13;&#10;rM89XsZ5Wul03LFTgn6E8HCGTbSBcLycDAfT4eiGEo6+27vJaJJwzS6vrfPhmwBNolFQh7QktNh+&#13;&#10;5QNWxNBTSCxmYFkrlahRhjQFncaU7zz4Qhl8eOk1WqHdtKQuCzo6zbGB8oDjOeiY95Yva+xhxXx4&#13;&#10;YQ6pxolQvuEZF6kAa8HRoqQC9+tv9zEeGUAvJQ1Kp6D+5445QYn6bpCbu8F4HLWWDuPJzRAP7tqz&#13;&#10;ufaYnX4AVOcAP4rlyYzxQZ1M6UC/ocoXsSq6mOFYu6DhZD6ETtD4S7hYLFIQqsuysDJry2PqiF1E&#13;&#10;+LV9Y84eaQhI4BOcRMbyD2x0sR3qi10AWSeqIs4dqkf4UZmJweMvitK/Pqeoy1+f/wYAAP//AwBQ&#13;&#10;SwMEFAAGAAgAAAAhANRJ1PbjAAAADgEAAA8AAABkcnMvZG93bnJldi54bWxMT01PwzAMvSPxHyIj&#13;&#10;cdvSTuooXdNpKpqQEBw2duGWNl5b0TilybbCr8c7wcWS37PfR76ebC/OOPrOkYJ4HoFAqp3pqFFw&#13;&#10;eN/OUhA+aDK6d4QKvtHDuri9yXVm3IV2eN6HRrAI+UwraEMYMil93aLVfu4GJOaObrQ68Do20oz6&#13;&#10;wuK2l4soWkqrO2KHVg9Ytlh/7k9WwUu5fdO7amHTn758fj1uhq/DR6LU/d30tOKxWYEIOIW/D7h2&#13;&#10;4PxQcLDKnch40SuYPT7wJeNJAoL5NI65T3UFlgnIIpf/axS/AAAA//8DAFBLAQItABQABgAIAAAA&#13;&#10;IQC2gziS/gAAAOEBAAATAAAAAAAAAAAAAAAAAAAAAABbQ29udGVudF9UeXBlc10ueG1sUEsBAi0A&#13;&#10;FAAGAAgAAAAhADj9If/WAAAAlAEAAAsAAAAAAAAAAAAAAAAALwEAAF9yZWxzLy5yZWxzUEsBAi0A&#13;&#10;FAAGAAgAAAAhAMHu5jIZAgAAMwQAAA4AAAAAAAAAAAAAAAAALgIAAGRycy9lMm9Eb2MueG1sUEsB&#13;&#10;Ai0AFAAGAAgAAAAhANRJ1PbjAAAADgEAAA8AAAAAAAAAAAAAAAAAcwQAAGRycy9kb3ducmV2Lnht&#13;&#10;bFBLBQYAAAAABAAEAPMAAACDBQAAAAA=&#13;&#10;" filled="f" stroked="f" strokeweight=".5pt">
                <v:textbox>
                  <w:txbxContent>
                    <w:p w14:paraId="33ABE240" w14:textId="0F488B1B" w:rsidR="00800188" w:rsidRPr="00800188" w:rsidRDefault="00D05CEB" w:rsidP="00800188">
                      <w:pPr>
                        <w:jc w:val="center"/>
                        <w:rPr>
                          <w:rFonts w:ascii="Jumble" w:hAnsi="Jumble"/>
                          <w:b/>
                          <w:outline/>
                          <w:color w:val="70AD47" w:themeColor="accent6"/>
                          <w:sz w:val="44"/>
                          <w:szCs w:val="40"/>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50000"/>
                              </w14:schemeClr>
                            </w14:solidFill>
                            <w14:prstDash w14:val="solid"/>
                            <w14:round/>
                          </w14:textOutline>
                          <w14:textFill>
                            <w14:solidFill>
                              <w14:srgbClr w14:val="FFFFFF"/>
                            </w14:solidFill>
                          </w14:textFill>
                        </w:rPr>
                      </w:pPr>
                      <w:r w:rsidRPr="00800188">
                        <w:rPr>
                          <w:rFonts w:ascii="Jumble" w:hAnsi="Jumble"/>
                          <w:b/>
                          <w:outline/>
                          <w:color w:val="70AD47" w:themeColor="accent6"/>
                          <w:sz w:val="44"/>
                          <w:szCs w:val="40"/>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50000"/>
                              </w14:schemeClr>
                            </w14:solidFill>
                            <w14:prstDash w14:val="solid"/>
                            <w14:round/>
                          </w14:textOutline>
                          <w14:textFill>
                            <w14:solidFill>
                              <w14:srgbClr w14:val="FFFFFF"/>
                            </w14:solidFill>
                          </w14:textFill>
                        </w:rPr>
                        <w:t>CONCEPTOS Y FUNCIONES DE LA LITERATURA INFANTIL.</w:t>
                      </w:r>
                    </w:p>
                    <w:p w14:paraId="64137429" w14:textId="77777777" w:rsidR="00800188" w:rsidRDefault="00800188" w:rsidP="00800188"/>
                  </w:txbxContent>
                </v:textbox>
              </v:shape>
            </w:pict>
          </mc:Fallback>
        </mc:AlternateContent>
      </w:r>
      <w:r>
        <w:rPr>
          <w:rFonts w:ascii="Bernard MT Condensed" w:hAnsi="Bernard MT Condensed"/>
          <w:noProof/>
          <w:sz w:val="36"/>
          <w:szCs w:val="32"/>
        </w:rPr>
        <w:drawing>
          <wp:anchor distT="0" distB="0" distL="114300" distR="114300" simplePos="0" relativeHeight="251669504" behindDoc="1" locked="0" layoutInCell="1" allowOverlap="1" wp14:anchorId="3756E3F1" wp14:editId="73E03199">
            <wp:simplePos x="0" y="0"/>
            <wp:positionH relativeFrom="column">
              <wp:posOffset>-1184564</wp:posOffset>
            </wp:positionH>
            <wp:positionV relativeFrom="paragraph">
              <wp:posOffset>-867006</wp:posOffset>
            </wp:positionV>
            <wp:extent cx="7886700" cy="10210800"/>
            <wp:effectExtent l="0" t="0" r="0" b="0"/>
            <wp:wrapNone/>
            <wp:docPr id="10" name="Imagen 10"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Diagram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7886700" cy="10210800"/>
                    </a:xfrm>
                    <a:prstGeom prst="rect">
                      <a:avLst/>
                    </a:prstGeom>
                  </pic:spPr>
                </pic:pic>
              </a:graphicData>
            </a:graphic>
            <wp14:sizeRelH relativeFrom="margin">
              <wp14:pctWidth>0</wp14:pctWidth>
            </wp14:sizeRelH>
            <wp14:sizeRelV relativeFrom="margin">
              <wp14:pctHeight>0</wp14:pctHeight>
            </wp14:sizeRelV>
          </wp:anchor>
        </w:drawing>
      </w:r>
    </w:p>
    <w:p w14:paraId="75DD0EC5" w14:textId="7320426B" w:rsidR="00800188" w:rsidRDefault="005D3AC9" w:rsidP="00A70874">
      <w:pPr>
        <w:spacing w:line="480" w:lineRule="auto"/>
        <w:rPr>
          <w:rFonts w:ascii="Mystical Woods Rough Script" w:hAnsi="Mystical Woods Rough Script"/>
          <w:sz w:val="36"/>
          <w:szCs w:val="32"/>
        </w:rPr>
      </w:pPr>
      <w:r>
        <w:rPr>
          <w:rFonts w:ascii="Mystical Woods Rough Script" w:hAnsi="Mystical Woods Rough Script"/>
          <w:noProof/>
          <w:sz w:val="36"/>
          <w:szCs w:val="32"/>
        </w:rPr>
        <mc:AlternateContent>
          <mc:Choice Requires="wps">
            <w:drawing>
              <wp:anchor distT="0" distB="0" distL="114300" distR="114300" simplePos="0" relativeHeight="251665408" behindDoc="0" locked="0" layoutInCell="1" allowOverlap="1" wp14:anchorId="1CF2D1CD" wp14:editId="294E6506">
                <wp:simplePos x="0" y="0"/>
                <wp:positionH relativeFrom="column">
                  <wp:posOffset>-311785</wp:posOffset>
                </wp:positionH>
                <wp:positionV relativeFrom="paragraph">
                  <wp:posOffset>158115</wp:posOffset>
                </wp:positionV>
                <wp:extent cx="6288405" cy="81534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6288405" cy="8153400"/>
                        </a:xfrm>
                        <a:prstGeom prst="rect">
                          <a:avLst/>
                        </a:prstGeom>
                        <a:noFill/>
                        <a:ln w="6350">
                          <a:noFill/>
                        </a:ln>
                      </wps:spPr>
                      <wps:txbx>
                        <w:txbxContent>
                          <w:p w14:paraId="1AA811B8" w14:textId="77777777" w:rsidR="009B2C84" w:rsidRPr="009B2C84" w:rsidRDefault="009B2C84" w:rsidP="009B2C84">
                            <w:pPr>
                              <w:spacing w:before="100" w:beforeAutospacing="1" w:after="100" w:afterAutospacing="1" w:line="240" w:lineRule="auto"/>
                              <w:divId w:val="1043989395"/>
                              <w:rPr>
                                <w:rFonts w:ascii="Comic Sans MS" w:eastAsiaTheme="minorEastAsia" w:hAnsi="Comic Sans MS" w:cs="Times New Roman"/>
                                <w:b/>
                                <w:bCs/>
                                <w:color w:val="000000"/>
                                <w:sz w:val="28"/>
                                <w:szCs w:val="28"/>
                                <w:lang w:eastAsia="es-MX"/>
                              </w:rPr>
                            </w:pPr>
                            <w:r w:rsidRPr="009B2C84">
                              <w:rPr>
                                <w:rFonts w:ascii="Comic Sans MS" w:eastAsiaTheme="minorEastAsia" w:hAnsi="Comic Sans MS" w:cs="Arial"/>
                                <w:b/>
                                <w:bCs/>
                                <w:color w:val="000000"/>
                                <w:sz w:val="28"/>
                                <w:szCs w:val="28"/>
                                <w:lang w:eastAsia="es-MX"/>
                              </w:rPr>
                              <w:t>39.- ¿Por qué es importante destacar el rol de la emoción e integrarla al ámbito educativo?</w:t>
                            </w:r>
                          </w:p>
                          <w:p w14:paraId="3CBC775E" w14:textId="5366547F" w:rsidR="009B2C84" w:rsidRPr="009B2C84" w:rsidRDefault="009B2C84" w:rsidP="009B2C84">
                            <w:pPr>
                              <w:spacing w:before="100" w:beforeAutospacing="1" w:after="100" w:afterAutospacing="1" w:line="240" w:lineRule="auto"/>
                              <w:divId w:val="1043989395"/>
                              <w:rPr>
                                <w:rFonts w:ascii="Comic Sans MS" w:eastAsiaTheme="minorEastAsia" w:hAnsi="Comic Sans MS" w:cs="Times New Roman"/>
                                <w:color w:val="000000"/>
                                <w:sz w:val="28"/>
                                <w:szCs w:val="28"/>
                                <w:lang w:eastAsia="es-MX"/>
                              </w:rPr>
                            </w:pPr>
                            <w:r w:rsidRPr="009B2C84">
                              <w:rPr>
                                <w:rFonts w:ascii="Comic Sans MS" w:eastAsiaTheme="minorEastAsia" w:hAnsi="Comic Sans MS" w:cs="Arial"/>
                                <w:b/>
                                <w:bCs/>
                                <w:color w:val="000000"/>
                                <w:sz w:val="28"/>
                                <w:szCs w:val="28"/>
                                <w:lang w:eastAsia="es-MX"/>
                              </w:rPr>
                              <w:t> </w:t>
                            </w:r>
                            <w:r w:rsidR="009745B5">
                              <w:rPr>
                                <w:rFonts w:ascii="Comic Sans MS" w:eastAsiaTheme="minorEastAsia" w:hAnsi="Comic Sans MS" w:cs="Arial"/>
                                <w:color w:val="000000"/>
                                <w:sz w:val="28"/>
                                <w:szCs w:val="28"/>
                                <w:lang w:val="x-none" w:eastAsia="es-MX"/>
                              </w:rPr>
                              <w:t>Para favorecer el desarrollo de habilidades sociales y mejoramiento de la conducta en el aula y los beneficios económicos que implica</w:t>
                            </w:r>
                          </w:p>
                          <w:p w14:paraId="253C1B7B" w14:textId="77777777" w:rsidR="009B2C84" w:rsidRPr="009B2C84" w:rsidRDefault="009B2C84" w:rsidP="009B2C84">
                            <w:pPr>
                              <w:spacing w:before="100" w:beforeAutospacing="1" w:after="100" w:afterAutospacing="1" w:line="240" w:lineRule="auto"/>
                              <w:divId w:val="1043989395"/>
                              <w:rPr>
                                <w:rFonts w:ascii="Comic Sans MS" w:eastAsiaTheme="minorEastAsia" w:hAnsi="Comic Sans MS" w:cs="Times New Roman"/>
                                <w:b/>
                                <w:bCs/>
                                <w:color w:val="000000"/>
                                <w:sz w:val="28"/>
                                <w:szCs w:val="28"/>
                                <w:lang w:eastAsia="es-MX"/>
                              </w:rPr>
                            </w:pPr>
                            <w:r w:rsidRPr="009B2C84">
                              <w:rPr>
                                <w:rFonts w:ascii="Comic Sans MS" w:eastAsiaTheme="minorEastAsia" w:hAnsi="Comic Sans MS" w:cs="Arial"/>
                                <w:b/>
                                <w:bCs/>
                                <w:color w:val="000000"/>
                                <w:sz w:val="28"/>
                                <w:szCs w:val="28"/>
                                <w:lang w:eastAsia="es-MX"/>
                              </w:rPr>
                              <w:t>40.- Los actuales modelos de intervención emocional consideran al niño como un individuo aislado, señalado como alguien con características que lo hacen ser, por su “naturaleza”, sujeto de atención especial. Estas “intervenciones” son inadecuadas por dos razones:</w:t>
                            </w:r>
                          </w:p>
                          <w:p w14:paraId="0DF6F85B" w14:textId="097994B9" w:rsidR="009B2C84" w:rsidRDefault="009B2C84" w:rsidP="009B2C84">
                            <w:pPr>
                              <w:spacing w:before="100" w:beforeAutospacing="1" w:after="100" w:afterAutospacing="1" w:line="240" w:lineRule="auto"/>
                              <w:divId w:val="1043989395"/>
                              <w:rPr>
                                <w:rFonts w:ascii="Comic Sans MS" w:eastAsiaTheme="minorEastAsia" w:hAnsi="Comic Sans MS" w:cs="Arial"/>
                                <w:color w:val="000000"/>
                                <w:sz w:val="28"/>
                                <w:szCs w:val="28"/>
                                <w:lang w:eastAsia="es-MX"/>
                              </w:rPr>
                            </w:pPr>
                            <w:r w:rsidRPr="009B2C84">
                              <w:rPr>
                                <w:rFonts w:ascii="Comic Sans MS" w:eastAsiaTheme="minorEastAsia" w:hAnsi="Comic Sans MS" w:cs="Arial"/>
                                <w:b/>
                                <w:bCs/>
                                <w:color w:val="000000"/>
                                <w:sz w:val="28"/>
                                <w:szCs w:val="28"/>
                                <w:lang w:eastAsia="es-MX"/>
                              </w:rPr>
                              <w:t> </w:t>
                            </w:r>
                            <w:r w:rsidR="00390817">
                              <w:rPr>
                                <w:rFonts w:ascii="Comic Sans MS" w:eastAsiaTheme="minorEastAsia" w:hAnsi="Comic Sans MS" w:cs="Arial"/>
                                <w:color w:val="000000"/>
                                <w:sz w:val="28"/>
                                <w:szCs w:val="28"/>
                                <w:lang w:eastAsia="es-MX"/>
                              </w:rPr>
                              <w:t>El primero asociado a la categoría del mal alumno levantada en el primer diagnóstico</w:t>
                            </w:r>
                          </w:p>
                          <w:p w14:paraId="184B460A" w14:textId="4F6054C9" w:rsidR="00390817" w:rsidRPr="009B2C84" w:rsidRDefault="00390817" w:rsidP="009B2C84">
                            <w:pPr>
                              <w:spacing w:before="100" w:beforeAutospacing="1" w:after="100" w:afterAutospacing="1" w:line="240" w:lineRule="auto"/>
                              <w:divId w:val="1043989395"/>
                              <w:rPr>
                                <w:rFonts w:ascii="Comic Sans MS" w:eastAsiaTheme="minorEastAsia" w:hAnsi="Comic Sans MS" w:cs="Times New Roman"/>
                                <w:color w:val="000000"/>
                                <w:sz w:val="28"/>
                                <w:szCs w:val="28"/>
                                <w:lang w:eastAsia="es-MX"/>
                              </w:rPr>
                            </w:pPr>
                            <w:r>
                              <w:rPr>
                                <w:rFonts w:ascii="Comic Sans MS" w:eastAsiaTheme="minorEastAsia" w:hAnsi="Comic Sans MS" w:cs="Arial"/>
                                <w:color w:val="000000"/>
                                <w:sz w:val="28"/>
                                <w:szCs w:val="28"/>
                                <w:lang w:val="x-none" w:eastAsia="es-MX"/>
                              </w:rPr>
                              <w:t>Asociada con la separación o exclusión como consecuencia de lo anterior</w:t>
                            </w:r>
                          </w:p>
                          <w:p w14:paraId="56A27726" w14:textId="0FE8B8EE" w:rsidR="009B2C84" w:rsidRPr="003C0CB6" w:rsidRDefault="009B2C84" w:rsidP="009B2C84">
                            <w:pPr>
                              <w:spacing w:before="100" w:beforeAutospacing="1" w:after="100" w:afterAutospacing="1" w:line="240" w:lineRule="auto"/>
                              <w:divId w:val="1043989395"/>
                              <w:rPr>
                                <w:rFonts w:ascii="Comic Sans MS" w:eastAsiaTheme="minorEastAsia" w:hAnsi="Comic Sans MS" w:cs="Arial"/>
                                <w:color w:val="000000"/>
                                <w:sz w:val="28"/>
                                <w:szCs w:val="28"/>
                                <w:lang w:eastAsia="es-MX"/>
                              </w:rPr>
                            </w:pPr>
                            <w:r w:rsidRPr="009B2C84">
                              <w:rPr>
                                <w:rFonts w:ascii="Comic Sans MS" w:eastAsiaTheme="minorEastAsia" w:hAnsi="Comic Sans MS" w:cs="Arial"/>
                                <w:b/>
                                <w:bCs/>
                                <w:color w:val="000000"/>
                                <w:sz w:val="28"/>
                                <w:szCs w:val="28"/>
                                <w:lang w:eastAsia="es-MX"/>
                              </w:rPr>
                              <w:t>41.- El niño puede explorar las emociones y estados mentales de los personajes que viven en las historias imaginarias de la literatura infantil; estos tienen la capacidad de “representar” los estados emocionales propios de la vida humana. ¿Qué utilidades le representa es</w:t>
                            </w:r>
                            <w:r w:rsidRPr="009B2C84">
                              <w:rPr>
                                <w:rFonts w:ascii="Comic Sans MS" w:eastAsiaTheme="minorEastAsia" w:hAnsi="Comic Sans MS" w:cs="Arial"/>
                                <w:color w:val="000000"/>
                                <w:sz w:val="28"/>
                                <w:szCs w:val="28"/>
                                <w:lang w:eastAsia="es-MX"/>
                              </w:rPr>
                              <w:t>to al niño lector? </w:t>
                            </w:r>
                          </w:p>
                          <w:p w14:paraId="6E0B4CDD" w14:textId="3530C279" w:rsidR="00390817" w:rsidRPr="009B2C84" w:rsidRDefault="00696B47" w:rsidP="009B2C84">
                            <w:pPr>
                              <w:spacing w:before="100" w:beforeAutospacing="1" w:after="100" w:afterAutospacing="1" w:line="240" w:lineRule="auto"/>
                              <w:divId w:val="1043989395"/>
                              <w:rPr>
                                <w:rFonts w:ascii="Comic Sans MS" w:eastAsiaTheme="minorEastAsia" w:hAnsi="Comic Sans MS" w:cs="Times New Roman"/>
                                <w:color w:val="000000"/>
                                <w:sz w:val="28"/>
                                <w:szCs w:val="28"/>
                                <w:lang w:eastAsia="es-MX"/>
                              </w:rPr>
                            </w:pPr>
                            <w:r w:rsidRPr="003C0CB6">
                              <w:rPr>
                                <w:rFonts w:ascii="Comic Sans MS" w:eastAsiaTheme="minorEastAsia" w:hAnsi="Comic Sans MS" w:cs="Arial"/>
                                <w:color w:val="000000"/>
                                <w:sz w:val="28"/>
                                <w:szCs w:val="28"/>
                                <w:lang w:eastAsia="es-MX"/>
                              </w:rPr>
                              <w:t>Puede identificar dichos estados emocionales en un proceso de empatía hacia personajes que viven de interacciones dos se puede observar sentimientos valores y conductas que le gustara no disgustarán tres observarán las causas que llevan a los personajes de actuar de cierta manera</w:t>
                            </w:r>
                          </w:p>
                          <w:p w14:paraId="31C1E092" w14:textId="77777777" w:rsidR="009B2C84" w:rsidRPr="009B2C84" w:rsidRDefault="009B2C84" w:rsidP="009B2C84">
                            <w:pPr>
                              <w:spacing w:before="100" w:beforeAutospacing="1" w:after="100" w:afterAutospacing="1" w:line="240" w:lineRule="auto"/>
                              <w:divId w:val="1043989395"/>
                              <w:rPr>
                                <w:rFonts w:ascii="Verdana" w:eastAsiaTheme="minorEastAsia" w:hAnsi="Verdana" w:cs="Times New Roman"/>
                                <w:color w:val="000000"/>
                                <w:szCs w:val="24"/>
                                <w:lang w:eastAsia="es-MX"/>
                              </w:rPr>
                            </w:pPr>
                            <w:r w:rsidRPr="009B2C84">
                              <w:rPr>
                                <w:rFonts w:ascii="Arial" w:eastAsiaTheme="minorEastAsia" w:hAnsi="Arial" w:cs="Arial"/>
                                <w:color w:val="000000"/>
                                <w:szCs w:val="24"/>
                                <w:lang w:eastAsia="es-MX"/>
                              </w:rPr>
                              <w:t> </w:t>
                            </w:r>
                          </w:p>
                          <w:p w14:paraId="426FE0B2" w14:textId="77777777" w:rsidR="00800188" w:rsidRDefault="008001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2D1CD" id="Cuadro de texto 8" o:spid="_x0000_s1030" type="#_x0000_t202" style="position:absolute;margin-left:-24.55pt;margin-top:12.45pt;width:495.15pt;height:6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8w9HAIAADQEAAAOAAAAZHJzL2Uyb0RvYy54bWysU01vGyEQvVfqf0Dc610769RdeR25iVxV&#13;&#10;ipJITpUzZsGLxDIUsHfdX9+B9ZfSnqpeYGCG+XjvMb/rW032wnkFpqLjUU6JMBxqZbYV/fG6+jSj&#13;&#10;xAdmaqbBiIoehKd3i48f5p0txQQa0LVwBJMYX3a2ok0ItswyzxvRMj8CKww6JbiWBTy6bVY71mH2&#13;&#10;VmeTPL/NOnC1dcCF93j7MDjpIuWXUvDwLKUXgeiKYm8hrS6tm7hmizkrt47ZRvFjG+wfumiZMlj0&#13;&#10;nOqBBUZ2Tv2RqlXcgQcZRhzaDKRUXKQZcJpx/m6adcOsSLMgON6eYfL/Ly1/2q/tiyOh/wo9EhgB&#13;&#10;6awvPV7GeXrp2rhjpwT9COHhDJvoA+F4eTuZzYp8SglH32w8vSnyBGx2eW6dD98EtCQaFXXIS4KL&#13;&#10;7R99wJIYegqJ1QyslNaJG21IhyVupnl6cPbgC23w4aXZaIV+0xNVV7Q4DbKB+oDzORio95avFPbw&#13;&#10;yHx4YQ65xpFQv+EZF6kBa8HRoqQB9+tv9zEeKUAvJR1qp6L+5445QYn+bpCcL+OiiGJLh2L6eYIH&#13;&#10;d+3ZXHvMrr0HlOcYf4rlyYzxQZ9M6aB9Q5kvY1V0McOxdkXDybwPg6Lxm3CxXKYglJdl4dGsLY+p&#13;&#10;I6oR4df+jTl7pCEgg09wUhkr37ExxA58LHcBpEpURZwHVI/wozQTg8dvFLV/fU5Rl8+++A0AAP//&#13;&#10;AwBQSwMEFAAGAAgAAAAhABg64pnnAAAAEAEAAA8AAABkcnMvZG93bnJldi54bWxMj09Pg0AQxe8m&#13;&#10;fofNmHhrFxANUJamwTQmRg+tvXhb2CkQ9w+y2xb99I4nvUwymd978165no1mZ5z84KyAeBkBQ9s6&#13;&#10;NdhOwOFtu8iA+SCtktpZFPCFHtbV9VUpC+UudofnfegYmVhfSAF9CGPBuW97NNIv3YiWbkc3GRlo&#13;&#10;nTquJnkhc6N5EkUP3MjB0odejlj32H7sT0bAc719lbsmMdm3rp9ejpvx8/B+L8Ttzfy4orFZAQs4&#13;&#10;hz8F/Hag/FBRsMadrPJMC1ikeUyogCTNgRGQp3ECrCHyLspy4FXJ/xepfgAAAP//AwBQSwECLQAU&#13;&#10;AAYACAAAACEAtoM4kv4AAADhAQAAEwAAAAAAAAAAAAAAAAAAAAAAW0NvbnRlbnRfVHlwZXNdLnht&#13;&#10;bFBLAQItABQABgAIAAAAIQA4/SH/1gAAAJQBAAALAAAAAAAAAAAAAAAAAC8BAABfcmVscy8ucmVs&#13;&#10;c1BLAQItABQABgAIAAAAIQChc8w9HAIAADQEAAAOAAAAAAAAAAAAAAAAAC4CAABkcnMvZTJvRG9j&#13;&#10;LnhtbFBLAQItABQABgAIAAAAIQAYOuKZ5wAAABABAAAPAAAAAAAAAAAAAAAAAHYEAABkcnMvZG93&#13;&#10;bnJldi54bWxQSwUGAAAAAAQABADzAAAAigUAAAAA&#13;&#10;" filled="f" stroked="f" strokeweight=".5pt">
                <v:textbox>
                  <w:txbxContent>
                    <w:p w14:paraId="1AA811B8" w14:textId="77777777" w:rsidR="009B2C84" w:rsidRPr="009B2C84" w:rsidRDefault="009B2C84" w:rsidP="009B2C84">
                      <w:pPr>
                        <w:spacing w:before="100" w:beforeAutospacing="1" w:after="100" w:afterAutospacing="1" w:line="240" w:lineRule="auto"/>
                        <w:divId w:val="1043989395"/>
                        <w:rPr>
                          <w:rFonts w:ascii="Comic Sans MS" w:eastAsiaTheme="minorEastAsia" w:hAnsi="Comic Sans MS" w:cs="Times New Roman"/>
                          <w:b/>
                          <w:bCs/>
                          <w:color w:val="000000"/>
                          <w:sz w:val="28"/>
                          <w:szCs w:val="28"/>
                          <w:lang w:eastAsia="es-MX"/>
                        </w:rPr>
                      </w:pPr>
                      <w:r w:rsidRPr="009B2C84">
                        <w:rPr>
                          <w:rFonts w:ascii="Comic Sans MS" w:eastAsiaTheme="minorEastAsia" w:hAnsi="Comic Sans MS" w:cs="Arial"/>
                          <w:b/>
                          <w:bCs/>
                          <w:color w:val="000000"/>
                          <w:sz w:val="28"/>
                          <w:szCs w:val="28"/>
                          <w:lang w:eastAsia="es-MX"/>
                        </w:rPr>
                        <w:t>39.- ¿Por qué es importante destacar el rol de la emoción e integrarla al ámbito educativo?</w:t>
                      </w:r>
                    </w:p>
                    <w:p w14:paraId="3CBC775E" w14:textId="5366547F" w:rsidR="009B2C84" w:rsidRPr="009B2C84" w:rsidRDefault="009B2C84" w:rsidP="009B2C84">
                      <w:pPr>
                        <w:spacing w:before="100" w:beforeAutospacing="1" w:after="100" w:afterAutospacing="1" w:line="240" w:lineRule="auto"/>
                        <w:divId w:val="1043989395"/>
                        <w:rPr>
                          <w:rFonts w:ascii="Comic Sans MS" w:eastAsiaTheme="minorEastAsia" w:hAnsi="Comic Sans MS" w:cs="Times New Roman"/>
                          <w:color w:val="000000"/>
                          <w:sz w:val="28"/>
                          <w:szCs w:val="28"/>
                          <w:lang w:eastAsia="es-MX"/>
                        </w:rPr>
                      </w:pPr>
                      <w:r w:rsidRPr="009B2C84">
                        <w:rPr>
                          <w:rFonts w:ascii="Comic Sans MS" w:eastAsiaTheme="minorEastAsia" w:hAnsi="Comic Sans MS" w:cs="Arial"/>
                          <w:b/>
                          <w:bCs/>
                          <w:color w:val="000000"/>
                          <w:sz w:val="28"/>
                          <w:szCs w:val="28"/>
                          <w:lang w:eastAsia="es-MX"/>
                        </w:rPr>
                        <w:t> </w:t>
                      </w:r>
                      <w:r w:rsidR="009745B5">
                        <w:rPr>
                          <w:rFonts w:ascii="Comic Sans MS" w:eastAsiaTheme="minorEastAsia" w:hAnsi="Comic Sans MS" w:cs="Arial"/>
                          <w:color w:val="000000"/>
                          <w:sz w:val="28"/>
                          <w:szCs w:val="28"/>
                          <w:lang w:val="x-none" w:eastAsia="es-MX"/>
                        </w:rPr>
                        <w:t>Para favorecer el desarrollo de habilidades sociales y mejoramiento de la conducta en el aula y los beneficios económicos que implica</w:t>
                      </w:r>
                    </w:p>
                    <w:p w14:paraId="253C1B7B" w14:textId="77777777" w:rsidR="009B2C84" w:rsidRPr="009B2C84" w:rsidRDefault="009B2C84" w:rsidP="009B2C84">
                      <w:pPr>
                        <w:spacing w:before="100" w:beforeAutospacing="1" w:after="100" w:afterAutospacing="1" w:line="240" w:lineRule="auto"/>
                        <w:divId w:val="1043989395"/>
                        <w:rPr>
                          <w:rFonts w:ascii="Comic Sans MS" w:eastAsiaTheme="minorEastAsia" w:hAnsi="Comic Sans MS" w:cs="Times New Roman"/>
                          <w:b/>
                          <w:bCs/>
                          <w:color w:val="000000"/>
                          <w:sz w:val="28"/>
                          <w:szCs w:val="28"/>
                          <w:lang w:eastAsia="es-MX"/>
                        </w:rPr>
                      </w:pPr>
                      <w:r w:rsidRPr="009B2C84">
                        <w:rPr>
                          <w:rFonts w:ascii="Comic Sans MS" w:eastAsiaTheme="minorEastAsia" w:hAnsi="Comic Sans MS" w:cs="Arial"/>
                          <w:b/>
                          <w:bCs/>
                          <w:color w:val="000000"/>
                          <w:sz w:val="28"/>
                          <w:szCs w:val="28"/>
                          <w:lang w:eastAsia="es-MX"/>
                        </w:rPr>
                        <w:t>40.- Los actuales modelos de intervención emocional consideran al niño como un individuo aislado, señalado como alguien con características que lo hacen ser, por su “naturaleza”, sujeto de atención especial. Estas “intervenciones” son inadecuadas por dos razones:</w:t>
                      </w:r>
                    </w:p>
                    <w:p w14:paraId="0DF6F85B" w14:textId="097994B9" w:rsidR="009B2C84" w:rsidRDefault="009B2C84" w:rsidP="009B2C84">
                      <w:pPr>
                        <w:spacing w:before="100" w:beforeAutospacing="1" w:after="100" w:afterAutospacing="1" w:line="240" w:lineRule="auto"/>
                        <w:divId w:val="1043989395"/>
                        <w:rPr>
                          <w:rFonts w:ascii="Comic Sans MS" w:eastAsiaTheme="minorEastAsia" w:hAnsi="Comic Sans MS" w:cs="Arial"/>
                          <w:color w:val="000000"/>
                          <w:sz w:val="28"/>
                          <w:szCs w:val="28"/>
                          <w:lang w:eastAsia="es-MX"/>
                        </w:rPr>
                      </w:pPr>
                      <w:r w:rsidRPr="009B2C84">
                        <w:rPr>
                          <w:rFonts w:ascii="Comic Sans MS" w:eastAsiaTheme="minorEastAsia" w:hAnsi="Comic Sans MS" w:cs="Arial"/>
                          <w:b/>
                          <w:bCs/>
                          <w:color w:val="000000"/>
                          <w:sz w:val="28"/>
                          <w:szCs w:val="28"/>
                          <w:lang w:eastAsia="es-MX"/>
                        </w:rPr>
                        <w:t> </w:t>
                      </w:r>
                      <w:r w:rsidR="00390817">
                        <w:rPr>
                          <w:rFonts w:ascii="Comic Sans MS" w:eastAsiaTheme="minorEastAsia" w:hAnsi="Comic Sans MS" w:cs="Arial"/>
                          <w:color w:val="000000"/>
                          <w:sz w:val="28"/>
                          <w:szCs w:val="28"/>
                          <w:lang w:eastAsia="es-MX"/>
                        </w:rPr>
                        <w:t>El primero asociado a la categoría del mal alumno levantada en el primer diagnóstico</w:t>
                      </w:r>
                    </w:p>
                    <w:p w14:paraId="184B460A" w14:textId="4F6054C9" w:rsidR="00390817" w:rsidRPr="009B2C84" w:rsidRDefault="00390817" w:rsidP="009B2C84">
                      <w:pPr>
                        <w:spacing w:before="100" w:beforeAutospacing="1" w:after="100" w:afterAutospacing="1" w:line="240" w:lineRule="auto"/>
                        <w:divId w:val="1043989395"/>
                        <w:rPr>
                          <w:rFonts w:ascii="Comic Sans MS" w:eastAsiaTheme="minorEastAsia" w:hAnsi="Comic Sans MS" w:cs="Times New Roman"/>
                          <w:color w:val="000000"/>
                          <w:sz w:val="28"/>
                          <w:szCs w:val="28"/>
                          <w:lang w:eastAsia="es-MX"/>
                        </w:rPr>
                      </w:pPr>
                      <w:r>
                        <w:rPr>
                          <w:rFonts w:ascii="Comic Sans MS" w:eastAsiaTheme="minorEastAsia" w:hAnsi="Comic Sans MS" w:cs="Arial"/>
                          <w:color w:val="000000"/>
                          <w:sz w:val="28"/>
                          <w:szCs w:val="28"/>
                          <w:lang w:val="x-none" w:eastAsia="es-MX"/>
                        </w:rPr>
                        <w:t>Asociada con la separación o exclusión como consecuencia de lo anterior</w:t>
                      </w:r>
                    </w:p>
                    <w:p w14:paraId="56A27726" w14:textId="0FE8B8EE" w:rsidR="009B2C84" w:rsidRPr="003C0CB6" w:rsidRDefault="009B2C84" w:rsidP="009B2C84">
                      <w:pPr>
                        <w:spacing w:before="100" w:beforeAutospacing="1" w:after="100" w:afterAutospacing="1" w:line="240" w:lineRule="auto"/>
                        <w:divId w:val="1043989395"/>
                        <w:rPr>
                          <w:rFonts w:ascii="Comic Sans MS" w:eastAsiaTheme="minorEastAsia" w:hAnsi="Comic Sans MS" w:cs="Arial"/>
                          <w:color w:val="000000"/>
                          <w:sz w:val="28"/>
                          <w:szCs w:val="28"/>
                          <w:lang w:eastAsia="es-MX"/>
                        </w:rPr>
                      </w:pPr>
                      <w:r w:rsidRPr="009B2C84">
                        <w:rPr>
                          <w:rFonts w:ascii="Comic Sans MS" w:eastAsiaTheme="minorEastAsia" w:hAnsi="Comic Sans MS" w:cs="Arial"/>
                          <w:b/>
                          <w:bCs/>
                          <w:color w:val="000000"/>
                          <w:sz w:val="28"/>
                          <w:szCs w:val="28"/>
                          <w:lang w:eastAsia="es-MX"/>
                        </w:rPr>
                        <w:t>41.- El niño puede explorar las emociones y estados mentales de los personajes que viven en las historias imaginarias de la literatura infantil; estos tienen la capacidad de “representar” los estados emocionales propios de la vida humana. ¿Qué utilidades le representa es</w:t>
                      </w:r>
                      <w:r w:rsidRPr="009B2C84">
                        <w:rPr>
                          <w:rFonts w:ascii="Comic Sans MS" w:eastAsiaTheme="minorEastAsia" w:hAnsi="Comic Sans MS" w:cs="Arial"/>
                          <w:color w:val="000000"/>
                          <w:sz w:val="28"/>
                          <w:szCs w:val="28"/>
                          <w:lang w:eastAsia="es-MX"/>
                        </w:rPr>
                        <w:t>to al niño lector? </w:t>
                      </w:r>
                    </w:p>
                    <w:p w14:paraId="6E0B4CDD" w14:textId="3530C279" w:rsidR="00390817" w:rsidRPr="009B2C84" w:rsidRDefault="00696B47" w:rsidP="009B2C84">
                      <w:pPr>
                        <w:spacing w:before="100" w:beforeAutospacing="1" w:after="100" w:afterAutospacing="1" w:line="240" w:lineRule="auto"/>
                        <w:divId w:val="1043989395"/>
                        <w:rPr>
                          <w:rFonts w:ascii="Comic Sans MS" w:eastAsiaTheme="minorEastAsia" w:hAnsi="Comic Sans MS" w:cs="Times New Roman"/>
                          <w:color w:val="000000"/>
                          <w:sz w:val="28"/>
                          <w:szCs w:val="28"/>
                          <w:lang w:eastAsia="es-MX"/>
                        </w:rPr>
                      </w:pPr>
                      <w:r w:rsidRPr="003C0CB6">
                        <w:rPr>
                          <w:rFonts w:ascii="Comic Sans MS" w:eastAsiaTheme="minorEastAsia" w:hAnsi="Comic Sans MS" w:cs="Arial"/>
                          <w:color w:val="000000"/>
                          <w:sz w:val="28"/>
                          <w:szCs w:val="28"/>
                          <w:lang w:eastAsia="es-MX"/>
                        </w:rPr>
                        <w:t>Puede identificar dichos estados emocionales en un proceso de empatía hacia personajes que viven de interacciones dos se puede observar sentimientos valores y conductas que le gustara no disgustarán tres observarán las causas que llevan a los personajes de actuar de cierta manera</w:t>
                      </w:r>
                    </w:p>
                    <w:p w14:paraId="31C1E092" w14:textId="77777777" w:rsidR="009B2C84" w:rsidRPr="009B2C84" w:rsidRDefault="009B2C84" w:rsidP="009B2C84">
                      <w:pPr>
                        <w:spacing w:before="100" w:beforeAutospacing="1" w:after="100" w:afterAutospacing="1" w:line="240" w:lineRule="auto"/>
                        <w:divId w:val="1043989395"/>
                        <w:rPr>
                          <w:rFonts w:ascii="Verdana" w:eastAsiaTheme="minorEastAsia" w:hAnsi="Verdana" w:cs="Times New Roman"/>
                          <w:color w:val="000000"/>
                          <w:szCs w:val="24"/>
                          <w:lang w:eastAsia="es-MX"/>
                        </w:rPr>
                      </w:pPr>
                      <w:r w:rsidRPr="009B2C84">
                        <w:rPr>
                          <w:rFonts w:ascii="Arial" w:eastAsiaTheme="minorEastAsia" w:hAnsi="Arial" w:cs="Arial"/>
                          <w:color w:val="000000"/>
                          <w:szCs w:val="24"/>
                          <w:lang w:eastAsia="es-MX"/>
                        </w:rPr>
                        <w:t> </w:t>
                      </w:r>
                    </w:p>
                    <w:p w14:paraId="426FE0B2" w14:textId="77777777" w:rsidR="00800188" w:rsidRDefault="00800188"/>
                  </w:txbxContent>
                </v:textbox>
              </v:shape>
            </w:pict>
          </mc:Fallback>
        </mc:AlternateContent>
      </w:r>
    </w:p>
    <w:p w14:paraId="76B7038A" w14:textId="76F55AA0" w:rsidR="00800188" w:rsidRDefault="00800188" w:rsidP="00A70874">
      <w:pPr>
        <w:spacing w:line="480" w:lineRule="auto"/>
        <w:rPr>
          <w:rFonts w:ascii="Mystical Woods Rough Script" w:hAnsi="Mystical Woods Rough Script"/>
          <w:sz w:val="36"/>
          <w:szCs w:val="32"/>
        </w:rPr>
      </w:pPr>
    </w:p>
    <w:p w14:paraId="694E8644" w14:textId="7E69A1DA" w:rsidR="00800188" w:rsidRDefault="00800188" w:rsidP="00A70874">
      <w:pPr>
        <w:spacing w:line="480" w:lineRule="auto"/>
        <w:rPr>
          <w:rFonts w:ascii="Mystical Woods Rough Script" w:hAnsi="Mystical Woods Rough Script"/>
          <w:sz w:val="36"/>
          <w:szCs w:val="32"/>
        </w:rPr>
      </w:pPr>
    </w:p>
    <w:p w14:paraId="79CBD22C" w14:textId="2F40249C" w:rsidR="00800188" w:rsidRDefault="00800188" w:rsidP="00A70874">
      <w:pPr>
        <w:spacing w:line="480" w:lineRule="auto"/>
        <w:rPr>
          <w:rFonts w:ascii="Mystical Woods Rough Script" w:hAnsi="Mystical Woods Rough Script"/>
          <w:sz w:val="36"/>
          <w:szCs w:val="32"/>
        </w:rPr>
      </w:pPr>
    </w:p>
    <w:p w14:paraId="1191F783" w14:textId="58C6F8EA" w:rsidR="00800188" w:rsidRDefault="00800188" w:rsidP="00A70874">
      <w:pPr>
        <w:spacing w:line="480" w:lineRule="auto"/>
        <w:rPr>
          <w:rFonts w:ascii="Mystical Woods Rough Script" w:hAnsi="Mystical Woods Rough Script"/>
          <w:sz w:val="36"/>
          <w:szCs w:val="32"/>
        </w:rPr>
      </w:pPr>
    </w:p>
    <w:p w14:paraId="192BBBD1" w14:textId="156DE198" w:rsidR="00800188" w:rsidRDefault="00800188" w:rsidP="00A70874">
      <w:pPr>
        <w:spacing w:line="480" w:lineRule="auto"/>
        <w:rPr>
          <w:rFonts w:ascii="Mystical Woods Rough Script" w:hAnsi="Mystical Woods Rough Script"/>
          <w:sz w:val="36"/>
          <w:szCs w:val="32"/>
        </w:rPr>
      </w:pPr>
    </w:p>
    <w:p w14:paraId="17A0FE09" w14:textId="3A9AEEB3" w:rsidR="00800188" w:rsidRDefault="00800188" w:rsidP="00A70874">
      <w:pPr>
        <w:spacing w:line="480" w:lineRule="auto"/>
        <w:rPr>
          <w:rFonts w:ascii="Mystical Woods Rough Script" w:hAnsi="Mystical Woods Rough Script"/>
          <w:sz w:val="36"/>
          <w:szCs w:val="32"/>
        </w:rPr>
      </w:pPr>
    </w:p>
    <w:p w14:paraId="1F0281A0" w14:textId="77777777" w:rsidR="00800188" w:rsidRDefault="00800188" w:rsidP="00A70874">
      <w:pPr>
        <w:spacing w:line="480" w:lineRule="auto"/>
        <w:rPr>
          <w:rFonts w:ascii="Arial Nova" w:hAnsi="Arial Nova"/>
          <w:b/>
          <w:bCs/>
          <w:i/>
          <w:iCs/>
          <w:sz w:val="28"/>
          <w:szCs w:val="24"/>
          <w:lang w:eastAsia="es-MX"/>
        </w:rPr>
      </w:pPr>
    </w:p>
    <w:p w14:paraId="3A71302C" w14:textId="77777777" w:rsidR="00A22F18" w:rsidRDefault="00A22F18" w:rsidP="00A22F18">
      <w:pPr>
        <w:spacing w:before="100" w:beforeAutospacing="1" w:after="100" w:afterAutospacing="1" w:line="240" w:lineRule="auto"/>
        <w:divId w:val="981271548"/>
        <w:rPr>
          <w:rFonts w:ascii="Arial Nova" w:hAnsi="Arial Nova"/>
          <w:b/>
          <w:bCs/>
          <w:i/>
          <w:iCs/>
          <w:sz w:val="28"/>
          <w:szCs w:val="24"/>
          <w:lang w:eastAsia="es-MX"/>
        </w:rPr>
      </w:pPr>
    </w:p>
    <w:p w14:paraId="5EF3FCF2" w14:textId="3EDB11C0" w:rsidR="00A22F18" w:rsidRPr="00A22F18" w:rsidRDefault="00A22F18" w:rsidP="00A22F18">
      <w:pPr>
        <w:spacing w:before="100" w:beforeAutospacing="1" w:after="100" w:afterAutospacing="1" w:line="240" w:lineRule="auto"/>
        <w:divId w:val="981271548"/>
        <w:rPr>
          <w:rFonts w:ascii="Verdana" w:eastAsiaTheme="minorEastAsia" w:hAnsi="Verdana" w:cs="Times New Roman"/>
          <w:color w:val="000000"/>
          <w:szCs w:val="24"/>
          <w:lang w:eastAsia="es-MX"/>
        </w:rPr>
      </w:pPr>
      <w:r w:rsidRPr="00A22F18">
        <w:rPr>
          <w:rFonts w:ascii="Arial" w:eastAsiaTheme="minorEastAsia" w:hAnsi="Arial" w:cs="Arial"/>
          <w:color w:val="000000"/>
          <w:szCs w:val="24"/>
          <w:lang w:eastAsia="es-MX"/>
        </w:rPr>
        <w:t> </w:t>
      </w:r>
    </w:p>
    <w:p w14:paraId="513BC7B9" w14:textId="70E8D443" w:rsidR="00A22F18" w:rsidRPr="00B87447" w:rsidRDefault="00B87447" w:rsidP="00A22F18">
      <w:pPr>
        <w:spacing w:before="100" w:beforeAutospacing="1" w:after="100" w:afterAutospacing="1" w:line="240" w:lineRule="auto"/>
        <w:divId w:val="981271548"/>
        <w:rPr>
          <w:rFonts w:ascii="Comic Sans MS" w:eastAsiaTheme="minorEastAsia" w:hAnsi="Comic Sans MS" w:cs="Arial"/>
          <w:b/>
          <w:bCs/>
          <w:color w:val="000000"/>
          <w:sz w:val="28"/>
          <w:szCs w:val="28"/>
          <w:lang w:eastAsia="es-MX"/>
        </w:rPr>
      </w:pPr>
      <w:r>
        <w:rPr>
          <w:rFonts w:ascii="Bernard MT Condensed" w:hAnsi="Bernard MT Condensed"/>
          <w:noProof/>
          <w:sz w:val="36"/>
          <w:szCs w:val="32"/>
        </w:rPr>
        <w:lastRenderedPageBreak/>
        <w:drawing>
          <wp:anchor distT="0" distB="0" distL="114300" distR="114300" simplePos="0" relativeHeight="251696128" behindDoc="1" locked="0" layoutInCell="1" allowOverlap="1" wp14:anchorId="45D1C326" wp14:editId="11358B86">
            <wp:simplePos x="0" y="0"/>
            <wp:positionH relativeFrom="column">
              <wp:posOffset>-1336040</wp:posOffset>
            </wp:positionH>
            <wp:positionV relativeFrom="paragraph">
              <wp:posOffset>-863600</wp:posOffset>
            </wp:positionV>
            <wp:extent cx="9130030" cy="11782425"/>
            <wp:effectExtent l="0" t="0" r="1270" b="3175"/>
            <wp:wrapNone/>
            <wp:docPr id="25" name="Imagen 2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Diagram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9130030" cy="11782425"/>
                    </a:xfrm>
                    <a:prstGeom prst="rect">
                      <a:avLst/>
                    </a:prstGeom>
                  </pic:spPr>
                </pic:pic>
              </a:graphicData>
            </a:graphic>
            <wp14:sizeRelH relativeFrom="margin">
              <wp14:pctWidth>0</wp14:pctWidth>
            </wp14:sizeRelH>
            <wp14:sizeRelV relativeFrom="margin">
              <wp14:pctHeight>0</wp14:pctHeight>
            </wp14:sizeRelV>
          </wp:anchor>
        </w:drawing>
      </w:r>
      <w:r w:rsidR="00A22F18" w:rsidRPr="00A22F18">
        <w:rPr>
          <w:rFonts w:ascii="Comic Sans MS" w:eastAsiaTheme="minorEastAsia" w:hAnsi="Comic Sans MS" w:cs="Arial"/>
          <w:color w:val="000000"/>
          <w:sz w:val="28"/>
          <w:szCs w:val="28"/>
          <w:lang w:eastAsia="es-MX"/>
        </w:rPr>
        <w:t>42.</w:t>
      </w:r>
      <w:r w:rsidR="00A22F18" w:rsidRPr="00A22F18">
        <w:rPr>
          <w:rFonts w:ascii="Comic Sans MS" w:eastAsiaTheme="minorEastAsia" w:hAnsi="Comic Sans MS" w:cs="Arial"/>
          <w:b/>
          <w:bCs/>
          <w:color w:val="000000"/>
          <w:sz w:val="28"/>
          <w:szCs w:val="28"/>
          <w:lang w:eastAsia="es-MX"/>
        </w:rPr>
        <w:t>- ¿Qué es un mediador de lectura? ¿Cuál es su objetivo? ¿Cuál es su estrategia más utilizada con los niños?</w:t>
      </w:r>
    </w:p>
    <w:p w14:paraId="55FD5955" w14:textId="5992D456" w:rsidR="00A22F18" w:rsidRPr="00A22F18" w:rsidRDefault="003E6CF2" w:rsidP="00A22F18">
      <w:pPr>
        <w:spacing w:before="100" w:beforeAutospacing="1" w:after="100" w:afterAutospacing="1" w:line="240" w:lineRule="auto"/>
        <w:divId w:val="981271548"/>
        <w:rPr>
          <w:rFonts w:ascii="Comic Sans MS" w:eastAsiaTheme="minorEastAsia" w:hAnsi="Comic Sans MS" w:cs="Times New Roman"/>
          <w:color w:val="000000"/>
          <w:sz w:val="28"/>
          <w:szCs w:val="28"/>
          <w:lang w:eastAsia="es-MX"/>
        </w:rPr>
      </w:pPr>
      <w:r w:rsidRPr="002303CC">
        <w:rPr>
          <w:rFonts w:ascii="Comic Sans MS" w:eastAsiaTheme="minorEastAsia" w:hAnsi="Comic Sans MS" w:cs="Arial"/>
          <w:color w:val="000000"/>
          <w:sz w:val="28"/>
          <w:szCs w:val="28"/>
          <w:lang w:val="x-none" w:eastAsia="es-MX"/>
        </w:rPr>
        <w:t>Facilita los primeros acercamientos del niño el libro en un proceso en el que priorizan la afectividad y la creación de un momento de lectura acogedor y gratificante</w:t>
      </w:r>
    </w:p>
    <w:p w14:paraId="7D69EF0D" w14:textId="4F43496F" w:rsidR="00A22F18" w:rsidRPr="00A22F18" w:rsidRDefault="00A22F18" w:rsidP="00A22F18">
      <w:pPr>
        <w:spacing w:before="100" w:beforeAutospacing="1" w:after="100" w:afterAutospacing="1" w:line="240" w:lineRule="auto"/>
        <w:divId w:val="981271548"/>
        <w:rPr>
          <w:rFonts w:ascii="Comic Sans MS" w:eastAsiaTheme="minorEastAsia" w:hAnsi="Comic Sans MS" w:cs="Times New Roman"/>
          <w:color w:val="000000"/>
          <w:sz w:val="28"/>
          <w:szCs w:val="28"/>
          <w:lang w:eastAsia="es-MX"/>
        </w:rPr>
      </w:pPr>
      <w:r w:rsidRPr="00A22F18">
        <w:rPr>
          <w:rFonts w:ascii="Comic Sans MS" w:eastAsiaTheme="minorEastAsia" w:hAnsi="Comic Sans MS" w:cs="Arial"/>
          <w:color w:val="000000"/>
          <w:sz w:val="28"/>
          <w:szCs w:val="28"/>
          <w:lang w:eastAsia="es-MX"/>
        </w:rPr>
        <w:t> </w:t>
      </w:r>
    </w:p>
    <w:p w14:paraId="6404C6AC" w14:textId="77777777" w:rsidR="00A22F18" w:rsidRPr="00A22F18" w:rsidRDefault="00A22F18" w:rsidP="00A22F18">
      <w:pPr>
        <w:spacing w:before="100" w:beforeAutospacing="1" w:after="100" w:afterAutospacing="1" w:line="240" w:lineRule="auto"/>
        <w:divId w:val="981271548"/>
        <w:rPr>
          <w:rFonts w:ascii="Comic Sans MS" w:eastAsiaTheme="minorEastAsia" w:hAnsi="Comic Sans MS" w:cs="Times New Roman"/>
          <w:color w:val="000000"/>
          <w:sz w:val="28"/>
          <w:szCs w:val="28"/>
          <w:lang w:eastAsia="es-MX"/>
        </w:rPr>
      </w:pPr>
      <w:r w:rsidRPr="00A22F18">
        <w:rPr>
          <w:rFonts w:ascii="Comic Sans MS" w:eastAsiaTheme="minorEastAsia" w:hAnsi="Comic Sans MS" w:cs="Arial"/>
          <w:color w:val="000000"/>
          <w:sz w:val="28"/>
          <w:szCs w:val="28"/>
          <w:lang w:eastAsia="es-MX"/>
        </w:rPr>
        <w:t>43.- </w:t>
      </w:r>
      <w:r w:rsidRPr="00A22F18">
        <w:rPr>
          <w:rFonts w:ascii="Comic Sans MS" w:eastAsiaTheme="minorEastAsia" w:hAnsi="Comic Sans MS" w:cs="Arial"/>
          <w:b/>
          <w:bCs/>
          <w:color w:val="000000"/>
          <w:sz w:val="28"/>
          <w:szCs w:val="28"/>
          <w:lang w:eastAsia="es-MX"/>
        </w:rPr>
        <w:t>Explica en qué consiste el proceso de “lectura mediada”. </w:t>
      </w:r>
    </w:p>
    <w:p w14:paraId="2646A58E" w14:textId="5E2A6D01" w:rsidR="00A22F18" w:rsidRPr="00A22F18" w:rsidRDefault="00A22F18" w:rsidP="00A22F18">
      <w:pPr>
        <w:spacing w:before="100" w:beforeAutospacing="1" w:after="100" w:afterAutospacing="1" w:line="240" w:lineRule="auto"/>
        <w:divId w:val="981271548"/>
        <w:rPr>
          <w:rFonts w:ascii="Comic Sans MS" w:eastAsiaTheme="minorEastAsia" w:hAnsi="Comic Sans MS" w:cs="Times New Roman"/>
          <w:color w:val="000000"/>
          <w:sz w:val="28"/>
          <w:szCs w:val="28"/>
          <w:lang w:eastAsia="es-MX"/>
        </w:rPr>
      </w:pPr>
      <w:r w:rsidRPr="00A22F18">
        <w:rPr>
          <w:rFonts w:ascii="Comic Sans MS" w:eastAsiaTheme="minorEastAsia" w:hAnsi="Comic Sans MS" w:cs="Arial"/>
          <w:color w:val="000000"/>
          <w:sz w:val="28"/>
          <w:szCs w:val="28"/>
          <w:lang w:eastAsia="es-MX"/>
        </w:rPr>
        <w:t> </w:t>
      </w:r>
      <w:r w:rsidR="003E6CF2" w:rsidRPr="002303CC">
        <w:rPr>
          <w:rFonts w:ascii="Comic Sans MS" w:eastAsiaTheme="minorEastAsia" w:hAnsi="Comic Sans MS" w:cs="Arial"/>
          <w:color w:val="000000"/>
          <w:sz w:val="28"/>
          <w:szCs w:val="28"/>
          <w:lang w:val="x-none" w:eastAsia="es-MX"/>
        </w:rPr>
        <w:t>Interacción texto narración los niños tienen como objetivo la conexión del niño con el relato y se logra en buena medida gracias a la capacidad del mediador</w:t>
      </w:r>
    </w:p>
    <w:p w14:paraId="7F49EFBB" w14:textId="77777777" w:rsidR="00A22F18" w:rsidRPr="00A22F18" w:rsidRDefault="00A22F18" w:rsidP="00A22F18">
      <w:pPr>
        <w:spacing w:before="100" w:beforeAutospacing="1" w:after="100" w:afterAutospacing="1" w:line="240" w:lineRule="auto"/>
        <w:divId w:val="981271548"/>
        <w:rPr>
          <w:rFonts w:ascii="Comic Sans MS" w:eastAsiaTheme="minorEastAsia" w:hAnsi="Comic Sans MS" w:cs="Times New Roman"/>
          <w:b/>
          <w:bCs/>
          <w:color w:val="000000"/>
          <w:sz w:val="28"/>
          <w:szCs w:val="28"/>
          <w:lang w:eastAsia="es-MX"/>
        </w:rPr>
      </w:pPr>
      <w:r w:rsidRPr="00A22F18">
        <w:rPr>
          <w:rFonts w:ascii="Comic Sans MS" w:eastAsiaTheme="minorEastAsia" w:hAnsi="Comic Sans MS" w:cs="Arial"/>
          <w:color w:val="000000"/>
          <w:sz w:val="28"/>
          <w:szCs w:val="28"/>
          <w:lang w:eastAsia="es-MX"/>
        </w:rPr>
        <w:t>44.- </w:t>
      </w:r>
      <w:r w:rsidRPr="00A22F18">
        <w:rPr>
          <w:rFonts w:ascii="Comic Sans MS" w:eastAsiaTheme="minorEastAsia" w:hAnsi="Comic Sans MS" w:cs="Arial"/>
          <w:b/>
          <w:bCs/>
          <w:color w:val="000000"/>
          <w:sz w:val="28"/>
          <w:szCs w:val="28"/>
          <w:lang w:eastAsia="es-MX"/>
        </w:rPr>
        <w:t>Además del lenguaje verbal, para lograr una lectura mediada eficaz, el narrador debe usar otros dos lenguajes:</w:t>
      </w:r>
    </w:p>
    <w:p w14:paraId="527ECD26" w14:textId="36F36B53" w:rsidR="00A22F18" w:rsidRPr="00A22F18" w:rsidRDefault="00A22F18" w:rsidP="00A22F18">
      <w:pPr>
        <w:spacing w:before="100" w:beforeAutospacing="1" w:after="100" w:afterAutospacing="1" w:line="240" w:lineRule="auto"/>
        <w:ind w:hanging="360"/>
        <w:divId w:val="981271548"/>
        <w:rPr>
          <w:rFonts w:ascii="Comic Sans MS" w:eastAsiaTheme="minorEastAsia" w:hAnsi="Comic Sans MS" w:cs="Times New Roman"/>
          <w:color w:val="000000"/>
          <w:sz w:val="28"/>
          <w:szCs w:val="28"/>
          <w:lang w:eastAsia="es-MX"/>
        </w:rPr>
      </w:pPr>
      <w:r w:rsidRPr="00A22F18">
        <w:rPr>
          <w:rFonts w:ascii="Comic Sans MS" w:eastAsiaTheme="minorEastAsia" w:hAnsi="Comic Sans MS" w:cs="Times New Roman"/>
          <w:color w:val="000000"/>
          <w:sz w:val="28"/>
          <w:szCs w:val="28"/>
          <w:lang w:eastAsia="es-MX"/>
        </w:rPr>
        <w:t>·         </w:t>
      </w:r>
      <w:r w:rsidRPr="00A22F18">
        <w:rPr>
          <w:rFonts w:ascii="Comic Sans MS" w:eastAsiaTheme="minorEastAsia" w:hAnsi="Comic Sans MS" w:cs="Arial"/>
          <w:color w:val="000000"/>
          <w:sz w:val="28"/>
          <w:szCs w:val="28"/>
          <w:lang w:eastAsia="es-MX"/>
        </w:rPr>
        <w:t>No verbal. </w:t>
      </w:r>
      <w:r w:rsidR="0091197C" w:rsidRPr="002303CC">
        <w:rPr>
          <w:rFonts w:ascii="Comic Sans MS" w:eastAsiaTheme="minorEastAsia" w:hAnsi="Comic Sans MS" w:cs="Arial"/>
          <w:color w:val="000000"/>
          <w:sz w:val="28"/>
          <w:szCs w:val="28"/>
          <w:lang w:val="x-none" w:eastAsia="es-MX"/>
        </w:rPr>
        <w:t>Las acciones y relato y estados emocionales que transmite</w:t>
      </w:r>
    </w:p>
    <w:p w14:paraId="6590FA27" w14:textId="66B9DC00" w:rsidR="00A22F18" w:rsidRPr="00A22F18" w:rsidRDefault="00A22F18" w:rsidP="00A22F18">
      <w:pPr>
        <w:spacing w:before="100" w:beforeAutospacing="1" w:after="100" w:afterAutospacing="1" w:line="360" w:lineRule="atLeast"/>
        <w:ind w:hanging="360"/>
        <w:divId w:val="981271548"/>
        <w:rPr>
          <w:rFonts w:ascii="Comic Sans MS" w:eastAsiaTheme="minorEastAsia" w:hAnsi="Comic Sans MS" w:cs="Times New Roman"/>
          <w:color w:val="000000"/>
          <w:sz w:val="28"/>
          <w:szCs w:val="28"/>
          <w:lang w:eastAsia="es-MX"/>
        </w:rPr>
      </w:pPr>
      <w:r w:rsidRPr="00A22F18">
        <w:rPr>
          <w:rFonts w:ascii="Comic Sans MS" w:eastAsiaTheme="minorEastAsia" w:hAnsi="Comic Sans MS" w:cs="Times New Roman"/>
          <w:color w:val="000000"/>
          <w:sz w:val="28"/>
          <w:szCs w:val="28"/>
          <w:lang w:eastAsia="es-MX"/>
        </w:rPr>
        <w:t>·         </w:t>
      </w:r>
      <w:proofErr w:type="spellStart"/>
      <w:r w:rsidRPr="00A22F18">
        <w:rPr>
          <w:rFonts w:ascii="Comic Sans MS" w:eastAsiaTheme="minorEastAsia" w:hAnsi="Comic Sans MS" w:cs="Arial"/>
          <w:color w:val="000000"/>
          <w:sz w:val="28"/>
          <w:szCs w:val="28"/>
          <w:lang w:eastAsia="es-MX"/>
        </w:rPr>
        <w:t>Paraverbal</w:t>
      </w:r>
      <w:proofErr w:type="spellEnd"/>
      <w:r w:rsidRPr="00A22F18">
        <w:rPr>
          <w:rFonts w:ascii="Comic Sans MS" w:eastAsiaTheme="minorEastAsia" w:hAnsi="Comic Sans MS" w:cs="Arial"/>
          <w:color w:val="000000"/>
          <w:sz w:val="28"/>
          <w:szCs w:val="28"/>
          <w:lang w:eastAsia="es-MX"/>
        </w:rPr>
        <w:t>.</w:t>
      </w:r>
      <w:r w:rsidR="0091197C" w:rsidRPr="002303CC">
        <w:rPr>
          <w:rFonts w:ascii="Comic Sans MS" w:eastAsiaTheme="minorEastAsia" w:hAnsi="Comic Sans MS" w:cs="Arial"/>
          <w:color w:val="000000"/>
          <w:sz w:val="28"/>
          <w:szCs w:val="28"/>
          <w:lang w:val="x-none" w:eastAsia="es-MX"/>
        </w:rPr>
        <w:t xml:space="preserve"> La entonación tono y rimas son adecuadas para canalizar en forma </w:t>
      </w:r>
      <w:proofErr w:type="spellStart"/>
      <w:r w:rsidR="0091197C" w:rsidRPr="002303CC">
        <w:rPr>
          <w:rFonts w:ascii="Comic Sans MS" w:eastAsiaTheme="minorEastAsia" w:hAnsi="Comic Sans MS" w:cs="Arial"/>
          <w:color w:val="000000"/>
          <w:sz w:val="28"/>
          <w:szCs w:val="28"/>
          <w:lang w:val="x-none" w:eastAsia="es-MX"/>
        </w:rPr>
        <w:t>ver</w:t>
      </w:r>
      <w:r w:rsidR="0091197C" w:rsidRPr="002303CC">
        <w:rPr>
          <w:rFonts w:ascii="Comic Sans MS" w:eastAsiaTheme="minorEastAsia" w:hAnsi="Comic Sans MS" w:cs="Arial"/>
          <w:color w:val="000000"/>
          <w:sz w:val="28"/>
          <w:szCs w:val="28"/>
          <w:lang w:eastAsia="es-MX"/>
        </w:rPr>
        <w:t>simil</w:t>
      </w:r>
      <w:proofErr w:type="spellEnd"/>
      <w:r w:rsidR="0091197C" w:rsidRPr="002303CC">
        <w:rPr>
          <w:rFonts w:ascii="Comic Sans MS" w:eastAsiaTheme="minorEastAsia" w:hAnsi="Comic Sans MS" w:cs="Arial"/>
          <w:color w:val="000000"/>
          <w:sz w:val="28"/>
          <w:szCs w:val="28"/>
          <w:lang w:val="x-none" w:eastAsia="es-MX"/>
        </w:rPr>
        <w:t xml:space="preserve"> y verbal</w:t>
      </w:r>
    </w:p>
    <w:p w14:paraId="05D991B9" w14:textId="77777777" w:rsidR="00A22F18" w:rsidRPr="00A22F18" w:rsidRDefault="00A22F18" w:rsidP="00A22F18">
      <w:pPr>
        <w:spacing w:before="100" w:beforeAutospacing="1" w:after="100" w:afterAutospacing="1" w:line="240" w:lineRule="auto"/>
        <w:divId w:val="981271548"/>
        <w:rPr>
          <w:rFonts w:ascii="Comic Sans MS" w:eastAsiaTheme="minorEastAsia" w:hAnsi="Comic Sans MS" w:cs="Times New Roman"/>
          <w:b/>
          <w:bCs/>
          <w:color w:val="000000"/>
          <w:sz w:val="28"/>
          <w:szCs w:val="28"/>
          <w:lang w:eastAsia="es-MX"/>
        </w:rPr>
      </w:pPr>
      <w:r w:rsidRPr="00A22F18">
        <w:rPr>
          <w:rFonts w:ascii="Comic Sans MS" w:eastAsiaTheme="minorEastAsia" w:hAnsi="Comic Sans MS" w:cs="Arial"/>
          <w:color w:val="000000"/>
          <w:sz w:val="28"/>
          <w:szCs w:val="28"/>
          <w:lang w:eastAsia="es-MX"/>
        </w:rPr>
        <w:t>45</w:t>
      </w:r>
      <w:r w:rsidRPr="00A22F18">
        <w:rPr>
          <w:rFonts w:ascii="Comic Sans MS" w:eastAsiaTheme="minorEastAsia" w:hAnsi="Comic Sans MS" w:cs="Arial"/>
          <w:b/>
          <w:bCs/>
          <w:color w:val="000000"/>
          <w:sz w:val="28"/>
          <w:szCs w:val="28"/>
          <w:lang w:eastAsia="es-MX"/>
        </w:rPr>
        <w:t>.- ¿Cuál es la importancia emocional de los procesos de lectura mediada? </w:t>
      </w:r>
    </w:p>
    <w:p w14:paraId="06B81ABC" w14:textId="2CDC62A4" w:rsidR="00A22F18" w:rsidRPr="00A22F18" w:rsidRDefault="00A22F18" w:rsidP="00A22F18">
      <w:pPr>
        <w:spacing w:before="100" w:beforeAutospacing="1" w:after="100" w:afterAutospacing="1" w:line="240" w:lineRule="auto"/>
        <w:divId w:val="981271548"/>
        <w:rPr>
          <w:rFonts w:ascii="Comic Sans MS" w:eastAsiaTheme="minorEastAsia" w:hAnsi="Comic Sans MS" w:cs="Times New Roman"/>
          <w:color w:val="000000"/>
          <w:sz w:val="28"/>
          <w:szCs w:val="28"/>
          <w:lang w:eastAsia="es-MX"/>
        </w:rPr>
      </w:pPr>
      <w:r w:rsidRPr="00A22F18">
        <w:rPr>
          <w:rFonts w:ascii="Comic Sans MS" w:eastAsiaTheme="minorEastAsia" w:hAnsi="Comic Sans MS" w:cs="Arial"/>
          <w:color w:val="000000"/>
          <w:sz w:val="28"/>
          <w:szCs w:val="28"/>
          <w:lang w:eastAsia="es-MX"/>
        </w:rPr>
        <w:t> </w:t>
      </w:r>
      <w:r w:rsidR="0068322F" w:rsidRPr="002303CC">
        <w:rPr>
          <w:rFonts w:ascii="Comic Sans MS" w:eastAsiaTheme="minorEastAsia" w:hAnsi="Comic Sans MS" w:cs="Arial"/>
          <w:color w:val="000000"/>
          <w:sz w:val="28"/>
          <w:szCs w:val="28"/>
          <w:lang w:val="x-none" w:eastAsia="es-MX"/>
        </w:rPr>
        <w:t>Convergen diversos lenguajes que canalizan diversos acercamientos afectivos</w:t>
      </w:r>
    </w:p>
    <w:p w14:paraId="23C1B4BF" w14:textId="3D03FCE6" w:rsidR="00A22F18" w:rsidRPr="00A22F18" w:rsidRDefault="00A22F18" w:rsidP="00CC7101">
      <w:pPr>
        <w:spacing w:before="100" w:beforeAutospacing="1" w:after="120" w:line="240" w:lineRule="auto"/>
        <w:divId w:val="981271548"/>
        <w:rPr>
          <w:rFonts w:ascii="Comic Sans MS" w:eastAsiaTheme="minorEastAsia" w:hAnsi="Comic Sans MS" w:cs="Times New Roman"/>
          <w:color w:val="000000"/>
          <w:sz w:val="28"/>
          <w:szCs w:val="28"/>
          <w:lang w:eastAsia="es-MX"/>
        </w:rPr>
      </w:pPr>
      <w:r w:rsidRPr="00A22F18">
        <w:rPr>
          <w:rFonts w:ascii="Comic Sans MS" w:eastAsiaTheme="minorEastAsia" w:hAnsi="Comic Sans MS" w:cs="Arial"/>
          <w:color w:val="000000"/>
          <w:sz w:val="28"/>
          <w:szCs w:val="28"/>
          <w:lang w:eastAsia="es-MX"/>
        </w:rPr>
        <w:t>:46.- </w:t>
      </w:r>
      <w:r w:rsidRPr="00A22F18">
        <w:rPr>
          <w:rFonts w:ascii="Comic Sans MS" w:eastAsiaTheme="minorEastAsia" w:hAnsi="Comic Sans MS" w:cs="Arial"/>
          <w:b/>
          <w:bCs/>
          <w:color w:val="000000"/>
          <w:sz w:val="28"/>
          <w:szCs w:val="28"/>
          <w:lang w:eastAsia="es-MX"/>
        </w:rPr>
        <w:t>Después de leer este texto, define que es la alfabetización emocional y describe la función de la literatura infantil en su desarrollo.</w:t>
      </w:r>
    </w:p>
    <w:p w14:paraId="593FD6DB" w14:textId="19F43377" w:rsidR="00A22F18" w:rsidRPr="00A22F18" w:rsidRDefault="00CC7101" w:rsidP="00A22F18">
      <w:pPr>
        <w:spacing w:before="100" w:beforeAutospacing="1" w:after="100" w:afterAutospacing="1" w:line="240" w:lineRule="auto"/>
        <w:divId w:val="981271548"/>
        <w:rPr>
          <w:rFonts w:ascii="Comic Sans MS" w:eastAsiaTheme="minorEastAsia" w:hAnsi="Comic Sans MS" w:cs="Times New Roman"/>
          <w:color w:val="000000"/>
          <w:sz w:val="28"/>
          <w:szCs w:val="28"/>
          <w:lang w:eastAsia="es-MX"/>
        </w:rPr>
      </w:pPr>
      <w:r>
        <w:rPr>
          <w:rFonts w:ascii="Bernard MT Condensed" w:hAnsi="Bernard MT Condensed"/>
          <w:noProof/>
          <w:sz w:val="36"/>
          <w:szCs w:val="32"/>
        </w:rPr>
        <w:drawing>
          <wp:anchor distT="0" distB="0" distL="114300" distR="114300" simplePos="0" relativeHeight="251694080" behindDoc="1" locked="0" layoutInCell="1" allowOverlap="1" wp14:anchorId="48671733" wp14:editId="35F1D77E">
            <wp:simplePos x="0" y="0"/>
            <wp:positionH relativeFrom="column">
              <wp:posOffset>-1197899</wp:posOffset>
            </wp:positionH>
            <wp:positionV relativeFrom="paragraph">
              <wp:posOffset>-735503</wp:posOffset>
            </wp:positionV>
            <wp:extent cx="7886700" cy="10210800"/>
            <wp:effectExtent l="0" t="0" r="0" b="0"/>
            <wp:wrapNone/>
            <wp:docPr id="24" name="Imagen 24"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Diagram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7886700" cy="10210800"/>
                    </a:xfrm>
                    <a:prstGeom prst="rect">
                      <a:avLst/>
                    </a:prstGeom>
                  </pic:spPr>
                </pic:pic>
              </a:graphicData>
            </a:graphic>
            <wp14:sizeRelH relativeFrom="margin">
              <wp14:pctWidth>0</wp14:pctWidth>
            </wp14:sizeRelH>
            <wp14:sizeRelV relativeFrom="margin">
              <wp14:pctHeight>0</wp14:pctHeight>
            </wp14:sizeRelV>
          </wp:anchor>
        </w:drawing>
      </w:r>
      <w:r w:rsidR="002303CC">
        <w:rPr>
          <w:rFonts w:ascii="Bernard MT Condensed" w:hAnsi="Bernard MT Condensed"/>
          <w:noProof/>
          <w:sz w:val="36"/>
          <w:szCs w:val="32"/>
        </w:rPr>
        <w:drawing>
          <wp:anchor distT="0" distB="0" distL="114300" distR="114300" simplePos="0" relativeHeight="251675648" behindDoc="1" locked="0" layoutInCell="1" allowOverlap="1" wp14:anchorId="611615BD" wp14:editId="76BBA62B">
            <wp:simplePos x="0" y="0"/>
            <wp:positionH relativeFrom="column">
              <wp:posOffset>-1350010</wp:posOffset>
            </wp:positionH>
            <wp:positionV relativeFrom="paragraph">
              <wp:posOffset>-894080</wp:posOffset>
            </wp:positionV>
            <wp:extent cx="7886700" cy="10210800"/>
            <wp:effectExtent l="0" t="0" r="0" b="0"/>
            <wp:wrapNone/>
            <wp:docPr id="13" name="Imagen 1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Diagram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7886700" cy="10210800"/>
                    </a:xfrm>
                    <a:prstGeom prst="rect">
                      <a:avLst/>
                    </a:prstGeom>
                  </pic:spPr>
                </pic:pic>
              </a:graphicData>
            </a:graphic>
            <wp14:sizeRelH relativeFrom="margin">
              <wp14:pctWidth>0</wp14:pctWidth>
            </wp14:sizeRelH>
            <wp14:sizeRelV relativeFrom="margin">
              <wp14:pctHeight>0</wp14:pctHeight>
            </wp14:sizeRelV>
          </wp:anchor>
        </w:drawing>
      </w:r>
      <w:r w:rsidR="00A22F18" w:rsidRPr="00A22F18">
        <w:rPr>
          <w:rFonts w:ascii="Comic Sans MS" w:eastAsiaTheme="minorEastAsia" w:hAnsi="Comic Sans MS" w:cs="Arial"/>
          <w:color w:val="000000"/>
          <w:sz w:val="28"/>
          <w:szCs w:val="28"/>
          <w:lang w:eastAsia="es-MX"/>
        </w:rPr>
        <w:t> </w:t>
      </w:r>
      <w:r w:rsidR="0068322F" w:rsidRPr="002303CC">
        <w:rPr>
          <w:rFonts w:ascii="Comic Sans MS" w:eastAsiaTheme="minorEastAsia" w:hAnsi="Comic Sans MS" w:cs="Arial"/>
          <w:color w:val="000000"/>
          <w:sz w:val="28"/>
          <w:szCs w:val="28"/>
          <w:lang w:val="x-none" w:eastAsia="es-MX"/>
        </w:rPr>
        <w:t>La lectura de cuentos temáticos en los cuales enseña explícitamente un emoción que debe ser relatado el niño</w:t>
      </w:r>
    </w:p>
    <w:p w14:paraId="012276BD" w14:textId="46D9E9DF" w:rsidR="00A22F18" w:rsidRPr="00A22F18" w:rsidRDefault="00CC7101" w:rsidP="00A22F18">
      <w:pPr>
        <w:spacing w:before="100" w:beforeAutospacing="1" w:after="100" w:afterAutospacing="1" w:line="240" w:lineRule="auto"/>
        <w:divId w:val="981271548"/>
        <w:rPr>
          <w:rFonts w:ascii="Comic Sans MS" w:eastAsiaTheme="minorEastAsia" w:hAnsi="Comic Sans MS" w:cs="Times New Roman"/>
          <w:b/>
          <w:bCs/>
          <w:color w:val="000000"/>
          <w:sz w:val="28"/>
          <w:szCs w:val="28"/>
          <w:lang w:eastAsia="es-MX"/>
        </w:rPr>
      </w:pPr>
      <w:r>
        <w:rPr>
          <w:rFonts w:ascii="Bernard MT Condensed" w:hAnsi="Bernard MT Condensed"/>
          <w:noProof/>
          <w:sz w:val="36"/>
          <w:szCs w:val="32"/>
        </w:rPr>
        <w:lastRenderedPageBreak/>
        <w:drawing>
          <wp:anchor distT="0" distB="0" distL="114300" distR="114300" simplePos="0" relativeHeight="251692032" behindDoc="1" locked="0" layoutInCell="1" allowOverlap="1" wp14:anchorId="1425A2EB" wp14:editId="32C3BB46">
            <wp:simplePos x="0" y="0"/>
            <wp:positionH relativeFrom="column">
              <wp:posOffset>-1050290</wp:posOffset>
            </wp:positionH>
            <wp:positionV relativeFrom="paragraph">
              <wp:posOffset>-855345</wp:posOffset>
            </wp:positionV>
            <wp:extent cx="7886700" cy="10210800"/>
            <wp:effectExtent l="0" t="0" r="0" b="0"/>
            <wp:wrapNone/>
            <wp:docPr id="4" name="Imagen 4"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Diagram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7886700" cy="10210800"/>
                    </a:xfrm>
                    <a:prstGeom prst="rect">
                      <a:avLst/>
                    </a:prstGeom>
                  </pic:spPr>
                </pic:pic>
              </a:graphicData>
            </a:graphic>
            <wp14:sizeRelH relativeFrom="margin">
              <wp14:pctWidth>0</wp14:pctWidth>
            </wp14:sizeRelH>
            <wp14:sizeRelV relativeFrom="margin">
              <wp14:pctHeight>0</wp14:pctHeight>
            </wp14:sizeRelV>
          </wp:anchor>
        </w:drawing>
      </w:r>
      <w:r w:rsidR="00A22F18" w:rsidRPr="00A22F18">
        <w:rPr>
          <w:rFonts w:ascii="Comic Sans MS" w:eastAsiaTheme="minorEastAsia" w:hAnsi="Comic Sans MS" w:cs="Arial"/>
          <w:color w:val="000000"/>
          <w:sz w:val="28"/>
          <w:szCs w:val="28"/>
          <w:lang w:eastAsia="es-MX"/>
        </w:rPr>
        <w:t>47</w:t>
      </w:r>
      <w:r w:rsidR="00A22F18" w:rsidRPr="00A22F18">
        <w:rPr>
          <w:rFonts w:ascii="Comic Sans MS" w:eastAsiaTheme="minorEastAsia" w:hAnsi="Comic Sans MS" w:cs="Arial"/>
          <w:b/>
          <w:bCs/>
          <w:color w:val="000000"/>
          <w:sz w:val="28"/>
          <w:szCs w:val="28"/>
          <w:lang w:eastAsia="es-MX"/>
        </w:rPr>
        <w:t>.- ¿Cuál es la principal fortaleza, en cuanto a prevención, que tiene la lectura mediada de literatura infantil?</w:t>
      </w:r>
    </w:p>
    <w:p w14:paraId="2231E8B5" w14:textId="7D3D5F07" w:rsidR="00A22F18" w:rsidRPr="002303CC" w:rsidRDefault="00A22F18" w:rsidP="00A22F18">
      <w:pPr>
        <w:spacing w:before="100" w:beforeAutospacing="1" w:after="100" w:afterAutospacing="1" w:line="240" w:lineRule="auto"/>
        <w:divId w:val="981271548"/>
        <w:rPr>
          <w:rFonts w:ascii="Comic Sans MS" w:eastAsiaTheme="minorEastAsia" w:hAnsi="Comic Sans MS" w:cs="Arial"/>
          <w:color w:val="000000"/>
          <w:sz w:val="28"/>
          <w:szCs w:val="28"/>
          <w:lang w:eastAsia="es-MX"/>
        </w:rPr>
      </w:pPr>
      <w:r w:rsidRPr="00A22F18">
        <w:rPr>
          <w:rFonts w:ascii="Comic Sans MS" w:eastAsiaTheme="minorEastAsia" w:hAnsi="Comic Sans MS" w:cs="Arial"/>
          <w:color w:val="000000"/>
          <w:sz w:val="28"/>
          <w:szCs w:val="28"/>
          <w:lang w:eastAsia="es-MX"/>
        </w:rPr>
        <w:t> </w:t>
      </w:r>
      <w:r w:rsidR="003C0130" w:rsidRPr="002303CC">
        <w:rPr>
          <w:rFonts w:ascii="Comic Sans MS" w:eastAsiaTheme="minorEastAsia" w:hAnsi="Comic Sans MS" w:cs="Arial"/>
          <w:color w:val="000000"/>
          <w:sz w:val="28"/>
          <w:szCs w:val="28"/>
          <w:lang w:eastAsia="es-MX"/>
        </w:rPr>
        <w:t>No generar dinámicas de exclusión en el aula sino más bien ser un proceso compartido por todos y que forma parte de prevenirla</w:t>
      </w:r>
    </w:p>
    <w:p w14:paraId="5CA19D7E" w14:textId="1B55D505" w:rsidR="003C0130" w:rsidRPr="00A22F18" w:rsidRDefault="003C0130" w:rsidP="00A22F18">
      <w:pPr>
        <w:spacing w:before="100" w:beforeAutospacing="1" w:after="100" w:afterAutospacing="1" w:line="240" w:lineRule="auto"/>
        <w:divId w:val="981271548"/>
        <w:rPr>
          <w:rFonts w:ascii="Comic Sans MS" w:eastAsiaTheme="minorEastAsia" w:hAnsi="Comic Sans MS" w:cs="Times New Roman"/>
          <w:color w:val="000000"/>
          <w:sz w:val="28"/>
          <w:szCs w:val="28"/>
          <w:lang w:eastAsia="es-MX"/>
        </w:rPr>
      </w:pPr>
    </w:p>
    <w:p w14:paraId="6FB93C7F" w14:textId="3F23E309" w:rsidR="00A22F18" w:rsidRPr="00A3007E" w:rsidRDefault="00A22F18" w:rsidP="00A22F18">
      <w:pPr>
        <w:spacing w:before="100" w:beforeAutospacing="1" w:after="100" w:afterAutospacing="1" w:line="240" w:lineRule="auto"/>
        <w:divId w:val="981271548"/>
        <w:rPr>
          <w:rFonts w:ascii="Comic Sans MS" w:eastAsiaTheme="minorEastAsia" w:hAnsi="Comic Sans MS" w:cs="Arial"/>
          <w:b/>
          <w:bCs/>
          <w:color w:val="000000"/>
          <w:sz w:val="28"/>
          <w:szCs w:val="28"/>
          <w:lang w:eastAsia="es-MX"/>
        </w:rPr>
      </w:pPr>
      <w:r w:rsidRPr="00A22F18">
        <w:rPr>
          <w:rFonts w:ascii="Comic Sans MS" w:eastAsiaTheme="minorEastAsia" w:hAnsi="Comic Sans MS" w:cs="Arial"/>
          <w:color w:val="000000"/>
          <w:sz w:val="28"/>
          <w:szCs w:val="28"/>
          <w:lang w:eastAsia="es-MX"/>
        </w:rPr>
        <w:t xml:space="preserve">48.- El </w:t>
      </w:r>
      <w:r w:rsidRPr="00A22F18">
        <w:rPr>
          <w:rFonts w:ascii="Comic Sans MS" w:eastAsiaTheme="minorEastAsia" w:hAnsi="Comic Sans MS" w:cs="Arial"/>
          <w:b/>
          <w:bCs/>
          <w:color w:val="000000"/>
          <w:sz w:val="28"/>
          <w:szCs w:val="28"/>
          <w:lang w:eastAsia="es-MX"/>
        </w:rPr>
        <w:t>cuento en sí mismo no necesariamente logra el desarrollo de la emoción que se pretende “enseñar”, debemos considerar las características del niño y el contexto de una lectura mediada, porque los niños necesitan…</w:t>
      </w:r>
    </w:p>
    <w:p w14:paraId="5EC99833" w14:textId="20893963" w:rsidR="003C0130" w:rsidRPr="00A22F18" w:rsidRDefault="0049143C" w:rsidP="00A22F18">
      <w:pPr>
        <w:spacing w:before="100" w:beforeAutospacing="1" w:after="100" w:afterAutospacing="1" w:line="240" w:lineRule="auto"/>
        <w:divId w:val="981271548"/>
        <w:rPr>
          <w:rFonts w:ascii="Comic Sans MS" w:eastAsiaTheme="minorEastAsia" w:hAnsi="Comic Sans MS" w:cs="Times New Roman"/>
          <w:color w:val="000000"/>
          <w:sz w:val="28"/>
          <w:szCs w:val="28"/>
          <w:lang w:eastAsia="es-MX"/>
        </w:rPr>
      </w:pPr>
      <w:r w:rsidRPr="002303CC">
        <w:rPr>
          <w:rFonts w:ascii="Comic Sans MS" w:eastAsiaTheme="minorEastAsia" w:hAnsi="Comic Sans MS" w:cs="Arial"/>
          <w:color w:val="000000"/>
          <w:sz w:val="28"/>
          <w:szCs w:val="28"/>
          <w:lang w:eastAsia="es-MX"/>
        </w:rPr>
        <w:t>Tener la oportunidad de interactuar con otros cuando están integrando nuevos conceptos e importes particular aquellos asociados a la emoción de esta forma el niño requeriría de un intermediario que no sólo actúa como seleccionador de un texto sino que facilita su exploración y por tanto el contenido emocional que emerge de la historia</w:t>
      </w:r>
      <w:r w:rsidRPr="002303CC">
        <w:rPr>
          <w:rFonts w:ascii="Comic Sans MS" w:eastAsiaTheme="minorEastAsia" w:hAnsi="Comic Sans MS" w:cs="Arial"/>
          <w:color w:val="000000"/>
          <w:sz w:val="28"/>
          <w:szCs w:val="28"/>
          <w:lang w:val="x-none" w:eastAsia="es-MX"/>
        </w:rPr>
        <w:t xml:space="preserve"> </w:t>
      </w:r>
    </w:p>
    <w:p w14:paraId="3052CA30" w14:textId="77777777" w:rsidR="00A22F18" w:rsidRPr="00A22F18" w:rsidRDefault="00A22F18" w:rsidP="00A22F18">
      <w:pPr>
        <w:spacing w:before="100" w:beforeAutospacing="1" w:after="100" w:afterAutospacing="1" w:line="240" w:lineRule="auto"/>
        <w:divId w:val="981271548"/>
        <w:rPr>
          <w:rFonts w:ascii="Comic Sans MS" w:eastAsiaTheme="minorEastAsia" w:hAnsi="Comic Sans MS" w:cs="Times New Roman"/>
          <w:color w:val="000000"/>
          <w:sz w:val="28"/>
          <w:szCs w:val="28"/>
          <w:lang w:eastAsia="es-MX"/>
        </w:rPr>
      </w:pPr>
      <w:r w:rsidRPr="00A22F18">
        <w:rPr>
          <w:rFonts w:ascii="Comic Sans MS" w:eastAsiaTheme="minorEastAsia" w:hAnsi="Comic Sans MS" w:cs="Arial"/>
          <w:color w:val="000000"/>
          <w:sz w:val="28"/>
          <w:szCs w:val="28"/>
          <w:lang w:eastAsia="es-MX"/>
        </w:rPr>
        <w:t> </w:t>
      </w:r>
    </w:p>
    <w:p w14:paraId="57D34F29" w14:textId="29AC76B4" w:rsidR="0026713E" w:rsidRPr="00A22F18" w:rsidRDefault="0026713E" w:rsidP="00A70874">
      <w:pPr>
        <w:spacing w:line="480" w:lineRule="auto"/>
        <w:rPr>
          <w:rFonts w:ascii="Arial Nova" w:hAnsi="Arial Nova"/>
          <w:b/>
          <w:bCs/>
          <w:i/>
          <w:iCs/>
          <w:sz w:val="28"/>
          <w:szCs w:val="24"/>
        </w:rPr>
      </w:pPr>
      <w:r w:rsidRPr="00A70874">
        <w:br w:type="page"/>
      </w:r>
    </w:p>
    <w:p w14:paraId="5D18575A" w14:textId="109D64EC" w:rsidR="0026713E" w:rsidRDefault="00D05CEB" w:rsidP="00237124">
      <w:r>
        <w:rPr>
          <w:rFonts w:ascii="Mystical Woods Rough Script" w:hAnsi="Mystical Woods Rough Script"/>
          <w:noProof/>
          <w:sz w:val="36"/>
          <w:szCs w:val="32"/>
        </w:rPr>
        <w:lastRenderedPageBreak/>
        <mc:AlternateContent>
          <mc:Choice Requires="wps">
            <w:drawing>
              <wp:anchor distT="0" distB="0" distL="114300" distR="114300" simplePos="0" relativeHeight="251678720" behindDoc="0" locked="0" layoutInCell="1" allowOverlap="1" wp14:anchorId="4C3EFE78" wp14:editId="79251287">
                <wp:simplePos x="0" y="0"/>
                <wp:positionH relativeFrom="column">
                  <wp:posOffset>1060046</wp:posOffset>
                </wp:positionH>
                <wp:positionV relativeFrom="paragraph">
                  <wp:posOffset>-505345</wp:posOffset>
                </wp:positionV>
                <wp:extent cx="2888673" cy="748146"/>
                <wp:effectExtent l="19050" t="19050" r="45085" b="33020"/>
                <wp:wrapNone/>
                <wp:docPr id="15" name="Cuadro de texto 15"/>
                <wp:cNvGraphicFramePr/>
                <a:graphic xmlns:a="http://schemas.openxmlformats.org/drawingml/2006/main">
                  <a:graphicData uri="http://schemas.microsoft.com/office/word/2010/wordprocessingShape">
                    <wps:wsp>
                      <wps:cNvSpPr txBox="1"/>
                      <wps:spPr>
                        <a:xfrm>
                          <a:off x="0" y="0"/>
                          <a:ext cx="2888673" cy="748146"/>
                        </a:xfrm>
                        <a:prstGeom prst="rect">
                          <a:avLst/>
                        </a:prstGeom>
                        <a:solidFill>
                          <a:schemeClr val="accent6">
                            <a:lumMod val="20000"/>
                            <a:lumOff val="80000"/>
                          </a:schemeClr>
                        </a:solidFill>
                        <a:ln w="57150">
                          <a:solidFill>
                            <a:schemeClr val="accent6">
                              <a:lumMod val="50000"/>
                            </a:schemeClr>
                          </a:solidFill>
                        </a:ln>
                      </wps:spPr>
                      <wps:txbx>
                        <w:txbxContent>
                          <w:p w14:paraId="40216B68" w14:textId="351782E7" w:rsidR="00D05CEB" w:rsidRPr="00D05CEB" w:rsidRDefault="00D05CEB" w:rsidP="00D05CEB">
                            <w:pPr>
                              <w:rPr>
                                <w:sz w:val="44"/>
                                <w:szCs w:val="40"/>
                              </w:rPr>
                            </w:pPr>
                            <w:r w:rsidRPr="00D05CEB">
                              <w:rPr>
                                <w:rFonts w:ascii="Jumble" w:hAnsi="Jumble"/>
                                <w:b/>
                                <w:outline/>
                                <w:color w:val="70AD47" w:themeColor="accent6"/>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50000"/>
                                    </w14:schemeClr>
                                  </w14:solidFill>
                                  <w14:prstDash w14:val="solid"/>
                                  <w14:round/>
                                </w14:textOutline>
                                <w14:textFill>
                                  <w14:solidFill>
                                    <w14:srgbClr w14:val="FFFFFF"/>
                                  </w14:solidFill>
                                </w14:textFill>
                              </w:rPr>
                              <w:t>ANEXOS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EFE78" id="Cuadro de texto 15" o:spid="_x0000_s1031" type="#_x0000_t202" style="position:absolute;margin-left:83.45pt;margin-top:-39.8pt;width:227.45pt;height:58.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7CsWAIAAOsEAAAOAAAAZHJzL2Uyb0RvYy54bWysVG1v2jAQ/j5p/8Hy95HAeEkRoWJUTJO6&#13;&#10;thKd+tk4NkRyfJ5tSNiv39khQLtpmqZ9ce7Nd+fnnsvstqkUOQjrStA57fdSSoTmUJR6m9Nvz6sP&#13;&#10;GSXOM10wBVrk9CgcvZ2/fzerzVQMYAeqEJZgEu2mtcnpznszTRLHd6JirgdGaHRKsBXzqNptUlhW&#13;&#10;Y/ZKJYM0HSc12MJY4MI5tN61TjqP+aUU3D9K6YQnKqfYm4+njecmnMl8xqZby8yu5Kc22D90UbFS&#13;&#10;Y9FzqjvmGdnb8pdUVcktOJC+x6FKQMqSi/gGfE0/ffOa9Y4ZEd+C4Dhzhsn9v7T84bA2T5b45hM0&#13;&#10;OMAASG3c1KExvKeRtgpf7JSgHyE8nmETjSccjYMsy8aTj5Rw9E2GWX84DmmSy21jnf8soCJByKnF&#13;&#10;sUS02OHe+Ta0CwnFHKiyWJVKRSVQQSyVJQeGQ2ScC+3H8braV1+haO1IhvQ0TjTj0Ftz1pmxm0iq&#13;&#10;kCn29qqI0qTO6WjSH6Ux8yvn+d6fOxj9TSlsQ2msf8E4SL7ZNKQssIMO/w0URxyLhZaxzvBVidjd&#13;&#10;M+efmEWK4iRw7fwjHlIBNg8niZId2B+/s4d4ZA56KamR8jl13/fMCkrUF42cuukPh2FHojIcTQao&#13;&#10;2GvP5tqj99UScCB9XHDDoxjivepEaaF6we1chKroYppj7Zz6Tlz6dhFxu7lYLGIQboVh/l6vDQ+p&#13;&#10;AwECM56bF2bNiT4eifcA3XKw6RsWtbHhpobF3oMsI8UCzi2qJ/hxoyIRTtsfVvZaj1GXf9T8JwAA&#13;&#10;AP//AwBQSwMEFAAGAAgAAAAhAK8aQYPlAAAADwEAAA8AAABkcnMvZG93bnJldi54bWxMj81OwzAQ&#13;&#10;hO9IvIO1SFxQ6zRIbpvGqfgVUk9QClzd2CRR47Wx3TS8PcsJLiuNdnZ2vnI92p4NJsTOoYTZNANm&#13;&#10;sHa6w0bC7vVxsgAWk0KteodGwreJsK7Oz0pVaHfCFzNsU8MoBGOhJLQp+YLzWLfGqjh13iDtPl2w&#13;&#10;KpEMDddBnSjc9jzPMsGt6pA+tMqbu9bUh+3RSjgEj1dfG3f78PYxH3b+/TnfPDVSXl6M9ysaNytg&#13;&#10;yYzp7wJ+Gag/VFRs746oI+tJC7Ekq4TJfCmAkUPkMyLaS7he5MCrkv/nqH4AAAD//wMAUEsBAi0A&#13;&#10;FAAGAAgAAAAhALaDOJL+AAAA4QEAABMAAAAAAAAAAAAAAAAAAAAAAFtDb250ZW50X1R5cGVzXS54&#13;&#10;bWxQSwECLQAUAAYACAAAACEAOP0h/9YAAACUAQAACwAAAAAAAAAAAAAAAAAvAQAAX3JlbHMvLnJl&#13;&#10;bHNQSwECLQAUAAYACAAAACEA/pewrFgCAADrBAAADgAAAAAAAAAAAAAAAAAuAgAAZHJzL2Uyb0Rv&#13;&#10;Yy54bWxQSwECLQAUAAYACAAAACEArxpBg+UAAAAPAQAADwAAAAAAAAAAAAAAAACyBAAAZHJzL2Rv&#13;&#10;d25yZXYueG1sUEsFBgAAAAAEAAQA8wAAAMQFAAAAAA==&#13;&#10;" fillcolor="#e2efd9 [665]" strokecolor="#375623 [1609]" strokeweight="4.5pt">
                <v:textbox>
                  <w:txbxContent>
                    <w:p w14:paraId="40216B68" w14:textId="351782E7" w:rsidR="00D05CEB" w:rsidRPr="00D05CEB" w:rsidRDefault="00D05CEB" w:rsidP="00D05CEB">
                      <w:pPr>
                        <w:rPr>
                          <w:sz w:val="44"/>
                          <w:szCs w:val="40"/>
                        </w:rPr>
                      </w:pPr>
                      <w:r w:rsidRPr="00D05CEB">
                        <w:rPr>
                          <w:rFonts w:ascii="Jumble" w:hAnsi="Jumble"/>
                          <w:b/>
                          <w:outline/>
                          <w:color w:val="70AD47" w:themeColor="accent6"/>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50000"/>
                              </w14:schemeClr>
                            </w14:solidFill>
                            <w14:prstDash w14:val="solid"/>
                            <w14:round/>
                          </w14:textOutline>
                          <w14:textFill>
                            <w14:solidFill>
                              <w14:srgbClr w14:val="FFFFFF"/>
                            </w14:solidFill>
                          </w14:textFill>
                        </w:rPr>
                        <w:t>ANEXOS</w:t>
                      </w:r>
                    </w:p>
                  </w:txbxContent>
                </v:textbox>
              </v:shape>
            </w:pict>
          </mc:Fallback>
        </mc:AlternateContent>
      </w:r>
      <w:r>
        <w:rPr>
          <w:noProof/>
        </w:rPr>
        <w:drawing>
          <wp:anchor distT="0" distB="0" distL="114300" distR="114300" simplePos="0" relativeHeight="251676672" behindDoc="1" locked="0" layoutInCell="1" allowOverlap="1" wp14:anchorId="15B252AE" wp14:editId="12A49898">
            <wp:simplePos x="0" y="0"/>
            <wp:positionH relativeFrom="column">
              <wp:posOffset>-1202864</wp:posOffset>
            </wp:positionH>
            <wp:positionV relativeFrom="paragraph">
              <wp:posOffset>-962429</wp:posOffset>
            </wp:positionV>
            <wp:extent cx="7875905" cy="10079181"/>
            <wp:effectExtent l="0" t="0" r="0" b="5080"/>
            <wp:wrapNone/>
            <wp:docPr id="14" name="Imagen 14" descr="Imagen que contiene tela, caminando, ducha, con baldos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tela, caminando, ducha, con baldosas&#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7875905" cy="10079181"/>
                    </a:xfrm>
                    <a:prstGeom prst="rect">
                      <a:avLst/>
                    </a:prstGeom>
                  </pic:spPr>
                </pic:pic>
              </a:graphicData>
            </a:graphic>
            <wp14:sizeRelH relativeFrom="margin">
              <wp14:pctWidth>0</wp14:pctWidth>
            </wp14:sizeRelH>
            <wp14:sizeRelV relativeFrom="margin">
              <wp14:pctHeight>0</wp14:pctHeight>
            </wp14:sizeRelV>
          </wp:anchor>
        </w:drawing>
      </w:r>
    </w:p>
    <w:p w14:paraId="5F6037FF" w14:textId="013569B6" w:rsidR="0026713E" w:rsidRDefault="008E1625">
      <w:pPr>
        <w:spacing w:line="259" w:lineRule="auto"/>
      </w:pPr>
      <w:r>
        <w:rPr>
          <w:rFonts w:ascii="Mystical Woods Rough Script" w:hAnsi="Mystical Woods Rough Script"/>
          <w:noProof/>
          <w:sz w:val="36"/>
          <w:szCs w:val="32"/>
        </w:rPr>
        <w:drawing>
          <wp:anchor distT="0" distB="0" distL="114300" distR="114300" simplePos="0" relativeHeight="251700224" behindDoc="0" locked="0" layoutInCell="1" allowOverlap="1" wp14:anchorId="0486C2D3" wp14:editId="1089DF74">
            <wp:simplePos x="0" y="0"/>
            <wp:positionH relativeFrom="column">
              <wp:posOffset>3995793</wp:posOffset>
            </wp:positionH>
            <wp:positionV relativeFrom="paragraph">
              <wp:posOffset>5323551</wp:posOffset>
            </wp:positionV>
            <wp:extent cx="2307563" cy="3076922"/>
            <wp:effectExtent l="0" t="0" r="4445"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7563" cy="3076922"/>
                    </a:xfrm>
                    <a:prstGeom prst="rect">
                      <a:avLst/>
                    </a:prstGeom>
                  </pic:spPr>
                </pic:pic>
              </a:graphicData>
            </a:graphic>
            <wp14:sizeRelH relativeFrom="margin">
              <wp14:pctWidth>0</wp14:pctWidth>
            </wp14:sizeRelH>
            <wp14:sizeRelV relativeFrom="margin">
              <wp14:pctHeight>0</wp14:pctHeight>
            </wp14:sizeRelV>
          </wp:anchor>
        </w:drawing>
      </w:r>
      <w:r w:rsidR="00F73095">
        <w:rPr>
          <w:rFonts w:ascii="Mystical Woods Rough Script" w:hAnsi="Mystical Woods Rough Script"/>
          <w:noProof/>
          <w:sz w:val="36"/>
          <w:szCs w:val="32"/>
        </w:rPr>
        <w:drawing>
          <wp:anchor distT="0" distB="0" distL="114300" distR="114300" simplePos="0" relativeHeight="251699200" behindDoc="0" locked="0" layoutInCell="1" allowOverlap="1" wp14:anchorId="62D6ABC2" wp14:editId="79BBD93D">
            <wp:simplePos x="0" y="0"/>
            <wp:positionH relativeFrom="column">
              <wp:posOffset>-265430</wp:posOffset>
            </wp:positionH>
            <wp:positionV relativeFrom="paragraph">
              <wp:posOffset>3889375</wp:posOffset>
            </wp:positionV>
            <wp:extent cx="3383280" cy="451104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3280" cy="4511040"/>
                    </a:xfrm>
                    <a:prstGeom prst="rect">
                      <a:avLst/>
                    </a:prstGeom>
                  </pic:spPr>
                </pic:pic>
              </a:graphicData>
            </a:graphic>
            <wp14:sizeRelH relativeFrom="margin">
              <wp14:pctWidth>0</wp14:pctWidth>
            </wp14:sizeRelH>
            <wp14:sizeRelV relativeFrom="margin">
              <wp14:pctHeight>0</wp14:pctHeight>
            </wp14:sizeRelV>
          </wp:anchor>
        </w:drawing>
      </w:r>
      <w:r w:rsidR="00F73095">
        <w:rPr>
          <w:rFonts w:ascii="Mystical Woods Rough Script" w:hAnsi="Mystical Woods Rough Script"/>
          <w:noProof/>
          <w:sz w:val="36"/>
          <w:szCs w:val="32"/>
        </w:rPr>
        <w:drawing>
          <wp:anchor distT="0" distB="0" distL="114300" distR="114300" simplePos="0" relativeHeight="251698176" behindDoc="0" locked="0" layoutInCell="1" allowOverlap="1" wp14:anchorId="69B04DD3" wp14:editId="3295964B">
            <wp:simplePos x="0" y="0"/>
            <wp:positionH relativeFrom="column">
              <wp:posOffset>3263265</wp:posOffset>
            </wp:positionH>
            <wp:positionV relativeFrom="paragraph">
              <wp:posOffset>605790</wp:posOffset>
            </wp:positionV>
            <wp:extent cx="3055620" cy="4074160"/>
            <wp:effectExtent l="0" t="0" r="5080" b="254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5620" cy="4074160"/>
                    </a:xfrm>
                    <a:prstGeom prst="rect">
                      <a:avLst/>
                    </a:prstGeom>
                  </pic:spPr>
                </pic:pic>
              </a:graphicData>
            </a:graphic>
            <wp14:sizeRelH relativeFrom="margin">
              <wp14:pctWidth>0</wp14:pctWidth>
            </wp14:sizeRelH>
            <wp14:sizeRelV relativeFrom="margin">
              <wp14:pctHeight>0</wp14:pctHeight>
            </wp14:sizeRelV>
          </wp:anchor>
        </w:drawing>
      </w:r>
      <w:r w:rsidR="006C0201">
        <w:rPr>
          <w:noProof/>
        </w:rPr>
        <w:drawing>
          <wp:anchor distT="0" distB="0" distL="114300" distR="114300" simplePos="0" relativeHeight="251697152" behindDoc="0" locked="0" layoutInCell="1" allowOverlap="1" wp14:anchorId="07F8FB6F" wp14:editId="3F94D727">
            <wp:simplePos x="0" y="0"/>
            <wp:positionH relativeFrom="column">
              <wp:posOffset>-435899</wp:posOffset>
            </wp:positionH>
            <wp:positionV relativeFrom="paragraph">
              <wp:posOffset>606079</wp:posOffset>
            </wp:positionV>
            <wp:extent cx="2322266" cy="3096491"/>
            <wp:effectExtent l="0" t="0" r="1905" b="254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22266" cy="3096491"/>
                    </a:xfrm>
                    <a:prstGeom prst="rect">
                      <a:avLst/>
                    </a:prstGeom>
                  </pic:spPr>
                </pic:pic>
              </a:graphicData>
            </a:graphic>
            <wp14:sizeRelH relativeFrom="margin">
              <wp14:pctWidth>0</wp14:pctWidth>
            </wp14:sizeRelH>
            <wp14:sizeRelV relativeFrom="margin">
              <wp14:pctHeight>0</wp14:pctHeight>
            </wp14:sizeRelV>
          </wp:anchor>
        </w:drawing>
      </w:r>
      <w:r w:rsidR="0026713E">
        <w:br w:type="page"/>
      </w:r>
    </w:p>
    <w:p w14:paraId="2DBF5FC6" w14:textId="2E83960E" w:rsidR="0026713E" w:rsidRDefault="00133913" w:rsidP="00237124">
      <w:r>
        <w:rPr>
          <w:rFonts w:ascii="Mystical Woods Rough Script" w:hAnsi="Mystical Woods Rough Script"/>
          <w:noProof/>
          <w:sz w:val="36"/>
          <w:szCs w:val="32"/>
        </w:rPr>
        <w:lastRenderedPageBreak/>
        <mc:AlternateContent>
          <mc:Choice Requires="wps">
            <w:drawing>
              <wp:anchor distT="0" distB="0" distL="114300" distR="114300" simplePos="0" relativeHeight="251685888" behindDoc="0" locked="0" layoutInCell="1" allowOverlap="1" wp14:anchorId="79ECE21F" wp14:editId="3B342339">
                <wp:simplePos x="0" y="0"/>
                <wp:positionH relativeFrom="column">
                  <wp:posOffset>1216894</wp:posOffset>
                </wp:positionH>
                <wp:positionV relativeFrom="paragraph">
                  <wp:posOffset>-594995</wp:posOffset>
                </wp:positionV>
                <wp:extent cx="2888673" cy="831248"/>
                <wp:effectExtent l="19050" t="19050" r="45085" b="45085"/>
                <wp:wrapNone/>
                <wp:docPr id="21" name="Cuadro de texto 21"/>
                <wp:cNvGraphicFramePr/>
                <a:graphic xmlns:a="http://schemas.openxmlformats.org/drawingml/2006/main">
                  <a:graphicData uri="http://schemas.microsoft.com/office/word/2010/wordprocessingShape">
                    <wps:wsp>
                      <wps:cNvSpPr txBox="1"/>
                      <wps:spPr>
                        <a:xfrm>
                          <a:off x="0" y="0"/>
                          <a:ext cx="2888673" cy="831248"/>
                        </a:xfrm>
                        <a:prstGeom prst="rect">
                          <a:avLst/>
                        </a:prstGeom>
                        <a:solidFill>
                          <a:schemeClr val="accent6">
                            <a:lumMod val="20000"/>
                            <a:lumOff val="80000"/>
                          </a:schemeClr>
                        </a:solidFill>
                        <a:ln w="57150">
                          <a:solidFill>
                            <a:schemeClr val="accent6">
                              <a:lumMod val="50000"/>
                            </a:schemeClr>
                          </a:solidFill>
                        </a:ln>
                      </wps:spPr>
                      <wps:txbx>
                        <w:txbxContent>
                          <w:p w14:paraId="617162E6" w14:textId="7D24A3A0" w:rsidR="00133913" w:rsidRPr="00D05CEB" w:rsidRDefault="00133913" w:rsidP="00133913">
                            <w:pPr>
                              <w:rPr>
                                <w:sz w:val="44"/>
                                <w:szCs w:val="40"/>
                              </w:rPr>
                            </w:pPr>
                            <w:r>
                              <w:rPr>
                                <w:rFonts w:ascii="Jumble" w:hAnsi="Jumble"/>
                                <w:b/>
                                <w:outline/>
                                <w:color w:val="70AD47" w:themeColor="accent6"/>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50000"/>
                                    </w14:schemeClr>
                                  </w14:solidFill>
                                  <w14:prstDash w14:val="solid"/>
                                  <w14:round/>
                                </w14:textOutline>
                                <w14:textFill>
                                  <w14:solidFill>
                                    <w14:srgbClr w14:val="FFFFFF"/>
                                  </w14:solidFill>
                                </w14:textFill>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CE21F" id="Cuadro de texto 21" o:spid="_x0000_s1032" type="#_x0000_t202" style="position:absolute;margin-left:95.8pt;margin-top:-46.85pt;width:227.45pt;height:65.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2k5WAIAAOsEAAAOAAAAZHJzL2Uyb0RvYy54bWysVN9v2jAQfp+0/8Hy+0igQDNEqBgV0yTW&#13;&#10;VqJTn43jQCTb59mGhP31OzsEaDdN07QX53757vzdd5neNUqSg7CuAp3Tfi+lRGgORaW3Of32vPyQ&#13;&#10;UeI80wWToEVOj8LRu9n7d9PaTMQAdiALYQkm0W5Sm5zuvDeTJHF8JxRzPTBCo7MEq5hH1W6TwrIa&#13;&#10;syuZDNJ0nNRgC2OBC+fQet866SzmL0vB/WNZOuGJzCn25uNp47kJZzKbssnWMrOr+KkN9g9dKFZp&#13;&#10;LHpOdc88I3tb/ZJKVdyCg9L3OKgEyrLiIr4BX9NP37xmvWNGxLcgOM6cYXL/Ly1/OKzNkyW++QQN&#13;&#10;DjAAUhs3cWgM72lKq8IXOyXoRwiPZ9hE4wlH4yDLsvHtDSUcfdlNfzDMQprkcttY5z8LUCQIObU4&#13;&#10;logWO6ycb0O7kFDMgayKZSVlVAIVxEJacmA4RMa50H4cr8u9+gpFa0cypKdxohmH3pqzzozdRFKF&#13;&#10;TLG3V0WkJnVOR7f9URozv3Ke7/25g9HflMI2pMb6F4yD5JtNQ6oip+MO/w0URxyLhZaxzvBlhdit&#13;&#10;mPNPzCJFcRK4dv4Rj1ICNg8niZId2B+/s4d4ZA56KamR8jl13/fMCkrkF42c+tgfDsOORGU4uh2g&#13;&#10;Yq89m2uP3qsF4ED6uOCGRzHEe9mJpQX1gts5D1XRxTTH2jn1nbjw7SLidnMxn8cg3ArD/EqvDQ+p&#13;&#10;AwECM56bF2bNiT4eifcA3XKwyRsWtbHhpob53kNZRYoFnFtUT/DjRkUinLY/rOy1HqMu/6jZTwAA&#13;&#10;AP//AwBQSwMEFAAGAAgAAAAhAK9l0ETjAAAADwEAAA8AAABkcnMvZG93bnJldi54bWxMT8lOwzAQ&#13;&#10;vSPxD9YgcUGt0xQSmsapWIXUE5QCVzc2SdR4bGw3DX/PcILLSE/z1nI1mp4N2ofOooDZNAGmsbaq&#13;&#10;w0bA9vVxcg0sRIlK9ha1gG8dYFWdnpSyUPaIL3rYxIaRCYZCCmhjdAXnoW61kWFqnUb6fVpvZCTo&#13;&#10;G668PJK56XmaJBk3skNKaKXTd62u95uDEbD3Di++1vb24e0jH7bu/TldPzVCnJ+N90s6N0tgUY/x&#13;&#10;TwG/G6g/VFRsZw+oAusJL2YZUQVMFvMcGDGyy+wK2E7APE+BVyX/v6P6AQAA//8DAFBLAQItABQA&#13;&#10;BgAIAAAAIQC2gziS/gAAAOEBAAATAAAAAAAAAAAAAAAAAAAAAABbQ29udGVudF9UeXBlc10ueG1s&#13;&#10;UEsBAi0AFAAGAAgAAAAhADj9If/WAAAAlAEAAAsAAAAAAAAAAAAAAAAALwEAAF9yZWxzLy5yZWxz&#13;&#10;UEsBAi0AFAAGAAgAAAAhAEFfaTlYAgAA6wQAAA4AAAAAAAAAAAAAAAAALgIAAGRycy9lMm9Eb2Mu&#13;&#10;eG1sUEsBAi0AFAAGAAgAAAAhAK9l0ETjAAAADwEAAA8AAAAAAAAAAAAAAAAAsgQAAGRycy9kb3du&#13;&#10;cmV2LnhtbFBLBQYAAAAABAAEAPMAAADCBQAAAAA=&#13;&#10;" fillcolor="#e2efd9 [665]" strokecolor="#375623 [1609]" strokeweight="4.5pt">
                <v:textbox>
                  <w:txbxContent>
                    <w:p w14:paraId="617162E6" w14:textId="7D24A3A0" w:rsidR="00133913" w:rsidRPr="00D05CEB" w:rsidRDefault="00133913" w:rsidP="00133913">
                      <w:pPr>
                        <w:rPr>
                          <w:sz w:val="44"/>
                          <w:szCs w:val="40"/>
                        </w:rPr>
                      </w:pPr>
                      <w:r>
                        <w:rPr>
                          <w:rFonts w:ascii="Jumble" w:hAnsi="Jumble"/>
                          <w:b/>
                          <w:outline/>
                          <w:color w:val="70AD47" w:themeColor="accent6"/>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50000"/>
                              </w14:schemeClr>
                            </w14:solidFill>
                            <w14:prstDash w14:val="solid"/>
                            <w14:round/>
                          </w14:textOutline>
                          <w14:textFill>
                            <w14:solidFill>
                              <w14:srgbClr w14:val="FFFFFF"/>
                            </w14:solidFill>
                          </w14:textFill>
                        </w:rPr>
                        <w:t>RÚBRICA</w:t>
                      </w:r>
                    </w:p>
                  </w:txbxContent>
                </v:textbox>
              </v:shape>
            </w:pict>
          </mc:Fallback>
        </mc:AlternateContent>
      </w:r>
      <w:r>
        <w:rPr>
          <w:noProof/>
        </w:rPr>
        <w:drawing>
          <wp:anchor distT="0" distB="0" distL="114300" distR="114300" simplePos="0" relativeHeight="251683840" behindDoc="0" locked="0" layoutInCell="1" allowOverlap="1" wp14:anchorId="5086D7A0" wp14:editId="0C5AC360">
            <wp:simplePos x="0" y="0"/>
            <wp:positionH relativeFrom="column">
              <wp:posOffset>-149225</wp:posOffset>
            </wp:positionH>
            <wp:positionV relativeFrom="paragraph">
              <wp:posOffset>430697</wp:posOffset>
            </wp:positionV>
            <wp:extent cx="5967663" cy="8131150"/>
            <wp:effectExtent l="0" t="0" r="0" b="3810"/>
            <wp:wrapNone/>
            <wp:docPr id="20" name="Imagen 2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abl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7663" cy="8131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1" locked="0" layoutInCell="1" allowOverlap="1" wp14:anchorId="28EE1D29" wp14:editId="1E7CC04D">
            <wp:simplePos x="0" y="0"/>
            <wp:positionH relativeFrom="column">
              <wp:posOffset>-1080135</wp:posOffset>
            </wp:positionH>
            <wp:positionV relativeFrom="paragraph">
              <wp:posOffset>-972947</wp:posOffset>
            </wp:positionV>
            <wp:extent cx="8010144" cy="11566432"/>
            <wp:effectExtent l="0" t="0" r="0" b="0"/>
            <wp:wrapNone/>
            <wp:docPr id="19" name="Imagen 19"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Patrón de fondo&#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8011447" cy="11568313"/>
                    </a:xfrm>
                    <a:prstGeom prst="rect">
                      <a:avLst/>
                    </a:prstGeom>
                  </pic:spPr>
                </pic:pic>
              </a:graphicData>
            </a:graphic>
            <wp14:sizeRelH relativeFrom="margin">
              <wp14:pctWidth>0</wp14:pctWidth>
            </wp14:sizeRelH>
            <wp14:sizeRelV relativeFrom="margin">
              <wp14:pctHeight>0</wp14:pctHeight>
            </wp14:sizeRelV>
          </wp:anchor>
        </w:drawing>
      </w:r>
    </w:p>
    <w:p w14:paraId="5E8BEE9B" w14:textId="66EFC55D" w:rsidR="0026713E" w:rsidRPr="00237124" w:rsidRDefault="0026713E" w:rsidP="00133913">
      <w:pPr>
        <w:spacing w:line="259" w:lineRule="auto"/>
      </w:pPr>
    </w:p>
    <w:sectPr w:rsidR="0026713E" w:rsidRPr="002371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27E85" w14:textId="77777777" w:rsidR="00237124" w:rsidRDefault="00237124" w:rsidP="00237124">
      <w:pPr>
        <w:spacing w:after="0" w:line="240" w:lineRule="auto"/>
      </w:pPr>
      <w:r>
        <w:separator/>
      </w:r>
    </w:p>
  </w:endnote>
  <w:endnote w:type="continuationSeparator" w:id="0">
    <w:p w14:paraId="62D836AF" w14:textId="77777777" w:rsidR="00237124" w:rsidRDefault="00237124" w:rsidP="00237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ystical Woods Rough Script">
    <w:panose1 w:val="02000500000000000000"/>
    <w:charset w:val="4D"/>
    <w:family w:val="auto"/>
    <w:pitch w:val="variable"/>
    <w:sig w:usb0="2000000F" w:usb1="10000000" w:usb2="00000000" w:usb3="00000000" w:csb0="00000093" w:csb1="00000000"/>
  </w:font>
  <w:font w:name="Jumble">
    <w:panose1 w:val="02000503000000020004"/>
    <w:charset w:val="00"/>
    <w:family w:val="auto"/>
    <w:pitch w:val="variable"/>
    <w:sig w:usb0="8000002F" w:usb1="1000004A" w:usb2="00000000" w:usb3="00000000" w:csb0="00000001" w:csb1="00000000"/>
  </w:font>
  <w:font w:name="Bernard MT Condensed">
    <w:panose1 w:val="02050806060905020404"/>
    <w:charset w:val="4D"/>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ova">
    <w:panose1 w:val="020B0504020202020204"/>
    <w:charset w:val="00"/>
    <w:family w:val="swiss"/>
    <w:pitch w:val="variable"/>
    <w:sig w:usb0="0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80BD8" w14:textId="77777777" w:rsidR="00237124" w:rsidRDefault="00237124" w:rsidP="00237124">
      <w:pPr>
        <w:spacing w:after="0" w:line="240" w:lineRule="auto"/>
      </w:pPr>
      <w:r>
        <w:separator/>
      </w:r>
    </w:p>
  </w:footnote>
  <w:footnote w:type="continuationSeparator" w:id="0">
    <w:p w14:paraId="7321D524" w14:textId="77777777" w:rsidR="00237124" w:rsidRDefault="00237124" w:rsidP="002371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19FB"/>
    <w:multiLevelType w:val="hybridMultilevel"/>
    <w:tmpl w:val="CD9208EE"/>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1" w15:restartNumberingAfterBreak="0">
    <w:nsid w:val="018C0C7F"/>
    <w:multiLevelType w:val="hybridMultilevel"/>
    <w:tmpl w:val="45124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4E46C6"/>
    <w:multiLevelType w:val="hybridMultilevel"/>
    <w:tmpl w:val="D4148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83F458D"/>
    <w:multiLevelType w:val="hybridMultilevel"/>
    <w:tmpl w:val="09AC84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6B538A"/>
    <w:multiLevelType w:val="hybridMultilevel"/>
    <w:tmpl w:val="4C084250"/>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5" w15:restartNumberingAfterBreak="0">
    <w:nsid w:val="6FF43948"/>
    <w:multiLevelType w:val="hybridMultilevel"/>
    <w:tmpl w:val="8C482D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32637B5"/>
    <w:multiLevelType w:val="hybridMultilevel"/>
    <w:tmpl w:val="AEF0E2E6"/>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num w:numId="1" w16cid:durableId="812916927">
    <w:abstractNumId w:val="1"/>
  </w:num>
  <w:num w:numId="2" w16cid:durableId="1150907229">
    <w:abstractNumId w:val="0"/>
  </w:num>
  <w:num w:numId="3" w16cid:durableId="1298611967">
    <w:abstractNumId w:val="6"/>
  </w:num>
  <w:num w:numId="4" w16cid:durableId="1649169988">
    <w:abstractNumId w:val="4"/>
  </w:num>
  <w:num w:numId="5" w16cid:durableId="1979605122">
    <w:abstractNumId w:val="3"/>
  </w:num>
  <w:num w:numId="6" w16cid:durableId="876162110">
    <w:abstractNumId w:val="2"/>
  </w:num>
  <w:num w:numId="7" w16cid:durableId="5660392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124"/>
    <w:rsid w:val="00123C80"/>
    <w:rsid w:val="00133913"/>
    <w:rsid w:val="002303CC"/>
    <w:rsid w:val="00237124"/>
    <w:rsid w:val="0026713E"/>
    <w:rsid w:val="002D0A93"/>
    <w:rsid w:val="00390817"/>
    <w:rsid w:val="003C0130"/>
    <w:rsid w:val="003C0CB6"/>
    <w:rsid w:val="003E6CF2"/>
    <w:rsid w:val="004571F7"/>
    <w:rsid w:val="0049143C"/>
    <w:rsid w:val="0050569B"/>
    <w:rsid w:val="005D3AC9"/>
    <w:rsid w:val="006175DE"/>
    <w:rsid w:val="0068322F"/>
    <w:rsid w:val="00696B47"/>
    <w:rsid w:val="006C0201"/>
    <w:rsid w:val="00800188"/>
    <w:rsid w:val="0084162E"/>
    <w:rsid w:val="008D0E99"/>
    <w:rsid w:val="008E1625"/>
    <w:rsid w:val="0091197C"/>
    <w:rsid w:val="009745B5"/>
    <w:rsid w:val="009B2C84"/>
    <w:rsid w:val="00A22F18"/>
    <w:rsid w:val="00A3007E"/>
    <w:rsid w:val="00A70874"/>
    <w:rsid w:val="00AE3553"/>
    <w:rsid w:val="00B804A9"/>
    <w:rsid w:val="00B87447"/>
    <w:rsid w:val="00BB1407"/>
    <w:rsid w:val="00BE63D7"/>
    <w:rsid w:val="00CC7101"/>
    <w:rsid w:val="00D05CEB"/>
    <w:rsid w:val="00DD6F8F"/>
    <w:rsid w:val="00DE5CD7"/>
    <w:rsid w:val="00F73095"/>
    <w:rsid w:val="00FA0BE6"/>
    <w:rsid w:val="00FB3D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B3725"/>
  <w15:chartTrackingRefBased/>
  <w15:docId w15:val="{DE7B9F3E-8BAC-479F-9667-2F54B23B6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62E"/>
    <w:pPr>
      <w:spacing w:line="360" w:lineRule="auto"/>
    </w:pPr>
    <w:rPr>
      <w:rFonts w:ascii="Times New Roman" w:hAnsi="Times New Roman"/>
      <w:sz w:val="24"/>
    </w:rPr>
  </w:style>
  <w:style w:type="paragraph" w:styleId="Ttulo1">
    <w:name w:val="heading 1"/>
    <w:aliases w:val="Segundo Nivel"/>
    <w:basedOn w:val="Normal"/>
    <w:next w:val="Ttulo2"/>
    <w:link w:val="Ttulo1Car"/>
    <w:uiPriority w:val="9"/>
    <w:qFormat/>
    <w:rsid w:val="0084162E"/>
    <w:pPr>
      <w:keepNext/>
      <w:keepLines/>
      <w:spacing w:before="240" w:after="0"/>
      <w:outlineLvl w:val="0"/>
    </w:pPr>
    <w:rPr>
      <w:rFonts w:eastAsiaTheme="majorEastAsia" w:cstheme="majorBidi"/>
      <w:i/>
      <w:szCs w:val="32"/>
    </w:rPr>
  </w:style>
  <w:style w:type="paragraph" w:styleId="Ttulo2">
    <w:name w:val="heading 2"/>
    <w:basedOn w:val="Normal"/>
    <w:next w:val="Normal"/>
    <w:link w:val="Ttulo2Car"/>
    <w:uiPriority w:val="9"/>
    <w:semiHidden/>
    <w:unhideWhenUsed/>
    <w:qFormat/>
    <w:rsid w:val="008416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aliases w:val="Titulo"/>
    <w:next w:val="Ttulo1"/>
    <w:uiPriority w:val="1"/>
    <w:qFormat/>
    <w:rsid w:val="0084162E"/>
    <w:pPr>
      <w:spacing w:after="0" w:line="240" w:lineRule="auto"/>
      <w:jc w:val="center"/>
    </w:pPr>
    <w:rPr>
      <w:rFonts w:ascii="Times New Roman" w:hAnsi="Times New Roman"/>
      <w:b/>
      <w:sz w:val="32"/>
    </w:rPr>
  </w:style>
  <w:style w:type="character" w:customStyle="1" w:styleId="Ttulo1Car">
    <w:name w:val="Título 1 Car"/>
    <w:aliases w:val="Segundo Nivel Car"/>
    <w:basedOn w:val="Fuentedeprrafopredeter"/>
    <w:link w:val="Ttulo1"/>
    <w:uiPriority w:val="9"/>
    <w:rsid w:val="0084162E"/>
    <w:rPr>
      <w:rFonts w:ascii="Times New Roman" w:eastAsiaTheme="majorEastAsia" w:hAnsi="Times New Roman" w:cstheme="majorBidi"/>
      <w:i/>
      <w:sz w:val="24"/>
      <w:szCs w:val="32"/>
    </w:rPr>
  </w:style>
  <w:style w:type="character" w:customStyle="1" w:styleId="Ttulo2Car">
    <w:name w:val="Título 2 Car"/>
    <w:basedOn w:val="Fuentedeprrafopredeter"/>
    <w:link w:val="Ttulo2"/>
    <w:uiPriority w:val="9"/>
    <w:semiHidden/>
    <w:rsid w:val="0084162E"/>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2371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7124"/>
    <w:rPr>
      <w:rFonts w:ascii="Times New Roman" w:hAnsi="Times New Roman"/>
      <w:sz w:val="24"/>
    </w:rPr>
  </w:style>
  <w:style w:type="paragraph" w:styleId="Piedepgina">
    <w:name w:val="footer"/>
    <w:basedOn w:val="Normal"/>
    <w:link w:val="PiedepginaCar"/>
    <w:uiPriority w:val="99"/>
    <w:unhideWhenUsed/>
    <w:rsid w:val="002371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7124"/>
    <w:rPr>
      <w:rFonts w:ascii="Times New Roman" w:hAnsi="Times New Roman"/>
      <w:sz w:val="24"/>
    </w:rPr>
  </w:style>
  <w:style w:type="character" w:styleId="Hipervnculo">
    <w:name w:val="Hyperlink"/>
    <w:basedOn w:val="Fuentedeprrafopredeter"/>
    <w:uiPriority w:val="99"/>
    <w:unhideWhenUsed/>
    <w:rsid w:val="0026713E"/>
  </w:style>
  <w:style w:type="paragraph" w:styleId="Prrafodelista">
    <w:name w:val="List Paragraph"/>
    <w:basedOn w:val="Normal"/>
    <w:uiPriority w:val="34"/>
    <w:qFormat/>
    <w:rsid w:val="002D0A93"/>
    <w:pPr>
      <w:ind w:left="720"/>
      <w:contextualSpacing/>
    </w:pPr>
  </w:style>
  <w:style w:type="character" w:customStyle="1" w:styleId="apple-converted-space">
    <w:name w:val="apple-converted-space"/>
    <w:basedOn w:val="Fuentedeprrafopredeter"/>
    <w:rsid w:val="009B2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22148">
      <w:bodyDiv w:val="1"/>
      <w:marLeft w:val="0"/>
      <w:marRight w:val="0"/>
      <w:marTop w:val="0"/>
      <w:marBottom w:val="0"/>
      <w:divBdr>
        <w:top w:val="none" w:sz="0" w:space="0" w:color="auto"/>
        <w:left w:val="none" w:sz="0" w:space="0" w:color="auto"/>
        <w:bottom w:val="none" w:sz="0" w:space="0" w:color="auto"/>
        <w:right w:val="none" w:sz="0" w:space="0" w:color="auto"/>
      </w:divBdr>
    </w:div>
    <w:div w:id="981271548">
      <w:bodyDiv w:val="1"/>
      <w:marLeft w:val="0"/>
      <w:marRight w:val="0"/>
      <w:marTop w:val="0"/>
      <w:marBottom w:val="0"/>
      <w:divBdr>
        <w:top w:val="none" w:sz="0" w:space="0" w:color="auto"/>
        <w:left w:val="none" w:sz="0" w:space="0" w:color="auto"/>
        <w:bottom w:val="none" w:sz="0" w:space="0" w:color="auto"/>
        <w:right w:val="none" w:sz="0" w:space="0" w:color="auto"/>
      </w:divBdr>
    </w:div>
    <w:div w:id="1043989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319</Words>
  <Characters>1759</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GALILEA FERRER FLORES</dc:creator>
  <cp:keywords/>
  <dc:description/>
  <cp:lastModifiedBy>MAYRA ALEJANDRA FERRER FLORES</cp:lastModifiedBy>
  <cp:revision>2</cp:revision>
  <dcterms:created xsi:type="dcterms:W3CDTF">2022-12-09T04:00:00Z</dcterms:created>
  <dcterms:modified xsi:type="dcterms:W3CDTF">2022-12-09T04:00:00Z</dcterms:modified>
</cp:coreProperties>
</file>