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DCA95" w14:textId="76560CC4" w:rsidR="000610FF" w:rsidRPr="006449DD" w:rsidRDefault="00933BF8" w:rsidP="00F3658E">
      <w:pPr>
        <w:spacing w:line="360" w:lineRule="auto"/>
        <w:ind w:left="720" w:hanging="360"/>
        <w:jc w:val="center"/>
        <w:rPr>
          <w:sz w:val="28"/>
          <w:szCs w:val="28"/>
        </w:rPr>
      </w:pPr>
      <w:bookmarkStart w:id="0" w:name="_GoBack"/>
      <w:bookmarkEnd w:id="0"/>
      <w:r>
        <w:rPr>
          <w:noProof/>
          <w:sz w:val="28"/>
          <w:szCs w:val="28"/>
          <w:lang w:val="en-US" w:eastAsia="en-US"/>
        </w:rPr>
        <w:drawing>
          <wp:anchor distT="0" distB="0" distL="114300" distR="114300" simplePos="0" relativeHeight="251659264" behindDoc="1" locked="0" layoutInCell="1" allowOverlap="1" wp14:anchorId="799D84DB" wp14:editId="371E9974">
            <wp:simplePos x="0" y="0"/>
            <wp:positionH relativeFrom="column">
              <wp:posOffset>-527685</wp:posOffset>
            </wp:positionH>
            <wp:positionV relativeFrom="paragraph">
              <wp:posOffset>0</wp:posOffset>
            </wp:positionV>
            <wp:extent cx="1231900" cy="914400"/>
            <wp:effectExtent l="0" t="0" r="0" b="0"/>
            <wp:wrapTight wrapText="bothSides">
              <wp:wrapPolygon edited="0">
                <wp:start x="0" y="0"/>
                <wp:lineTo x="0" y="21300"/>
                <wp:lineTo x="21377" y="21300"/>
                <wp:lineTo x="2137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1231900" cy="914400"/>
                    </a:xfrm>
                    <a:prstGeom prst="rect">
                      <a:avLst/>
                    </a:prstGeom>
                  </pic:spPr>
                </pic:pic>
              </a:graphicData>
            </a:graphic>
          </wp:anchor>
        </w:drawing>
      </w:r>
      <w:r w:rsidR="00376C52" w:rsidRPr="006449DD">
        <w:rPr>
          <w:sz w:val="28"/>
          <w:szCs w:val="28"/>
        </w:rPr>
        <w:t xml:space="preserve">Escuela </w:t>
      </w:r>
      <w:r w:rsidR="000B255F" w:rsidRPr="006449DD">
        <w:rPr>
          <w:sz w:val="28"/>
          <w:szCs w:val="28"/>
        </w:rPr>
        <w:t>Normal de Educación Preescolar</w:t>
      </w:r>
    </w:p>
    <w:p w14:paraId="5B8C7299" w14:textId="6BA6D7A9" w:rsidR="000B255F" w:rsidRPr="006449DD" w:rsidRDefault="000B255F" w:rsidP="00F3658E">
      <w:pPr>
        <w:spacing w:line="360" w:lineRule="auto"/>
        <w:ind w:left="720" w:hanging="360"/>
        <w:jc w:val="center"/>
        <w:rPr>
          <w:sz w:val="28"/>
          <w:szCs w:val="28"/>
        </w:rPr>
      </w:pPr>
      <w:r w:rsidRPr="006449DD">
        <w:rPr>
          <w:sz w:val="28"/>
          <w:szCs w:val="28"/>
        </w:rPr>
        <w:t>Lic. En Educación Preescolar</w:t>
      </w:r>
    </w:p>
    <w:p w14:paraId="6DFE2DD5" w14:textId="4B3138F8" w:rsidR="000B255F" w:rsidRPr="006449DD" w:rsidRDefault="000B255F" w:rsidP="00F3658E">
      <w:pPr>
        <w:spacing w:line="360" w:lineRule="auto"/>
        <w:ind w:left="720" w:hanging="360"/>
        <w:jc w:val="center"/>
        <w:rPr>
          <w:sz w:val="28"/>
          <w:szCs w:val="28"/>
        </w:rPr>
      </w:pPr>
    </w:p>
    <w:p w14:paraId="3A634DD9" w14:textId="7AAC5EA2" w:rsidR="000B255F" w:rsidRPr="006449DD" w:rsidRDefault="00717EF6" w:rsidP="00F3658E">
      <w:pPr>
        <w:spacing w:line="360" w:lineRule="auto"/>
        <w:ind w:left="720" w:hanging="360"/>
        <w:jc w:val="center"/>
        <w:rPr>
          <w:sz w:val="28"/>
          <w:szCs w:val="28"/>
        </w:rPr>
      </w:pPr>
      <w:r w:rsidRPr="006449DD">
        <w:rPr>
          <w:sz w:val="28"/>
          <w:szCs w:val="28"/>
        </w:rPr>
        <w:t xml:space="preserve">Curso: Educación </w:t>
      </w:r>
      <w:r w:rsidR="005E15D3" w:rsidRPr="006449DD">
        <w:rPr>
          <w:sz w:val="28"/>
          <w:szCs w:val="28"/>
        </w:rPr>
        <w:t>Socioemocional</w:t>
      </w:r>
    </w:p>
    <w:p w14:paraId="53321768" w14:textId="2DFCCF24" w:rsidR="005E15D3" w:rsidRPr="006449DD" w:rsidRDefault="005E15D3" w:rsidP="00F3658E">
      <w:pPr>
        <w:spacing w:line="360" w:lineRule="auto"/>
        <w:ind w:left="720" w:hanging="360"/>
        <w:jc w:val="center"/>
        <w:rPr>
          <w:sz w:val="28"/>
          <w:szCs w:val="28"/>
        </w:rPr>
      </w:pPr>
      <w:r w:rsidRPr="006449DD">
        <w:rPr>
          <w:sz w:val="28"/>
          <w:szCs w:val="28"/>
        </w:rPr>
        <w:t xml:space="preserve">Docente: </w:t>
      </w:r>
      <w:r w:rsidR="00063A4E" w:rsidRPr="006449DD">
        <w:rPr>
          <w:sz w:val="28"/>
          <w:szCs w:val="28"/>
        </w:rPr>
        <w:t xml:space="preserve">Martha </w:t>
      </w:r>
      <w:r w:rsidRPr="006449DD">
        <w:rPr>
          <w:sz w:val="28"/>
          <w:szCs w:val="28"/>
        </w:rPr>
        <w:t xml:space="preserve">Gabriela </w:t>
      </w:r>
      <w:r w:rsidR="00063A4E" w:rsidRPr="006449DD">
        <w:rPr>
          <w:sz w:val="28"/>
          <w:szCs w:val="28"/>
        </w:rPr>
        <w:t>Avila Camacho</w:t>
      </w:r>
    </w:p>
    <w:p w14:paraId="56A355F8" w14:textId="41B770F3" w:rsidR="003F12D5" w:rsidRPr="006449DD" w:rsidRDefault="003F12D5" w:rsidP="00F3658E">
      <w:pPr>
        <w:spacing w:line="360" w:lineRule="auto"/>
        <w:ind w:left="720" w:hanging="360"/>
        <w:jc w:val="center"/>
        <w:rPr>
          <w:sz w:val="28"/>
          <w:szCs w:val="28"/>
        </w:rPr>
      </w:pPr>
      <w:r w:rsidRPr="006449DD">
        <w:rPr>
          <w:sz w:val="28"/>
          <w:szCs w:val="28"/>
        </w:rPr>
        <w:t>Alumna: Frida Alejandra Picazo Montecillos</w:t>
      </w:r>
    </w:p>
    <w:p w14:paraId="660490F1" w14:textId="6C217E2A" w:rsidR="003F12D5" w:rsidRPr="006449DD" w:rsidRDefault="003F12D5" w:rsidP="00F3658E">
      <w:pPr>
        <w:spacing w:line="360" w:lineRule="auto"/>
        <w:ind w:left="720" w:hanging="360"/>
        <w:jc w:val="center"/>
        <w:rPr>
          <w:sz w:val="28"/>
          <w:szCs w:val="28"/>
        </w:rPr>
      </w:pPr>
    </w:p>
    <w:p w14:paraId="5BF20B51" w14:textId="268B5308" w:rsidR="006449DD" w:rsidRDefault="006449DD" w:rsidP="00F3658E">
      <w:pPr>
        <w:spacing w:line="360" w:lineRule="auto"/>
        <w:ind w:left="720" w:hanging="360"/>
        <w:jc w:val="center"/>
        <w:rPr>
          <w:sz w:val="28"/>
          <w:szCs w:val="28"/>
        </w:rPr>
      </w:pPr>
      <w:r w:rsidRPr="006449DD">
        <w:rPr>
          <w:sz w:val="28"/>
          <w:szCs w:val="28"/>
        </w:rPr>
        <w:t>2 A</w:t>
      </w:r>
    </w:p>
    <w:p w14:paraId="554662BB" w14:textId="10C599BC" w:rsidR="00E66035" w:rsidRDefault="00E66035" w:rsidP="005B03E5">
      <w:pPr>
        <w:spacing w:line="360" w:lineRule="auto"/>
        <w:ind w:left="720" w:hanging="360"/>
        <w:jc w:val="center"/>
        <w:rPr>
          <w:sz w:val="28"/>
          <w:szCs w:val="28"/>
        </w:rPr>
      </w:pPr>
      <w:r>
        <w:rPr>
          <w:sz w:val="28"/>
          <w:szCs w:val="28"/>
        </w:rPr>
        <w:t xml:space="preserve">Tercer semestre </w:t>
      </w:r>
    </w:p>
    <w:p w14:paraId="143BACBD" w14:textId="6F09344D" w:rsidR="00E66035" w:rsidRPr="006449DD" w:rsidRDefault="00E66035" w:rsidP="00F3658E">
      <w:pPr>
        <w:spacing w:line="360" w:lineRule="auto"/>
        <w:ind w:left="720" w:hanging="360"/>
        <w:jc w:val="center"/>
        <w:rPr>
          <w:sz w:val="28"/>
          <w:szCs w:val="28"/>
        </w:rPr>
      </w:pPr>
      <w:r>
        <w:rPr>
          <w:sz w:val="28"/>
          <w:szCs w:val="28"/>
        </w:rPr>
        <w:t>Evidencia de la unidad 2</w:t>
      </w:r>
    </w:p>
    <w:p w14:paraId="7EF9A2D1" w14:textId="77777777" w:rsidR="006449DD" w:rsidRPr="006449DD" w:rsidRDefault="006449DD" w:rsidP="00F3658E">
      <w:pPr>
        <w:spacing w:line="360" w:lineRule="auto"/>
        <w:ind w:left="720" w:hanging="360"/>
        <w:jc w:val="center"/>
        <w:rPr>
          <w:sz w:val="28"/>
          <w:szCs w:val="28"/>
        </w:rPr>
      </w:pPr>
    </w:p>
    <w:p w14:paraId="7B114A9E" w14:textId="0BDDF318" w:rsidR="00087183" w:rsidRPr="006449DD" w:rsidRDefault="00087183" w:rsidP="00F3658E">
      <w:pPr>
        <w:pStyle w:val="Prrafodelista"/>
        <w:numPr>
          <w:ilvl w:val="0"/>
          <w:numId w:val="1"/>
        </w:numPr>
        <w:spacing w:line="360" w:lineRule="auto"/>
        <w:jc w:val="center"/>
        <w:rPr>
          <w:sz w:val="28"/>
          <w:szCs w:val="28"/>
        </w:rPr>
      </w:pPr>
      <w:r w:rsidRPr="006449DD">
        <w:rPr>
          <w:sz w:val="28"/>
          <w:szCs w:val="28"/>
        </w:rPr>
        <w:t>Elabora diagnósticos de los intereses, motivaciones y necesidades formativas de los alumnos para organizar las actividades de aprendizaje, así como las adecuaciones curriculares y didácticas pertinentes.</w:t>
      </w:r>
    </w:p>
    <w:p w14:paraId="01E14990" w14:textId="0487BC9F" w:rsidR="00087183" w:rsidRPr="006449DD" w:rsidRDefault="00087183" w:rsidP="00F3658E">
      <w:pPr>
        <w:pStyle w:val="Prrafodelista"/>
        <w:numPr>
          <w:ilvl w:val="0"/>
          <w:numId w:val="1"/>
        </w:numPr>
        <w:spacing w:line="360" w:lineRule="auto"/>
        <w:jc w:val="center"/>
        <w:rPr>
          <w:sz w:val="28"/>
          <w:szCs w:val="28"/>
        </w:rPr>
      </w:pPr>
      <w:r w:rsidRPr="006449DD">
        <w:rPr>
          <w:sz w:val="28"/>
          <w:szCs w:val="28"/>
        </w:rPr>
        <w:t>Emplea los medios tecnológicos y las fuentes de información científica</w:t>
      </w:r>
      <w:r w:rsidR="002A3FB2" w:rsidRPr="006449DD">
        <w:rPr>
          <w:sz w:val="28"/>
          <w:szCs w:val="28"/>
        </w:rPr>
        <w:t xml:space="preserve"> </w:t>
      </w:r>
      <w:r w:rsidRPr="006449DD">
        <w:rPr>
          <w:sz w:val="28"/>
          <w:szCs w:val="28"/>
        </w:rPr>
        <w:t>disponibles para mantenerse actualizado respecto a los diversos campos de conocimiento que intervienen en su trabajo docente.</w:t>
      </w:r>
    </w:p>
    <w:p w14:paraId="3ACFCF1D" w14:textId="7B38473D" w:rsidR="00087183" w:rsidRPr="006449DD" w:rsidRDefault="00087183" w:rsidP="00F3658E">
      <w:pPr>
        <w:pStyle w:val="Prrafodelista"/>
        <w:numPr>
          <w:ilvl w:val="0"/>
          <w:numId w:val="2"/>
        </w:numPr>
        <w:spacing w:line="360" w:lineRule="auto"/>
        <w:jc w:val="center"/>
        <w:rPr>
          <w:sz w:val="28"/>
          <w:szCs w:val="28"/>
        </w:rPr>
      </w:pPr>
      <w:r w:rsidRPr="006449DD">
        <w:rPr>
          <w:sz w:val="28"/>
          <w:szCs w:val="28"/>
        </w:rPr>
        <w:t>Selecciona estrategias que favorecen el desarrollo intelectual, físico, social y emocional de los alumnos para procurar el logro de los aprendizajes.</w:t>
      </w:r>
    </w:p>
    <w:p w14:paraId="3379BC2D" w14:textId="7E173D3D" w:rsidR="00C62CB8" w:rsidRPr="00F3658E" w:rsidRDefault="00087183" w:rsidP="00C62CB8">
      <w:pPr>
        <w:pStyle w:val="Prrafodelista"/>
        <w:numPr>
          <w:ilvl w:val="0"/>
          <w:numId w:val="2"/>
        </w:numPr>
        <w:spacing w:line="360" w:lineRule="auto"/>
        <w:jc w:val="center"/>
        <w:rPr>
          <w:sz w:val="28"/>
          <w:szCs w:val="28"/>
        </w:rPr>
      </w:pPr>
      <w:r w:rsidRPr="006449DD">
        <w:rPr>
          <w:sz w:val="28"/>
          <w:szCs w:val="28"/>
        </w:rPr>
        <w:t>Incorpora los recursos y medios didácticos idóneos para favorecer el aprendizaje de acuerdo con el conocimiento de los procesos de desarrollo cognitivo y socioemocional de los alumnos</w:t>
      </w:r>
    </w:p>
    <w:p w14:paraId="3E294240" w14:textId="3AAC42ED" w:rsidR="005B03E5" w:rsidRPr="005B03E5" w:rsidRDefault="005B03E5" w:rsidP="005B03E5">
      <w:pPr>
        <w:jc w:val="right"/>
        <w:rPr>
          <w:sz w:val="28"/>
          <w:szCs w:val="28"/>
        </w:rPr>
      </w:pPr>
      <w:r>
        <w:rPr>
          <w:sz w:val="28"/>
          <w:szCs w:val="28"/>
        </w:rPr>
        <w:t>Noviembre 2022</w:t>
      </w:r>
    </w:p>
    <w:p w14:paraId="5B38D9BB" w14:textId="07A77467" w:rsidR="00C62CB8" w:rsidRPr="004A7014" w:rsidRDefault="00C62CB8" w:rsidP="004A7014">
      <w:pPr>
        <w:spacing w:line="360" w:lineRule="auto"/>
        <w:rPr>
          <w:rFonts w:ascii="Times New Roman" w:hAnsi="Times New Roman" w:cs="Times New Roman"/>
          <w:b/>
          <w:bCs/>
          <w:sz w:val="28"/>
          <w:szCs w:val="28"/>
        </w:rPr>
      </w:pPr>
      <w:r w:rsidRPr="004A7014">
        <w:rPr>
          <w:rFonts w:ascii="Times New Roman" w:hAnsi="Times New Roman" w:cs="Times New Roman"/>
          <w:b/>
          <w:bCs/>
          <w:sz w:val="28"/>
          <w:szCs w:val="28"/>
        </w:rPr>
        <w:lastRenderedPageBreak/>
        <w:t xml:space="preserve">Introducción </w:t>
      </w:r>
    </w:p>
    <w:p w14:paraId="09763BC9" w14:textId="77777777" w:rsidR="00C62CB8" w:rsidRPr="00CB47BD" w:rsidRDefault="00C62CB8" w:rsidP="004A7014">
      <w:pPr>
        <w:spacing w:line="360" w:lineRule="auto"/>
        <w:rPr>
          <w:rFonts w:ascii="Times New Roman" w:hAnsi="Times New Roman" w:cs="Times New Roman"/>
          <w:sz w:val="28"/>
          <w:szCs w:val="28"/>
        </w:rPr>
      </w:pPr>
    </w:p>
    <w:p w14:paraId="108554C3" w14:textId="21F1FDCD" w:rsidR="00E66035" w:rsidRPr="00CB47BD" w:rsidRDefault="007F2FE2" w:rsidP="004A7014">
      <w:pPr>
        <w:spacing w:line="360" w:lineRule="auto"/>
        <w:ind w:firstLine="708"/>
        <w:rPr>
          <w:rFonts w:ascii="Times New Roman" w:hAnsi="Times New Roman" w:cs="Times New Roman"/>
          <w:sz w:val="28"/>
          <w:szCs w:val="28"/>
        </w:rPr>
      </w:pPr>
      <w:r w:rsidRPr="00CB47BD">
        <w:rPr>
          <w:rFonts w:ascii="Times New Roman" w:hAnsi="Times New Roman" w:cs="Times New Roman"/>
          <w:sz w:val="28"/>
          <w:szCs w:val="28"/>
        </w:rPr>
        <w:t>El trabajo en el campo</w:t>
      </w:r>
      <w:r w:rsidR="00396FAC" w:rsidRPr="00CB47BD">
        <w:rPr>
          <w:rFonts w:ascii="Times New Roman" w:hAnsi="Times New Roman" w:cs="Times New Roman"/>
          <w:sz w:val="28"/>
          <w:szCs w:val="28"/>
        </w:rPr>
        <w:t xml:space="preserve"> de práctica asignado comenzó el </w:t>
      </w:r>
      <w:r w:rsidR="0034307E" w:rsidRPr="00CB47BD">
        <w:rPr>
          <w:rFonts w:ascii="Times New Roman" w:hAnsi="Times New Roman" w:cs="Times New Roman"/>
          <w:sz w:val="28"/>
          <w:szCs w:val="28"/>
        </w:rPr>
        <w:t xml:space="preserve">día martes 1 de noviembre y finalizó el día </w:t>
      </w:r>
      <w:r w:rsidR="009068D0" w:rsidRPr="00CB47BD">
        <w:rPr>
          <w:rFonts w:ascii="Times New Roman" w:hAnsi="Times New Roman" w:cs="Times New Roman"/>
          <w:sz w:val="28"/>
          <w:szCs w:val="28"/>
        </w:rPr>
        <w:t xml:space="preserve">4 de noviembre </w:t>
      </w:r>
      <w:r w:rsidR="00C47429" w:rsidRPr="00CB47BD">
        <w:rPr>
          <w:rFonts w:ascii="Times New Roman" w:hAnsi="Times New Roman" w:cs="Times New Roman"/>
          <w:sz w:val="28"/>
          <w:szCs w:val="28"/>
        </w:rPr>
        <w:t xml:space="preserve">del presente </w:t>
      </w:r>
      <w:r w:rsidR="00FF1CCA">
        <w:rPr>
          <w:rFonts w:ascii="Times New Roman" w:hAnsi="Times New Roman" w:cs="Times New Roman"/>
          <w:sz w:val="28"/>
          <w:szCs w:val="28"/>
        </w:rPr>
        <w:t xml:space="preserve">año en el Jardín de Niños “Estela Barragán de la Fuente”, </w:t>
      </w:r>
      <w:r w:rsidR="007C220A" w:rsidRPr="00CB47BD">
        <w:rPr>
          <w:rFonts w:ascii="Times New Roman" w:hAnsi="Times New Roman" w:cs="Times New Roman"/>
          <w:sz w:val="28"/>
          <w:szCs w:val="28"/>
        </w:rPr>
        <w:t xml:space="preserve">en donde mediante una observación pudimos dar pie al presente informe </w:t>
      </w:r>
      <w:r w:rsidR="00CD2ED4" w:rsidRPr="00CB47BD">
        <w:rPr>
          <w:rFonts w:ascii="Times New Roman" w:hAnsi="Times New Roman" w:cs="Times New Roman"/>
          <w:sz w:val="28"/>
          <w:szCs w:val="28"/>
        </w:rPr>
        <w:t xml:space="preserve">con la ayuda de un instrumento, en este caso se elaboró primeramente una rúbrica de observación </w:t>
      </w:r>
      <w:r w:rsidR="001F34E2" w:rsidRPr="00CB47BD">
        <w:rPr>
          <w:rFonts w:ascii="Times New Roman" w:hAnsi="Times New Roman" w:cs="Times New Roman"/>
          <w:sz w:val="28"/>
          <w:szCs w:val="28"/>
        </w:rPr>
        <w:t xml:space="preserve">en el </w:t>
      </w:r>
      <w:r w:rsidR="00E34273" w:rsidRPr="00CB47BD">
        <w:rPr>
          <w:rFonts w:ascii="Times New Roman" w:hAnsi="Times New Roman" w:cs="Times New Roman"/>
          <w:sz w:val="28"/>
          <w:szCs w:val="28"/>
        </w:rPr>
        <w:t xml:space="preserve">área </w:t>
      </w:r>
      <w:r w:rsidR="00101DEB" w:rsidRPr="00CB47BD">
        <w:rPr>
          <w:rFonts w:ascii="Times New Roman" w:hAnsi="Times New Roman" w:cs="Times New Roman"/>
          <w:sz w:val="28"/>
          <w:szCs w:val="28"/>
        </w:rPr>
        <w:t>Educación socioemocional</w:t>
      </w:r>
      <w:r w:rsidR="000E3C4C" w:rsidRPr="00CB47BD">
        <w:rPr>
          <w:rFonts w:ascii="Times New Roman" w:hAnsi="Times New Roman" w:cs="Times New Roman"/>
          <w:sz w:val="28"/>
          <w:szCs w:val="28"/>
        </w:rPr>
        <w:t xml:space="preserve"> con 7 indicadores que se desarrollaron en 3 niveles de desempeño, esta rúbrica fue aplicada a un grupo mixto conformado con los grados de 2 y 3 de la sección C a cargo de la maestra Cecilia, </w:t>
      </w:r>
      <w:r w:rsidR="00D8526E" w:rsidRPr="00CB47BD">
        <w:rPr>
          <w:rFonts w:ascii="Times New Roman" w:hAnsi="Times New Roman" w:cs="Times New Roman"/>
          <w:sz w:val="28"/>
          <w:szCs w:val="28"/>
        </w:rPr>
        <w:t xml:space="preserve">con el objetivo de poder conocer como la </w:t>
      </w:r>
      <w:r w:rsidR="00594FC4" w:rsidRPr="00CB47BD">
        <w:rPr>
          <w:rFonts w:ascii="Times New Roman" w:hAnsi="Times New Roman" w:cs="Times New Roman"/>
          <w:sz w:val="28"/>
          <w:szCs w:val="28"/>
        </w:rPr>
        <w:t>relación entre docente- alumno se ve favorecida en cuento a normas y valores dentro del aula y así poder caer en cuenta cuáles se pueden favorecer al momento de nuestra practica en el mes de diciembre</w:t>
      </w:r>
      <w:r w:rsidR="005B03E5" w:rsidRPr="00CB47BD">
        <w:rPr>
          <w:rFonts w:ascii="Times New Roman" w:hAnsi="Times New Roman" w:cs="Times New Roman"/>
          <w:sz w:val="28"/>
          <w:szCs w:val="28"/>
        </w:rPr>
        <w:t>.</w:t>
      </w:r>
    </w:p>
    <w:p w14:paraId="5FFE2C8A" w14:textId="52E02FA6" w:rsidR="005B03E5" w:rsidRPr="00CB47BD" w:rsidRDefault="005B03E5" w:rsidP="004A7014">
      <w:pPr>
        <w:spacing w:line="360" w:lineRule="auto"/>
        <w:ind w:firstLine="708"/>
        <w:rPr>
          <w:rFonts w:ascii="Times New Roman" w:hAnsi="Times New Roman" w:cs="Times New Roman"/>
          <w:sz w:val="28"/>
          <w:szCs w:val="28"/>
        </w:rPr>
      </w:pPr>
    </w:p>
    <w:p w14:paraId="7D90C75F" w14:textId="77777777" w:rsidR="005B03E5" w:rsidRPr="00CB47BD" w:rsidRDefault="005B03E5" w:rsidP="004A7014">
      <w:pPr>
        <w:spacing w:line="360" w:lineRule="auto"/>
        <w:rPr>
          <w:rFonts w:ascii="Times New Roman" w:hAnsi="Times New Roman" w:cs="Times New Roman"/>
          <w:sz w:val="28"/>
          <w:szCs w:val="28"/>
        </w:rPr>
      </w:pPr>
      <w:r w:rsidRPr="00CB47BD">
        <w:rPr>
          <w:rFonts w:ascii="Times New Roman" w:hAnsi="Times New Roman" w:cs="Times New Roman"/>
          <w:sz w:val="28"/>
          <w:szCs w:val="28"/>
        </w:rPr>
        <w:br w:type="page"/>
      </w:r>
    </w:p>
    <w:p w14:paraId="4B81EFFA" w14:textId="50F0D0F5" w:rsidR="005B03E5" w:rsidRPr="00CB47BD" w:rsidRDefault="005B03E5" w:rsidP="0078283D">
      <w:pPr>
        <w:spacing w:line="360" w:lineRule="auto"/>
        <w:ind w:firstLine="708"/>
        <w:jc w:val="center"/>
        <w:rPr>
          <w:rFonts w:ascii="Times New Roman" w:hAnsi="Times New Roman" w:cs="Times New Roman"/>
          <w:b/>
          <w:bCs/>
          <w:sz w:val="28"/>
          <w:szCs w:val="28"/>
        </w:rPr>
      </w:pPr>
      <w:r w:rsidRPr="00CB47BD">
        <w:rPr>
          <w:rFonts w:ascii="Times New Roman" w:hAnsi="Times New Roman" w:cs="Times New Roman"/>
          <w:b/>
          <w:bCs/>
          <w:sz w:val="28"/>
          <w:szCs w:val="28"/>
        </w:rPr>
        <w:lastRenderedPageBreak/>
        <w:t>Desarrollo</w:t>
      </w:r>
    </w:p>
    <w:p w14:paraId="56BA682E" w14:textId="1778FCFE" w:rsidR="00FD7AE8" w:rsidRPr="005B2035" w:rsidRDefault="004E314E" w:rsidP="0078283D">
      <w:pPr>
        <w:spacing w:line="360" w:lineRule="auto"/>
        <w:ind w:firstLine="708"/>
        <w:rPr>
          <w:rFonts w:ascii="Times New Roman" w:hAnsi="Times New Roman" w:cs="Times New Roman"/>
          <w:sz w:val="24"/>
          <w:szCs w:val="24"/>
        </w:rPr>
      </w:pPr>
      <w:r w:rsidRPr="005B2035">
        <w:rPr>
          <w:rFonts w:ascii="Times New Roman" w:hAnsi="Times New Roman" w:cs="Times New Roman"/>
          <w:sz w:val="24"/>
          <w:szCs w:val="24"/>
        </w:rPr>
        <w:t xml:space="preserve">En el </w:t>
      </w:r>
      <w:r w:rsidR="0004522F" w:rsidRPr="005B2035">
        <w:rPr>
          <w:rFonts w:ascii="Times New Roman" w:hAnsi="Times New Roman" w:cs="Times New Roman"/>
          <w:sz w:val="24"/>
          <w:szCs w:val="24"/>
        </w:rPr>
        <w:t xml:space="preserve">transcurso de la semana que asistí al Jardín de Niños </w:t>
      </w:r>
      <w:r w:rsidR="0074004F" w:rsidRPr="005B2035">
        <w:rPr>
          <w:rFonts w:ascii="Times New Roman" w:hAnsi="Times New Roman" w:cs="Times New Roman"/>
          <w:sz w:val="24"/>
          <w:szCs w:val="24"/>
        </w:rPr>
        <w:t xml:space="preserve">pude </w:t>
      </w:r>
      <w:r w:rsidR="00690D96" w:rsidRPr="005B2035">
        <w:rPr>
          <w:rFonts w:ascii="Times New Roman" w:hAnsi="Times New Roman" w:cs="Times New Roman"/>
          <w:sz w:val="24"/>
          <w:szCs w:val="24"/>
        </w:rPr>
        <w:t xml:space="preserve">observar diversos indicadores que se </w:t>
      </w:r>
      <w:r w:rsidR="00AB2743" w:rsidRPr="005B2035">
        <w:rPr>
          <w:rFonts w:ascii="Times New Roman" w:hAnsi="Times New Roman" w:cs="Times New Roman"/>
          <w:sz w:val="24"/>
          <w:szCs w:val="24"/>
        </w:rPr>
        <w:t>desarrollarán en el presente trabaj</w:t>
      </w:r>
      <w:r w:rsidR="00FD7AE8" w:rsidRPr="005B2035">
        <w:rPr>
          <w:rFonts w:ascii="Times New Roman" w:hAnsi="Times New Roman" w:cs="Times New Roman"/>
          <w:sz w:val="24"/>
          <w:szCs w:val="24"/>
        </w:rPr>
        <w:t>o.</w:t>
      </w:r>
    </w:p>
    <w:p w14:paraId="178E6D59" w14:textId="77777777" w:rsidR="002971E6" w:rsidRPr="005B2035" w:rsidRDefault="002971E6" w:rsidP="0078283D">
      <w:pPr>
        <w:spacing w:line="360" w:lineRule="auto"/>
        <w:ind w:firstLine="708"/>
        <w:rPr>
          <w:rFonts w:ascii="Times New Roman" w:hAnsi="Times New Roman" w:cs="Times New Roman"/>
          <w:sz w:val="24"/>
          <w:szCs w:val="24"/>
        </w:rPr>
      </w:pPr>
    </w:p>
    <w:p w14:paraId="3104259C" w14:textId="45F48941" w:rsidR="00FD7AE8" w:rsidRPr="00CE4374" w:rsidRDefault="00307D4B" w:rsidP="00CE4374">
      <w:pPr>
        <w:pStyle w:val="Prrafodelista"/>
        <w:numPr>
          <w:ilvl w:val="0"/>
          <w:numId w:val="3"/>
        </w:numPr>
        <w:spacing w:line="360" w:lineRule="auto"/>
        <w:rPr>
          <w:rFonts w:ascii="Times New Roman" w:hAnsi="Times New Roman" w:cs="Times New Roman"/>
          <w:b/>
          <w:bCs/>
          <w:sz w:val="24"/>
          <w:szCs w:val="24"/>
        </w:rPr>
      </w:pPr>
      <w:r w:rsidRPr="00CE4374">
        <w:rPr>
          <w:rFonts w:ascii="Times New Roman" w:hAnsi="Times New Roman" w:cs="Times New Roman"/>
          <w:b/>
          <w:bCs/>
          <w:sz w:val="24"/>
          <w:szCs w:val="24"/>
        </w:rPr>
        <w:t>Clima del aula</w:t>
      </w:r>
    </w:p>
    <w:p w14:paraId="56330A89" w14:textId="5617F60D" w:rsidR="00781EBE" w:rsidRPr="005B2035" w:rsidRDefault="007942CA" w:rsidP="0078283D">
      <w:pPr>
        <w:spacing w:line="360" w:lineRule="auto"/>
        <w:ind w:firstLine="708"/>
        <w:rPr>
          <w:rFonts w:ascii="Times New Roman" w:hAnsi="Times New Roman" w:cs="Times New Roman"/>
          <w:sz w:val="24"/>
          <w:szCs w:val="24"/>
        </w:rPr>
      </w:pPr>
      <w:r w:rsidRPr="005B2035">
        <w:rPr>
          <w:rFonts w:ascii="Times New Roman" w:hAnsi="Times New Roman" w:cs="Times New Roman"/>
          <w:sz w:val="24"/>
          <w:szCs w:val="24"/>
        </w:rPr>
        <w:t>De acuerdo con la observación se estableció el nivel de des</w:t>
      </w:r>
      <w:r w:rsidR="0094383A" w:rsidRPr="005B2035">
        <w:rPr>
          <w:rFonts w:ascii="Times New Roman" w:hAnsi="Times New Roman" w:cs="Times New Roman"/>
          <w:sz w:val="24"/>
          <w:szCs w:val="24"/>
        </w:rPr>
        <w:t>empeño “Puede mejorar (6)” pues él aula si contaba con diversos apartados en la pared con las reglas que la docente establecía para la convivencia, para los trabajos y para la biblioteca</w:t>
      </w:r>
      <w:r w:rsidR="000514FA" w:rsidRPr="005B2035">
        <w:rPr>
          <w:rFonts w:ascii="Times New Roman" w:hAnsi="Times New Roman" w:cs="Times New Roman"/>
          <w:sz w:val="24"/>
          <w:szCs w:val="24"/>
        </w:rPr>
        <w:t>,</w:t>
      </w:r>
      <w:r w:rsidR="0094383A" w:rsidRPr="005B2035">
        <w:rPr>
          <w:rFonts w:ascii="Times New Roman" w:hAnsi="Times New Roman" w:cs="Times New Roman"/>
          <w:sz w:val="24"/>
          <w:szCs w:val="24"/>
        </w:rPr>
        <w:t xml:space="preserve"> </w:t>
      </w:r>
      <w:r w:rsidR="000514FA" w:rsidRPr="005B2035">
        <w:rPr>
          <w:rFonts w:ascii="Times New Roman" w:hAnsi="Times New Roman" w:cs="Times New Roman"/>
          <w:sz w:val="24"/>
          <w:szCs w:val="24"/>
        </w:rPr>
        <w:t xml:space="preserve">más sin embargo dentro de </w:t>
      </w:r>
      <w:r w:rsidR="00B727B1" w:rsidRPr="005B2035">
        <w:rPr>
          <w:rFonts w:ascii="Times New Roman" w:hAnsi="Times New Roman" w:cs="Times New Roman"/>
          <w:sz w:val="24"/>
          <w:szCs w:val="24"/>
        </w:rPr>
        <w:t xml:space="preserve">esta se notaba un ambiente muy hostil pues en todo el transcurso de la jornada </w:t>
      </w:r>
      <w:r w:rsidR="00F4336B" w:rsidRPr="005B2035">
        <w:rPr>
          <w:rFonts w:ascii="Times New Roman" w:hAnsi="Times New Roman" w:cs="Times New Roman"/>
          <w:sz w:val="24"/>
          <w:szCs w:val="24"/>
        </w:rPr>
        <w:t xml:space="preserve">pude notar muchas faltas de respeto entre compañeros tanto verbales como físicas </w:t>
      </w:r>
      <w:r w:rsidR="00111242" w:rsidRPr="005B2035">
        <w:rPr>
          <w:rFonts w:ascii="Times New Roman" w:hAnsi="Times New Roman" w:cs="Times New Roman"/>
          <w:sz w:val="24"/>
          <w:szCs w:val="24"/>
        </w:rPr>
        <w:t xml:space="preserve">estando lo docente y en ocasiones los padres, se dio la ocasión en la que la maestra tuvo un percance con una madre de familia </w:t>
      </w:r>
      <w:r w:rsidR="001769E7" w:rsidRPr="005B2035">
        <w:rPr>
          <w:rFonts w:ascii="Times New Roman" w:hAnsi="Times New Roman" w:cs="Times New Roman"/>
          <w:sz w:val="24"/>
          <w:szCs w:val="24"/>
        </w:rPr>
        <w:t xml:space="preserve">por una agresión hacia su hija por parte de un alumno de manera física pues el niño recorrió a golpearla </w:t>
      </w:r>
      <w:r w:rsidR="00C308E4" w:rsidRPr="005B2035">
        <w:rPr>
          <w:rFonts w:ascii="Times New Roman" w:hAnsi="Times New Roman" w:cs="Times New Roman"/>
          <w:sz w:val="24"/>
          <w:szCs w:val="24"/>
        </w:rPr>
        <w:t xml:space="preserve">en la cabeza y pecho de la niña. </w:t>
      </w:r>
    </w:p>
    <w:p w14:paraId="449009AB" w14:textId="64CFB212" w:rsidR="00C308E4" w:rsidRPr="005B2035" w:rsidRDefault="00C308E4" w:rsidP="0078283D">
      <w:pPr>
        <w:spacing w:line="360" w:lineRule="auto"/>
        <w:ind w:firstLine="708"/>
        <w:rPr>
          <w:rFonts w:ascii="Times New Roman" w:hAnsi="Times New Roman" w:cs="Times New Roman"/>
          <w:sz w:val="24"/>
          <w:szCs w:val="24"/>
        </w:rPr>
      </w:pPr>
    </w:p>
    <w:p w14:paraId="0EEF4B49" w14:textId="6EDA3F83" w:rsidR="00C308E4" w:rsidRPr="00F624D2" w:rsidRDefault="007962ED" w:rsidP="00F624D2">
      <w:pPr>
        <w:pStyle w:val="Prrafodelista"/>
        <w:numPr>
          <w:ilvl w:val="0"/>
          <w:numId w:val="3"/>
        </w:numPr>
        <w:spacing w:line="360" w:lineRule="auto"/>
        <w:rPr>
          <w:rFonts w:ascii="Times New Roman" w:hAnsi="Times New Roman" w:cs="Times New Roman"/>
          <w:b/>
          <w:bCs/>
          <w:sz w:val="24"/>
          <w:szCs w:val="24"/>
        </w:rPr>
      </w:pPr>
      <w:r w:rsidRPr="00F624D2">
        <w:rPr>
          <w:rFonts w:ascii="Times New Roman" w:hAnsi="Times New Roman" w:cs="Times New Roman"/>
          <w:b/>
          <w:bCs/>
          <w:sz w:val="24"/>
          <w:szCs w:val="24"/>
        </w:rPr>
        <w:t xml:space="preserve">Uso de estrategias de desarrollo socioemocional </w:t>
      </w:r>
    </w:p>
    <w:p w14:paraId="7A631D26" w14:textId="19301103" w:rsidR="007962ED" w:rsidRPr="005B2035" w:rsidRDefault="004D2D4C" w:rsidP="0078283D">
      <w:pPr>
        <w:spacing w:line="360" w:lineRule="auto"/>
        <w:ind w:firstLine="708"/>
        <w:rPr>
          <w:rFonts w:ascii="Times New Roman" w:hAnsi="Times New Roman" w:cs="Times New Roman"/>
          <w:sz w:val="24"/>
          <w:szCs w:val="24"/>
        </w:rPr>
      </w:pPr>
      <w:r w:rsidRPr="005B2035">
        <w:rPr>
          <w:rFonts w:ascii="Times New Roman" w:hAnsi="Times New Roman" w:cs="Times New Roman"/>
          <w:sz w:val="24"/>
          <w:szCs w:val="24"/>
        </w:rPr>
        <w:t xml:space="preserve">“Regular (8)” </w:t>
      </w:r>
      <w:r w:rsidR="00D2339C" w:rsidRPr="005B2035">
        <w:rPr>
          <w:rFonts w:ascii="Times New Roman" w:hAnsi="Times New Roman" w:cs="Times New Roman"/>
          <w:sz w:val="24"/>
          <w:szCs w:val="24"/>
        </w:rPr>
        <w:t xml:space="preserve">En en presente indicador la docente si realiza actividades que permitan la comprensión del </w:t>
      </w:r>
      <w:r w:rsidR="006877AA" w:rsidRPr="005B2035">
        <w:rPr>
          <w:rFonts w:ascii="Times New Roman" w:hAnsi="Times New Roman" w:cs="Times New Roman"/>
          <w:sz w:val="24"/>
          <w:szCs w:val="24"/>
        </w:rPr>
        <w:t>entorno y emociones básicas</w:t>
      </w:r>
      <w:r w:rsidR="00D2339C" w:rsidRPr="005B2035">
        <w:rPr>
          <w:rFonts w:ascii="Times New Roman" w:hAnsi="Times New Roman" w:cs="Times New Roman"/>
          <w:sz w:val="24"/>
          <w:szCs w:val="24"/>
        </w:rPr>
        <w:t>, en este caso que es un grupo mixto y qué hay niños pequeños</w:t>
      </w:r>
      <w:r w:rsidR="006877AA" w:rsidRPr="005B2035">
        <w:rPr>
          <w:rFonts w:ascii="Times New Roman" w:hAnsi="Times New Roman" w:cs="Times New Roman"/>
          <w:sz w:val="24"/>
          <w:szCs w:val="24"/>
        </w:rPr>
        <w:t xml:space="preserve"> que también sienten y también tienen que ser escuchados e incluidos, </w:t>
      </w:r>
      <w:r w:rsidR="00D47954" w:rsidRPr="005B2035">
        <w:rPr>
          <w:rFonts w:ascii="Times New Roman" w:hAnsi="Times New Roman" w:cs="Times New Roman"/>
          <w:sz w:val="24"/>
          <w:szCs w:val="24"/>
        </w:rPr>
        <w:t xml:space="preserve">pero por la falta de respeto entre los pequeños hay una muy poca comunicación con la docente sobre su sentir </w:t>
      </w:r>
      <w:r w:rsidR="00757D2F" w:rsidRPr="005B2035">
        <w:rPr>
          <w:rFonts w:ascii="Times New Roman" w:hAnsi="Times New Roman" w:cs="Times New Roman"/>
          <w:sz w:val="24"/>
          <w:szCs w:val="24"/>
        </w:rPr>
        <w:t xml:space="preserve">por lo que al alumno le resulta un tanto difícil tener un autocontrol </w:t>
      </w:r>
      <w:r w:rsidR="00026180" w:rsidRPr="005B2035">
        <w:rPr>
          <w:rFonts w:ascii="Times New Roman" w:hAnsi="Times New Roman" w:cs="Times New Roman"/>
          <w:sz w:val="24"/>
          <w:szCs w:val="24"/>
        </w:rPr>
        <w:t>sobre sus sentimientos, necesidades y demandas.</w:t>
      </w:r>
    </w:p>
    <w:p w14:paraId="4DD4A390" w14:textId="71939FC1" w:rsidR="00026180" w:rsidRPr="005B2035" w:rsidRDefault="00026180" w:rsidP="0078283D">
      <w:pPr>
        <w:spacing w:line="360" w:lineRule="auto"/>
        <w:ind w:firstLine="708"/>
        <w:rPr>
          <w:rFonts w:ascii="Times New Roman" w:hAnsi="Times New Roman" w:cs="Times New Roman"/>
          <w:sz w:val="24"/>
          <w:szCs w:val="24"/>
        </w:rPr>
      </w:pPr>
    </w:p>
    <w:p w14:paraId="4764A427" w14:textId="0FEA6352" w:rsidR="00026180" w:rsidRPr="00F624D2" w:rsidRDefault="006309ED" w:rsidP="00F624D2">
      <w:pPr>
        <w:pStyle w:val="Prrafodelista"/>
        <w:numPr>
          <w:ilvl w:val="0"/>
          <w:numId w:val="3"/>
        </w:numPr>
        <w:spacing w:line="360" w:lineRule="auto"/>
        <w:rPr>
          <w:rFonts w:ascii="Times New Roman" w:hAnsi="Times New Roman" w:cs="Times New Roman"/>
          <w:b/>
          <w:bCs/>
          <w:sz w:val="24"/>
          <w:szCs w:val="24"/>
        </w:rPr>
      </w:pPr>
      <w:r w:rsidRPr="00F624D2">
        <w:rPr>
          <w:rFonts w:ascii="Times New Roman" w:hAnsi="Times New Roman" w:cs="Times New Roman"/>
          <w:b/>
          <w:bCs/>
          <w:sz w:val="24"/>
          <w:szCs w:val="24"/>
        </w:rPr>
        <w:t>Lenguaje emocional</w:t>
      </w:r>
    </w:p>
    <w:p w14:paraId="1C5B5147" w14:textId="545B9515" w:rsidR="006309ED" w:rsidRPr="005B2035" w:rsidRDefault="004961A2" w:rsidP="0078283D">
      <w:pPr>
        <w:spacing w:line="360" w:lineRule="auto"/>
        <w:ind w:firstLine="708"/>
        <w:rPr>
          <w:rFonts w:ascii="Times New Roman" w:hAnsi="Times New Roman" w:cs="Times New Roman"/>
          <w:sz w:val="24"/>
          <w:szCs w:val="24"/>
        </w:rPr>
      </w:pPr>
      <w:r w:rsidRPr="005B2035">
        <w:rPr>
          <w:rFonts w:ascii="Times New Roman" w:hAnsi="Times New Roman" w:cs="Times New Roman"/>
          <w:sz w:val="24"/>
          <w:szCs w:val="24"/>
        </w:rPr>
        <w:t xml:space="preserve">“Regular (8)” </w:t>
      </w:r>
      <w:r w:rsidR="006309ED" w:rsidRPr="005B2035">
        <w:rPr>
          <w:rFonts w:ascii="Times New Roman" w:hAnsi="Times New Roman" w:cs="Times New Roman"/>
          <w:sz w:val="24"/>
          <w:szCs w:val="24"/>
        </w:rPr>
        <w:t xml:space="preserve">Aquí </w:t>
      </w:r>
      <w:r w:rsidR="006B0A61" w:rsidRPr="005B2035">
        <w:rPr>
          <w:rFonts w:ascii="Times New Roman" w:hAnsi="Times New Roman" w:cs="Times New Roman"/>
          <w:sz w:val="24"/>
          <w:szCs w:val="24"/>
        </w:rPr>
        <w:t xml:space="preserve">pude observar que a </w:t>
      </w:r>
      <w:r w:rsidR="006309ED" w:rsidRPr="005B2035">
        <w:rPr>
          <w:rFonts w:ascii="Times New Roman" w:hAnsi="Times New Roman" w:cs="Times New Roman"/>
          <w:sz w:val="24"/>
          <w:szCs w:val="24"/>
        </w:rPr>
        <w:t xml:space="preserve">los alumnos del grupo mixto </w:t>
      </w:r>
      <w:r w:rsidR="006B0A61" w:rsidRPr="005B2035">
        <w:rPr>
          <w:rFonts w:ascii="Times New Roman" w:hAnsi="Times New Roman" w:cs="Times New Roman"/>
          <w:sz w:val="24"/>
          <w:szCs w:val="24"/>
        </w:rPr>
        <w:t xml:space="preserve">reflejan </w:t>
      </w:r>
      <w:r w:rsidR="00053160" w:rsidRPr="005B2035">
        <w:rPr>
          <w:rFonts w:ascii="Times New Roman" w:hAnsi="Times New Roman" w:cs="Times New Roman"/>
          <w:sz w:val="24"/>
          <w:szCs w:val="24"/>
        </w:rPr>
        <w:t xml:space="preserve">una intencionalidad de querer mostrar y compartir sus sentimientos </w:t>
      </w:r>
      <w:r w:rsidR="00091C5D" w:rsidRPr="005B2035">
        <w:rPr>
          <w:rFonts w:ascii="Times New Roman" w:hAnsi="Times New Roman" w:cs="Times New Roman"/>
          <w:sz w:val="24"/>
          <w:szCs w:val="24"/>
        </w:rPr>
        <w:t xml:space="preserve">con sus compañeros y su docente titular pero realmente los niños solamente los comunican con el compañero con el que se sienten más seguros y que no tienen conflictos </w:t>
      </w:r>
      <w:r w:rsidR="002D583B" w:rsidRPr="005B2035">
        <w:rPr>
          <w:rFonts w:ascii="Times New Roman" w:hAnsi="Times New Roman" w:cs="Times New Roman"/>
          <w:sz w:val="24"/>
          <w:szCs w:val="24"/>
        </w:rPr>
        <w:t>o en esos días que estuve presente me comunicaban todo a mi</w:t>
      </w:r>
      <w:r w:rsidR="00B728FB" w:rsidRPr="005B2035">
        <w:rPr>
          <w:rFonts w:ascii="Times New Roman" w:hAnsi="Times New Roman" w:cs="Times New Roman"/>
          <w:sz w:val="24"/>
          <w:szCs w:val="24"/>
        </w:rPr>
        <w:t xml:space="preserve"> siendo personas de su completa confianza </w:t>
      </w:r>
      <w:r w:rsidR="002D583B" w:rsidRPr="005B2035">
        <w:rPr>
          <w:rFonts w:ascii="Times New Roman" w:hAnsi="Times New Roman" w:cs="Times New Roman"/>
          <w:sz w:val="24"/>
          <w:szCs w:val="24"/>
        </w:rPr>
        <w:t>y en muy pocas ocasiones a la docente</w:t>
      </w:r>
      <w:r w:rsidR="00B728FB" w:rsidRPr="005B2035">
        <w:rPr>
          <w:rFonts w:ascii="Times New Roman" w:hAnsi="Times New Roman" w:cs="Times New Roman"/>
          <w:sz w:val="24"/>
          <w:szCs w:val="24"/>
        </w:rPr>
        <w:t>.</w:t>
      </w:r>
    </w:p>
    <w:p w14:paraId="5B459EA4" w14:textId="18E3EADF" w:rsidR="00B728FB" w:rsidRPr="005B2035" w:rsidRDefault="00B728FB" w:rsidP="0078283D">
      <w:pPr>
        <w:spacing w:line="360" w:lineRule="auto"/>
        <w:ind w:firstLine="708"/>
        <w:rPr>
          <w:rFonts w:ascii="Times New Roman" w:hAnsi="Times New Roman" w:cs="Times New Roman"/>
          <w:sz w:val="24"/>
          <w:szCs w:val="24"/>
        </w:rPr>
      </w:pPr>
    </w:p>
    <w:p w14:paraId="70EB0870" w14:textId="77777777" w:rsidR="005B2035" w:rsidRDefault="005B2035" w:rsidP="0078283D">
      <w:pPr>
        <w:spacing w:line="360" w:lineRule="auto"/>
        <w:ind w:firstLine="708"/>
        <w:rPr>
          <w:rFonts w:ascii="Times New Roman" w:hAnsi="Times New Roman" w:cs="Times New Roman"/>
          <w:b/>
          <w:bCs/>
          <w:sz w:val="24"/>
          <w:szCs w:val="24"/>
        </w:rPr>
      </w:pPr>
    </w:p>
    <w:p w14:paraId="7AB63910" w14:textId="52A722B3" w:rsidR="00B728FB" w:rsidRPr="00F624D2" w:rsidRDefault="00302A5C" w:rsidP="00F624D2">
      <w:pPr>
        <w:pStyle w:val="Prrafodelista"/>
        <w:numPr>
          <w:ilvl w:val="0"/>
          <w:numId w:val="3"/>
        </w:numPr>
        <w:spacing w:line="360" w:lineRule="auto"/>
        <w:rPr>
          <w:rFonts w:ascii="Times New Roman" w:hAnsi="Times New Roman" w:cs="Times New Roman"/>
          <w:b/>
          <w:bCs/>
          <w:sz w:val="24"/>
          <w:szCs w:val="24"/>
        </w:rPr>
      </w:pPr>
      <w:r w:rsidRPr="00F624D2">
        <w:rPr>
          <w:rFonts w:ascii="Times New Roman" w:hAnsi="Times New Roman" w:cs="Times New Roman"/>
          <w:b/>
          <w:bCs/>
          <w:sz w:val="24"/>
          <w:szCs w:val="24"/>
        </w:rPr>
        <w:t>Interacción de l</w:t>
      </w:r>
      <w:r w:rsidR="00A977B4" w:rsidRPr="00F624D2">
        <w:rPr>
          <w:rFonts w:ascii="Times New Roman" w:hAnsi="Times New Roman" w:cs="Times New Roman"/>
          <w:b/>
          <w:bCs/>
          <w:sz w:val="24"/>
          <w:szCs w:val="24"/>
        </w:rPr>
        <w:t xml:space="preserve">a educadora con los alumnos </w:t>
      </w:r>
    </w:p>
    <w:p w14:paraId="4F73B5C8" w14:textId="7669CE8D" w:rsidR="00A977B4" w:rsidRPr="005B2035" w:rsidRDefault="00787B30" w:rsidP="0078283D">
      <w:pPr>
        <w:spacing w:line="360" w:lineRule="auto"/>
        <w:ind w:firstLine="708"/>
        <w:rPr>
          <w:rFonts w:ascii="Times New Roman" w:hAnsi="Times New Roman" w:cs="Times New Roman"/>
          <w:sz w:val="24"/>
          <w:szCs w:val="24"/>
        </w:rPr>
      </w:pPr>
      <w:r w:rsidRPr="005B2035">
        <w:rPr>
          <w:rFonts w:ascii="Times New Roman" w:hAnsi="Times New Roman" w:cs="Times New Roman"/>
          <w:sz w:val="24"/>
          <w:szCs w:val="24"/>
        </w:rPr>
        <w:t xml:space="preserve">“Puede mejorar (6)”. Como ya antes se ha mencionado </w:t>
      </w:r>
      <w:r w:rsidR="00427B61" w:rsidRPr="005B2035">
        <w:rPr>
          <w:rFonts w:ascii="Times New Roman" w:hAnsi="Times New Roman" w:cs="Times New Roman"/>
          <w:sz w:val="24"/>
          <w:szCs w:val="24"/>
        </w:rPr>
        <w:t xml:space="preserve">la relación entre la docente y los alumnos </w:t>
      </w:r>
      <w:r w:rsidR="00B719E3" w:rsidRPr="005B2035">
        <w:rPr>
          <w:rFonts w:ascii="Times New Roman" w:hAnsi="Times New Roman" w:cs="Times New Roman"/>
          <w:sz w:val="24"/>
          <w:szCs w:val="24"/>
        </w:rPr>
        <w:t xml:space="preserve">es escasa por lo que los pequeños presentan complicaciones para expresar las percepciones </w:t>
      </w:r>
      <w:r w:rsidR="00DD4F10" w:rsidRPr="005B2035">
        <w:rPr>
          <w:rFonts w:ascii="Times New Roman" w:hAnsi="Times New Roman" w:cs="Times New Roman"/>
          <w:sz w:val="24"/>
          <w:szCs w:val="24"/>
        </w:rPr>
        <w:t>que ellos tienen y los de los demás, así también los valores que se observaban pegados en la pared se veían muy poco favorecidos</w:t>
      </w:r>
      <w:r w:rsidR="00660EEE" w:rsidRPr="005B2035">
        <w:rPr>
          <w:rFonts w:ascii="Times New Roman" w:hAnsi="Times New Roman" w:cs="Times New Roman"/>
          <w:sz w:val="24"/>
          <w:szCs w:val="24"/>
        </w:rPr>
        <w:t xml:space="preserve"> para su desenvolvimiento y aprendizaje </w:t>
      </w:r>
      <w:r w:rsidR="004C7CCF" w:rsidRPr="005B2035">
        <w:rPr>
          <w:rFonts w:ascii="Times New Roman" w:hAnsi="Times New Roman" w:cs="Times New Roman"/>
          <w:sz w:val="24"/>
          <w:szCs w:val="24"/>
        </w:rPr>
        <w:t>entre los niños hacia la educadora</w:t>
      </w:r>
      <w:r w:rsidR="00660EEE" w:rsidRPr="005B2035">
        <w:rPr>
          <w:rFonts w:ascii="Times New Roman" w:hAnsi="Times New Roman" w:cs="Times New Roman"/>
          <w:sz w:val="24"/>
          <w:szCs w:val="24"/>
        </w:rPr>
        <w:t xml:space="preserve">. </w:t>
      </w:r>
    </w:p>
    <w:p w14:paraId="7229F42B" w14:textId="4E88F9CD" w:rsidR="00196103" w:rsidRPr="005B2035" w:rsidRDefault="00196103" w:rsidP="0078283D">
      <w:pPr>
        <w:spacing w:line="360" w:lineRule="auto"/>
        <w:ind w:firstLine="708"/>
        <w:rPr>
          <w:rFonts w:ascii="Times New Roman" w:hAnsi="Times New Roman" w:cs="Times New Roman"/>
          <w:sz w:val="24"/>
          <w:szCs w:val="24"/>
        </w:rPr>
      </w:pPr>
    </w:p>
    <w:p w14:paraId="77E401C4" w14:textId="2A825AEC" w:rsidR="00196103" w:rsidRPr="00F624D2" w:rsidRDefault="00196103" w:rsidP="00F624D2">
      <w:pPr>
        <w:pStyle w:val="Prrafodelista"/>
        <w:numPr>
          <w:ilvl w:val="0"/>
          <w:numId w:val="3"/>
        </w:numPr>
        <w:spacing w:line="360" w:lineRule="auto"/>
        <w:rPr>
          <w:rFonts w:ascii="Times New Roman" w:hAnsi="Times New Roman" w:cs="Times New Roman"/>
          <w:b/>
          <w:bCs/>
          <w:sz w:val="24"/>
          <w:szCs w:val="24"/>
        </w:rPr>
      </w:pPr>
      <w:r w:rsidRPr="00F624D2">
        <w:rPr>
          <w:rFonts w:ascii="Times New Roman" w:hAnsi="Times New Roman" w:cs="Times New Roman"/>
          <w:b/>
          <w:bCs/>
          <w:sz w:val="24"/>
          <w:szCs w:val="24"/>
        </w:rPr>
        <w:t>Interacción propiciada entre los alumnos</w:t>
      </w:r>
    </w:p>
    <w:p w14:paraId="1E7A557F" w14:textId="3055445F" w:rsidR="00196103" w:rsidRPr="005B2035" w:rsidRDefault="00C03414" w:rsidP="0078283D">
      <w:pPr>
        <w:spacing w:line="360" w:lineRule="auto"/>
        <w:ind w:firstLine="708"/>
        <w:rPr>
          <w:rFonts w:ascii="Times New Roman" w:hAnsi="Times New Roman" w:cs="Times New Roman"/>
          <w:sz w:val="24"/>
          <w:szCs w:val="24"/>
        </w:rPr>
      </w:pPr>
      <w:r w:rsidRPr="005B2035">
        <w:rPr>
          <w:rFonts w:ascii="Times New Roman" w:hAnsi="Times New Roman" w:cs="Times New Roman"/>
          <w:sz w:val="24"/>
          <w:szCs w:val="24"/>
        </w:rPr>
        <w:t xml:space="preserve">“Regular (8)” Dentro de este indicador </w:t>
      </w:r>
      <w:r w:rsidR="007E409E" w:rsidRPr="005B2035">
        <w:rPr>
          <w:rFonts w:ascii="Times New Roman" w:hAnsi="Times New Roman" w:cs="Times New Roman"/>
          <w:sz w:val="24"/>
          <w:szCs w:val="24"/>
        </w:rPr>
        <w:t xml:space="preserve">observé que los alumnos si conviven, juegan y trabajan entre algunos de sus compañeros </w:t>
      </w:r>
      <w:r w:rsidR="00E97133" w:rsidRPr="005B2035">
        <w:rPr>
          <w:rFonts w:ascii="Times New Roman" w:hAnsi="Times New Roman" w:cs="Times New Roman"/>
          <w:sz w:val="24"/>
          <w:szCs w:val="24"/>
        </w:rPr>
        <w:t xml:space="preserve">en el aula pero existe una división donde los niños de 3ro excluyen a los de 2do </w:t>
      </w:r>
      <w:r w:rsidR="000D3F23" w:rsidRPr="005B2035">
        <w:rPr>
          <w:rFonts w:ascii="Times New Roman" w:hAnsi="Times New Roman" w:cs="Times New Roman"/>
          <w:sz w:val="24"/>
          <w:szCs w:val="24"/>
        </w:rPr>
        <w:t xml:space="preserve">por ser más pequeños por lo que son escasas las situaciones en las que los niños </w:t>
      </w:r>
      <w:r w:rsidR="006B631E" w:rsidRPr="005B2035">
        <w:rPr>
          <w:rFonts w:ascii="Times New Roman" w:hAnsi="Times New Roman" w:cs="Times New Roman"/>
          <w:sz w:val="24"/>
          <w:szCs w:val="24"/>
        </w:rPr>
        <w:t xml:space="preserve">de ambos grados convivan entre sí, además en momentos de conflicto sus </w:t>
      </w:r>
      <w:r w:rsidR="009E4343" w:rsidRPr="005B2035">
        <w:rPr>
          <w:rFonts w:ascii="Times New Roman" w:hAnsi="Times New Roman" w:cs="Times New Roman"/>
          <w:sz w:val="24"/>
          <w:szCs w:val="24"/>
        </w:rPr>
        <w:t>propuestas de convivencia son un poco escasas entre los dos grupos.</w:t>
      </w:r>
    </w:p>
    <w:p w14:paraId="377BAEB1" w14:textId="1EE98AAE" w:rsidR="009E4343" w:rsidRPr="005B2035" w:rsidRDefault="009E4343" w:rsidP="0078283D">
      <w:pPr>
        <w:spacing w:line="360" w:lineRule="auto"/>
        <w:ind w:firstLine="708"/>
        <w:rPr>
          <w:rFonts w:ascii="Times New Roman" w:hAnsi="Times New Roman" w:cs="Times New Roman"/>
          <w:sz w:val="24"/>
          <w:szCs w:val="24"/>
        </w:rPr>
      </w:pPr>
    </w:p>
    <w:p w14:paraId="0079E88B" w14:textId="1D5CFE6C" w:rsidR="009E4343" w:rsidRPr="00F624D2" w:rsidRDefault="00C14EE4" w:rsidP="00F624D2">
      <w:pPr>
        <w:pStyle w:val="Prrafodelista"/>
        <w:numPr>
          <w:ilvl w:val="0"/>
          <w:numId w:val="3"/>
        </w:numPr>
        <w:spacing w:line="360" w:lineRule="auto"/>
        <w:rPr>
          <w:rFonts w:ascii="Times New Roman" w:hAnsi="Times New Roman" w:cs="Times New Roman"/>
          <w:b/>
          <w:bCs/>
          <w:sz w:val="24"/>
          <w:szCs w:val="24"/>
        </w:rPr>
      </w:pPr>
      <w:r w:rsidRPr="00F624D2">
        <w:rPr>
          <w:rFonts w:ascii="Times New Roman" w:hAnsi="Times New Roman" w:cs="Times New Roman"/>
          <w:b/>
          <w:bCs/>
          <w:sz w:val="24"/>
          <w:szCs w:val="24"/>
        </w:rPr>
        <w:t xml:space="preserve">Estrategias de resolución de conflictos </w:t>
      </w:r>
    </w:p>
    <w:p w14:paraId="4F945D1E" w14:textId="03AFA19C" w:rsidR="00C14EE4" w:rsidRPr="005B2035" w:rsidRDefault="00A0446D" w:rsidP="0078283D">
      <w:pPr>
        <w:spacing w:line="360" w:lineRule="auto"/>
        <w:ind w:firstLine="708"/>
        <w:rPr>
          <w:rFonts w:ascii="Times New Roman" w:hAnsi="Times New Roman" w:cs="Times New Roman"/>
          <w:sz w:val="24"/>
          <w:szCs w:val="24"/>
        </w:rPr>
      </w:pPr>
      <w:r w:rsidRPr="005B2035">
        <w:rPr>
          <w:rFonts w:ascii="Times New Roman" w:hAnsi="Times New Roman" w:cs="Times New Roman"/>
          <w:sz w:val="24"/>
          <w:szCs w:val="24"/>
        </w:rPr>
        <w:t xml:space="preserve">“Puede mejorar (6)”. Los niños si saben identificar los problemas que se presentan entre ellos </w:t>
      </w:r>
      <w:r w:rsidR="00CB11AA" w:rsidRPr="005B2035">
        <w:rPr>
          <w:rFonts w:ascii="Times New Roman" w:hAnsi="Times New Roman" w:cs="Times New Roman"/>
          <w:sz w:val="24"/>
          <w:szCs w:val="24"/>
        </w:rPr>
        <w:t xml:space="preserve">más sin embargo no logran hacer el uso del diálogo o </w:t>
      </w:r>
      <w:r w:rsidR="008D2D76" w:rsidRPr="005B2035">
        <w:rPr>
          <w:rFonts w:ascii="Times New Roman" w:hAnsi="Times New Roman" w:cs="Times New Roman"/>
          <w:sz w:val="24"/>
          <w:szCs w:val="24"/>
        </w:rPr>
        <w:t xml:space="preserve">una generación de algún acuerdo, al contrario ellos actúan de manera impulsiva en donde se llega como antes mencione a agresiones físicas </w:t>
      </w:r>
      <w:r w:rsidR="00E80737" w:rsidRPr="005B2035">
        <w:rPr>
          <w:rFonts w:ascii="Times New Roman" w:hAnsi="Times New Roman" w:cs="Times New Roman"/>
          <w:sz w:val="24"/>
          <w:szCs w:val="24"/>
        </w:rPr>
        <w:t xml:space="preserve">que al momento de preguntarles uno defiende su actuar mencionando que es su forma de jugar con el compañero afectado </w:t>
      </w:r>
    </w:p>
    <w:p w14:paraId="63FE888B" w14:textId="36C934D5" w:rsidR="002A6CC3" w:rsidRPr="005B2035" w:rsidRDefault="002A6CC3" w:rsidP="0078283D">
      <w:pPr>
        <w:spacing w:line="360" w:lineRule="auto"/>
        <w:ind w:firstLine="708"/>
        <w:rPr>
          <w:rFonts w:ascii="Times New Roman" w:hAnsi="Times New Roman" w:cs="Times New Roman"/>
          <w:sz w:val="24"/>
          <w:szCs w:val="24"/>
        </w:rPr>
      </w:pPr>
    </w:p>
    <w:p w14:paraId="4C574D6F" w14:textId="77777777" w:rsidR="002971E6" w:rsidRPr="005B2035" w:rsidRDefault="002971E6" w:rsidP="0078283D">
      <w:pPr>
        <w:spacing w:line="360" w:lineRule="auto"/>
        <w:ind w:firstLine="708"/>
        <w:rPr>
          <w:rFonts w:ascii="Times New Roman" w:hAnsi="Times New Roman" w:cs="Times New Roman"/>
          <w:b/>
          <w:bCs/>
          <w:sz w:val="24"/>
          <w:szCs w:val="24"/>
        </w:rPr>
      </w:pPr>
    </w:p>
    <w:p w14:paraId="5FFC9E47" w14:textId="4E05B756" w:rsidR="002A6CC3" w:rsidRPr="00F624D2" w:rsidRDefault="002A6CC3" w:rsidP="00F624D2">
      <w:pPr>
        <w:pStyle w:val="Prrafodelista"/>
        <w:numPr>
          <w:ilvl w:val="0"/>
          <w:numId w:val="3"/>
        </w:numPr>
        <w:spacing w:line="360" w:lineRule="auto"/>
        <w:rPr>
          <w:rFonts w:ascii="Times New Roman" w:hAnsi="Times New Roman" w:cs="Times New Roman"/>
          <w:b/>
          <w:bCs/>
          <w:sz w:val="24"/>
          <w:szCs w:val="24"/>
        </w:rPr>
      </w:pPr>
      <w:r w:rsidRPr="00F624D2">
        <w:rPr>
          <w:rFonts w:ascii="Times New Roman" w:hAnsi="Times New Roman" w:cs="Times New Roman"/>
          <w:b/>
          <w:bCs/>
          <w:sz w:val="24"/>
          <w:szCs w:val="24"/>
        </w:rPr>
        <w:t xml:space="preserve">Estrategias de </w:t>
      </w:r>
      <w:r w:rsidR="006A12CE" w:rsidRPr="00F624D2">
        <w:rPr>
          <w:rFonts w:ascii="Times New Roman" w:hAnsi="Times New Roman" w:cs="Times New Roman"/>
          <w:b/>
          <w:bCs/>
          <w:sz w:val="24"/>
          <w:szCs w:val="24"/>
        </w:rPr>
        <w:t xml:space="preserve">regulación </w:t>
      </w:r>
      <w:r w:rsidRPr="00F624D2">
        <w:rPr>
          <w:rFonts w:ascii="Times New Roman" w:hAnsi="Times New Roman" w:cs="Times New Roman"/>
          <w:b/>
          <w:bCs/>
          <w:sz w:val="24"/>
          <w:szCs w:val="24"/>
        </w:rPr>
        <w:t xml:space="preserve">de emociones </w:t>
      </w:r>
    </w:p>
    <w:p w14:paraId="7A1A3E43" w14:textId="185D4099" w:rsidR="00482C44" w:rsidRDefault="00762616" w:rsidP="0078283D">
      <w:pPr>
        <w:spacing w:line="360" w:lineRule="auto"/>
        <w:ind w:firstLine="708"/>
        <w:rPr>
          <w:rFonts w:ascii="Times New Roman" w:hAnsi="Times New Roman" w:cs="Times New Roman"/>
          <w:sz w:val="28"/>
          <w:szCs w:val="28"/>
        </w:rPr>
      </w:pPr>
      <w:r w:rsidRPr="005B2035">
        <w:rPr>
          <w:rFonts w:ascii="Times New Roman" w:hAnsi="Times New Roman" w:cs="Times New Roman"/>
          <w:sz w:val="24"/>
          <w:szCs w:val="24"/>
        </w:rPr>
        <w:t xml:space="preserve">“Regular (8)”. Pude observar que los niños si </w:t>
      </w:r>
      <w:r w:rsidR="003B14DA" w:rsidRPr="005B2035">
        <w:rPr>
          <w:rFonts w:ascii="Times New Roman" w:hAnsi="Times New Roman" w:cs="Times New Roman"/>
          <w:sz w:val="24"/>
          <w:szCs w:val="24"/>
        </w:rPr>
        <w:t xml:space="preserve">lograron identificar cuando sus emociones son buenas </w:t>
      </w:r>
      <w:r w:rsidR="00F873F4" w:rsidRPr="005B2035">
        <w:rPr>
          <w:rFonts w:ascii="Times New Roman" w:hAnsi="Times New Roman" w:cs="Times New Roman"/>
          <w:sz w:val="24"/>
          <w:szCs w:val="24"/>
        </w:rPr>
        <w:t>en diversas situaciones , haciendo conocimiento del nombre y la sensación que siente según la emoción</w:t>
      </w:r>
      <w:r w:rsidR="007F78A4" w:rsidRPr="005B2035">
        <w:rPr>
          <w:rFonts w:ascii="Times New Roman" w:hAnsi="Times New Roman" w:cs="Times New Roman"/>
          <w:sz w:val="24"/>
          <w:szCs w:val="24"/>
        </w:rPr>
        <w:t xml:space="preserve">, y eso era muy positivo para ellos pues </w:t>
      </w:r>
      <w:r w:rsidR="00D12B1D" w:rsidRPr="005B2035">
        <w:rPr>
          <w:rFonts w:ascii="Times New Roman" w:hAnsi="Times New Roman" w:cs="Times New Roman"/>
          <w:sz w:val="24"/>
          <w:szCs w:val="24"/>
        </w:rPr>
        <w:t>en cierto punto los notaba orgullosos de si mismos</w:t>
      </w:r>
      <w:r w:rsidR="00D12B1D" w:rsidRPr="005B2035">
        <w:rPr>
          <w:rFonts w:ascii="Times New Roman" w:hAnsi="Times New Roman" w:cs="Times New Roman"/>
          <w:sz w:val="28"/>
          <w:szCs w:val="28"/>
        </w:rPr>
        <w:t xml:space="preserve"> </w:t>
      </w:r>
    </w:p>
    <w:p w14:paraId="4C83E6D4" w14:textId="77777777" w:rsidR="00482C44" w:rsidRDefault="00482C44" w:rsidP="0078283D">
      <w:pPr>
        <w:spacing w:line="360" w:lineRule="auto"/>
        <w:ind w:firstLine="708"/>
        <w:rPr>
          <w:rFonts w:ascii="Times New Roman" w:hAnsi="Times New Roman" w:cs="Times New Roman"/>
          <w:sz w:val="28"/>
          <w:szCs w:val="28"/>
        </w:rPr>
      </w:pPr>
      <w:r>
        <w:rPr>
          <w:rFonts w:ascii="Times New Roman" w:hAnsi="Times New Roman" w:cs="Times New Roman"/>
          <w:sz w:val="28"/>
          <w:szCs w:val="28"/>
        </w:rPr>
        <w:br w:type="page"/>
      </w:r>
    </w:p>
    <w:p w14:paraId="45C10157" w14:textId="2626A027" w:rsidR="006A12CE" w:rsidRDefault="00482C44" w:rsidP="0078283D">
      <w:pPr>
        <w:spacing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Conclusión</w:t>
      </w:r>
    </w:p>
    <w:p w14:paraId="32DAC1F9" w14:textId="621361A1" w:rsidR="00482C44" w:rsidRDefault="00976DE3" w:rsidP="0078283D">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En conclusión dentro de lo </w:t>
      </w:r>
      <w:r w:rsidR="00403218">
        <w:rPr>
          <w:rFonts w:ascii="Times New Roman" w:hAnsi="Times New Roman" w:cs="Times New Roman"/>
          <w:sz w:val="24"/>
          <w:szCs w:val="24"/>
        </w:rPr>
        <w:t xml:space="preserve">observado me </w:t>
      </w:r>
      <w:r>
        <w:rPr>
          <w:rFonts w:ascii="Times New Roman" w:hAnsi="Times New Roman" w:cs="Times New Roman"/>
          <w:sz w:val="24"/>
          <w:szCs w:val="24"/>
        </w:rPr>
        <w:t xml:space="preserve"> </w:t>
      </w:r>
      <w:r w:rsidR="00403218">
        <w:rPr>
          <w:rFonts w:ascii="Times New Roman" w:hAnsi="Times New Roman" w:cs="Times New Roman"/>
          <w:sz w:val="24"/>
          <w:szCs w:val="24"/>
        </w:rPr>
        <w:t>es posible decir que en general considero que hace falta una mejora en la</w:t>
      </w:r>
      <w:r w:rsidR="00912580">
        <w:rPr>
          <w:rFonts w:ascii="Times New Roman" w:hAnsi="Times New Roman" w:cs="Times New Roman"/>
          <w:sz w:val="24"/>
          <w:szCs w:val="24"/>
        </w:rPr>
        <w:t xml:space="preserve"> relación docente-alumno, pues los niños aún no se ven </w:t>
      </w:r>
      <w:r w:rsidR="00201F9F">
        <w:rPr>
          <w:rFonts w:ascii="Times New Roman" w:hAnsi="Times New Roman" w:cs="Times New Roman"/>
          <w:sz w:val="24"/>
          <w:szCs w:val="24"/>
        </w:rPr>
        <w:t xml:space="preserve">estar bien en su sentir, pues en él aula existen ambientes hostiles gracias a las </w:t>
      </w:r>
      <w:r w:rsidR="00D2112B">
        <w:rPr>
          <w:rFonts w:ascii="Times New Roman" w:hAnsi="Times New Roman" w:cs="Times New Roman"/>
          <w:sz w:val="24"/>
          <w:szCs w:val="24"/>
        </w:rPr>
        <w:t>situaciones de las faltas de respeto verbales y físicas entre ellos</w:t>
      </w:r>
      <w:r w:rsidR="002846EA">
        <w:rPr>
          <w:rFonts w:ascii="Times New Roman" w:hAnsi="Times New Roman" w:cs="Times New Roman"/>
          <w:sz w:val="24"/>
          <w:szCs w:val="24"/>
        </w:rPr>
        <w:t xml:space="preserve">, hablando más por los niños de tercero pues muchos de ellos aún no pueden hablar en su 100% como los niños de tercero y eso es considerado </w:t>
      </w:r>
      <w:r w:rsidR="008A7EAF">
        <w:rPr>
          <w:rFonts w:ascii="Times New Roman" w:hAnsi="Times New Roman" w:cs="Times New Roman"/>
          <w:sz w:val="24"/>
          <w:szCs w:val="24"/>
        </w:rPr>
        <w:t>como objeto de burla para ellos, además de que algunos compañeros</w:t>
      </w:r>
      <w:r w:rsidR="00F25F39">
        <w:rPr>
          <w:rFonts w:ascii="Times New Roman" w:hAnsi="Times New Roman" w:cs="Times New Roman"/>
          <w:sz w:val="24"/>
          <w:szCs w:val="24"/>
        </w:rPr>
        <w:t xml:space="preserve"> </w:t>
      </w:r>
      <w:r w:rsidR="005B6072">
        <w:rPr>
          <w:rFonts w:ascii="Times New Roman" w:hAnsi="Times New Roman" w:cs="Times New Roman"/>
          <w:sz w:val="24"/>
          <w:szCs w:val="24"/>
        </w:rPr>
        <w:t xml:space="preserve">van más sobre agresiones a las niñas, así también que </w:t>
      </w:r>
      <w:r w:rsidR="00E553FC">
        <w:rPr>
          <w:rFonts w:ascii="Times New Roman" w:hAnsi="Times New Roman" w:cs="Times New Roman"/>
          <w:sz w:val="24"/>
          <w:szCs w:val="24"/>
        </w:rPr>
        <w:t xml:space="preserve">la docente no propicia mucho un buen ambiente donde los niños se expresen y no los orienta a buscar </w:t>
      </w:r>
      <w:r w:rsidR="00E87532">
        <w:rPr>
          <w:rFonts w:ascii="Times New Roman" w:hAnsi="Times New Roman" w:cs="Times New Roman"/>
          <w:sz w:val="24"/>
          <w:szCs w:val="24"/>
        </w:rPr>
        <w:t>diversas maneras de convivencia y resolución de conflictos a menos de que las mamás de niños afectados intervengan.</w:t>
      </w:r>
    </w:p>
    <w:p w14:paraId="1C9555D3" w14:textId="322F6EF2" w:rsidR="00E87532" w:rsidRDefault="00E87532" w:rsidP="0078283D">
      <w:pPr>
        <w:spacing w:line="360" w:lineRule="auto"/>
        <w:ind w:firstLine="708"/>
        <w:rPr>
          <w:rFonts w:ascii="Times New Roman" w:hAnsi="Times New Roman" w:cs="Times New Roman"/>
          <w:sz w:val="24"/>
          <w:szCs w:val="24"/>
        </w:rPr>
      </w:pPr>
    </w:p>
    <w:p w14:paraId="63A41E2D" w14:textId="160B0323" w:rsidR="000246C5" w:rsidRPr="00976DE3" w:rsidRDefault="00E87532" w:rsidP="0078283D">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Considero que en mi próxima jornada de practica pudiera llevar actividades en las que implemente respeto dentro del aula para luego que lo refuercen afuera de esta, para que los niños puedan ser comprensivos y </w:t>
      </w:r>
      <w:r w:rsidR="00E544CE">
        <w:rPr>
          <w:rFonts w:ascii="Times New Roman" w:hAnsi="Times New Roman" w:cs="Times New Roman"/>
          <w:sz w:val="24"/>
          <w:szCs w:val="24"/>
        </w:rPr>
        <w:t xml:space="preserve">como comúnmente dicen “que se pongan en los zapatos del otro”, que </w:t>
      </w:r>
      <w:r w:rsidR="009C3665">
        <w:rPr>
          <w:rFonts w:ascii="Times New Roman" w:hAnsi="Times New Roman" w:cs="Times New Roman"/>
          <w:sz w:val="24"/>
          <w:szCs w:val="24"/>
        </w:rPr>
        <w:t xml:space="preserve">los niños tengan la iniciativa de ayudar a sus compañeros y que sean capaces de expresar sus emociones entre diversos compañeros y la concentración para que </w:t>
      </w:r>
      <w:r w:rsidR="000246C5">
        <w:rPr>
          <w:rFonts w:ascii="Times New Roman" w:hAnsi="Times New Roman" w:cs="Times New Roman"/>
          <w:sz w:val="24"/>
          <w:szCs w:val="24"/>
        </w:rPr>
        <w:t>pueda haber una inclusión grupal tanto dentro del aula como fuera de esa , en este caso en él área de receso para que puedan jugar y convivir sanamente</w:t>
      </w:r>
      <w:r w:rsidR="00CB47BD">
        <w:rPr>
          <w:rFonts w:ascii="Times New Roman" w:hAnsi="Times New Roman" w:cs="Times New Roman"/>
          <w:sz w:val="24"/>
          <w:szCs w:val="24"/>
        </w:rPr>
        <w:t>.</w:t>
      </w:r>
    </w:p>
    <w:p w14:paraId="0C9EA524" w14:textId="48EC1193" w:rsidR="00CC3A52" w:rsidRDefault="00CC3A52" w:rsidP="0078283D">
      <w:pPr>
        <w:spacing w:line="360" w:lineRule="auto"/>
        <w:ind w:firstLine="708"/>
        <w:rPr>
          <w:rFonts w:ascii="Times New Roman" w:hAnsi="Times New Roman" w:cs="Times New Roman"/>
          <w:sz w:val="28"/>
          <w:szCs w:val="28"/>
        </w:rPr>
      </w:pPr>
    </w:p>
    <w:p w14:paraId="236B0614" w14:textId="77777777" w:rsidR="00CC3A52" w:rsidRDefault="00CC3A52">
      <w:pPr>
        <w:rPr>
          <w:rFonts w:ascii="Times New Roman" w:hAnsi="Times New Roman" w:cs="Times New Roman"/>
          <w:sz w:val="28"/>
          <w:szCs w:val="28"/>
        </w:rPr>
      </w:pPr>
      <w:r>
        <w:rPr>
          <w:rFonts w:ascii="Times New Roman" w:hAnsi="Times New Roman" w:cs="Times New Roman"/>
          <w:sz w:val="28"/>
          <w:szCs w:val="28"/>
        </w:rPr>
        <w:br w:type="page"/>
      </w:r>
    </w:p>
    <w:tbl>
      <w:tblPr>
        <w:tblStyle w:val="Tablaconcuadrcula"/>
        <w:tblW w:w="9164" w:type="dxa"/>
        <w:tblInd w:w="-147" w:type="dxa"/>
        <w:tblLayout w:type="fixed"/>
        <w:tblLook w:val="04A0" w:firstRow="1" w:lastRow="0" w:firstColumn="1" w:lastColumn="0" w:noHBand="0" w:noVBand="1"/>
      </w:tblPr>
      <w:tblGrid>
        <w:gridCol w:w="1418"/>
        <w:gridCol w:w="2410"/>
        <w:gridCol w:w="2551"/>
        <w:gridCol w:w="2785"/>
      </w:tblGrid>
      <w:tr w:rsidR="00CC3A52" w:rsidRPr="00CC3A52" w14:paraId="5E872F99" w14:textId="77777777" w:rsidTr="008B17E8">
        <w:trPr>
          <w:trHeight w:val="538"/>
        </w:trPr>
        <w:tc>
          <w:tcPr>
            <w:tcW w:w="1418" w:type="dxa"/>
            <w:shd w:val="clear" w:color="auto" w:fill="DBDBDB" w:themeFill="accent3" w:themeFillTint="66"/>
            <w:vAlign w:val="center"/>
          </w:tcPr>
          <w:p w14:paraId="5BD4E04A" w14:textId="77777777" w:rsidR="00CC3A52" w:rsidRPr="00CC3A52" w:rsidRDefault="00CC3A52" w:rsidP="00CC3A52">
            <w:pPr>
              <w:jc w:val="center"/>
              <w:rPr>
                <w:i/>
                <w:iCs/>
                <w:sz w:val="18"/>
                <w:szCs w:val="18"/>
              </w:rPr>
            </w:pPr>
            <w:r w:rsidRPr="00CC3A52">
              <w:rPr>
                <w:b/>
              </w:rPr>
              <w:t>Criterio/ desempeño</w:t>
            </w:r>
          </w:p>
        </w:tc>
        <w:tc>
          <w:tcPr>
            <w:tcW w:w="2410" w:type="dxa"/>
            <w:shd w:val="clear" w:color="auto" w:fill="F4B083" w:themeFill="accent2" w:themeFillTint="99"/>
            <w:vAlign w:val="center"/>
          </w:tcPr>
          <w:p w14:paraId="10AD6B79" w14:textId="77777777" w:rsidR="00CC3A52" w:rsidRPr="00CC3A52" w:rsidRDefault="00CC3A52" w:rsidP="00CC3A52">
            <w:pPr>
              <w:jc w:val="center"/>
              <w:rPr>
                <w:b/>
              </w:rPr>
            </w:pPr>
            <w:r w:rsidRPr="00CC3A52">
              <w:rPr>
                <w:b/>
              </w:rPr>
              <w:t>Bueno (10)</w:t>
            </w:r>
          </w:p>
        </w:tc>
        <w:tc>
          <w:tcPr>
            <w:tcW w:w="2551" w:type="dxa"/>
            <w:shd w:val="clear" w:color="auto" w:fill="C5E0B3" w:themeFill="accent6" w:themeFillTint="66"/>
            <w:vAlign w:val="center"/>
          </w:tcPr>
          <w:p w14:paraId="6800CCB5" w14:textId="77777777" w:rsidR="00CC3A52" w:rsidRPr="00CC3A52" w:rsidRDefault="00CC3A52" w:rsidP="00CC3A52">
            <w:pPr>
              <w:jc w:val="center"/>
              <w:rPr>
                <w:b/>
              </w:rPr>
            </w:pPr>
            <w:r w:rsidRPr="00CC3A52">
              <w:rPr>
                <w:b/>
              </w:rPr>
              <w:t>Regular (8)</w:t>
            </w:r>
          </w:p>
        </w:tc>
        <w:tc>
          <w:tcPr>
            <w:tcW w:w="2785" w:type="dxa"/>
            <w:shd w:val="clear" w:color="auto" w:fill="B4C6E7" w:themeFill="accent1" w:themeFillTint="66"/>
            <w:vAlign w:val="center"/>
          </w:tcPr>
          <w:p w14:paraId="01BA2E19" w14:textId="77777777" w:rsidR="00CC3A52" w:rsidRPr="00CC3A52" w:rsidRDefault="00CC3A52" w:rsidP="00CC3A52">
            <w:pPr>
              <w:jc w:val="center"/>
              <w:rPr>
                <w:b/>
              </w:rPr>
            </w:pPr>
            <w:r w:rsidRPr="00CC3A52">
              <w:rPr>
                <w:b/>
              </w:rPr>
              <w:t>Puede mejorar (6)</w:t>
            </w:r>
          </w:p>
        </w:tc>
      </w:tr>
      <w:tr w:rsidR="00CC3A52" w:rsidRPr="00CC3A52" w14:paraId="0FFABD25" w14:textId="77777777" w:rsidTr="008B17E8">
        <w:trPr>
          <w:trHeight w:val="1101"/>
        </w:trPr>
        <w:tc>
          <w:tcPr>
            <w:tcW w:w="1418" w:type="dxa"/>
            <w:shd w:val="clear" w:color="auto" w:fill="F2F2F2" w:themeFill="background1" w:themeFillShade="F2"/>
            <w:vAlign w:val="center"/>
          </w:tcPr>
          <w:p w14:paraId="0339FB79" w14:textId="77777777" w:rsidR="00CC3A52" w:rsidRPr="00CC3A52" w:rsidRDefault="00CC3A52" w:rsidP="00CC3A52">
            <w:pPr>
              <w:jc w:val="center"/>
              <w:rPr>
                <w:i/>
                <w:iCs/>
                <w:sz w:val="18"/>
                <w:szCs w:val="18"/>
              </w:rPr>
            </w:pPr>
            <w:r w:rsidRPr="00CC3A52">
              <w:rPr>
                <w:sz w:val="18"/>
                <w:szCs w:val="18"/>
              </w:rPr>
              <w:t>Clima del aula</w:t>
            </w:r>
          </w:p>
        </w:tc>
        <w:tc>
          <w:tcPr>
            <w:tcW w:w="2410" w:type="dxa"/>
            <w:vAlign w:val="center"/>
          </w:tcPr>
          <w:p w14:paraId="6270F0E0" w14:textId="77777777" w:rsidR="00CC3A52" w:rsidRPr="00CC3A52" w:rsidRDefault="00CC3A52" w:rsidP="00CC3A52">
            <w:pPr>
              <w:jc w:val="center"/>
              <w:rPr>
                <w:rFonts w:ascii="Arial" w:hAnsi="Arial" w:cs="Arial"/>
                <w:sz w:val="18"/>
                <w:szCs w:val="18"/>
              </w:rPr>
            </w:pPr>
            <w:r w:rsidRPr="00CC3A52">
              <w:rPr>
                <w:rFonts w:ascii="Arial" w:hAnsi="Arial" w:cs="Arial"/>
                <w:sz w:val="18"/>
                <w:szCs w:val="18"/>
              </w:rPr>
              <w:t xml:space="preserve">Dentro del aula se establecen relaciones de convivencia favorables en donde los </w:t>
            </w:r>
            <w:r w:rsidRPr="00CC3A52">
              <w:rPr>
                <w:rFonts w:ascii="Arial" w:hAnsi="Arial" w:cs="Arial"/>
                <w:sz w:val="18"/>
                <w:szCs w:val="18"/>
                <w:highlight w:val="cyan"/>
              </w:rPr>
              <w:t>alumnos y la docente</w:t>
            </w:r>
            <w:r w:rsidRPr="00CC3A52">
              <w:rPr>
                <w:rFonts w:ascii="Arial" w:hAnsi="Arial" w:cs="Arial"/>
                <w:sz w:val="18"/>
                <w:szCs w:val="18"/>
              </w:rPr>
              <w:t xml:space="preserve"> tienen un pleno y libre desenvolvimiento para expresar opiniones, propiciando así los valores de respeto, igualdad, justicia y empatía generando un ambiente armónico y de confianza</w:t>
            </w:r>
          </w:p>
        </w:tc>
        <w:tc>
          <w:tcPr>
            <w:tcW w:w="2551" w:type="dxa"/>
            <w:vAlign w:val="center"/>
          </w:tcPr>
          <w:p w14:paraId="21D5A9C1" w14:textId="77777777" w:rsidR="00CC3A52" w:rsidRPr="00CC3A52" w:rsidRDefault="00CC3A52" w:rsidP="00CC3A52">
            <w:pPr>
              <w:jc w:val="center"/>
              <w:rPr>
                <w:rFonts w:ascii="Arial" w:hAnsi="Arial" w:cs="Arial"/>
                <w:sz w:val="18"/>
                <w:szCs w:val="18"/>
              </w:rPr>
            </w:pPr>
            <w:r w:rsidRPr="00CC3A52">
              <w:rPr>
                <w:rFonts w:ascii="Arial" w:hAnsi="Arial" w:cs="Arial"/>
                <w:sz w:val="18"/>
                <w:szCs w:val="18"/>
              </w:rPr>
              <w:t xml:space="preserve">El ambiente que se tiene cuenta con pocas  condiciones favorables para generar la confianza en los infantes, sin embargo, </w:t>
            </w:r>
            <w:r w:rsidRPr="00CC3A52">
              <w:rPr>
                <w:rFonts w:ascii="Arial" w:hAnsi="Arial" w:cs="Arial"/>
                <w:sz w:val="18"/>
                <w:szCs w:val="18"/>
                <w:highlight w:val="cyan"/>
              </w:rPr>
              <w:t>la docente presta en ocaciones atención hacia la expresión que se quiere hacer por parte de los niños</w:t>
            </w:r>
            <w:r w:rsidRPr="00CC3A52">
              <w:rPr>
                <w:rFonts w:ascii="Arial" w:hAnsi="Arial" w:cs="Arial"/>
                <w:sz w:val="18"/>
                <w:szCs w:val="18"/>
              </w:rPr>
              <w:t xml:space="preserve"> y se observan poco favorecidos los valores del salón.</w:t>
            </w:r>
          </w:p>
        </w:tc>
        <w:tc>
          <w:tcPr>
            <w:tcW w:w="2785" w:type="dxa"/>
            <w:shd w:val="clear" w:color="auto" w:fill="FFD8F3"/>
            <w:vAlign w:val="center"/>
          </w:tcPr>
          <w:p w14:paraId="1CDE1C92" w14:textId="77777777" w:rsidR="00CC3A52" w:rsidRPr="00CC3A52" w:rsidRDefault="00CC3A52" w:rsidP="00CC3A52">
            <w:pPr>
              <w:jc w:val="center"/>
              <w:rPr>
                <w:rFonts w:ascii="Arial" w:hAnsi="Arial" w:cs="Arial"/>
                <w:sz w:val="18"/>
                <w:szCs w:val="18"/>
              </w:rPr>
            </w:pPr>
            <w:r w:rsidRPr="00CC3A52">
              <w:rPr>
                <w:rFonts w:ascii="Arial" w:hAnsi="Arial" w:cs="Arial"/>
                <w:sz w:val="18"/>
                <w:szCs w:val="18"/>
              </w:rPr>
              <w:t>Se tiene noción de los valores, sin embargo, se percibe un ambiente hostil en el aula.</w:t>
            </w:r>
          </w:p>
        </w:tc>
      </w:tr>
      <w:tr w:rsidR="00CC3A52" w:rsidRPr="00CC3A52" w14:paraId="719F5C6A" w14:textId="77777777" w:rsidTr="008B17E8">
        <w:trPr>
          <w:trHeight w:val="1001"/>
        </w:trPr>
        <w:tc>
          <w:tcPr>
            <w:tcW w:w="1418" w:type="dxa"/>
            <w:shd w:val="clear" w:color="auto" w:fill="F2F2F2" w:themeFill="background1" w:themeFillShade="F2"/>
            <w:vAlign w:val="center"/>
          </w:tcPr>
          <w:p w14:paraId="2136FF72" w14:textId="77777777" w:rsidR="00CC3A52" w:rsidRPr="00CC3A52" w:rsidRDefault="00CC3A52" w:rsidP="00CC3A52">
            <w:pPr>
              <w:jc w:val="center"/>
              <w:rPr>
                <w:i/>
                <w:iCs/>
                <w:sz w:val="18"/>
                <w:szCs w:val="18"/>
              </w:rPr>
            </w:pPr>
            <w:r w:rsidRPr="00CC3A52">
              <w:rPr>
                <w:sz w:val="18"/>
                <w:szCs w:val="18"/>
              </w:rPr>
              <w:t>Uso de estrategias de desarrollo socioemocional</w:t>
            </w:r>
          </w:p>
        </w:tc>
        <w:tc>
          <w:tcPr>
            <w:tcW w:w="2410" w:type="dxa"/>
            <w:vAlign w:val="center"/>
          </w:tcPr>
          <w:p w14:paraId="55F28B6F" w14:textId="77777777" w:rsidR="00CC3A52" w:rsidRPr="00CC3A52" w:rsidRDefault="00CC3A52" w:rsidP="00CC3A52">
            <w:pPr>
              <w:jc w:val="center"/>
              <w:rPr>
                <w:rFonts w:ascii="Arial" w:hAnsi="Arial" w:cs="Arial"/>
                <w:sz w:val="18"/>
                <w:szCs w:val="18"/>
              </w:rPr>
            </w:pPr>
            <w:r w:rsidRPr="00CC3A52">
              <w:rPr>
                <w:rFonts w:ascii="Arial" w:hAnsi="Arial" w:cs="Arial"/>
                <w:sz w:val="18"/>
                <w:szCs w:val="18"/>
                <w:highlight w:val="cyan"/>
              </w:rPr>
              <w:t>La educadora</w:t>
            </w:r>
            <w:r w:rsidRPr="00CC3A52">
              <w:rPr>
                <w:rFonts w:ascii="Arial" w:hAnsi="Arial" w:cs="Arial"/>
                <w:sz w:val="18"/>
                <w:szCs w:val="18"/>
              </w:rPr>
              <w:t xml:space="preserve"> realiza actividades lúdicas en las que el </w:t>
            </w:r>
            <w:r w:rsidRPr="00CC3A52">
              <w:rPr>
                <w:rFonts w:ascii="Arial" w:hAnsi="Arial" w:cs="Arial"/>
                <w:sz w:val="18"/>
                <w:szCs w:val="18"/>
                <w:highlight w:val="cyan"/>
              </w:rPr>
              <w:t>niño</w:t>
            </w:r>
            <w:r w:rsidRPr="00CC3A52">
              <w:rPr>
                <w:rFonts w:ascii="Arial" w:hAnsi="Arial" w:cs="Arial"/>
                <w:sz w:val="18"/>
                <w:szCs w:val="18"/>
              </w:rPr>
              <w:t xml:space="preserve"> comprenda su entorno y las distintas emociones que puede manejar. Así mismo, da un espacio a la comunicación, al motivarlo a utilizar el lenguaje ya sea verbal o no verbal, logrando un </w:t>
            </w:r>
            <w:r w:rsidRPr="00CC3A52">
              <w:rPr>
                <w:rFonts w:ascii="Arial" w:hAnsi="Arial" w:cs="Arial"/>
                <w:sz w:val="18"/>
                <w:szCs w:val="18"/>
                <w:highlight w:val="cyan"/>
              </w:rPr>
              <w:t>autoconocimiento y autorregulación de sus sentimientos, necesidades, y demandas</w:t>
            </w:r>
            <w:r w:rsidRPr="00CC3A52">
              <w:rPr>
                <w:sz w:val="18"/>
                <w:szCs w:val="18"/>
              </w:rPr>
              <w:t>.</w:t>
            </w:r>
          </w:p>
        </w:tc>
        <w:tc>
          <w:tcPr>
            <w:tcW w:w="2551" w:type="dxa"/>
            <w:shd w:val="clear" w:color="auto" w:fill="FFD8F3"/>
            <w:vAlign w:val="center"/>
          </w:tcPr>
          <w:p w14:paraId="54DC050E" w14:textId="77777777" w:rsidR="00CC3A52" w:rsidRPr="00CC3A52" w:rsidRDefault="00CC3A52" w:rsidP="00CC3A52">
            <w:pPr>
              <w:jc w:val="center"/>
              <w:rPr>
                <w:rFonts w:ascii="Arial" w:hAnsi="Arial" w:cs="Arial"/>
                <w:sz w:val="18"/>
                <w:szCs w:val="18"/>
              </w:rPr>
            </w:pPr>
            <w:r w:rsidRPr="00CC3A52">
              <w:rPr>
                <w:rFonts w:ascii="Arial" w:hAnsi="Arial" w:cs="Arial"/>
                <w:sz w:val="18"/>
                <w:szCs w:val="18"/>
              </w:rPr>
              <w:t xml:space="preserve">En ocasiones se realizan actividades que permitan la comprensión del entorno y emociones básicas del niño. Por otro lado, se nota una moderada comunicación del sentir del </w:t>
            </w:r>
            <w:r w:rsidRPr="00CC3A52">
              <w:rPr>
                <w:rFonts w:ascii="Arial" w:hAnsi="Arial" w:cs="Arial"/>
                <w:sz w:val="18"/>
                <w:szCs w:val="18"/>
                <w:highlight w:val="cyan"/>
              </w:rPr>
              <w:t>alumno</w:t>
            </w:r>
            <w:r w:rsidRPr="00CC3A52">
              <w:rPr>
                <w:rFonts w:ascii="Arial" w:hAnsi="Arial" w:cs="Arial"/>
                <w:sz w:val="18"/>
                <w:szCs w:val="18"/>
              </w:rPr>
              <w:t>, llevando a que muestre algunas dificultades para el autoconocimiento y autorregulación de sus sentimientos, necesidades y demandas</w:t>
            </w:r>
          </w:p>
        </w:tc>
        <w:tc>
          <w:tcPr>
            <w:tcW w:w="2785" w:type="dxa"/>
            <w:vAlign w:val="center"/>
          </w:tcPr>
          <w:p w14:paraId="17BABADD" w14:textId="77777777" w:rsidR="00CC3A52" w:rsidRPr="00CC3A52" w:rsidRDefault="00CC3A52" w:rsidP="00CC3A52">
            <w:pPr>
              <w:jc w:val="center"/>
              <w:rPr>
                <w:rFonts w:ascii="Arial" w:hAnsi="Arial" w:cs="Arial"/>
                <w:sz w:val="18"/>
                <w:szCs w:val="18"/>
              </w:rPr>
            </w:pPr>
            <w:r w:rsidRPr="00CC3A52">
              <w:rPr>
                <w:rFonts w:ascii="Arial" w:hAnsi="Arial" w:cs="Arial"/>
                <w:sz w:val="18"/>
                <w:szCs w:val="18"/>
              </w:rPr>
              <w:t xml:space="preserve">Se utilizan con poca frecuencia actividades que puedan ser de guía para que el alumno comprenda su entorno y emociones básicas. A su vez, la comunicación del sentir del </w:t>
            </w:r>
            <w:r w:rsidRPr="00CC3A52">
              <w:rPr>
                <w:rFonts w:ascii="Arial" w:hAnsi="Arial" w:cs="Arial"/>
                <w:sz w:val="18"/>
                <w:szCs w:val="18"/>
                <w:highlight w:val="cyan"/>
              </w:rPr>
              <w:t>niño</w:t>
            </w:r>
            <w:r w:rsidRPr="00CC3A52">
              <w:rPr>
                <w:rFonts w:ascii="Arial" w:hAnsi="Arial" w:cs="Arial"/>
                <w:sz w:val="18"/>
                <w:szCs w:val="18"/>
              </w:rPr>
              <w:t xml:space="preserve"> se muestra limitada y no cede a motivaciones, por lo tanto, no logra regular ni reconocer en su totalidad sus sentimientos, necesidades y demandas</w:t>
            </w:r>
          </w:p>
        </w:tc>
      </w:tr>
      <w:tr w:rsidR="00CC3A52" w:rsidRPr="00CC3A52" w14:paraId="3592E7B4" w14:textId="77777777" w:rsidTr="008B17E8">
        <w:trPr>
          <w:trHeight w:val="1101"/>
        </w:trPr>
        <w:tc>
          <w:tcPr>
            <w:tcW w:w="1418" w:type="dxa"/>
            <w:shd w:val="clear" w:color="auto" w:fill="F2F2F2" w:themeFill="background1" w:themeFillShade="F2"/>
            <w:vAlign w:val="center"/>
          </w:tcPr>
          <w:p w14:paraId="09A94E30" w14:textId="77777777" w:rsidR="00CC3A52" w:rsidRPr="00CC3A52" w:rsidRDefault="00CC3A52" w:rsidP="00CC3A52">
            <w:pPr>
              <w:jc w:val="center"/>
              <w:rPr>
                <w:i/>
                <w:iCs/>
                <w:sz w:val="18"/>
                <w:szCs w:val="18"/>
              </w:rPr>
            </w:pPr>
            <w:r w:rsidRPr="00CC3A52">
              <w:rPr>
                <w:sz w:val="18"/>
                <w:szCs w:val="18"/>
              </w:rPr>
              <w:t>Lenguaje emocional</w:t>
            </w:r>
          </w:p>
        </w:tc>
        <w:tc>
          <w:tcPr>
            <w:tcW w:w="2410" w:type="dxa"/>
            <w:vAlign w:val="center"/>
          </w:tcPr>
          <w:p w14:paraId="3F294EB2" w14:textId="77777777" w:rsidR="00CC3A52" w:rsidRPr="00CC3A52" w:rsidRDefault="00CC3A52" w:rsidP="00CC3A52">
            <w:pPr>
              <w:rPr>
                <w:sz w:val="18"/>
                <w:szCs w:val="18"/>
              </w:rPr>
            </w:pPr>
            <w:r w:rsidRPr="00CC3A52">
              <w:rPr>
                <w:rFonts w:ascii="Arial" w:hAnsi="Arial" w:cs="Arial"/>
                <w:sz w:val="18"/>
                <w:szCs w:val="18"/>
              </w:rPr>
              <w:t xml:space="preserve">La </w:t>
            </w:r>
            <w:r w:rsidRPr="00CC3A52">
              <w:rPr>
                <w:rFonts w:ascii="Arial" w:hAnsi="Arial" w:cs="Arial"/>
                <w:sz w:val="18"/>
                <w:szCs w:val="18"/>
                <w:highlight w:val="cyan"/>
              </w:rPr>
              <w:t>educadora</w:t>
            </w:r>
            <w:r w:rsidRPr="00CC3A52">
              <w:rPr>
                <w:rFonts w:ascii="Arial" w:hAnsi="Arial" w:cs="Arial"/>
                <w:sz w:val="18"/>
                <w:szCs w:val="18"/>
              </w:rPr>
              <w:t xml:space="preserve"> percibe progresión en su dominio, ya que el </w:t>
            </w:r>
            <w:r w:rsidRPr="00CC3A52">
              <w:rPr>
                <w:rFonts w:ascii="Arial" w:hAnsi="Arial" w:cs="Arial"/>
                <w:sz w:val="18"/>
                <w:szCs w:val="18"/>
                <w:highlight w:val="cyan"/>
              </w:rPr>
              <w:t>niño</w:t>
            </w:r>
            <w:r w:rsidRPr="00CC3A52">
              <w:rPr>
                <w:rFonts w:ascii="Arial" w:hAnsi="Arial" w:cs="Arial"/>
                <w:sz w:val="18"/>
                <w:szCs w:val="18"/>
              </w:rPr>
              <w:t xml:space="preserve"> permite relacionarse y construir representaciones mentales, </w:t>
            </w:r>
            <w:r w:rsidRPr="00CC3A52">
              <w:rPr>
                <w:rFonts w:ascii="Arial" w:hAnsi="Arial" w:cs="Arial"/>
                <w:sz w:val="18"/>
                <w:szCs w:val="18"/>
                <w:highlight w:val="cyan"/>
              </w:rPr>
              <w:t>expresando y poniendo nombre a lo que siente</w:t>
            </w:r>
            <w:r w:rsidRPr="00CC3A52">
              <w:rPr>
                <w:rFonts w:ascii="Arial" w:hAnsi="Arial" w:cs="Arial"/>
                <w:sz w:val="18"/>
                <w:szCs w:val="18"/>
              </w:rPr>
              <w:t xml:space="preserve"> pues  la docente les brinda seguridad, estimulo y condiciones en las que los alumnos puedan expresar las percepciones acerca de si mismos y sobre el sentido del trabajo escolar</w:t>
            </w:r>
            <w:r w:rsidRPr="00CC3A52">
              <w:rPr>
                <w:sz w:val="18"/>
                <w:szCs w:val="18"/>
              </w:rPr>
              <w:t>.</w:t>
            </w:r>
          </w:p>
        </w:tc>
        <w:tc>
          <w:tcPr>
            <w:tcW w:w="2551" w:type="dxa"/>
            <w:shd w:val="clear" w:color="auto" w:fill="FFD8F3"/>
            <w:vAlign w:val="center"/>
          </w:tcPr>
          <w:p w14:paraId="2EBCD28A" w14:textId="77777777" w:rsidR="00CC3A52" w:rsidRPr="00CC3A52" w:rsidRDefault="00CC3A52" w:rsidP="00CC3A52">
            <w:pPr>
              <w:jc w:val="center"/>
              <w:rPr>
                <w:rFonts w:ascii="Arial" w:hAnsi="Arial" w:cs="Arial"/>
                <w:sz w:val="18"/>
                <w:szCs w:val="18"/>
              </w:rPr>
            </w:pPr>
            <w:r w:rsidRPr="00CC3A52">
              <w:rPr>
                <w:rFonts w:ascii="Arial" w:hAnsi="Arial" w:cs="Arial"/>
                <w:sz w:val="18"/>
                <w:szCs w:val="18"/>
                <w:highlight w:val="cyan"/>
              </w:rPr>
              <w:t>El niño</w:t>
            </w:r>
            <w:r w:rsidRPr="00CC3A52">
              <w:rPr>
                <w:rFonts w:ascii="Arial" w:hAnsi="Arial" w:cs="Arial"/>
                <w:sz w:val="18"/>
                <w:szCs w:val="18"/>
              </w:rPr>
              <w:t xml:space="preserve"> refleja su intencionalidad para </w:t>
            </w:r>
            <w:r w:rsidRPr="00CC3A52">
              <w:rPr>
                <w:rFonts w:ascii="Arial" w:hAnsi="Arial" w:cs="Arial"/>
                <w:sz w:val="18"/>
                <w:szCs w:val="18"/>
                <w:highlight w:val="cyan"/>
              </w:rPr>
              <w:t>compartir sus sentimientos</w:t>
            </w:r>
            <w:r w:rsidRPr="00CC3A52">
              <w:rPr>
                <w:rFonts w:ascii="Arial" w:hAnsi="Arial" w:cs="Arial"/>
                <w:sz w:val="18"/>
                <w:szCs w:val="18"/>
              </w:rPr>
              <w:t xml:space="preserve"> hacia los demás compañeros y </w:t>
            </w:r>
            <w:r w:rsidRPr="00CC3A52">
              <w:rPr>
                <w:rFonts w:ascii="Arial" w:hAnsi="Arial" w:cs="Arial"/>
                <w:sz w:val="18"/>
                <w:szCs w:val="18"/>
                <w:highlight w:val="cyan"/>
              </w:rPr>
              <w:t>la docente</w:t>
            </w:r>
            <w:r w:rsidRPr="00CC3A52">
              <w:rPr>
                <w:rFonts w:ascii="Arial" w:hAnsi="Arial" w:cs="Arial"/>
                <w:sz w:val="18"/>
                <w:szCs w:val="18"/>
              </w:rPr>
              <w:t xml:space="preserve"> encargada de grupo, mas sin embargo solo los </w:t>
            </w:r>
            <w:r w:rsidRPr="00CC3A52">
              <w:rPr>
                <w:rFonts w:ascii="Arial" w:hAnsi="Arial" w:cs="Arial"/>
                <w:sz w:val="18"/>
                <w:szCs w:val="18"/>
                <w:highlight w:val="cyan"/>
              </w:rPr>
              <w:t>expresa con personas de su completa confianza</w:t>
            </w:r>
            <w:r w:rsidRPr="00CC3A52">
              <w:rPr>
                <w:rFonts w:ascii="Arial" w:hAnsi="Arial" w:cs="Arial"/>
                <w:sz w:val="18"/>
                <w:szCs w:val="18"/>
              </w:rPr>
              <w:t xml:space="preserve"> </w:t>
            </w:r>
          </w:p>
        </w:tc>
        <w:tc>
          <w:tcPr>
            <w:tcW w:w="2785" w:type="dxa"/>
            <w:vAlign w:val="center"/>
          </w:tcPr>
          <w:p w14:paraId="1CE5C3BD" w14:textId="77777777" w:rsidR="00CC3A52" w:rsidRPr="00CC3A52" w:rsidRDefault="00CC3A52" w:rsidP="00CC3A52">
            <w:pPr>
              <w:jc w:val="center"/>
              <w:rPr>
                <w:rFonts w:ascii="Arial" w:hAnsi="Arial" w:cs="Arial"/>
                <w:sz w:val="18"/>
                <w:szCs w:val="18"/>
              </w:rPr>
            </w:pPr>
            <w:r w:rsidRPr="00CC3A52">
              <w:rPr>
                <w:rFonts w:ascii="Arial" w:hAnsi="Arial" w:cs="Arial"/>
                <w:color w:val="000000"/>
                <w:sz w:val="18"/>
                <w:szCs w:val="18"/>
              </w:rPr>
              <w:t xml:space="preserve">El </w:t>
            </w:r>
            <w:r w:rsidRPr="00CC3A52">
              <w:rPr>
                <w:rFonts w:ascii="Arial" w:hAnsi="Arial" w:cs="Arial"/>
                <w:color w:val="000000"/>
                <w:sz w:val="18"/>
                <w:szCs w:val="18"/>
                <w:highlight w:val="cyan"/>
              </w:rPr>
              <w:t>niño</w:t>
            </w:r>
            <w:r w:rsidRPr="00CC3A52">
              <w:rPr>
                <w:rFonts w:ascii="Arial" w:hAnsi="Arial" w:cs="Arial"/>
                <w:color w:val="000000"/>
                <w:sz w:val="18"/>
                <w:szCs w:val="18"/>
              </w:rPr>
              <w:t xml:space="preserve"> expresa físicamente sus emociones, pero tiene dificultades pasa poder compartirlas verbalmente hacia los demás y refleja dificultad para desarrollar pertenencia hacia su sentir.</w:t>
            </w:r>
          </w:p>
        </w:tc>
      </w:tr>
      <w:tr w:rsidR="00CC3A52" w:rsidRPr="00CC3A52" w14:paraId="61D53C37" w14:textId="77777777" w:rsidTr="008B17E8">
        <w:trPr>
          <w:trHeight w:val="1101"/>
        </w:trPr>
        <w:tc>
          <w:tcPr>
            <w:tcW w:w="1418" w:type="dxa"/>
            <w:shd w:val="clear" w:color="auto" w:fill="F2F2F2" w:themeFill="background1" w:themeFillShade="F2"/>
            <w:vAlign w:val="center"/>
          </w:tcPr>
          <w:p w14:paraId="5FCFA726" w14:textId="77777777" w:rsidR="00CC3A52" w:rsidRPr="00CC3A52" w:rsidRDefault="00CC3A52" w:rsidP="00CC3A52">
            <w:pPr>
              <w:jc w:val="center"/>
              <w:rPr>
                <w:i/>
                <w:iCs/>
                <w:sz w:val="18"/>
                <w:szCs w:val="18"/>
              </w:rPr>
            </w:pPr>
            <w:r w:rsidRPr="00CC3A52">
              <w:rPr>
                <w:sz w:val="18"/>
                <w:szCs w:val="18"/>
              </w:rPr>
              <w:t>Interacción de la educadora con los alumnos</w:t>
            </w:r>
          </w:p>
        </w:tc>
        <w:tc>
          <w:tcPr>
            <w:tcW w:w="2410" w:type="dxa"/>
            <w:vAlign w:val="center"/>
          </w:tcPr>
          <w:p w14:paraId="3C4C56F0" w14:textId="77777777" w:rsidR="00CC3A52" w:rsidRPr="00CC3A52" w:rsidRDefault="00CC3A52" w:rsidP="00CC3A52">
            <w:pPr>
              <w:jc w:val="center"/>
              <w:rPr>
                <w:rFonts w:ascii="Arial" w:hAnsi="Arial" w:cs="Arial"/>
                <w:sz w:val="18"/>
                <w:szCs w:val="18"/>
              </w:rPr>
            </w:pPr>
            <w:r w:rsidRPr="00CC3A52">
              <w:rPr>
                <w:rFonts w:ascii="Arial" w:hAnsi="Arial" w:cs="Arial"/>
                <w:sz w:val="18"/>
                <w:szCs w:val="18"/>
                <w:highlight w:val="cyan"/>
              </w:rPr>
              <w:t>La educadora</w:t>
            </w:r>
            <w:r w:rsidRPr="00CC3A52">
              <w:rPr>
                <w:rFonts w:ascii="Arial" w:hAnsi="Arial" w:cs="Arial"/>
                <w:sz w:val="18"/>
                <w:szCs w:val="18"/>
              </w:rPr>
              <w:t xml:space="preserve"> brinda a los alumnos seguridad, estímulo y condiciones en las que </w:t>
            </w:r>
            <w:r w:rsidRPr="00CC3A52">
              <w:rPr>
                <w:rFonts w:ascii="Arial" w:hAnsi="Arial" w:cs="Arial"/>
                <w:sz w:val="18"/>
                <w:szCs w:val="18"/>
                <w:highlight w:val="cyan"/>
              </w:rPr>
              <w:t>los alumnos</w:t>
            </w:r>
            <w:r w:rsidRPr="00CC3A52">
              <w:rPr>
                <w:rFonts w:ascii="Arial" w:hAnsi="Arial" w:cs="Arial"/>
                <w:sz w:val="18"/>
                <w:szCs w:val="18"/>
              </w:rPr>
              <w:t xml:space="preserve"> puedan expresar las percepciones acerca de si mismos al igual que de sus compañeros, se tiene un buen clima escolar, la relación entre docente-alumno que se observa es buena y propicia la interacción a través de valores</w:t>
            </w:r>
          </w:p>
        </w:tc>
        <w:tc>
          <w:tcPr>
            <w:tcW w:w="2551" w:type="dxa"/>
            <w:vAlign w:val="center"/>
          </w:tcPr>
          <w:p w14:paraId="57B011DF" w14:textId="77777777" w:rsidR="00CC3A52" w:rsidRPr="00CC3A52" w:rsidRDefault="00CC3A52" w:rsidP="00CC3A52">
            <w:pPr>
              <w:jc w:val="center"/>
              <w:rPr>
                <w:rFonts w:ascii="Arial" w:hAnsi="Arial" w:cs="Arial"/>
                <w:sz w:val="18"/>
                <w:szCs w:val="18"/>
              </w:rPr>
            </w:pPr>
            <w:r w:rsidRPr="00CC3A52">
              <w:rPr>
                <w:rFonts w:ascii="Arial" w:hAnsi="Arial" w:cs="Arial"/>
                <w:sz w:val="18"/>
                <w:szCs w:val="18"/>
              </w:rPr>
              <w:t xml:space="preserve">La </w:t>
            </w:r>
            <w:r w:rsidRPr="00CC3A52">
              <w:rPr>
                <w:rFonts w:ascii="Arial" w:hAnsi="Arial" w:cs="Arial"/>
                <w:sz w:val="18"/>
                <w:szCs w:val="18"/>
                <w:highlight w:val="cyan"/>
              </w:rPr>
              <w:t>docente</w:t>
            </w:r>
            <w:r w:rsidRPr="00CC3A52">
              <w:rPr>
                <w:rFonts w:ascii="Arial" w:hAnsi="Arial" w:cs="Arial"/>
                <w:sz w:val="18"/>
                <w:szCs w:val="18"/>
              </w:rPr>
              <w:t xml:space="preserve"> genera seguridad y una condición donde los alumnos expresan las percepciones de si mismos y de sus compañeros en cambio los valores que se presentan </w:t>
            </w:r>
            <w:r w:rsidRPr="00CC3A52">
              <w:rPr>
                <w:rFonts w:ascii="Arial" w:hAnsi="Arial" w:cs="Arial"/>
                <w:sz w:val="18"/>
                <w:szCs w:val="18"/>
                <w:highlight w:val="cyan"/>
              </w:rPr>
              <w:t>en el aula se ven poco favorecidos</w:t>
            </w:r>
            <w:r w:rsidRPr="00CC3A52">
              <w:rPr>
                <w:rFonts w:ascii="Arial" w:hAnsi="Arial" w:cs="Arial"/>
                <w:sz w:val="18"/>
                <w:szCs w:val="18"/>
              </w:rPr>
              <w:t xml:space="preserve"> para  propiciar un buen proceso de adquisición de aprendizajes</w:t>
            </w:r>
          </w:p>
        </w:tc>
        <w:tc>
          <w:tcPr>
            <w:tcW w:w="2785" w:type="dxa"/>
            <w:shd w:val="clear" w:color="auto" w:fill="FFD8F3"/>
            <w:vAlign w:val="center"/>
          </w:tcPr>
          <w:p w14:paraId="18AA8C4E" w14:textId="77777777" w:rsidR="00CC3A52" w:rsidRPr="00CC3A52" w:rsidRDefault="00CC3A52" w:rsidP="00CC3A52">
            <w:pPr>
              <w:jc w:val="center"/>
              <w:rPr>
                <w:rFonts w:ascii="Arial" w:hAnsi="Arial" w:cs="Arial"/>
                <w:sz w:val="18"/>
                <w:szCs w:val="18"/>
              </w:rPr>
            </w:pPr>
            <w:r w:rsidRPr="00CC3A52">
              <w:rPr>
                <w:rFonts w:ascii="Arial" w:hAnsi="Arial" w:cs="Arial"/>
                <w:sz w:val="18"/>
                <w:szCs w:val="18"/>
                <w:highlight w:val="cyan"/>
              </w:rPr>
              <w:t>La maestra</w:t>
            </w:r>
            <w:r w:rsidRPr="00CC3A52">
              <w:rPr>
                <w:rFonts w:ascii="Arial" w:hAnsi="Arial" w:cs="Arial"/>
                <w:sz w:val="18"/>
                <w:szCs w:val="18"/>
              </w:rPr>
              <w:t xml:space="preserve"> establece un espacio en donde los alumnos tienen complicaciones para expresar las percepciones de ellos y de otros además de que </w:t>
            </w:r>
            <w:r w:rsidRPr="00CC3A52">
              <w:rPr>
                <w:rFonts w:ascii="Arial" w:hAnsi="Arial" w:cs="Arial"/>
                <w:sz w:val="18"/>
                <w:szCs w:val="18"/>
                <w:highlight w:val="cyan"/>
              </w:rPr>
              <w:t>los valores de clase son presentados de manera poco favorable</w:t>
            </w:r>
            <w:r w:rsidRPr="00CC3A52">
              <w:rPr>
                <w:rFonts w:ascii="Arial" w:hAnsi="Arial" w:cs="Arial"/>
                <w:sz w:val="18"/>
                <w:szCs w:val="18"/>
              </w:rPr>
              <w:t xml:space="preserve"> para su desenvolvimiento y aprendizaje</w:t>
            </w:r>
          </w:p>
        </w:tc>
      </w:tr>
      <w:tr w:rsidR="00CC3A52" w:rsidRPr="00CC3A52" w14:paraId="26D83D0F" w14:textId="77777777" w:rsidTr="008B17E8">
        <w:trPr>
          <w:trHeight w:val="1101"/>
        </w:trPr>
        <w:tc>
          <w:tcPr>
            <w:tcW w:w="1418" w:type="dxa"/>
            <w:shd w:val="clear" w:color="auto" w:fill="F2F2F2" w:themeFill="background1" w:themeFillShade="F2"/>
            <w:vAlign w:val="center"/>
          </w:tcPr>
          <w:p w14:paraId="4C73E671" w14:textId="77777777" w:rsidR="00CC3A52" w:rsidRPr="00CC3A52" w:rsidRDefault="00CC3A52" w:rsidP="00CC3A52">
            <w:pPr>
              <w:jc w:val="center"/>
              <w:rPr>
                <w:i/>
                <w:iCs/>
                <w:sz w:val="18"/>
                <w:szCs w:val="18"/>
              </w:rPr>
            </w:pPr>
            <w:r w:rsidRPr="00CC3A52">
              <w:rPr>
                <w:sz w:val="18"/>
                <w:szCs w:val="18"/>
              </w:rPr>
              <w:t>Interacción propiciada entre los alumnos</w:t>
            </w:r>
          </w:p>
        </w:tc>
        <w:tc>
          <w:tcPr>
            <w:tcW w:w="2410" w:type="dxa"/>
            <w:vAlign w:val="center"/>
          </w:tcPr>
          <w:p w14:paraId="155C5C70" w14:textId="77777777" w:rsidR="00CC3A52" w:rsidRPr="00CC3A52" w:rsidRDefault="00CC3A52" w:rsidP="00CC3A52">
            <w:pPr>
              <w:jc w:val="center"/>
              <w:rPr>
                <w:rFonts w:ascii="Arial" w:hAnsi="Arial" w:cs="Arial"/>
                <w:sz w:val="18"/>
                <w:szCs w:val="18"/>
              </w:rPr>
            </w:pPr>
            <w:r w:rsidRPr="00CC3A52">
              <w:rPr>
                <w:rFonts w:ascii="Arial" w:hAnsi="Arial" w:cs="Arial"/>
                <w:sz w:val="18"/>
                <w:szCs w:val="18"/>
                <w:highlight w:val="cyan"/>
              </w:rPr>
              <w:t>El alumno</w:t>
            </w:r>
            <w:r w:rsidRPr="00CC3A52">
              <w:rPr>
                <w:rFonts w:ascii="Arial" w:hAnsi="Arial" w:cs="Arial"/>
                <w:sz w:val="18"/>
                <w:szCs w:val="18"/>
              </w:rPr>
              <w:t xml:space="preserve"> convive, juega y trabaja con distintos compañeros, </w:t>
            </w:r>
            <w:r w:rsidRPr="00CC3A52">
              <w:rPr>
                <w:rFonts w:ascii="Arial" w:hAnsi="Arial" w:cs="Arial"/>
                <w:sz w:val="18"/>
                <w:szCs w:val="18"/>
                <w:highlight w:val="cyan"/>
              </w:rPr>
              <w:t>la educadora</w:t>
            </w:r>
            <w:r w:rsidRPr="00CC3A52">
              <w:rPr>
                <w:rFonts w:ascii="Arial" w:hAnsi="Arial" w:cs="Arial"/>
                <w:sz w:val="18"/>
                <w:szCs w:val="18"/>
              </w:rPr>
              <w:t xml:space="preserve"> propone acuerdos para trabajar dentro del aula para propiciar dicha convivencia.</w:t>
            </w:r>
          </w:p>
        </w:tc>
        <w:tc>
          <w:tcPr>
            <w:tcW w:w="2551" w:type="dxa"/>
            <w:shd w:val="clear" w:color="auto" w:fill="FFD8F3"/>
            <w:vAlign w:val="center"/>
          </w:tcPr>
          <w:p w14:paraId="1352F0EF" w14:textId="77777777" w:rsidR="00CC3A52" w:rsidRPr="00CC3A52" w:rsidRDefault="00CC3A52" w:rsidP="00CC3A52">
            <w:pPr>
              <w:jc w:val="center"/>
              <w:rPr>
                <w:rFonts w:ascii="Arial" w:hAnsi="Arial" w:cs="Arial"/>
                <w:sz w:val="18"/>
                <w:szCs w:val="18"/>
              </w:rPr>
            </w:pPr>
            <w:r w:rsidRPr="00CC3A52">
              <w:rPr>
                <w:rFonts w:ascii="Arial" w:hAnsi="Arial" w:cs="Arial"/>
                <w:color w:val="000000"/>
                <w:sz w:val="18"/>
                <w:szCs w:val="18"/>
              </w:rPr>
              <w:t>Convive, juega y trabaja con algunos distintos compañeros dentro del salón, sus propuestas para la convivencia son algo escasas</w:t>
            </w:r>
          </w:p>
        </w:tc>
        <w:tc>
          <w:tcPr>
            <w:tcW w:w="2785" w:type="dxa"/>
            <w:vAlign w:val="center"/>
          </w:tcPr>
          <w:p w14:paraId="6FF1B5CC" w14:textId="77777777" w:rsidR="00CC3A52" w:rsidRPr="00CC3A52" w:rsidRDefault="00CC3A52" w:rsidP="00CC3A52">
            <w:pPr>
              <w:jc w:val="center"/>
              <w:rPr>
                <w:rFonts w:ascii="Arial" w:hAnsi="Arial" w:cs="Arial"/>
                <w:sz w:val="18"/>
                <w:szCs w:val="18"/>
              </w:rPr>
            </w:pPr>
            <w:r w:rsidRPr="00CC3A52">
              <w:rPr>
                <w:rFonts w:ascii="Arial" w:hAnsi="Arial" w:cs="Arial"/>
                <w:color w:val="000000"/>
                <w:sz w:val="18"/>
                <w:szCs w:val="18"/>
              </w:rPr>
              <w:t xml:space="preserve">Juega y convive dentro del aula con los mismos compañeros, </w:t>
            </w:r>
            <w:r w:rsidRPr="00CC3A52">
              <w:rPr>
                <w:rFonts w:ascii="Arial" w:hAnsi="Arial" w:cs="Arial"/>
                <w:color w:val="000000"/>
                <w:sz w:val="18"/>
                <w:szCs w:val="18"/>
                <w:highlight w:val="cyan"/>
              </w:rPr>
              <w:t>la</w:t>
            </w:r>
            <w:r w:rsidRPr="00CC3A52">
              <w:rPr>
                <w:rFonts w:ascii="Arial" w:hAnsi="Arial" w:cs="Arial"/>
                <w:color w:val="000000"/>
                <w:sz w:val="18"/>
                <w:szCs w:val="18"/>
              </w:rPr>
              <w:t xml:space="preserve"> </w:t>
            </w:r>
            <w:r w:rsidRPr="00CC3A52">
              <w:rPr>
                <w:rFonts w:ascii="Arial" w:hAnsi="Arial" w:cs="Arial"/>
                <w:color w:val="000000"/>
                <w:sz w:val="18"/>
                <w:szCs w:val="18"/>
                <w:highlight w:val="cyan"/>
              </w:rPr>
              <w:t>educadora</w:t>
            </w:r>
            <w:r w:rsidRPr="00CC3A52">
              <w:rPr>
                <w:rFonts w:ascii="Arial" w:hAnsi="Arial" w:cs="Arial"/>
                <w:color w:val="000000"/>
                <w:sz w:val="18"/>
                <w:szCs w:val="18"/>
              </w:rPr>
              <w:t xml:space="preserve"> no propicia la convivencia entre alumnos.</w:t>
            </w:r>
          </w:p>
        </w:tc>
      </w:tr>
      <w:tr w:rsidR="00CC3A52" w:rsidRPr="00CC3A52" w14:paraId="2FCDE598" w14:textId="77777777" w:rsidTr="008B17E8">
        <w:trPr>
          <w:trHeight w:val="1101"/>
        </w:trPr>
        <w:tc>
          <w:tcPr>
            <w:tcW w:w="1418" w:type="dxa"/>
            <w:shd w:val="clear" w:color="auto" w:fill="F2F2F2" w:themeFill="background1" w:themeFillShade="F2"/>
            <w:vAlign w:val="center"/>
          </w:tcPr>
          <w:p w14:paraId="50AB3C4B" w14:textId="77777777" w:rsidR="00CC3A52" w:rsidRPr="00CC3A52" w:rsidRDefault="00CC3A52" w:rsidP="00CC3A52">
            <w:pPr>
              <w:jc w:val="center"/>
              <w:rPr>
                <w:i/>
                <w:iCs/>
                <w:sz w:val="18"/>
                <w:szCs w:val="18"/>
              </w:rPr>
            </w:pPr>
            <w:r w:rsidRPr="00CC3A52">
              <w:rPr>
                <w:sz w:val="18"/>
                <w:szCs w:val="18"/>
              </w:rPr>
              <w:t>Estrategias de resolución de conflictos</w:t>
            </w:r>
          </w:p>
        </w:tc>
        <w:tc>
          <w:tcPr>
            <w:tcW w:w="2410" w:type="dxa"/>
            <w:vAlign w:val="center"/>
          </w:tcPr>
          <w:p w14:paraId="5434ECE6" w14:textId="77777777" w:rsidR="00CC3A52" w:rsidRPr="00CC3A52" w:rsidRDefault="00CC3A52" w:rsidP="00CC3A52">
            <w:pPr>
              <w:spacing w:before="240" w:beforeAutospacing="1" w:afterAutospacing="1"/>
              <w:ind w:left="-140"/>
              <w:jc w:val="center"/>
              <w:rPr>
                <w:rFonts w:ascii="Times New Roman" w:eastAsia="Times New Roman" w:hAnsi="Times New Roman" w:cs="Times New Roman"/>
                <w:sz w:val="24"/>
                <w:szCs w:val="24"/>
              </w:rPr>
            </w:pPr>
            <w:r w:rsidRPr="00CC3A52">
              <w:rPr>
                <w:rFonts w:ascii="Arial" w:eastAsia="Times New Roman" w:hAnsi="Arial" w:cs="Arial"/>
                <w:color w:val="000000"/>
                <w:sz w:val="18"/>
                <w:szCs w:val="18"/>
              </w:rPr>
              <w:t xml:space="preserve"> </w:t>
            </w:r>
            <w:r w:rsidRPr="00CC3A52">
              <w:rPr>
                <w:rFonts w:ascii="Arial" w:eastAsia="Times New Roman" w:hAnsi="Arial" w:cs="Arial"/>
                <w:color w:val="000000"/>
                <w:sz w:val="18"/>
                <w:szCs w:val="18"/>
                <w:highlight w:val="cyan"/>
              </w:rPr>
              <w:t>Identifica el conflicto a tratar con ayuda de la maestra</w:t>
            </w:r>
            <w:r w:rsidRPr="00CC3A52">
              <w:rPr>
                <w:rFonts w:ascii="Arial" w:eastAsia="Times New Roman" w:hAnsi="Arial" w:cs="Arial"/>
                <w:color w:val="000000"/>
                <w:sz w:val="18"/>
                <w:szCs w:val="18"/>
              </w:rPr>
              <w:t xml:space="preserve"> y se actúa respecto a esto, logra evitar actuar de manera impulsiva, haciendo uso del diálogo y llegando acuerdos para dar respuesta a los mismos.</w:t>
            </w:r>
          </w:p>
        </w:tc>
        <w:tc>
          <w:tcPr>
            <w:tcW w:w="2551" w:type="dxa"/>
            <w:shd w:val="clear" w:color="auto" w:fill="FFFFFF" w:themeFill="background1"/>
            <w:vAlign w:val="center"/>
          </w:tcPr>
          <w:p w14:paraId="0D7123BA" w14:textId="77777777" w:rsidR="00CC3A52" w:rsidRPr="00CC3A52" w:rsidRDefault="00CC3A52" w:rsidP="00CC3A52">
            <w:pPr>
              <w:jc w:val="center"/>
              <w:rPr>
                <w:rFonts w:ascii="Arial" w:hAnsi="Arial" w:cs="Arial"/>
                <w:sz w:val="18"/>
                <w:szCs w:val="18"/>
              </w:rPr>
            </w:pPr>
            <w:r w:rsidRPr="00CC3A52">
              <w:rPr>
                <w:rFonts w:ascii="Arial" w:hAnsi="Arial" w:cs="Arial"/>
                <w:color w:val="000000"/>
                <w:sz w:val="18"/>
                <w:szCs w:val="18"/>
              </w:rPr>
              <w:t>Reconoce cuál es el conflicto por tratar, sin embargo, el uso de diálogo y acuerdos no es siempre adecuado.</w:t>
            </w:r>
          </w:p>
        </w:tc>
        <w:tc>
          <w:tcPr>
            <w:tcW w:w="2785" w:type="dxa"/>
            <w:shd w:val="clear" w:color="auto" w:fill="FFD8F3"/>
            <w:vAlign w:val="center"/>
          </w:tcPr>
          <w:p w14:paraId="487446D3" w14:textId="77777777" w:rsidR="00CC3A52" w:rsidRPr="00CC3A52" w:rsidRDefault="00CC3A52" w:rsidP="00CC3A52">
            <w:pPr>
              <w:jc w:val="center"/>
              <w:rPr>
                <w:rFonts w:ascii="Arial" w:hAnsi="Arial" w:cs="Arial"/>
                <w:sz w:val="18"/>
                <w:szCs w:val="18"/>
              </w:rPr>
            </w:pPr>
            <w:r w:rsidRPr="00CC3A52">
              <w:rPr>
                <w:rFonts w:ascii="Arial" w:hAnsi="Arial" w:cs="Arial"/>
                <w:color w:val="000000"/>
                <w:sz w:val="18"/>
                <w:szCs w:val="18"/>
              </w:rPr>
              <w:t>Es capaz de identificar cuál es el conflicto que se presenta, pero no logra hacer uso del diálogo o generar acuerdos, actuando de manera impulsiva.</w:t>
            </w:r>
          </w:p>
        </w:tc>
      </w:tr>
      <w:tr w:rsidR="00CC3A52" w:rsidRPr="00CC3A52" w14:paraId="04B1E8B3" w14:textId="77777777" w:rsidTr="008B17E8">
        <w:trPr>
          <w:trHeight w:val="1001"/>
        </w:trPr>
        <w:tc>
          <w:tcPr>
            <w:tcW w:w="1418" w:type="dxa"/>
            <w:shd w:val="clear" w:color="auto" w:fill="F2F2F2" w:themeFill="background1" w:themeFillShade="F2"/>
            <w:vAlign w:val="center"/>
          </w:tcPr>
          <w:p w14:paraId="08EDC300" w14:textId="77777777" w:rsidR="00CC3A52" w:rsidRPr="00CC3A52" w:rsidRDefault="00CC3A52" w:rsidP="00CC3A52">
            <w:pPr>
              <w:jc w:val="center"/>
              <w:rPr>
                <w:i/>
                <w:iCs/>
                <w:sz w:val="18"/>
                <w:szCs w:val="18"/>
              </w:rPr>
            </w:pPr>
            <w:r w:rsidRPr="00CC3A52">
              <w:rPr>
                <w:sz w:val="18"/>
                <w:szCs w:val="18"/>
              </w:rPr>
              <w:t>Estrategias de regulación de emociones</w:t>
            </w:r>
          </w:p>
        </w:tc>
        <w:tc>
          <w:tcPr>
            <w:tcW w:w="2410" w:type="dxa"/>
            <w:vAlign w:val="center"/>
          </w:tcPr>
          <w:p w14:paraId="245E951E" w14:textId="77777777" w:rsidR="00CC3A52" w:rsidRPr="00CC3A52" w:rsidRDefault="00CC3A52" w:rsidP="00CC3A52">
            <w:pPr>
              <w:jc w:val="center"/>
              <w:rPr>
                <w:rFonts w:ascii="Arial" w:hAnsi="Arial" w:cs="Arial"/>
                <w:sz w:val="18"/>
                <w:szCs w:val="18"/>
              </w:rPr>
            </w:pPr>
            <w:r w:rsidRPr="00CC3A52">
              <w:rPr>
                <w:rFonts w:ascii="Arial" w:hAnsi="Arial" w:cs="Arial"/>
                <w:sz w:val="18"/>
                <w:szCs w:val="18"/>
              </w:rPr>
              <w:t xml:space="preserve">Reconoce cuales situaciones le generan alegría, seguridad, tristeza, miedo o enojo, por medio de actividades propiciadas por la educadora, de esta manera </w:t>
            </w:r>
            <w:r w:rsidRPr="00CC3A52">
              <w:rPr>
                <w:rFonts w:ascii="Arial" w:hAnsi="Arial" w:cs="Arial"/>
                <w:sz w:val="18"/>
                <w:szCs w:val="18"/>
                <w:highlight w:val="cyan"/>
              </w:rPr>
              <w:t>el alumno</w:t>
            </w:r>
            <w:r w:rsidRPr="00CC3A52">
              <w:rPr>
                <w:rFonts w:ascii="Arial" w:hAnsi="Arial" w:cs="Arial"/>
                <w:sz w:val="18"/>
                <w:szCs w:val="18"/>
              </w:rPr>
              <w:t xml:space="preserve"> es capaz de nombrarlas y tomar control de como las expresa, siempre buscando la manera correcta.</w:t>
            </w:r>
          </w:p>
        </w:tc>
        <w:tc>
          <w:tcPr>
            <w:tcW w:w="2551" w:type="dxa"/>
            <w:shd w:val="clear" w:color="auto" w:fill="FFD8F3"/>
            <w:vAlign w:val="center"/>
          </w:tcPr>
          <w:p w14:paraId="5B8B69A0" w14:textId="77777777" w:rsidR="00CC3A52" w:rsidRPr="00CC3A52" w:rsidRDefault="00CC3A52" w:rsidP="00CC3A52">
            <w:pPr>
              <w:spacing w:before="240"/>
              <w:ind w:left="-140"/>
              <w:jc w:val="center"/>
              <w:rPr>
                <w:rFonts w:ascii="Times New Roman" w:eastAsia="Times New Roman" w:hAnsi="Times New Roman" w:cs="Times New Roman"/>
                <w:sz w:val="24"/>
                <w:szCs w:val="24"/>
              </w:rPr>
            </w:pPr>
            <w:r w:rsidRPr="00CC3A52">
              <w:rPr>
                <w:rFonts w:ascii="Arial" w:eastAsia="Times New Roman" w:hAnsi="Arial" w:cs="Arial"/>
                <w:color w:val="000000"/>
                <w:sz w:val="18"/>
                <w:szCs w:val="18"/>
              </w:rPr>
              <w:t>Identifica las emociones que se presentan en diferentes situaciones es buena, sabe su nombre y conoce la sensación que se siente.</w:t>
            </w:r>
          </w:p>
          <w:p w14:paraId="0E601524" w14:textId="77777777" w:rsidR="00CC3A52" w:rsidRPr="00CC3A52" w:rsidRDefault="00CC3A52" w:rsidP="00CC3A52">
            <w:pPr>
              <w:jc w:val="center"/>
              <w:rPr>
                <w:rFonts w:ascii="Arial" w:hAnsi="Arial" w:cs="Arial"/>
                <w:sz w:val="18"/>
                <w:szCs w:val="18"/>
              </w:rPr>
            </w:pPr>
          </w:p>
        </w:tc>
        <w:tc>
          <w:tcPr>
            <w:tcW w:w="2785" w:type="dxa"/>
            <w:shd w:val="clear" w:color="auto" w:fill="FFFFFF" w:themeFill="background1"/>
            <w:vAlign w:val="center"/>
          </w:tcPr>
          <w:p w14:paraId="1717BCC7" w14:textId="77777777" w:rsidR="00CC3A52" w:rsidRPr="00CC3A52" w:rsidRDefault="00CC3A52" w:rsidP="00CC3A52">
            <w:pPr>
              <w:jc w:val="center"/>
              <w:rPr>
                <w:rFonts w:ascii="Arial" w:hAnsi="Arial" w:cs="Arial"/>
                <w:sz w:val="18"/>
                <w:szCs w:val="18"/>
              </w:rPr>
            </w:pPr>
            <w:r w:rsidRPr="00CC3A52">
              <w:rPr>
                <w:rFonts w:ascii="Arial" w:hAnsi="Arial" w:cs="Arial"/>
                <w:color w:val="000000"/>
                <w:sz w:val="18"/>
                <w:szCs w:val="18"/>
              </w:rPr>
              <w:t>Identifica las emociones por su nombre, pero no puede reconocer cuales son las situaciones que las generan y las expresa con un descontrol total.</w:t>
            </w:r>
          </w:p>
        </w:tc>
      </w:tr>
    </w:tbl>
    <w:p w14:paraId="3838DCAA" w14:textId="77777777" w:rsidR="00CC3A52" w:rsidRPr="00CC3A52" w:rsidRDefault="00CC3A52" w:rsidP="00CC3A52">
      <w:pPr>
        <w:spacing w:after="160" w:line="259" w:lineRule="auto"/>
        <w:rPr>
          <w:rFonts w:eastAsiaTheme="minorHAnsi"/>
          <w:i/>
          <w:iCs/>
          <w:sz w:val="18"/>
          <w:szCs w:val="18"/>
          <w:lang w:eastAsia="en-US"/>
        </w:rPr>
      </w:pPr>
    </w:p>
    <w:p w14:paraId="09F9A2ED" w14:textId="2308B974" w:rsidR="00CC3A52" w:rsidRDefault="008B24F7" w:rsidP="0078283D">
      <w:pPr>
        <w:spacing w:line="360" w:lineRule="auto"/>
        <w:ind w:firstLine="708"/>
        <w:rPr>
          <w:rFonts w:ascii="Times New Roman" w:hAnsi="Times New Roman" w:cs="Times New Roman"/>
          <w:sz w:val="28"/>
          <w:szCs w:val="28"/>
        </w:rPr>
      </w:pPr>
      <w:r>
        <w:rPr>
          <w:rFonts w:ascii="Times New Roman" w:hAnsi="Times New Roman" w:cs="Times New Roman"/>
          <w:sz w:val="28"/>
          <w:szCs w:val="28"/>
        </w:rPr>
        <w:t>I</w:t>
      </w:r>
    </w:p>
    <w:p w14:paraId="20BF5F26" w14:textId="68B1FDA2" w:rsidR="008B24F7" w:rsidRDefault="008B24F7" w:rsidP="0078283D">
      <w:pPr>
        <w:spacing w:line="360" w:lineRule="auto"/>
        <w:ind w:firstLine="708"/>
        <w:rPr>
          <w:rFonts w:ascii="Times New Roman" w:hAnsi="Times New Roman" w:cs="Times New Roman"/>
          <w:sz w:val="28"/>
          <w:szCs w:val="28"/>
        </w:rPr>
      </w:pPr>
    </w:p>
    <w:p w14:paraId="0F5C1EF9" w14:textId="77777777" w:rsidR="008B24F7" w:rsidRDefault="008B24F7" w:rsidP="0078283D">
      <w:pPr>
        <w:spacing w:line="360" w:lineRule="auto"/>
        <w:ind w:firstLine="708"/>
        <w:rPr>
          <w:rFonts w:ascii="Times New Roman" w:hAnsi="Times New Roman" w:cs="Times New Roman"/>
          <w:sz w:val="28"/>
          <w:szCs w:val="28"/>
        </w:rPr>
      </w:pPr>
    </w:p>
    <w:p w14:paraId="1F16F8BF" w14:textId="77777777" w:rsidR="00CC3A52" w:rsidRDefault="00CC3A52">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Borders>
          <w:bottom w:val="single" w:sz="6" w:space="0" w:color="808080"/>
        </w:tblBorders>
        <w:tblCellMar>
          <w:top w:w="15" w:type="dxa"/>
          <w:left w:w="15" w:type="dxa"/>
          <w:bottom w:w="15" w:type="dxa"/>
          <w:right w:w="15" w:type="dxa"/>
        </w:tblCellMar>
        <w:tblLook w:val="04A0" w:firstRow="1" w:lastRow="0" w:firstColumn="1" w:lastColumn="0" w:noHBand="0" w:noVBand="1"/>
      </w:tblPr>
      <w:tblGrid>
        <w:gridCol w:w="4692"/>
        <w:gridCol w:w="1147"/>
      </w:tblGrid>
      <w:tr w:rsidR="0000641A" w:rsidRPr="0000641A" w14:paraId="1DE0C6A6" w14:textId="77777777">
        <w:trPr>
          <w:divId w:val="1951668520"/>
          <w:trHeight w:val="210"/>
        </w:trPr>
        <w:tc>
          <w:tcPr>
            <w:tcW w:w="0" w:type="auto"/>
            <w:tcBorders>
              <w:top w:val="nil"/>
              <w:left w:val="single" w:sz="6" w:space="0" w:color="808080"/>
              <w:bottom w:val="nil"/>
              <w:right w:val="single" w:sz="6" w:space="0" w:color="808080"/>
            </w:tcBorders>
            <w:hideMark/>
          </w:tcPr>
          <w:p w14:paraId="64D04F11" w14:textId="77777777" w:rsidR="0000641A" w:rsidRPr="0000641A" w:rsidRDefault="0000641A" w:rsidP="0000641A">
            <w:pPr>
              <w:jc w:val="right"/>
              <w:rPr>
                <w:rFonts w:ascii="Times New Roman" w:hAnsi="Times New Roman" w:cs="Times New Roman"/>
              </w:rPr>
            </w:pPr>
            <w:r w:rsidRPr="0000641A">
              <w:rPr>
                <w:rFonts w:ascii="Cambria" w:hAnsi="Cambria" w:cs="Times New Roman"/>
              </w:rPr>
              <w:t>ESCUELA NORMAL DE EDUCACION PREESCOLAR</w:t>
            </w:r>
          </w:p>
        </w:tc>
        <w:tc>
          <w:tcPr>
            <w:tcW w:w="0" w:type="auto"/>
            <w:tcBorders>
              <w:top w:val="nil"/>
              <w:left w:val="single" w:sz="6" w:space="0" w:color="808080"/>
              <w:bottom w:val="nil"/>
              <w:right w:val="single" w:sz="6" w:space="0" w:color="808080"/>
            </w:tcBorders>
            <w:hideMark/>
          </w:tcPr>
          <w:p w14:paraId="267627C7" w14:textId="77777777" w:rsidR="0000641A" w:rsidRPr="0000641A" w:rsidRDefault="0000641A" w:rsidP="0000641A">
            <w:pPr>
              <w:rPr>
                <w:rFonts w:ascii="Times New Roman" w:hAnsi="Times New Roman" w:cs="Times New Roman"/>
              </w:rPr>
            </w:pPr>
            <w:r w:rsidRPr="0000641A">
              <w:rPr>
                <w:rFonts w:ascii="Cambria" w:hAnsi="Cambria" w:cs="Times New Roman"/>
                <w:b/>
                <w:bCs/>
                <w:color w:val="4F81BD"/>
              </w:rPr>
              <w:t>2022-2023</w:t>
            </w:r>
          </w:p>
        </w:tc>
      </w:tr>
    </w:tbl>
    <w:p w14:paraId="320C90A0" w14:textId="38FE65B3" w:rsidR="0000641A" w:rsidRPr="0000641A" w:rsidRDefault="0000641A" w:rsidP="0000641A">
      <w:pPr>
        <w:divId w:val="1951668520"/>
        <w:rPr>
          <w:rFonts w:ascii="-webkit-standard" w:hAnsi="-webkit-standard" w:cs="Times New Roman"/>
          <w:color w:val="000000"/>
        </w:rPr>
      </w:pPr>
      <w:r w:rsidRPr="0000641A">
        <w:rPr>
          <w:rFonts w:ascii="-webkit-standard" w:hAnsi="-webkit-standard" w:cs="Times New Roman"/>
          <w:color w:val="000000"/>
        </w:rPr>
        <w:t>​</w:t>
      </w:r>
      <w:r w:rsidRPr="0000641A">
        <w:rPr>
          <w:rFonts w:ascii="Times New Roman" w:hAnsi="Times New Roman" w:cs="Times New Roman"/>
          <w:color w:val="000000"/>
        </w:rPr>
        <w:t>Curso: Desarrollo socioemocional (MGAC)</w:t>
      </w:r>
    </w:p>
    <w:tbl>
      <w:tblPr>
        <w:tblW w:w="0" w:type="auto"/>
        <w:tblCellMar>
          <w:top w:w="15" w:type="dxa"/>
          <w:left w:w="15" w:type="dxa"/>
          <w:bottom w:w="15" w:type="dxa"/>
          <w:right w:w="15" w:type="dxa"/>
        </w:tblCellMar>
        <w:tblLook w:val="04A0" w:firstRow="1" w:lastRow="0" w:firstColumn="1" w:lastColumn="0" w:noHBand="0" w:noVBand="1"/>
      </w:tblPr>
      <w:tblGrid>
        <w:gridCol w:w="1433"/>
        <w:gridCol w:w="1406"/>
        <w:gridCol w:w="1593"/>
        <w:gridCol w:w="1307"/>
        <w:gridCol w:w="1778"/>
        <w:gridCol w:w="1305"/>
      </w:tblGrid>
      <w:tr w:rsidR="0000641A" w:rsidRPr="0000641A" w14:paraId="6E798A46" w14:textId="77777777">
        <w:trPr>
          <w:divId w:val="1019625309"/>
          <w:trHeight w:val="450"/>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71512A8" w14:textId="77777777" w:rsidR="0000641A" w:rsidRPr="0000641A" w:rsidRDefault="0000641A" w:rsidP="0000641A">
            <w:pPr>
              <w:jc w:val="center"/>
              <w:divId w:val="497385141"/>
              <w:rPr>
                <w:rFonts w:ascii="-webkit-standard" w:hAnsi="-webkit-standard" w:cs="Times New Roman"/>
                <w:sz w:val="18"/>
                <w:szCs w:val="18"/>
              </w:rPr>
            </w:pPr>
            <w:r w:rsidRPr="0000641A">
              <w:rPr>
                <w:rFonts w:ascii="Arial" w:hAnsi="Arial" w:cs="Arial"/>
                <w:b/>
                <w:bCs/>
                <w:color w:val="365F91"/>
                <w:sz w:val="15"/>
                <w:szCs w:val="15"/>
              </w:rPr>
              <w:t>RÚBRICA DE INFORME DE OBSERVACIÓN (Evidencia Unidad 2)</w:t>
            </w:r>
          </w:p>
        </w:tc>
      </w:tr>
      <w:tr w:rsidR="0000641A" w:rsidRPr="0000641A" w14:paraId="5C6888BC" w14:textId="77777777">
        <w:trPr>
          <w:divId w:val="1019625309"/>
          <w:trHeight w:val="840"/>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A9810" w14:textId="77777777" w:rsidR="0000641A" w:rsidRPr="0000641A" w:rsidRDefault="0000641A" w:rsidP="0000641A">
            <w:pPr>
              <w:divId w:val="371731792"/>
              <w:rPr>
                <w:rFonts w:ascii="-webkit-standard" w:hAnsi="-webkit-standard" w:cs="Times New Roman"/>
                <w:sz w:val="18"/>
                <w:szCs w:val="18"/>
              </w:rPr>
            </w:pPr>
            <w:r w:rsidRPr="0000641A">
              <w:rPr>
                <w:rFonts w:ascii="Calibri" w:hAnsi="Calibri" w:cs="Times New Roman"/>
                <w:b/>
                <w:bCs/>
                <w:color w:val="366092"/>
                <w:sz w:val="15"/>
                <w:szCs w:val="15"/>
              </w:rPr>
              <w:t>Competencia:</w:t>
            </w:r>
            <w:r w:rsidRPr="0000641A">
              <w:rPr>
                <w:rFonts w:ascii="Times New Roman" w:hAnsi="Times New Roman" w:cs="Times New Roman"/>
                <w:i/>
                <w:iCs/>
                <w:sz w:val="15"/>
                <w:szCs w:val="15"/>
              </w:rPr>
              <w:t> </w:t>
            </w:r>
            <w:r w:rsidRPr="0000641A">
              <w:rPr>
                <w:rFonts w:ascii="Calibri" w:hAnsi="Calibri" w:cs="Times New Roman"/>
                <w:i/>
                <w:iCs/>
                <w:sz w:val="15"/>
                <w:szCs w:val="15"/>
              </w:rPr>
              <w:t>Elabora diagnósticos de los intereses, motivaciones y necesidades formativas de los alumnos para organizar las actividades de aprendizaje, así como las adecuaciones curriculares y didácticas pertinentes; Emplea los medios tecnológicos y las fuentes de información científica disponibles para mantenerse actualizado respecto a los diversos campos de conocimiento que intervienen en su trabajo docente; Selecciona estrategias que favorecen el desarrollo intelectual, físico, social y emocional de los alumnos para procurar el logro de los aprendizajes; Incorpora los recursos y medios didácticos idóneos para favorecer el aprendizaje de acuerdo con el conocimiento de los procesos de desarrollo cognitivo y socioemocional de los alumnos.</w:t>
            </w:r>
          </w:p>
        </w:tc>
      </w:tr>
      <w:tr w:rsidR="0000641A" w:rsidRPr="0000641A" w14:paraId="43801911" w14:textId="77777777">
        <w:trPr>
          <w:divId w:val="1019625309"/>
          <w:trHeight w:val="360"/>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275DB" w14:textId="77777777" w:rsidR="0000641A" w:rsidRPr="0000641A" w:rsidRDefault="0000641A" w:rsidP="0000641A">
            <w:pPr>
              <w:divId w:val="1637104024"/>
              <w:rPr>
                <w:rFonts w:ascii="-webkit-standard" w:hAnsi="-webkit-standard" w:cs="Times New Roman"/>
                <w:sz w:val="18"/>
                <w:szCs w:val="18"/>
              </w:rPr>
            </w:pPr>
            <w:r w:rsidRPr="0000641A">
              <w:rPr>
                <w:rFonts w:ascii="Calibri" w:hAnsi="Calibri" w:cs="Times New Roman"/>
                <w:b/>
                <w:bCs/>
                <w:color w:val="366092"/>
                <w:sz w:val="15"/>
                <w:szCs w:val="15"/>
              </w:rPr>
              <w:t>Problema: </w:t>
            </w:r>
            <w:r w:rsidRPr="0000641A">
              <w:rPr>
                <w:rFonts w:ascii="Calibri" w:hAnsi="Calibri" w:cs="Times New Roman"/>
                <w:i/>
                <w:iCs/>
                <w:sz w:val="15"/>
                <w:szCs w:val="15"/>
              </w:rPr>
              <w:t>la falta de experiencia en la fundamentación del quehacer docente, genera la necesidad de la toma de conciencia de identificar las características emocionales del contexto áulico para poder analizar de manera crítica y proactiva y tener los insumos para explorar la manera de intervenir.</w:t>
            </w:r>
          </w:p>
        </w:tc>
      </w:tr>
      <w:tr w:rsidR="0000641A" w:rsidRPr="0000641A" w14:paraId="5AF965C2" w14:textId="77777777">
        <w:trPr>
          <w:divId w:val="1019625309"/>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44E7818" w14:textId="77777777" w:rsidR="0000641A" w:rsidRPr="0000641A" w:rsidRDefault="0000641A" w:rsidP="0000641A">
            <w:pPr>
              <w:jc w:val="center"/>
              <w:divId w:val="352852711"/>
              <w:rPr>
                <w:rFonts w:ascii="-webkit-standard" w:hAnsi="-webkit-standard" w:cs="Times New Roman"/>
                <w:sz w:val="18"/>
                <w:szCs w:val="18"/>
              </w:rPr>
            </w:pPr>
            <w:r w:rsidRPr="0000641A">
              <w:rPr>
                <w:rFonts w:ascii="Calibri" w:hAnsi="Calibri" w:cs="Times New Roman"/>
                <w:b/>
                <w:bCs/>
                <w:color w:val="366092"/>
                <w:sz w:val="15"/>
                <w:szCs w:val="15"/>
              </w:rPr>
              <w:t>Referente</w:t>
            </w:r>
          </w:p>
        </w:tc>
        <w:tc>
          <w:tcPr>
            <w:tcW w:w="0" w:type="auto"/>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161FF2A" w14:textId="77777777" w:rsidR="0000641A" w:rsidRPr="0000641A" w:rsidRDefault="0000641A" w:rsidP="0000641A">
            <w:pPr>
              <w:jc w:val="center"/>
              <w:divId w:val="563878097"/>
              <w:rPr>
                <w:rFonts w:ascii="-webkit-standard" w:hAnsi="-webkit-standard" w:cs="Times New Roman"/>
                <w:sz w:val="18"/>
                <w:szCs w:val="18"/>
              </w:rPr>
            </w:pPr>
            <w:r w:rsidRPr="0000641A">
              <w:rPr>
                <w:rFonts w:ascii="Calibri" w:hAnsi="Calibri" w:cs="Times New Roman"/>
                <w:b/>
                <w:bCs/>
                <w:color w:val="366092"/>
                <w:sz w:val="15"/>
                <w:szCs w:val="15"/>
              </w:rPr>
              <w:t>Básico</w:t>
            </w:r>
          </w:p>
        </w:tc>
        <w:tc>
          <w:tcPr>
            <w:tcW w:w="0" w:type="auto"/>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786F547" w14:textId="77777777" w:rsidR="0000641A" w:rsidRPr="0000641A" w:rsidRDefault="0000641A" w:rsidP="0000641A">
            <w:pPr>
              <w:jc w:val="center"/>
              <w:divId w:val="317076861"/>
              <w:rPr>
                <w:rFonts w:ascii="-webkit-standard" w:hAnsi="-webkit-standard" w:cs="Times New Roman"/>
                <w:sz w:val="18"/>
                <w:szCs w:val="18"/>
              </w:rPr>
            </w:pPr>
            <w:r w:rsidRPr="0000641A">
              <w:rPr>
                <w:rFonts w:ascii="Calibri" w:hAnsi="Calibri" w:cs="Times New Roman"/>
                <w:b/>
                <w:bCs/>
                <w:color w:val="366092"/>
                <w:sz w:val="15"/>
                <w:szCs w:val="15"/>
              </w:rPr>
              <w:t>Regular</w:t>
            </w:r>
          </w:p>
        </w:tc>
        <w:tc>
          <w:tcPr>
            <w:tcW w:w="0" w:type="auto"/>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F7C8AEB" w14:textId="77777777" w:rsidR="0000641A" w:rsidRPr="0000641A" w:rsidRDefault="0000641A" w:rsidP="0000641A">
            <w:pPr>
              <w:jc w:val="center"/>
              <w:divId w:val="409470167"/>
              <w:rPr>
                <w:rFonts w:ascii="-webkit-standard" w:hAnsi="-webkit-standard" w:cs="Times New Roman"/>
                <w:sz w:val="18"/>
                <w:szCs w:val="18"/>
              </w:rPr>
            </w:pPr>
            <w:r w:rsidRPr="0000641A">
              <w:rPr>
                <w:rFonts w:ascii="Calibri" w:hAnsi="Calibri" w:cs="Times New Roman"/>
                <w:b/>
                <w:bCs/>
                <w:color w:val="366092"/>
                <w:sz w:val="15"/>
                <w:szCs w:val="15"/>
              </w:rPr>
              <w:t>Suficiente</w:t>
            </w:r>
          </w:p>
        </w:tc>
        <w:tc>
          <w:tcPr>
            <w:tcW w:w="0" w:type="auto"/>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7EA4951" w14:textId="77777777" w:rsidR="0000641A" w:rsidRPr="0000641A" w:rsidRDefault="0000641A" w:rsidP="0000641A">
            <w:pPr>
              <w:jc w:val="center"/>
              <w:divId w:val="1217543556"/>
              <w:rPr>
                <w:rFonts w:ascii="-webkit-standard" w:hAnsi="-webkit-standard" w:cs="Times New Roman"/>
                <w:sz w:val="18"/>
                <w:szCs w:val="18"/>
              </w:rPr>
            </w:pPr>
            <w:r w:rsidRPr="0000641A">
              <w:rPr>
                <w:rFonts w:ascii="Calibri" w:hAnsi="Calibri" w:cs="Times New Roman"/>
                <w:b/>
                <w:bCs/>
                <w:color w:val="366092"/>
                <w:sz w:val="15"/>
                <w:szCs w:val="15"/>
              </w:rPr>
              <w:t>Satisfactorio</w:t>
            </w:r>
          </w:p>
        </w:tc>
        <w:tc>
          <w:tcPr>
            <w:tcW w:w="0" w:type="auto"/>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20B6A4A" w14:textId="77777777" w:rsidR="0000641A" w:rsidRPr="0000641A" w:rsidRDefault="0000641A" w:rsidP="0000641A">
            <w:pPr>
              <w:jc w:val="center"/>
              <w:divId w:val="62146445"/>
              <w:rPr>
                <w:rFonts w:ascii="-webkit-standard" w:hAnsi="-webkit-standard" w:cs="Times New Roman"/>
                <w:sz w:val="18"/>
                <w:szCs w:val="18"/>
              </w:rPr>
            </w:pPr>
            <w:r w:rsidRPr="0000641A">
              <w:rPr>
                <w:rFonts w:ascii="Calibri" w:hAnsi="Calibri" w:cs="Times New Roman"/>
                <w:b/>
                <w:bCs/>
                <w:color w:val="366092"/>
                <w:sz w:val="15"/>
                <w:szCs w:val="15"/>
              </w:rPr>
              <w:t>Competente</w:t>
            </w:r>
          </w:p>
        </w:tc>
      </w:tr>
      <w:tr w:rsidR="0000641A" w:rsidRPr="0000641A" w14:paraId="4CB6B59D" w14:textId="77777777">
        <w:trPr>
          <w:divId w:val="1019625309"/>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C1AB41" w14:textId="77777777" w:rsidR="0000641A" w:rsidRPr="0000641A" w:rsidRDefault="0000641A" w:rsidP="0000641A">
            <w:pPr>
              <w:divId w:val="98376248"/>
              <w:rPr>
                <w:rFonts w:ascii="-webkit-standard" w:hAnsi="-webkit-standard" w:cs="Times New Roman"/>
                <w:sz w:val="18"/>
                <w:szCs w:val="18"/>
              </w:rPr>
            </w:pPr>
            <w:r w:rsidRPr="0000641A">
              <w:rPr>
                <w:rFonts w:ascii="Calibri" w:hAnsi="Calibri" w:cs="Times New Roman"/>
                <w:b/>
                <w:bCs/>
                <w:color w:val="366092"/>
                <w:sz w:val="17"/>
                <w:szCs w:val="17"/>
              </w:rPr>
              <w:t>Evidencia: </w:t>
            </w:r>
            <w:r w:rsidRPr="0000641A">
              <w:rPr>
                <w:rFonts w:ascii="Calibri" w:hAnsi="Calibri" w:cs="Times New Roman"/>
                <w:i/>
                <w:iCs/>
                <w:sz w:val="15"/>
                <w:szCs w:val="15"/>
              </w:rPr>
              <w:t>informe del estado socioemocional del ambiente áulico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D3A60C" w14:textId="77777777" w:rsidR="0000641A" w:rsidRPr="0000641A" w:rsidRDefault="0000641A" w:rsidP="0000641A">
            <w:pPr>
              <w:divId w:val="1649896066"/>
              <w:rPr>
                <w:rFonts w:ascii="-webkit-standard" w:hAnsi="-webkit-standard" w:cs="Times New Roman"/>
                <w:sz w:val="18"/>
                <w:szCs w:val="18"/>
              </w:rPr>
            </w:pPr>
            <w:r w:rsidRPr="0000641A">
              <w:rPr>
                <w:rFonts w:ascii="Calibri" w:hAnsi="Calibri" w:cs="Times New Roman"/>
                <w:i/>
                <w:iCs/>
                <w:color w:val="000000"/>
                <w:sz w:val="17"/>
                <w:szCs w:val="17"/>
              </w:rPr>
              <w:t>Describe tres o menos de los aspectos observados (10)</w:t>
            </w:r>
          </w:p>
          <w:p w14:paraId="7E95CE22" w14:textId="77777777" w:rsidR="0000641A" w:rsidRPr="0000641A" w:rsidRDefault="0000641A" w:rsidP="0000641A">
            <w:pPr>
              <w:divId w:val="1649896066"/>
              <w:rPr>
                <w:rFonts w:ascii="-webkit-standard" w:hAnsi="-webkit-standard" w:cs="Times New Roman"/>
                <w:sz w:val="18"/>
                <w:szCs w:val="18"/>
              </w:rPr>
            </w:pPr>
            <w:r w:rsidRPr="0000641A">
              <w:rPr>
                <w:rFonts w:ascii="-webkit-standard" w:hAnsi="-webkit-standard" w:cs="Times New Roman"/>
                <w:sz w:val="18"/>
                <w:szCs w:val="18"/>
              </w:rPr>
              <w:t> </w:t>
            </w:r>
          </w:p>
          <w:p w14:paraId="5411DBE5" w14:textId="77777777" w:rsidR="0000641A" w:rsidRPr="0000641A" w:rsidRDefault="0000641A" w:rsidP="0000641A">
            <w:pPr>
              <w:divId w:val="1649896066"/>
              <w:rPr>
                <w:rFonts w:ascii="-webkit-standard" w:hAnsi="-webkit-standard" w:cs="Times New Roman"/>
                <w:sz w:val="18"/>
                <w:szCs w:val="18"/>
              </w:rPr>
            </w:pPr>
            <w:r w:rsidRPr="0000641A">
              <w:rPr>
                <w:rFonts w:ascii="Calibri" w:hAnsi="Calibri" w:cs="Times New Roman"/>
                <w:i/>
                <w:iCs/>
                <w:color w:val="000000"/>
                <w:sz w:val="17"/>
                <w:szCs w:val="17"/>
              </w:rPr>
              <w:t>Evalúa omitiendo señalar los niveles de desempeño (0)</w:t>
            </w:r>
          </w:p>
          <w:p w14:paraId="4C2DCF9C" w14:textId="77777777" w:rsidR="0000641A" w:rsidRPr="0000641A" w:rsidRDefault="0000641A" w:rsidP="0000641A">
            <w:pPr>
              <w:divId w:val="1649896066"/>
              <w:rPr>
                <w:rFonts w:ascii="-webkit-standard" w:hAnsi="-webkit-standard" w:cs="Times New Roman"/>
                <w:sz w:val="18"/>
                <w:szCs w:val="18"/>
              </w:rPr>
            </w:pPr>
            <w:r w:rsidRPr="0000641A">
              <w:rPr>
                <w:rFonts w:ascii="-webkit-standard" w:hAnsi="-webkit-standard" w:cs="Times New Roman"/>
                <w:sz w:val="18"/>
                <w:szCs w:val="18"/>
              </w:rPr>
              <w:t> </w:t>
            </w:r>
          </w:p>
          <w:p w14:paraId="14827156" w14:textId="77777777" w:rsidR="0000641A" w:rsidRPr="0000641A" w:rsidRDefault="0000641A" w:rsidP="0000641A">
            <w:pPr>
              <w:divId w:val="1649896066"/>
              <w:rPr>
                <w:rFonts w:ascii="-webkit-standard" w:hAnsi="-webkit-standard" w:cs="Times New Roman"/>
                <w:sz w:val="18"/>
                <w:szCs w:val="18"/>
              </w:rPr>
            </w:pPr>
            <w:r w:rsidRPr="0000641A">
              <w:rPr>
                <w:rFonts w:ascii="Calibri" w:hAnsi="Calibri" w:cs="Times New Roman"/>
                <w:i/>
                <w:iCs/>
                <w:color w:val="000000"/>
                <w:sz w:val="17"/>
                <w:szCs w:val="17"/>
              </w:rPr>
              <w:t>Fundamenta la evaluación sin los descriptores que incluía en la rúbrica corregida (0).</w:t>
            </w:r>
          </w:p>
          <w:p w14:paraId="6B42A5AA" w14:textId="77777777" w:rsidR="0000641A" w:rsidRPr="0000641A" w:rsidRDefault="0000641A" w:rsidP="0000641A">
            <w:pPr>
              <w:divId w:val="1649896066"/>
              <w:rPr>
                <w:rFonts w:ascii="-webkit-standard" w:hAnsi="-webkit-standard" w:cs="Times New Roman"/>
                <w:sz w:val="18"/>
                <w:szCs w:val="18"/>
              </w:rPr>
            </w:pPr>
            <w:r w:rsidRPr="0000641A">
              <w:rPr>
                <w:rFonts w:ascii="-webkit-standard" w:hAnsi="-webkit-standard" w:cs="Times New Roman"/>
                <w:sz w:val="18"/>
                <w:szCs w:val="18"/>
              </w:rPr>
              <w:t> </w:t>
            </w:r>
          </w:p>
          <w:p w14:paraId="76DA5826" w14:textId="77777777" w:rsidR="0000641A" w:rsidRPr="0000641A" w:rsidRDefault="0000641A" w:rsidP="0000641A">
            <w:pPr>
              <w:divId w:val="1649896066"/>
              <w:rPr>
                <w:rFonts w:ascii="-webkit-standard" w:hAnsi="-webkit-standard" w:cs="Times New Roman"/>
                <w:sz w:val="18"/>
                <w:szCs w:val="18"/>
              </w:rPr>
            </w:pPr>
            <w:r w:rsidRPr="0000641A">
              <w:rPr>
                <w:rFonts w:ascii="Calibri" w:hAnsi="Calibri" w:cs="Times New Roman"/>
                <w:i/>
                <w:iCs/>
                <w:color w:val="000000"/>
                <w:sz w:val="17"/>
                <w:szCs w:val="17"/>
              </w:rPr>
              <w:t>Hay redacción confusa e ideas que no se logran articular; falta de secuencia lógica (0) </w:t>
            </w:r>
          </w:p>
          <w:p w14:paraId="3174B180" w14:textId="77777777" w:rsidR="0000641A" w:rsidRPr="0000641A" w:rsidRDefault="0000641A" w:rsidP="0000641A">
            <w:pPr>
              <w:divId w:val="1649896066"/>
              <w:rPr>
                <w:rFonts w:ascii="-webkit-standard" w:hAnsi="-webkit-standard" w:cs="Times New Roman"/>
                <w:sz w:val="18"/>
                <w:szCs w:val="18"/>
              </w:rPr>
            </w:pPr>
            <w:r w:rsidRPr="0000641A">
              <w:rPr>
                <w:rFonts w:ascii="-webkit-standard" w:hAnsi="-webkit-standard" w:cs="Times New Roman"/>
                <w:sz w:val="18"/>
                <w:szCs w:val="18"/>
              </w:rPr>
              <w:t> </w:t>
            </w:r>
          </w:p>
          <w:p w14:paraId="64CA538A" w14:textId="77777777" w:rsidR="0000641A" w:rsidRPr="0000641A" w:rsidRDefault="0000641A" w:rsidP="0000641A">
            <w:pPr>
              <w:divId w:val="1649896066"/>
              <w:rPr>
                <w:rFonts w:ascii="-webkit-standard" w:hAnsi="-webkit-standard" w:cs="Times New Roman"/>
                <w:sz w:val="18"/>
                <w:szCs w:val="18"/>
              </w:rPr>
            </w:pPr>
            <w:r w:rsidRPr="0000641A">
              <w:rPr>
                <w:rFonts w:ascii="Calibri" w:hAnsi="Calibri" w:cs="Times New Roman"/>
                <w:i/>
                <w:iCs/>
                <w:color w:val="000000"/>
                <w:sz w:val="17"/>
                <w:szCs w:val="17"/>
              </w:rPr>
              <w:t>Se perciben 9 a 10 faltas de ortografía (2)</w:t>
            </w:r>
          </w:p>
          <w:p w14:paraId="40F3BF62" w14:textId="77777777" w:rsidR="0000641A" w:rsidRPr="0000641A" w:rsidRDefault="0000641A" w:rsidP="0000641A">
            <w:pPr>
              <w:divId w:val="1649896066"/>
              <w:rPr>
                <w:rFonts w:ascii="-webkit-standard" w:hAnsi="-webkit-standard" w:cs="Times New Roman"/>
                <w:sz w:val="18"/>
                <w:szCs w:val="18"/>
              </w:rPr>
            </w:pPr>
            <w:r w:rsidRPr="0000641A">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201DBCE" w14:textId="77777777" w:rsidR="0000641A" w:rsidRPr="0000641A" w:rsidRDefault="0000641A" w:rsidP="0000641A">
            <w:pPr>
              <w:divId w:val="407851900"/>
              <w:rPr>
                <w:rFonts w:ascii="-webkit-standard" w:hAnsi="-webkit-standard" w:cs="Times New Roman"/>
                <w:sz w:val="18"/>
                <w:szCs w:val="18"/>
              </w:rPr>
            </w:pPr>
            <w:r w:rsidRPr="0000641A">
              <w:rPr>
                <w:rFonts w:ascii="Calibri" w:hAnsi="Calibri" w:cs="Times New Roman"/>
                <w:i/>
                <w:iCs/>
                <w:color w:val="000000"/>
                <w:sz w:val="17"/>
                <w:szCs w:val="17"/>
              </w:rPr>
              <w:t>Describe cuatro de los aspectos observados (20)</w:t>
            </w:r>
          </w:p>
          <w:p w14:paraId="7C5A596E" w14:textId="77777777" w:rsidR="0000641A" w:rsidRPr="0000641A" w:rsidRDefault="0000641A" w:rsidP="0000641A">
            <w:pPr>
              <w:divId w:val="407851900"/>
              <w:rPr>
                <w:rFonts w:ascii="-webkit-standard" w:hAnsi="-webkit-standard" w:cs="Times New Roman"/>
                <w:sz w:val="18"/>
                <w:szCs w:val="18"/>
              </w:rPr>
            </w:pPr>
            <w:r w:rsidRPr="0000641A">
              <w:rPr>
                <w:rFonts w:ascii="-webkit-standard" w:hAnsi="-webkit-standard" w:cs="Times New Roman"/>
                <w:sz w:val="18"/>
                <w:szCs w:val="18"/>
              </w:rPr>
              <w:t> </w:t>
            </w:r>
          </w:p>
          <w:p w14:paraId="3125CADF" w14:textId="77777777" w:rsidR="0000641A" w:rsidRPr="0000641A" w:rsidRDefault="0000641A" w:rsidP="0000641A">
            <w:pPr>
              <w:divId w:val="407851900"/>
              <w:rPr>
                <w:rFonts w:ascii="-webkit-standard" w:hAnsi="-webkit-standard" w:cs="Times New Roman"/>
                <w:sz w:val="18"/>
                <w:szCs w:val="18"/>
              </w:rPr>
            </w:pPr>
            <w:r w:rsidRPr="0000641A">
              <w:rPr>
                <w:rFonts w:ascii="-webkit-standard" w:hAnsi="-webkit-standard" w:cs="Times New Roman"/>
                <w:sz w:val="18"/>
                <w:szCs w:val="18"/>
              </w:rPr>
              <w:t> </w:t>
            </w:r>
          </w:p>
          <w:p w14:paraId="11E494DF" w14:textId="77777777" w:rsidR="0000641A" w:rsidRPr="0000641A" w:rsidRDefault="0000641A" w:rsidP="0000641A">
            <w:pPr>
              <w:divId w:val="407851900"/>
              <w:rPr>
                <w:rFonts w:ascii="-webkit-standard" w:hAnsi="-webkit-standard" w:cs="Times New Roman"/>
                <w:sz w:val="18"/>
                <w:szCs w:val="18"/>
              </w:rPr>
            </w:pPr>
            <w:r w:rsidRPr="0000641A">
              <w:rPr>
                <w:rFonts w:ascii="Calibri" w:hAnsi="Calibri" w:cs="Times New Roman"/>
                <w:i/>
                <w:iCs/>
                <w:color w:val="000000"/>
                <w:sz w:val="17"/>
                <w:szCs w:val="17"/>
              </w:rPr>
              <w:t>Evalúa haciendo uso de los niveles de desempeñosolo en cuatro aspectos (4)</w:t>
            </w:r>
          </w:p>
          <w:p w14:paraId="092FE9E9" w14:textId="77777777" w:rsidR="0000641A" w:rsidRPr="0000641A" w:rsidRDefault="0000641A" w:rsidP="0000641A">
            <w:pPr>
              <w:divId w:val="407851900"/>
              <w:rPr>
                <w:rFonts w:ascii="-webkit-standard" w:hAnsi="-webkit-standard" w:cs="Times New Roman"/>
                <w:sz w:val="18"/>
                <w:szCs w:val="18"/>
              </w:rPr>
            </w:pPr>
            <w:r w:rsidRPr="0000641A">
              <w:rPr>
                <w:rFonts w:ascii="-webkit-standard" w:hAnsi="-webkit-standard" w:cs="Times New Roman"/>
                <w:sz w:val="18"/>
                <w:szCs w:val="18"/>
              </w:rPr>
              <w:t> </w:t>
            </w:r>
          </w:p>
          <w:p w14:paraId="0E2D3A48" w14:textId="77777777" w:rsidR="0000641A" w:rsidRPr="0000641A" w:rsidRDefault="0000641A" w:rsidP="0000641A">
            <w:pPr>
              <w:divId w:val="407851900"/>
              <w:rPr>
                <w:rFonts w:ascii="-webkit-standard" w:hAnsi="-webkit-standard" w:cs="Times New Roman"/>
                <w:sz w:val="18"/>
                <w:szCs w:val="18"/>
              </w:rPr>
            </w:pPr>
            <w:r w:rsidRPr="0000641A">
              <w:rPr>
                <w:rFonts w:ascii="Calibri" w:hAnsi="Calibri" w:cs="Times New Roman"/>
                <w:i/>
                <w:iCs/>
                <w:color w:val="000000"/>
                <w:sz w:val="17"/>
                <w:szCs w:val="17"/>
              </w:rPr>
              <w:t>Fundamenta la evaluación solo con un descriptor que incluía en la rúbrica corregida (4).</w:t>
            </w:r>
          </w:p>
          <w:p w14:paraId="78219D31" w14:textId="77777777" w:rsidR="0000641A" w:rsidRPr="0000641A" w:rsidRDefault="0000641A" w:rsidP="0000641A">
            <w:pPr>
              <w:divId w:val="407851900"/>
              <w:rPr>
                <w:rFonts w:ascii="-webkit-standard" w:hAnsi="-webkit-standard" w:cs="Times New Roman"/>
                <w:sz w:val="18"/>
                <w:szCs w:val="18"/>
              </w:rPr>
            </w:pPr>
            <w:r w:rsidRPr="0000641A">
              <w:rPr>
                <w:rFonts w:ascii="-webkit-standard" w:hAnsi="-webkit-standard" w:cs="Times New Roman"/>
                <w:sz w:val="18"/>
                <w:szCs w:val="18"/>
              </w:rPr>
              <w:t> </w:t>
            </w:r>
          </w:p>
          <w:p w14:paraId="3C98541E" w14:textId="77777777" w:rsidR="0000641A" w:rsidRPr="0000641A" w:rsidRDefault="0000641A" w:rsidP="0000641A">
            <w:pPr>
              <w:divId w:val="407851900"/>
              <w:rPr>
                <w:rFonts w:ascii="-webkit-standard" w:hAnsi="-webkit-standard" w:cs="Times New Roman"/>
                <w:sz w:val="18"/>
                <w:szCs w:val="18"/>
              </w:rPr>
            </w:pPr>
            <w:r w:rsidRPr="0000641A">
              <w:rPr>
                <w:rFonts w:ascii="Calibri" w:hAnsi="Calibri" w:cs="Times New Roman"/>
                <w:i/>
                <w:iCs/>
                <w:color w:val="000000"/>
                <w:sz w:val="17"/>
                <w:szCs w:val="17"/>
              </w:rPr>
              <w:t>Hay dificultad para entender las ideas y la secuencia no es lógica en todos los casos (4)</w:t>
            </w:r>
          </w:p>
          <w:p w14:paraId="3ADFCB5B" w14:textId="77777777" w:rsidR="0000641A" w:rsidRPr="0000641A" w:rsidRDefault="0000641A" w:rsidP="0000641A">
            <w:pPr>
              <w:divId w:val="407851900"/>
              <w:rPr>
                <w:rFonts w:ascii="-webkit-standard" w:hAnsi="-webkit-standard" w:cs="Times New Roman"/>
                <w:sz w:val="18"/>
                <w:szCs w:val="18"/>
              </w:rPr>
            </w:pPr>
            <w:r w:rsidRPr="0000641A">
              <w:rPr>
                <w:rFonts w:ascii="-webkit-standard" w:hAnsi="-webkit-standard" w:cs="Times New Roman"/>
                <w:sz w:val="18"/>
                <w:szCs w:val="18"/>
              </w:rPr>
              <w:t> </w:t>
            </w:r>
          </w:p>
          <w:p w14:paraId="36892E56" w14:textId="77777777" w:rsidR="0000641A" w:rsidRPr="0000641A" w:rsidRDefault="0000641A" w:rsidP="0000641A">
            <w:pPr>
              <w:divId w:val="407851900"/>
              <w:rPr>
                <w:rFonts w:ascii="-webkit-standard" w:hAnsi="-webkit-standard" w:cs="Times New Roman"/>
                <w:sz w:val="18"/>
                <w:szCs w:val="18"/>
              </w:rPr>
            </w:pPr>
            <w:r w:rsidRPr="0000641A">
              <w:rPr>
                <w:rFonts w:ascii="Calibri" w:hAnsi="Calibri" w:cs="Times New Roman"/>
                <w:i/>
                <w:iCs/>
                <w:color w:val="000000"/>
                <w:sz w:val="17"/>
                <w:szCs w:val="17"/>
              </w:rPr>
              <w:t>Se perciben 6 a 8 faltas de ortografía (4)</w:t>
            </w:r>
          </w:p>
          <w:p w14:paraId="47C36FA2" w14:textId="77777777" w:rsidR="0000641A" w:rsidRPr="0000641A" w:rsidRDefault="0000641A" w:rsidP="0000641A">
            <w:pPr>
              <w:divId w:val="407851900"/>
              <w:rPr>
                <w:rFonts w:ascii="-webkit-standard" w:hAnsi="-webkit-standard" w:cs="Times New Roman"/>
                <w:sz w:val="18"/>
                <w:szCs w:val="18"/>
              </w:rPr>
            </w:pPr>
            <w:r w:rsidRPr="0000641A">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9E8440" w14:textId="77777777" w:rsidR="0000641A" w:rsidRPr="0000641A" w:rsidRDefault="0000641A" w:rsidP="0000641A">
            <w:pPr>
              <w:divId w:val="1494834855"/>
              <w:rPr>
                <w:rFonts w:ascii="-webkit-standard" w:hAnsi="-webkit-standard" w:cs="Times New Roman"/>
                <w:sz w:val="18"/>
                <w:szCs w:val="18"/>
              </w:rPr>
            </w:pPr>
            <w:r w:rsidRPr="0000641A">
              <w:rPr>
                <w:rFonts w:ascii="Calibri" w:hAnsi="Calibri" w:cs="Times New Roman"/>
                <w:i/>
                <w:iCs/>
                <w:color w:val="000000"/>
                <w:sz w:val="17"/>
                <w:szCs w:val="17"/>
              </w:rPr>
              <w:t>Describe cinco de losaspectos observados (30)</w:t>
            </w:r>
          </w:p>
          <w:p w14:paraId="6F446264" w14:textId="77777777" w:rsidR="0000641A" w:rsidRPr="0000641A" w:rsidRDefault="0000641A" w:rsidP="0000641A">
            <w:pPr>
              <w:divId w:val="1494834855"/>
              <w:rPr>
                <w:rFonts w:ascii="-webkit-standard" w:hAnsi="-webkit-standard" w:cs="Times New Roman"/>
                <w:sz w:val="18"/>
                <w:szCs w:val="18"/>
              </w:rPr>
            </w:pPr>
            <w:r w:rsidRPr="0000641A">
              <w:rPr>
                <w:rFonts w:ascii="-webkit-standard" w:hAnsi="-webkit-standard" w:cs="Times New Roman"/>
                <w:sz w:val="18"/>
                <w:szCs w:val="18"/>
              </w:rPr>
              <w:t> </w:t>
            </w:r>
          </w:p>
          <w:p w14:paraId="2D7F79AF" w14:textId="77777777" w:rsidR="0000641A" w:rsidRPr="0000641A" w:rsidRDefault="0000641A" w:rsidP="0000641A">
            <w:pPr>
              <w:divId w:val="1494834855"/>
              <w:rPr>
                <w:rFonts w:ascii="-webkit-standard" w:hAnsi="-webkit-standard" w:cs="Times New Roman"/>
                <w:sz w:val="18"/>
                <w:szCs w:val="18"/>
              </w:rPr>
            </w:pPr>
            <w:r w:rsidRPr="0000641A">
              <w:rPr>
                <w:rFonts w:ascii="Calibri" w:hAnsi="Calibri" w:cs="Times New Roman"/>
                <w:i/>
                <w:iCs/>
                <w:color w:val="000000"/>
                <w:sz w:val="17"/>
                <w:szCs w:val="17"/>
              </w:rPr>
              <w:t>Evalúa haciendo uso de los niveles de desempeñosolo en cinco aspectos (8)</w:t>
            </w:r>
          </w:p>
          <w:p w14:paraId="0E6C0306" w14:textId="77777777" w:rsidR="0000641A" w:rsidRPr="0000641A" w:rsidRDefault="0000641A" w:rsidP="0000641A">
            <w:pPr>
              <w:divId w:val="1494834855"/>
              <w:rPr>
                <w:rFonts w:ascii="-webkit-standard" w:hAnsi="-webkit-standard" w:cs="Times New Roman"/>
                <w:sz w:val="18"/>
                <w:szCs w:val="18"/>
              </w:rPr>
            </w:pPr>
            <w:r w:rsidRPr="0000641A">
              <w:rPr>
                <w:rFonts w:ascii="-webkit-standard" w:hAnsi="-webkit-standard" w:cs="Times New Roman"/>
                <w:sz w:val="18"/>
                <w:szCs w:val="18"/>
              </w:rPr>
              <w:t> </w:t>
            </w:r>
          </w:p>
          <w:p w14:paraId="60BCA57D" w14:textId="77777777" w:rsidR="0000641A" w:rsidRPr="0000641A" w:rsidRDefault="0000641A" w:rsidP="0000641A">
            <w:pPr>
              <w:divId w:val="1494834855"/>
              <w:rPr>
                <w:rFonts w:ascii="-webkit-standard" w:hAnsi="-webkit-standard" w:cs="Times New Roman"/>
                <w:sz w:val="18"/>
                <w:szCs w:val="18"/>
              </w:rPr>
            </w:pPr>
            <w:r w:rsidRPr="0000641A">
              <w:rPr>
                <w:rFonts w:ascii="Calibri" w:hAnsi="Calibri" w:cs="Times New Roman"/>
                <w:i/>
                <w:iCs/>
                <w:color w:val="000000"/>
                <w:sz w:val="17"/>
                <w:szCs w:val="17"/>
              </w:rPr>
              <w:t>Fundamenta la evaluación con algunos de los descriptores que incluía en la rúbrica corregida (8).</w:t>
            </w:r>
          </w:p>
          <w:p w14:paraId="4025A1F9" w14:textId="77777777" w:rsidR="0000641A" w:rsidRPr="0000641A" w:rsidRDefault="0000641A" w:rsidP="0000641A">
            <w:pPr>
              <w:divId w:val="1494834855"/>
              <w:rPr>
                <w:rFonts w:ascii="-webkit-standard" w:hAnsi="-webkit-standard" w:cs="Times New Roman"/>
                <w:sz w:val="18"/>
                <w:szCs w:val="18"/>
              </w:rPr>
            </w:pPr>
            <w:r w:rsidRPr="0000641A">
              <w:rPr>
                <w:rFonts w:ascii="-webkit-standard" w:hAnsi="-webkit-standard" w:cs="Times New Roman"/>
                <w:sz w:val="18"/>
                <w:szCs w:val="18"/>
              </w:rPr>
              <w:t> </w:t>
            </w:r>
          </w:p>
          <w:p w14:paraId="7EC3A711" w14:textId="77777777" w:rsidR="0000641A" w:rsidRPr="0000641A" w:rsidRDefault="0000641A" w:rsidP="0000641A">
            <w:pPr>
              <w:divId w:val="1494834855"/>
              <w:rPr>
                <w:rFonts w:ascii="-webkit-standard" w:hAnsi="-webkit-standard" w:cs="Times New Roman"/>
                <w:sz w:val="18"/>
                <w:szCs w:val="18"/>
              </w:rPr>
            </w:pPr>
            <w:r w:rsidRPr="0000641A">
              <w:rPr>
                <w:rFonts w:ascii="Calibri" w:hAnsi="Calibri" w:cs="Times New Roman"/>
                <w:i/>
                <w:iCs/>
                <w:color w:val="000000"/>
                <w:sz w:val="17"/>
                <w:szCs w:val="17"/>
              </w:rPr>
              <w:t>Se logran comprender las ideas y hay secuencia en las ideas (8)</w:t>
            </w:r>
          </w:p>
          <w:p w14:paraId="32ED40AC" w14:textId="77777777" w:rsidR="0000641A" w:rsidRPr="0000641A" w:rsidRDefault="0000641A" w:rsidP="0000641A">
            <w:pPr>
              <w:divId w:val="1494834855"/>
              <w:rPr>
                <w:rFonts w:ascii="-webkit-standard" w:hAnsi="-webkit-standard" w:cs="Times New Roman"/>
                <w:sz w:val="18"/>
                <w:szCs w:val="18"/>
              </w:rPr>
            </w:pPr>
            <w:r w:rsidRPr="0000641A">
              <w:rPr>
                <w:rFonts w:ascii="-webkit-standard" w:hAnsi="-webkit-standard" w:cs="Times New Roman"/>
                <w:sz w:val="18"/>
                <w:szCs w:val="18"/>
              </w:rPr>
              <w:t> </w:t>
            </w:r>
          </w:p>
          <w:p w14:paraId="52D6C5F3" w14:textId="77777777" w:rsidR="0000641A" w:rsidRPr="0000641A" w:rsidRDefault="0000641A" w:rsidP="0000641A">
            <w:pPr>
              <w:divId w:val="1494834855"/>
              <w:rPr>
                <w:rFonts w:ascii="-webkit-standard" w:hAnsi="-webkit-standard" w:cs="Times New Roman"/>
                <w:sz w:val="18"/>
                <w:szCs w:val="18"/>
              </w:rPr>
            </w:pPr>
            <w:r w:rsidRPr="0000641A">
              <w:rPr>
                <w:rFonts w:ascii="Calibri" w:hAnsi="Calibri" w:cs="Times New Roman"/>
                <w:i/>
                <w:iCs/>
                <w:color w:val="000000"/>
                <w:sz w:val="17"/>
                <w:szCs w:val="17"/>
              </w:rPr>
              <w:t>Se perciben 3 a 5 faltas de ortografía (6)</w:t>
            </w:r>
          </w:p>
          <w:p w14:paraId="1474CF5A" w14:textId="77777777" w:rsidR="0000641A" w:rsidRPr="0000641A" w:rsidRDefault="0000641A" w:rsidP="0000641A">
            <w:pPr>
              <w:divId w:val="1494834855"/>
              <w:rPr>
                <w:rFonts w:ascii="-webkit-standard" w:hAnsi="-webkit-standard" w:cs="Times New Roman"/>
                <w:sz w:val="18"/>
                <w:szCs w:val="18"/>
              </w:rPr>
            </w:pPr>
            <w:r w:rsidRPr="0000641A">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435B87" w14:textId="77777777" w:rsidR="0000641A" w:rsidRPr="0000641A" w:rsidRDefault="0000641A" w:rsidP="0000641A">
            <w:pPr>
              <w:divId w:val="1615281298"/>
              <w:rPr>
                <w:rFonts w:ascii="-webkit-standard" w:hAnsi="-webkit-standard" w:cs="Times New Roman"/>
                <w:sz w:val="18"/>
                <w:szCs w:val="18"/>
              </w:rPr>
            </w:pPr>
            <w:r w:rsidRPr="0000641A">
              <w:rPr>
                <w:rFonts w:ascii="Calibri" w:hAnsi="Calibri" w:cs="Times New Roman"/>
                <w:i/>
                <w:iCs/>
                <w:color w:val="000000"/>
                <w:sz w:val="17"/>
                <w:szCs w:val="17"/>
              </w:rPr>
              <w:t>Describe seis de losaspectos observados(40)</w:t>
            </w:r>
          </w:p>
          <w:p w14:paraId="131B2DDA" w14:textId="77777777" w:rsidR="0000641A" w:rsidRPr="0000641A" w:rsidRDefault="0000641A" w:rsidP="0000641A">
            <w:pPr>
              <w:divId w:val="1615281298"/>
              <w:rPr>
                <w:rFonts w:ascii="-webkit-standard" w:hAnsi="-webkit-standard" w:cs="Times New Roman"/>
                <w:sz w:val="18"/>
                <w:szCs w:val="18"/>
              </w:rPr>
            </w:pPr>
            <w:r w:rsidRPr="0000641A">
              <w:rPr>
                <w:rFonts w:ascii="-webkit-standard" w:hAnsi="-webkit-standard" w:cs="Times New Roman"/>
                <w:sz w:val="18"/>
                <w:szCs w:val="18"/>
              </w:rPr>
              <w:t> </w:t>
            </w:r>
          </w:p>
          <w:p w14:paraId="14BAB593" w14:textId="77777777" w:rsidR="0000641A" w:rsidRPr="0000641A" w:rsidRDefault="0000641A" w:rsidP="0000641A">
            <w:pPr>
              <w:divId w:val="1615281298"/>
              <w:rPr>
                <w:rFonts w:ascii="-webkit-standard" w:hAnsi="-webkit-standard" w:cs="Times New Roman"/>
                <w:sz w:val="18"/>
                <w:szCs w:val="18"/>
              </w:rPr>
            </w:pPr>
            <w:r w:rsidRPr="0000641A">
              <w:rPr>
                <w:rFonts w:ascii="Calibri" w:hAnsi="Calibri" w:cs="Times New Roman"/>
                <w:i/>
                <w:iCs/>
                <w:color w:val="000000"/>
                <w:sz w:val="17"/>
                <w:szCs w:val="17"/>
              </w:rPr>
              <w:t>Evalúa haciendo uso de los niveles de desempeñosolo en seis aspectos(12)</w:t>
            </w:r>
          </w:p>
          <w:p w14:paraId="59D496C7" w14:textId="77777777" w:rsidR="0000641A" w:rsidRPr="0000641A" w:rsidRDefault="0000641A" w:rsidP="0000641A">
            <w:pPr>
              <w:divId w:val="1615281298"/>
              <w:rPr>
                <w:rFonts w:ascii="-webkit-standard" w:hAnsi="-webkit-standard" w:cs="Times New Roman"/>
                <w:sz w:val="18"/>
                <w:szCs w:val="18"/>
              </w:rPr>
            </w:pPr>
            <w:r w:rsidRPr="0000641A">
              <w:rPr>
                <w:rFonts w:ascii="-webkit-standard" w:hAnsi="-webkit-standard" w:cs="Times New Roman"/>
                <w:sz w:val="18"/>
                <w:szCs w:val="18"/>
              </w:rPr>
              <w:t> </w:t>
            </w:r>
          </w:p>
          <w:p w14:paraId="4BA929FB" w14:textId="77777777" w:rsidR="0000641A" w:rsidRPr="0000641A" w:rsidRDefault="0000641A" w:rsidP="0000641A">
            <w:pPr>
              <w:divId w:val="1615281298"/>
              <w:rPr>
                <w:rFonts w:ascii="-webkit-standard" w:hAnsi="-webkit-standard" w:cs="Times New Roman"/>
                <w:sz w:val="18"/>
                <w:szCs w:val="18"/>
              </w:rPr>
            </w:pPr>
            <w:r w:rsidRPr="0000641A">
              <w:rPr>
                <w:rFonts w:ascii="Calibri" w:hAnsi="Calibri" w:cs="Times New Roman"/>
                <w:i/>
                <w:iCs/>
                <w:color w:val="000000"/>
                <w:sz w:val="17"/>
                <w:szCs w:val="17"/>
              </w:rPr>
              <w:t>Fundamenta la evaluación con los descriptores que incluía en la rúbrica corregida –falta algún descriptor (12).</w:t>
            </w:r>
          </w:p>
          <w:p w14:paraId="33BC6C48" w14:textId="77777777" w:rsidR="0000641A" w:rsidRPr="0000641A" w:rsidRDefault="0000641A" w:rsidP="0000641A">
            <w:pPr>
              <w:divId w:val="1615281298"/>
              <w:rPr>
                <w:rFonts w:ascii="-webkit-standard" w:hAnsi="-webkit-standard" w:cs="Times New Roman"/>
                <w:sz w:val="18"/>
                <w:szCs w:val="18"/>
              </w:rPr>
            </w:pPr>
            <w:r w:rsidRPr="0000641A">
              <w:rPr>
                <w:rFonts w:ascii="-webkit-standard" w:hAnsi="-webkit-standard" w:cs="Times New Roman"/>
                <w:sz w:val="18"/>
                <w:szCs w:val="18"/>
              </w:rPr>
              <w:t> </w:t>
            </w:r>
          </w:p>
          <w:p w14:paraId="5E92E7C9" w14:textId="77777777" w:rsidR="0000641A" w:rsidRPr="0000641A" w:rsidRDefault="0000641A" w:rsidP="0000641A">
            <w:pPr>
              <w:divId w:val="1615281298"/>
              <w:rPr>
                <w:rFonts w:ascii="-webkit-standard" w:hAnsi="-webkit-standard" w:cs="Times New Roman"/>
                <w:sz w:val="18"/>
                <w:szCs w:val="18"/>
              </w:rPr>
            </w:pPr>
            <w:r w:rsidRPr="0000641A">
              <w:rPr>
                <w:rFonts w:ascii="Calibri" w:hAnsi="Calibri" w:cs="Times New Roman"/>
                <w:i/>
                <w:iCs/>
                <w:color w:val="000000"/>
                <w:sz w:val="17"/>
                <w:szCs w:val="17"/>
              </w:rPr>
              <w:t>Introduce e hila ideas de manera casi armónica y coherente cada aspecto desarrollado (10)</w:t>
            </w:r>
          </w:p>
          <w:p w14:paraId="44D2FDDC" w14:textId="77777777" w:rsidR="0000641A" w:rsidRPr="0000641A" w:rsidRDefault="0000641A" w:rsidP="0000641A">
            <w:pPr>
              <w:divId w:val="1615281298"/>
              <w:rPr>
                <w:rFonts w:ascii="-webkit-standard" w:hAnsi="-webkit-standard" w:cs="Times New Roman"/>
                <w:sz w:val="18"/>
                <w:szCs w:val="18"/>
              </w:rPr>
            </w:pPr>
            <w:r w:rsidRPr="0000641A">
              <w:rPr>
                <w:rFonts w:ascii="-webkit-standard" w:hAnsi="-webkit-standard" w:cs="Times New Roman"/>
                <w:sz w:val="18"/>
                <w:szCs w:val="18"/>
              </w:rPr>
              <w:t> </w:t>
            </w:r>
          </w:p>
          <w:p w14:paraId="6D61B3B7" w14:textId="77777777" w:rsidR="0000641A" w:rsidRPr="0000641A" w:rsidRDefault="0000641A" w:rsidP="0000641A">
            <w:pPr>
              <w:divId w:val="1615281298"/>
              <w:rPr>
                <w:rFonts w:ascii="-webkit-standard" w:hAnsi="-webkit-standard" w:cs="Times New Roman"/>
                <w:sz w:val="18"/>
                <w:szCs w:val="18"/>
              </w:rPr>
            </w:pPr>
            <w:r w:rsidRPr="0000641A">
              <w:rPr>
                <w:rFonts w:ascii="Calibri" w:hAnsi="Calibri" w:cs="Times New Roman"/>
                <w:i/>
                <w:iCs/>
                <w:color w:val="000000"/>
                <w:sz w:val="17"/>
                <w:szCs w:val="17"/>
              </w:rPr>
              <w:t>Se perciben 1 o 2 faltas de ortografía (8)</w:t>
            </w:r>
          </w:p>
          <w:p w14:paraId="583868AB" w14:textId="77777777" w:rsidR="0000641A" w:rsidRPr="0000641A" w:rsidRDefault="0000641A" w:rsidP="0000641A">
            <w:pPr>
              <w:divId w:val="1615281298"/>
              <w:rPr>
                <w:rFonts w:ascii="-webkit-standard" w:hAnsi="-webkit-standard" w:cs="Times New Roman"/>
                <w:sz w:val="18"/>
                <w:szCs w:val="18"/>
              </w:rPr>
            </w:pPr>
            <w:r w:rsidRPr="0000641A">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144543" w14:textId="77777777" w:rsidR="0000641A" w:rsidRPr="0000641A" w:rsidRDefault="0000641A" w:rsidP="0000641A">
            <w:pPr>
              <w:divId w:val="931358952"/>
              <w:rPr>
                <w:rFonts w:ascii="-webkit-standard" w:hAnsi="-webkit-standard" w:cs="Times New Roman"/>
                <w:sz w:val="18"/>
                <w:szCs w:val="18"/>
              </w:rPr>
            </w:pPr>
            <w:r w:rsidRPr="0000641A">
              <w:rPr>
                <w:rFonts w:ascii="Calibri" w:hAnsi="Calibri" w:cs="Times New Roman"/>
                <w:i/>
                <w:iCs/>
                <w:color w:val="000000"/>
                <w:sz w:val="17"/>
                <w:szCs w:val="17"/>
              </w:rPr>
              <w:t>Describe cada uno de los siete aspectos observados (50)</w:t>
            </w:r>
          </w:p>
          <w:p w14:paraId="2FB1C65A" w14:textId="77777777" w:rsidR="0000641A" w:rsidRPr="0000641A" w:rsidRDefault="0000641A" w:rsidP="0000641A">
            <w:pPr>
              <w:divId w:val="931358952"/>
              <w:rPr>
                <w:rFonts w:ascii="-webkit-standard" w:hAnsi="-webkit-standard" w:cs="Times New Roman"/>
                <w:sz w:val="18"/>
                <w:szCs w:val="18"/>
              </w:rPr>
            </w:pPr>
            <w:r w:rsidRPr="0000641A">
              <w:rPr>
                <w:rFonts w:ascii="-webkit-standard" w:hAnsi="-webkit-standard" w:cs="Times New Roman"/>
                <w:sz w:val="18"/>
                <w:szCs w:val="18"/>
              </w:rPr>
              <w:t> </w:t>
            </w:r>
          </w:p>
          <w:p w14:paraId="52132836" w14:textId="77777777" w:rsidR="0000641A" w:rsidRPr="0000641A" w:rsidRDefault="0000641A" w:rsidP="0000641A">
            <w:pPr>
              <w:divId w:val="931358952"/>
              <w:rPr>
                <w:rFonts w:ascii="-webkit-standard" w:hAnsi="-webkit-standard" w:cs="Times New Roman"/>
                <w:sz w:val="18"/>
                <w:szCs w:val="18"/>
              </w:rPr>
            </w:pPr>
            <w:r w:rsidRPr="0000641A">
              <w:rPr>
                <w:rFonts w:ascii="Calibri" w:hAnsi="Calibri" w:cs="Times New Roman"/>
                <w:i/>
                <w:iCs/>
                <w:color w:val="000000"/>
                <w:sz w:val="17"/>
                <w:szCs w:val="17"/>
              </w:rPr>
              <w:t>Evalúa haciendo uso de los niveles de desempeño (15)</w:t>
            </w:r>
          </w:p>
          <w:p w14:paraId="43FA7E54" w14:textId="77777777" w:rsidR="0000641A" w:rsidRPr="0000641A" w:rsidRDefault="0000641A" w:rsidP="0000641A">
            <w:pPr>
              <w:divId w:val="931358952"/>
              <w:rPr>
                <w:rFonts w:ascii="-webkit-standard" w:hAnsi="-webkit-standard" w:cs="Times New Roman"/>
                <w:sz w:val="18"/>
                <w:szCs w:val="18"/>
              </w:rPr>
            </w:pPr>
            <w:r w:rsidRPr="0000641A">
              <w:rPr>
                <w:rFonts w:ascii="-webkit-standard" w:hAnsi="-webkit-standard" w:cs="Times New Roman"/>
                <w:sz w:val="18"/>
                <w:szCs w:val="18"/>
              </w:rPr>
              <w:t> </w:t>
            </w:r>
          </w:p>
          <w:p w14:paraId="7BCD26C4" w14:textId="77777777" w:rsidR="0000641A" w:rsidRPr="0000641A" w:rsidRDefault="0000641A" w:rsidP="0000641A">
            <w:pPr>
              <w:divId w:val="931358952"/>
              <w:rPr>
                <w:rFonts w:ascii="-webkit-standard" w:hAnsi="-webkit-standard" w:cs="Times New Roman"/>
                <w:sz w:val="18"/>
                <w:szCs w:val="18"/>
              </w:rPr>
            </w:pPr>
            <w:r w:rsidRPr="0000641A">
              <w:rPr>
                <w:rFonts w:ascii="Calibri" w:hAnsi="Calibri" w:cs="Times New Roman"/>
                <w:i/>
                <w:iCs/>
                <w:color w:val="000000"/>
                <w:sz w:val="17"/>
                <w:szCs w:val="17"/>
              </w:rPr>
              <w:t>Fundamenta la evaluación con los descriptores que incluía en la rúbrica corregida (15).</w:t>
            </w:r>
          </w:p>
          <w:p w14:paraId="08552DA2" w14:textId="77777777" w:rsidR="0000641A" w:rsidRPr="0000641A" w:rsidRDefault="0000641A" w:rsidP="0000641A">
            <w:pPr>
              <w:divId w:val="931358952"/>
              <w:rPr>
                <w:rFonts w:ascii="-webkit-standard" w:hAnsi="-webkit-standard" w:cs="Times New Roman"/>
                <w:sz w:val="18"/>
                <w:szCs w:val="18"/>
              </w:rPr>
            </w:pPr>
            <w:r w:rsidRPr="0000641A">
              <w:rPr>
                <w:rFonts w:ascii="-webkit-standard" w:hAnsi="-webkit-standard" w:cs="Times New Roman"/>
                <w:sz w:val="18"/>
                <w:szCs w:val="18"/>
              </w:rPr>
              <w:t> </w:t>
            </w:r>
          </w:p>
          <w:p w14:paraId="46C46037" w14:textId="77777777" w:rsidR="0000641A" w:rsidRPr="0000641A" w:rsidRDefault="0000641A" w:rsidP="0000641A">
            <w:pPr>
              <w:divId w:val="931358952"/>
              <w:rPr>
                <w:rFonts w:ascii="-webkit-standard" w:hAnsi="-webkit-standard" w:cs="Times New Roman"/>
                <w:sz w:val="18"/>
                <w:szCs w:val="18"/>
              </w:rPr>
            </w:pPr>
            <w:r w:rsidRPr="0000641A">
              <w:rPr>
                <w:rFonts w:ascii="Calibri" w:hAnsi="Calibri" w:cs="Times New Roman"/>
                <w:i/>
                <w:iCs/>
                <w:color w:val="000000"/>
                <w:sz w:val="17"/>
                <w:szCs w:val="17"/>
              </w:rPr>
              <w:t>Introduce e hila ideas de manera armónica y coherente cada aspecto desarrollado (10)</w:t>
            </w:r>
          </w:p>
          <w:p w14:paraId="76ABF8F1" w14:textId="77777777" w:rsidR="0000641A" w:rsidRPr="0000641A" w:rsidRDefault="0000641A" w:rsidP="0000641A">
            <w:pPr>
              <w:divId w:val="931358952"/>
              <w:rPr>
                <w:rFonts w:ascii="-webkit-standard" w:hAnsi="-webkit-standard" w:cs="Times New Roman"/>
                <w:sz w:val="18"/>
                <w:szCs w:val="18"/>
              </w:rPr>
            </w:pPr>
            <w:r w:rsidRPr="0000641A">
              <w:rPr>
                <w:rFonts w:ascii="-webkit-standard" w:hAnsi="-webkit-standard" w:cs="Times New Roman"/>
                <w:sz w:val="18"/>
                <w:szCs w:val="18"/>
              </w:rPr>
              <w:t> </w:t>
            </w:r>
          </w:p>
          <w:p w14:paraId="3E7A2305" w14:textId="77777777" w:rsidR="0000641A" w:rsidRPr="0000641A" w:rsidRDefault="0000641A" w:rsidP="0000641A">
            <w:pPr>
              <w:divId w:val="931358952"/>
              <w:rPr>
                <w:rFonts w:ascii="-webkit-standard" w:hAnsi="-webkit-standard" w:cs="Times New Roman"/>
                <w:sz w:val="18"/>
                <w:szCs w:val="18"/>
              </w:rPr>
            </w:pPr>
            <w:r w:rsidRPr="0000641A">
              <w:rPr>
                <w:rFonts w:ascii="Calibri" w:hAnsi="Calibri" w:cs="Times New Roman"/>
                <w:i/>
                <w:iCs/>
                <w:color w:val="000000"/>
                <w:sz w:val="17"/>
                <w:szCs w:val="17"/>
              </w:rPr>
              <w:t>Se percibe buena ortografía (10)</w:t>
            </w:r>
          </w:p>
          <w:p w14:paraId="6E9E5F30" w14:textId="77777777" w:rsidR="0000641A" w:rsidRPr="0000641A" w:rsidRDefault="0000641A" w:rsidP="0000641A">
            <w:pPr>
              <w:divId w:val="931358952"/>
              <w:rPr>
                <w:rFonts w:ascii="-webkit-standard" w:hAnsi="-webkit-standard" w:cs="Times New Roman"/>
                <w:sz w:val="18"/>
                <w:szCs w:val="18"/>
              </w:rPr>
            </w:pPr>
            <w:r w:rsidRPr="0000641A">
              <w:rPr>
                <w:rFonts w:ascii="-webkit-standard" w:hAnsi="-webkit-standard" w:cs="Times New Roman"/>
                <w:sz w:val="18"/>
                <w:szCs w:val="18"/>
              </w:rPr>
              <w:t> </w:t>
            </w:r>
          </w:p>
        </w:tc>
      </w:tr>
      <w:tr w:rsidR="0000641A" w:rsidRPr="0000641A" w14:paraId="7556710B" w14:textId="77777777">
        <w:trPr>
          <w:divId w:val="1019625309"/>
          <w:trHeight w:val="22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622792" w14:textId="77777777" w:rsidR="0000641A" w:rsidRPr="0000641A" w:rsidRDefault="0000641A" w:rsidP="0000641A">
            <w:pPr>
              <w:divId w:val="592593856"/>
              <w:rPr>
                <w:rFonts w:ascii="-webkit-standard" w:hAnsi="-webkit-standard" w:cs="Times New Roman"/>
                <w:sz w:val="18"/>
                <w:szCs w:val="18"/>
              </w:rPr>
            </w:pPr>
            <w:r w:rsidRPr="0000641A">
              <w:rPr>
                <w:rFonts w:ascii="Calibri" w:hAnsi="Calibri" w:cs="Times New Roman"/>
                <w:b/>
                <w:bCs/>
                <w:color w:val="366092"/>
                <w:sz w:val="17"/>
                <w:szCs w:val="17"/>
              </w:rPr>
              <w:t>Criterio:</w:t>
            </w:r>
          </w:p>
          <w:p w14:paraId="0894D639" w14:textId="77777777" w:rsidR="0000641A" w:rsidRPr="0000641A" w:rsidRDefault="0000641A" w:rsidP="0000641A">
            <w:pPr>
              <w:divId w:val="592593856"/>
              <w:rPr>
                <w:rFonts w:ascii="-webkit-standard" w:hAnsi="-webkit-standard" w:cs="Times New Roman"/>
                <w:sz w:val="18"/>
                <w:szCs w:val="18"/>
              </w:rPr>
            </w:pPr>
            <w:r w:rsidRPr="0000641A">
              <w:rPr>
                <w:rFonts w:ascii="Calibri" w:hAnsi="Calibri" w:cs="Times New Roman"/>
                <w:i/>
                <w:iCs/>
                <w:color w:val="000000"/>
                <w:sz w:val="17"/>
                <w:szCs w:val="17"/>
              </w:rPr>
              <w:t>Describe cada uno de los siete aspectos observados (50)</w:t>
            </w:r>
          </w:p>
          <w:p w14:paraId="50EAF570" w14:textId="77777777" w:rsidR="0000641A" w:rsidRPr="0000641A" w:rsidRDefault="0000641A" w:rsidP="0000641A">
            <w:pPr>
              <w:divId w:val="592593856"/>
              <w:rPr>
                <w:rFonts w:ascii="-webkit-standard" w:hAnsi="-webkit-standard" w:cs="Times New Roman"/>
                <w:sz w:val="18"/>
                <w:szCs w:val="18"/>
              </w:rPr>
            </w:pPr>
            <w:r w:rsidRPr="0000641A">
              <w:rPr>
                <w:rFonts w:ascii="-webkit-standard" w:hAnsi="-webkit-standard" w:cs="Times New Roman"/>
                <w:sz w:val="18"/>
                <w:szCs w:val="18"/>
              </w:rPr>
              <w:t> </w:t>
            </w:r>
          </w:p>
          <w:p w14:paraId="60D6B462" w14:textId="77777777" w:rsidR="0000641A" w:rsidRPr="0000641A" w:rsidRDefault="0000641A" w:rsidP="0000641A">
            <w:pPr>
              <w:divId w:val="592593856"/>
              <w:rPr>
                <w:rFonts w:ascii="-webkit-standard" w:hAnsi="-webkit-standard" w:cs="Times New Roman"/>
                <w:sz w:val="18"/>
                <w:szCs w:val="18"/>
              </w:rPr>
            </w:pPr>
            <w:r w:rsidRPr="0000641A">
              <w:rPr>
                <w:rFonts w:ascii="Calibri" w:hAnsi="Calibri" w:cs="Times New Roman"/>
                <w:i/>
                <w:iCs/>
                <w:color w:val="000000"/>
                <w:sz w:val="17"/>
                <w:szCs w:val="17"/>
              </w:rPr>
              <w:t>Evalúa haciendo uso de los niveles de desempeño (15)</w:t>
            </w:r>
          </w:p>
          <w:p w14:paraId="27D3069E" w14:textId="77777777" w:rsidR="0000641A" w:rsidRPr="0000641A" w:rsidRDefault="0000641A" w:rsidP="0000641A">
            <w:pPr>
              <w:divId w:val="592593856"/>
              <w:rPr>
                <w:rFonts w:ascii="-webkit-standard" w:hAnsi="-webkit-standard" w:cs="Times New Roman"/>
                <w:sz w:val="18"/>
                <w:szCs w:val="18"/>
              </w:rPr>
            </w:pPr>
            <w:r w:rsidRPr="0000641A">
              <w:rPr>
                <w:rFonts w:ascii="-webkit-standard" w:hAnsi="-webkit-standard" w:cs="Times New Roman"/>
                <w:sz w:val="18"/>
                <w:szCs w:val="18"/>
              </w:rPr>
              <w:t> </w:t>
            </w:r>
          </w:p>
          <w:p w14:paraId="65B1AE44" w14:textId="77777777" w:rsidR="0000641A" w:rsidRPr="0000641A" w:rsidRDefault="0000641A" w:rsidP="0000641A">
            <w:pPr>
              <w:divId w:val="592593856"/>
              <w:rPr>
                <w:rFonts w:ascii="-webkit-standard" w:hAnsi="-webkit-standard" w:cs="Times New Roman"/>
                <w:sz w:val="18"/>
                <w:szCs w:val="18"/>
              </w:rPr>
            </w:pPr>
            <w:r w:rsidRPr="0000641A">
              <w:rPr>
                <w:rFonts w:ascii="Calibri" w:hAnsi="Calibri" w:cs="Times New Roman"/>
                <w:i/>
                <w:iCs/>
                <w:color w:val="000000"/>
                <w:sz w:val="17"/>
                <w:szCs w:val="17"/>
              </w:rPr>
              <w:t>Fundamenta la evaluación con los descriptores que incluía en la rúbrica corregida (15).</w:t>
            </w:r>
          </w:p>
          <w:p w14:paraId="6C7762DB" w14:textId="77777777" w:rsidR="0000641A" w:rsidRPr="0000641A" w:rsidRDefault="0000641A" w:rsidP="0000641A">
            <w:pPr>
              <w:divId w:val="592593856"/>
              <w:rPr>
                <w:rFonts w:ascii="-webkit-standard" w:hAnsi="-webkit-standard" w:cs="Times New Roman"/>
                <w:sz w:val="18"/>
                <w:szCs w:val="18"/>
              </w:rPr>
            </w:pPr>
            <w:r w:rsidRPr="0000641A">
              <w:rPr>
                <w:rFonts w:ascii="-webkit-standard" w:hAnsi="-webkit-standard" w:cs="Times New Roman"/>
                <w:sz w:val="18"/>
                <w:szCs w:val="18"/>
              </w:rPr>
              <w:t> </w:t>
            </w:r>
          </w:p>
          <w:p w14:paraId="3B186AF0" w14:textId="77777777" w:rsidR="0000641A" w:rsidRPr="0000641A" w:rsidRDefault="0000641A" w:rsidP="0000641A">
            <w:pPr>
              <w:divId w:val="592593856"/>
              <w:rPr>
                <w:rFonts w:ascii="-webkit-standard" w:hAnsi="-webkit-standard" w:cs="Times New Roman"/>
                <w:sz w:val="18"/>
                <w:szCs w:val="18"/>
              </w:rPr>
            </w:pPr>
            <w:r w:rsidRPr="0000641A">
              <w:rPr>
                <w:rFonts w:ascii="Calibri" w:hAnsi="Calibri" w:cs="Times New Roman"/>
                <w:i/>
                <w:iCs/>
                <w:color w:val="000000"/>
                <w:sz w:val="17"/>
                <w:szCs w:val="17"/>
              </w:rPr>
              <w:t>Introduce e hila ideas de manera armónica y coherente cada aspecto desarrollado (10)</w:t>
            </w:r>
          </w:p>
          <w:p w14:paraId="32CB4AEF" w14:textId="77777777" w:rsidR="0000641A" w:rsidRPr="0000641A" w:rsidRDefault="0000641A" w:rsidP="0000641A">
            <w:pPr>
              <w:divId w:val="592593856"/>
              <w:rPr>
                <w:rFonts w:ascii="-webkit-standard" w:hAnsi="-webkit-standard" w:cs="Times New Roman"/>
                <w:sz w:val="18"/>
                <w:szCs w:val="18"/>
              </w:rPr>
            </w:pPr>
            <w:r w:rsidRPr="0000641A">
              <w:rPr>
                <w:rFonts w:ascii="-webkit-standard" w:hAnsi="-webkit-standard" w:cs="Times New Roman"/>
                <w:sz w:val="18"/>
                <w:szCs w:val="18"/>
              </w:rPr>
              <w:t> </w:t>
            </w:r>
          </w:p>
          <w:p w14:paraId="3C06932F" w14:textId="77777777" w:rsidR="0000641A" w:rsidRPr="0000641A" w:rsidRDefault="0000641A" w:rsidP="0000641A">
            <w:pPr>
              <w:divId w:val="592593856"/>
              <w:rPr>
                <w:rFonts w:ascii="-webkit-standard" w:hAnsi="-webkit-standard" w:cs="Times New Roman"/>
                <w:sz w:val="18"/>
                <w:szCs w:val="18"/>
              </w:rPr>
            </w:pPr>
            <w:r w:rsidRPr="0000641A">
              <w:rPr>
                <w:rFonts w:ascii="Calibri" w:hAnsi="Calibri" w:cs="Times New Roman"/>
                <w:i/>
                <w:iCs/>
                <w:color w:val="000000"/>
                <w:sz w:val="17"/>
                <w:szCs w:val="17"/>
              </w:rPr>
              <w:t>Se percibe buena ortografía (10)</w:t>
            </w:r>
          </w:p>
          <w:p w14:paraId="63493C2D" w14:textId="77777777" w:rsidR="0000641A" w:rsidRPr="0000641A" w:rsidRDefault="0000641A" w:rsidP="0000641A">
            <w:pPr>
              <w:divId w:val="592593856"/>
              <w:rPr>
                <w:rFonts w:ascii="-webkit-standard" w:hAnsi="-webkit-standard" w:cs="Times New Roman"/>
                <w:sz w:val="18"/>
                <w:szCs w:val="18"/>
              </w:rPr>
            </w:pPr>
            <w:r w:rsidRPr="0000641A">
              <w:rPr>
                <w:rFonts w:ascii="-webkit-standard" w:hAnsi="-webkit-standard" w:cs="Times New Roman"/>
                <w:sz w:val="18"/>
                <w:szCs w:val="18"/>
              </w:rPr>
              <w:t> </w:t>
            </w:r>
          </w:p>
          <w:p w14:paraId="0B967CD7" w14:textId="77777777" w:rsidR="0000641A" w:rsidRPr="0000641A" w:rsidRDefault="0000641A" w:rsidP="0000641A">
            <w:pPr>
              <w:divId w:val="592593856"/>
              <w:rPr>
                <w:rFonts w:ascii="-webkit-standard" w:hAnsi="-webkit-standard" w:cs="Times New Roman"/>
                <w:sz w:val="18"/>
                <w:szCs w:val="18"/>
              </w:rPr>
            </w:pPr>
            <w:r w:rsidRPr="0000641A">
              <w:rPr>
                <w:rFonts w:ascii="-webkit-standard" w:hAnsi="-webkit-standard" w:cs="Times New Roman"/>
                <w:sz w:val="18"/>
                <w:szCs w:val="18"/>
              </w:rPr>
              <w:t> </w:t>
            </w:r>
          </w:p>
          <w:p w14:paraId="27400C90" w14:textId="77777777" w:rsidR="0000641A" w:rsidRPr="0000641A" w:rsidRDefault="0000641A" w:rsidP="0000641A">
            <w:pPr>
              <w:divId w:val="592593856"/>
              <w:rPr>
                <w:rFonts w:ascii="-webkit-standard" w:hAnsi="-webkit-standard" w:cs="Times New Roman"/>
                <w:sz w:val="18"/>
                <w:szCs w:val="18"/>
              </w:rPr>
            </w:pPr>
            <w:r w:rsidRPr="0000641A">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EBC97" w14:textId="77777777" w:rsidR="0000641A" w:rsidRPr="0000641A" w:rsidRDefault="0000641A" w:rsidP="0000641A">
            <w:pPr>
              <w:divId w:val="639774217"/>
              <w:rPr>
                <w:rFonts w:ascii="-webkit-standard" w:hAnsi="-webkit-standard" w:cs="Times New Roman"/>
                <w:sz w:val="18"/>
                <w:szCs w:val="18"/>
              </w:rPr>
            </w:pPr>
            <w:r w:rsidRPr="0000641A">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5C340" w14:textId="77777777" w:rsidR="0000641A" w:rsidRPr="0000641A" w:rsidRDefault="0000641A" w:rsidP="0000641A">
            <w:pPr>
              <w:divId w:val="810755629"/>
              <w:rPr>
                <w:rFonts w:ascii="-webkit-standard" w:hAnsi="-webkit-standard" w:cs="Times New Roman"/>
                <w:sz w:val="18"/>
                <w:szCs w:val="18"/>
              </w:rPr>
            </w:pPr>
            <w:r w:rsidRPr="0000641A">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03249" w14:textId="77777777" w:rsidR="0000641A" w:rsidRPr="0000641A" w:rsidRDefault="0000641A" w:rsidP="0000641A">
            <w:pPr>
              <w:divId w:val="306861161"/>
              <w:rPr>
                <w:rFonts w:ascii="-webkit-standard" w:hAnsi="-webkit-standard" w:cs="Times New Roman"/>
                <w:sz w:val="18"/>
                <w:szCs w:val="18"/>
              </w:rPr>
            </w:pPr>
            <w:r w:rsidRPr="0000641A">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5F1A9" w14:textId="77777777" w:rsidR="0000641A" w:rsidRPr="0000641A" w:rsidRDefault="0000641A" w:rsidP="0000641A">
            <w:pPr>
              <w:divId w:val="1636334654"/>
              <w:rPr>
                <w:rFonts w:ascii="-webkit-standard" w:hAnsi="-webkit-standard" w:cs="Times New Roman"/>
                <w:sz w:val="18"/>
                <w:szCs w:val="18"/>
              </w:rPr>
            </w:pPr>
            <w:r w:rsidRPr="0000641A">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4C3BF" w14:textId="77777777" w:rsidR="0000641A" w:rsidRPr="0000641A" w:rsidRDefault="0000641A" w:rsidP="0000641A">
            <w:pPr>
              <w:divId w:val="2013988922"/>
              <w:rPr>
                <w:rFonts w:ascii="-webkit-standard" w:hAnsi="-webkit-standard" w:cs="Times New Roman"/>
                <w:sz w:val="18"/>
                <w:szCs w:val="18"/>
              </w:rPr>
            </w:pPr>
            <w:r w:rsidRPr="0000641A">
              <w:rPr>
                <w:rFonts w:ascii="-webkit-standard" w:hAnsi="-webkit-standard" w:cs="Times New Roman"/>
                <w:sz w:val="18"/>
                <w:szCs w:val="18"/>
              </w:rPr>
              <w:t> </w:t>
            </w:r>
          </w:p>
        </w:tc>
      </w:tr>
      <w:tr w:rsidR="0000641A" w:rsidRPr="0000641A" w14:paraId="225A086E" w14:textId="77777777">
        <w:trPr>
          <w:divId w:val="1019625309"/>
          <w:trHeight w:val="240"/>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3B9A2D" w14:textId="77777777" w:rsidR="0000641A" w:rsidRPr="0000641A" w:rsidRDefault="0000641A" w:rsidP="0000641A">
            <w:pPr>
              <w:divId w:val="306205183"/>
              <w:rPr>
                <w:rFonts w:ascii="-webkit-standard" w:hAnsi="-webkit-standard" w:cs="Times New Roman"/>
                <w:sz w:val="18"/>
                <w:szCs w:val="18"/>
              </w:rPr>
            </w:pPr>
            <w:r w:rsidRPr="0000641A">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66878" w14:textId="77777777" w:rsidR="0000641A" w:rsidRPr="0000641A" w:rsidRDefault="0000641A" w:rsidP="0000641A">
            <w:pPr>
              <w:divId w:val="1207525969"/>
              <w:rPr>
                <w:rFonts w:ascii="-webkit-standard" w:hAnsi="-webkit-standard" w:cs="Times New Roman"/>
                <w:sz w:val="18"/>
                <w:szCs w:val="18"/>
              </w:rPr>
            </w:pPr>
            <w:r w:rsidRPr="0000641A">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29F4E" w14:textId="77777777" w:rsidR="0000641A" w:rsidRPr="0000641A" w:rsidRDefault="0000641A" w:rsidP="0000641A">
            <w:pPr>
              <w:divId w:val="1613705333"/>
              <w:rPr>
                <w:rFonts w:ascii="-webkit-standard" w:hAnsi="-webkit-standard" w:cs="Times New Roman"/>
                <w:sz w:val="18"/>
                <w:szCs w:val="18"/>
              </w:rPr>
            </w:pPr>
            <w:r w:rsidRPr="0000641A">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659C4" w14:textId="77777777" w:rsidR="0000641A" w:rsidRPr="0000641A" w:rsidRDefault="0000641A" w:rsidP="0000641A">
            <w:pPr>
              <w:divId w:val="533662847"/>
              <w:rPr>
                <w:rFonts w:ascii="-webkit-standard" w:hAnsi="-webkit-standard" w:cs="Times New Roman"/>
                <w:sz w:val="18"/>
                <w:szCs w:val="18"/>
              </w:rPr>
            </w:pPr>
            <w:r w:rsidRPr="0000641A">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E735F" w14:textId="77777777" w:rsidR="0000641A" w:rsidRPr="0000641A" w:rsidRDefault="0000641A" w:rsidP="0000641A">
            <w:pPr>
              <w:divId w:val="24908015"/>
              <w:rPr>
                <w:rFonts w:ascii="-webkit-standard" w:hAnsi="-webkit-standard" w:cs="Times New Roman"/>
                <w:sz w:val="18"/>
                <w:szCs w:val="18"/>
              </w:rPr>
            </w:pPr>
            <w:r w:rsidRPr="0000641A">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CBBB7" w14:textId="77777777" w:rsidR="0000641A" w:rsidRPr="0000641A" w:rsidRDefault="0000641A" w:rsidP="0000641A">
            <w:pPr>
              <w:divId w:val="1039934220"/>
              <w:rPr>
                <w:rFonts w:ascii="-webkit-standard" w:hAnsi="-webkit-standard" w:cs="Times New Roman"/>
                <w:sz w:val="18"/>
                <w:szCs w:val="18"/>
              </w:rPr>
            </w:pPr>
            <w:r w:rsidRPr="0000641A">
              <w:rPr>
                <w:rFonts w:ascii="-webkit-standard" w:hAnsi="-webkit-standard" w:cs="Times New Roman"/>
                <w:sz w:val="18"/>
                <w:szCs w:val="18"/>
              </w:rPr>
              <w:t> </w:t>
            </w:r>
          </w:p>
        </w:tc>
      </w:tr>
      <w:tr w:rsidR="0000641A" w:rsidRPr="0000641A" w14:paraId="6168E84F" w14:textId="77777777">
        <w:trPr>
          <w:divId w:val="1019625309"/>
          <w:trHeight w:val="225"/>
        </w:trPr>
        <w:tc>
          <w:tcPr>
            <w:tcW w:w="0" w:type="auto"/>
            <w:tcBorders>
              <w:top w:val="single" w:sz="6" w:space="0" w:color="000000"/>
              <w:left w:val="single" w:sz="6" w:space="0" w:color="000000"/>
              <w:bottom w:val="single" w:sz="6" w:space="0" w:color="000000"/>
              <w:right w:val="single" w:sz="6" w:space="0" w:color="000000"/>
            </w:tcBorders>
            <w:shd w:val="clear" w:color="auto" w:fill="F2F2F2"/>
            <w:vAlign w:val="bottom"/>
            <w:hideMark/>
          </w:tcPr>
          <w:p w14:paraId="73022DF1" w14:textId="77777777" w:rsidR="0000641A" w:rsidRPr="0000641A" w:rsidRDefault="0000641A" w:rsidP="0000641A">
            <w:pPr>
              <w:jc w:val="center"/>
              <w:divId w:val="275528523"/>
              <w:rPr>
                <w:rFonts w:ascii="-webkit-standard" w:hAnsi="-webkit-standard" w:cs="Times New Roman"/>
                <w:sz w:val="18"/>
                <w:szCs w:val="18"/>
              </w:rPr>
            </w:pPr>
            <w:r w:rsidRPr="0000641A">
              <w:rPr>
                <w:rFonts w:ascii="Calibri" w:hAnsi="Calibri" w:cs="Times New Roman"/>
                <w:b/>
                <w:bCs/>
                <w:color w:val="366092"/>
                <w:sz w:val="15"/>
                <w:szCs w:val="15"/>
              </w:rPr>
              <w:t>Ponderación: 100%</w:t>
            </w:r>
          </w:p>
        </w:tc>
        <w:tc>
          <w:tcPr>
            <w:tcW w:w="0" w:type="auto"/>
            <w:tcBorders>
              <w:top w:val="single" w:sz="6" w:space="0" w:color="000000"/>
              <w:left w:val="single" w:sz="6" w:space="0" w:color="000000"/>
              <w:bottom w:val="single" w:sz="6" w:space="0" w:color="000000"/>
              <w:right w:val="single" w:sz="6" w:space="0" w:color="000000"/>
            </w:tcBorders>
            <w:shd w:val="clear" w:color="auto" w:fill="F2F2F2"/>
            <w:vAlign w:val="bottom"/>
            <w:hideMark/>
          </w:tcPr>
          <w:p w14:paraId="35A96286" w14:textId="77777777" w:rsidR="0000641A" w:rsidRPr="0000641A" w:rsidRDefault="0000641A" w:rsidP="0000641A">
            <w:pPr>
              <w:jc w:val="center"/>
              <w:divId w:val="901477603"/>
              <w:rPr>
                <w:rFonts w:ascii="-webkit-standard" w:hAnsi="-webkit-standard" w:cs="Times New Roman"/>
                <w:sz w:val="18"/>
                <w:szCs w:val="18"/>
              </w:rPr>
            </w:pPr>
            <w:r w:rsidRPr="0000641A">
              <w:rPr>
                <w:rFonts w:ascii="Calibri" w:hAnsi="Calibri" w:cs="Times New Roman"/>
                <w:b/>
                <w:bCs/>
                <w:color w:val="366092"/>
                <w:sz w:val="15"/>
                <w:szCs w:val="15"/>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2F2F2"/>
            <w:vAlign w:val="bottom"/>
            <w:hideMark/>
          </w:tcPr>
          <w:p w14:paraId="3E357EC7" w14:textId="77777777" w:rsidR="0000641A" w:rsidRPr="0000641A" w:rsidRDefault="0000641A" w:rsidP="0000641A">
            <w:pPr>
              <w:jc w:val="center"/>
              <w:divId w:val="1093014816"/>
              <w:rPr>
                <w:rFonts w:ascii="-webkit-standard" w:hAnsi="-webkit-standard" w:cs="Times New Roman"/>
                <w:sz w:val="18"/>
                <w:szCs w:val="18"/>
              </w:rPr>
            </w:pPr>
            <w:r w:rsidRPr="0000641A">
              <w:rPr>
                <w:rFonts w:ascii="Calibri" w:hAnsi="Calibri" w:cs="Times New Roman"/>
                <w:b/>
                <w:bCs/>
                <w:color w:val="366092"/>
                <w:sz w:val="15"/>
                <w:szCs w:val="15"/>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2F2F2"/>
            <w:vAlign w:val="bottom"/>
            <w:hideMark/>
          </w:tcPr>
          <w:p w14:paraId="254D78CD" w14:textId="77777777" w:rsidR="0000641A" w:rsidRPr="0000641A" w:rsidRDefault="0000641A" w:rsidP="0000641A">
            <w:pPr>
              <w:jc w:val="center"/>
              <w:divId w:val="2112042667"/>
              <w:rPr>
                <w:rFonts w:ascii="-webkit-standard" w:hAnsi="-webkit-standard" w:cs="Times New Roman"/>
                <w:sz w:val="18"/>
                <w:szCs w:val="18"/>
              </w:rPr>
            </w:pPr>
            <w:r w:rsidRPr="0000641A">
              <w:rPr>
                <w:rFonts w:ascii="Calibri" w:hAnsi="Calibri" w:cs="Times New Roman"/>
                <w:b/>
                <w:bCs/>
                <w:color w:val="366092"/>
                <w:sz w:val="15"/>
                <w:szCs w:val="15"/>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2F2F2"/>
            <w:vAlign w:val="bottom"/>
            <w:hideMark/>
          </w:tcPr>
          <w:p w14:paraId="28202884" w14:textId="77777777" w:rsidR="0000641A" w:rsidRPr="0000641A" w:rsidRDefault="0000641A" w:rsidP="0000641A">
            <w:pPr>
              <w:jc w:val="center"/>
              <w:divId w:val="1177958138"/>
              <w:rPr>
                <w:rFonts w:ascii="-webkit-standard" w:hAnsi="-webkit-standard" w:cs="Times New Roman"/>
                <w:sz w:val="18"/>
                <w:szCs w:val="18"/>
              </w:rPr>
            </w:pPr>
            <w:r w:rsidRPr="0000641A">
              <w:rPr>
                <w:rFonts w:ascii="Calibri" w:hAnsi="Calibri" w:cs="Times New Roman"/>
                <w:b/>
                <w:bCs/>
                <w:color w:val="366092"/>
                <w:sz w:val="15"/>
                <w:szCs w:val="15"/>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2F2F2"/>
            <w:vAlign w:val="bottom"/>
            <w:hideMark/>
          </w:tcPr>
          <w:p w14:paraId="74BF13D6" w14:textId="77777777" w:rsidR="0000641A" w:rsidRPr="0000641A" w:rsidRDefault="0000641A" w:rsidP="0000641A">
            <w:pPr>
              <w:jc w:val="center"/>
              <w:divId w:val="700472568"/>
              <w:rPr>
                <w:rFonts w:ascii="-webkit-standard" w:hAnsi="-webkit-standard" w:cs="Times New Roman"/>
                <w:sz w:val="18"/>
                <w:szCs w:val="18"/>
              </w:rPr>
            </w:pPr>
            <w:r w:rsidRPr="0000641A">
              <w:rPr>
                <w:rFonts w:ascii="Calibri" w:hAnsi="Calibri" w:cs="Times New Roman"/>
                <w:b/>
                <w:bCs/>
                <w:color w:val="366092"/>
                <w:sz w:val="15"/>
                <w:szCs w:val="15"/>
              </w:rPr>
              <w:t>100%</w:t>
            </w:r>
          </w:p>
        </w:tc>
      </w:tr>
    </w:tbl>
    <w:p w14:paraId="4369AD7C" w14:textId="2F33F03F" w:rsidR="0000641A" w:rsidRPr="0000641A" w:rsidRDefault="0000641A" w:rsidP="0000641A">
      <w:pPr>
        <w:spacing w:line="324" w:lineRule="atLeast"/>
        <w:jc w:val="center"/>
        <w:divId w:val="1019625309"/>
        <w:rPr>
          <w:rFonts w:ascii="Times New Roman" w:hAnsi="Times New Roman" w:cs="Times New Roman"/>
          <w:b/>
          <w:bCs/>
          <w:color w:val="000000"/>
          <w:sz w:val="27"/>
          <w:szCs w:val="27"/>
        </w:rPr>
      </w:pPr>
    </w:p>
    <w:p w14:paraId="26D2E538" w14:textId="77777777" w:rsidR="00690D96" w:rsidRPr="005B2035" w:rsidRDefault="00690D96" w:rsidP="0078283D">
      <w:pPr>
        <w:spacing w:line="360" w:lineRule="auto"/>
        <w:ind w:firstLine="708"/>
        <w:rPr>
          <w:rFonts w:ascii="Times New Roman" w:hAnsi="Times New Roman" w:cs="Times New Roman"/>
          <w:sz w:val="28"/>
          <w:szCs w:val="28"/>
        </w:rPr>
      </w:pPr>
    </w:p>
    <w:sectPr w:rsidR="00690D96" w:rsidRPr="005B20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AC387" w14:textId="77777777" w:rsidR="005509CE" w:rsidRDefault="005509CE" w:rsidP="00CB47BD">
      <w:r>
        <w:separator/>
      </w:r>
    </w:p>
  </w:endnote>
  <w:endnote w:type="continuationSeparator" w:id="0">
    <w:p w14:paraId="1BCB0654" w14:textId="77777777" w:rsidR="005509CE" w:rsidRDefault="005509CE" w:rsidP="00CB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81FAC" w14:textId="77777777" w:rsidR="005509CE" w:rsidRDefault="005509CE" w:rsidP="00CB47BD">
      <w:r>
        <w:separator/>
      </w:r>
    </w:p>
  </w:footnote>
  <w:footnote w:type="continuationSeparator" w:id="0">
    <w:p w14:paraId="719F64E8" w14:textId="77777777" w:rsidR="005509CE" w:rsidRDefault="005509CE" w:rsidP="00CB47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5A4F"/>
    <w:multiLevelType w:val="hybridMultilevel"/>
    <w:tmpl w:val="BD0E6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64337F"/>
    <w:multiLevelType w:val="hybridMultilevel"/>
    <w:tmpl w:val="7A6C25E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635572FF"/>
    <w:multiLevelType w:val="hybridMultilevel"/>
    <w:tmpl w:val="D6DC6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183"/>
    <w:rsid w:val="0000641A"/>
    <w:rsid w:val="000246C5"/>
    <w:rsid w:val="00026180"/>
    <w:rsid w:val="0004522F"/>
    <w:rsid w:val="000514FA"/>
    <w:rsid w:val="00053160"/>
    <w:rsid w:val="000610FF"/>
    <w:rsid w:val="00063A4E"/>
    <w:rsid w:val="00077CF4"/>
    <w:rsid w:val="00087183"/>
    <w:rsid w:val="00091C5D"/>
    <w:rsid w:val="000B255F"/>
    <w:rsid w:val="000D3F23"/>
    <w:rsid w:val="000E3C4C"/>
    <w:rsid w:val="00101DEB"/>
    <w:rsid w:val="00111242"/>
    <w:rsid w:val="001769E7"/>
    <w:rsid w:val="00196103"/>
    <w:rsid w:val="001F34E2"/>
    <w:rsid w:val="00201F9F"/>
    <w:rsid w:val="00204E80"/>
    <w:rsid w:val="002846EA"/>
    <w:rsid w:val="002971E6"/>
    <w:rsid w:val="002A3FB2"/>
    <w:rsid w:val="002A6CC3"/>
    <w:rsid w:val="002D583B"/>
    <w:rsid w:val="00302A5C"/>
    <w:rsid w:val="00307D4B"/>
    <w:rsid w:val="0034307E"/>
    <w:rsid w:val="00376C52"/>
    <w:rsid w:val="00396FAC"/>
    <w:rsid w:val="003B14DA"/>
    <w:rsid w:val="003E31C8"/>
    <w:rsid w:val="003E730D"/>
    <w:rsid w:val="003F12D5"/>
    <w:rsid w:val="00403218"/>
    <w:rsid w:val="00427B61"/>
    <w:rsid w:val="00432DF3"/>
    <w:rsid w:val="00464D37"/>
    <w:rsid w:val="00482C44"/>
    <w:rsid w:val="004961A2"/>
    <w:rsid w:val="004A7014"/>
    <w:rsid w:val="004C7CCF"/>
    <w:rsid w:val="004D2D4C"/>
    <w:rsid w:val="004E314E"/>
    <w:rsid w:val="005509CE"/>
    <w:rsid w:val="0057206E"/>
    <w:rsid w:val="00594FC4"/>
    <w:rsid w:val="005B03E5"/>
    <w:rsid w:val="005B2035"/>
    <w:rsid w:val="005B6072"/>
    <w:rsid w:val="005E15D3"/>
    <w:rsid w:val="006309ED"/>
    <w:rsid w:val="006449DD"/>
    <w:rsid w:val="00660EEE"/>
    <w:rsid w:val="006877AA"/>
    <w:rsid w:val="00690D96"/>
    <w:rsid w:val="006A12CE"/>
    <w:rsid w:val="006B0A61"/>
    <w:rsid w:val="006B631E"/>
    <w:rsid w:val="00717EF6"/>
    <w:rsid w:val="0074004F"/>
    <w:rsid w:val="00757D2F"/>
    <w:rsid w:val="00762616"/>
    <w:rsid w:val="00781EBE"/>
    <w:rsid w:val="0078283D"/>
    <w:rsid w:val="00787B30"/>
    <w:rsid w:val="007942CA"/>
    <w:rsid w:val="007962ED"/>
    <w:rsid w:val="007C220A"/>
    <w:rsid w:val="007E409E"/>
    <w:rsid w:val="007F2FE2"/>
    <w:rsid w:val="007F78A4"/>
    <w:rsid w:val="008A1E52"/>
    <w:rsid w:val="008A7EAF"/>
    <w:rsid w:val="008B24F7"/>
    <w:rsid w:val="008D2D76"/>
    <w:rsid w:val="009068D0"/>
    <w:rsid w:val="00912580"/>
    <w:rsid w:val="00933BF8"/>
    <w:rsid w:val="0094383A"/>
    <w:rsid w:val="00976DE3"/>
    <w:rsid w:val="009C3665"/>
    <w:rsid w:val="009E4343"/>
    <w:rsid w:val="00A0446D"/>
    <w:rsid w:val="00A977B4"/>
    <w:rsid w:val="00AB2743"/>
    <w:rsid w:val="00B719E3"/>
    <w:rsid w:val="00B727B1"/>
    <w:rsid w:val="00B728FB"/>
    <w:rsid w:val="00BE763A"/>
    <w:rsid w:val="00C03414"/>
    <w:rsid w:val="00C14EE4"/>
    <w:rsid w:val="00C308E4"/>
    <w:rsid w:val="00C47429"/>
    <w:rsid w:val="00C62CB8"/>
    <w:rsid w:val="00C956EB"/>
    <w:rsid w:val="00CB11AA"/>
    <w:rsid w:val="00CB47BD"/>
    <w:rsid w:val="00CC3A52"/>
    <w:rsid w:val="00CD2ED4"/>
    <w:rsid w:val="00CE4374"/>
    <w:rsid w:val="00D12B1D"/>
    <w:rsid w:val="00D2112B"/>
    <w:rsid w:val="00D2339C"/>
    <w:rsid w:val="00D47954"/>
    <w:rsid w:val="00D8526E"/>
    <w:rsid w:val="00DD4F10"/>
    <w:rsid w:val="00E34273"/>
    <w:rsid w:val="00E544CE"/>
    <w:rsid w:val="00E553FC"/>
    <w:rsid w:val="00E66035"/>
    <w:rsid w:val="00E80737"/>
    <w:rsid w:val="00E87532"/>
    <w:rsid w:val="00E97133"/>
    <w:rsid w:val="00EB389F"/>
    <w:rsid w:val="00F17815"/>
    <w:rsid w:val="00F25F39"/>
    <w:rsid w:val="00F3658E"/>
    <w:rsid w:val="00F4336B"/>
    <w:rsid w:val="00F624D2"/>
    <w:rsid w:val="00F746A7"/>
    <w:rsid w:val="00F873F4"/>
    <w:rsid w:val="00FD7AE8"/>
    <w:rsid w:val="00FE26FE"/>
    <w:rsid w:val="00FF1C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5A28"/>
  <w15:chartTrackingRefBased/>
  <w15:docId w15:val="{D919D657-E728-074B-A748-EF48EDD8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1E52"/>
    <w:pPr>
      <w:ind w:left="720"/>
      <w:contextualSpacing/>
    </w:pPr>
  </w:style>
  <w:style w:type="paragraph" w:styleId="Encabezado">
    <w:name w:val="header"/>
    <w:basedOn w:val="Normal"/>
    <w:link w:val="EncabezadoCar"/>
    <w:uiPriority w:val="99"/>
    <w:unhideWhenUsed/>
    <w:rsid w:val="00CB47BD"/>
    <w:pPr>
      <w:tabs>
        <w:tab w:val="center" w:pos="4419"/>
        <w:tab w:val="right" w:pos="8838"/>
      </w:tabs>
    </w:pPr>
  </w:style>
  <w:style w:type="character" w:customStyle="1" w:styleId="EncabezadoCar">
    <w:name w:val="Encabezado Car"/>
    <w:basedOn w:val="Fuentedeprrafopredeter"/>
    <w:link w:val="Encabezado"/>
    <w:uiPriority w:val="99"/>
    <w:rsid w:val="00CB47BD"/>
  </w:style>
  <w:style w:type="paragraph" w:styleId="Piedepgina">
    <w:name w:val="footer"/>
    <w:basedOn w:val="Normal"/>
    <w:link w:val="PiedepginaCar"/>
    <w:uiPriority w:val="99"/>
    <w:unhideWhenUsed/>
    <w:rsid w:val="00CB47BD"/>
    <w:pPr>
      <w:tabs>
        <w:tab w:val="center" w:pos="4419"/>
        <w:tab w:val="right" w:pos="8838"/>
      </w:tabs>
    </w:pPr>
  </w:style>
  <w:style w:type="character" w:customStyle="1" w:styleId="PiedepginaCar">
    <w:name w:val="Pie de página Car"/>
    <w:basedOn w:val="Fuentedeprrafopredeter"/>
    <w:link w:val="Piedepgina"/>
    <w:uiPriority w:val="99"/>
    <w:rsid w:val="00CB47BD"/>
  </w:style>
  <w:style w:type="table" w:styleId="Tablaconcuadrcula">
    <w:name w:val="Table Grid"/>
    <w:basedOn w:val="Tablanormal"/>
    <w:uiPriority w:val="39"/>
    <w:rsid w:val="00CC3A52"/>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C3A52"/>
    <w:pPr>
      <w:spacing w:before="100" w:beforeAutospacing="1" w:after="100" w:afterAutospacing="1"/>
    </w:pPr>
    <w:rPr>
      <w:rFonts w:ascii="Times New Roman" w:eastAsia="Times New Roman" w:hAnsi="Times New Roman" w:cs="Times New Roman"/>
      <w:sz w:val="24"/>
      <w:szCs w:val="24"/>
    </w:rPr>
  </w:style>
  <w:style w:type="paragraph" w:customStyle="1" w:styleId="s4">
    <w:name w:val="s4"/>
    <w:basedOn w:val="Normal"/>
    <w:rsid w:val="0000641A"/>
    <w:pPr>
      <w:spacing w:before="100" w:beforeAutospacing="1" w:after="100" w:afterAutospacing="1"/>
    </w:pPr>
    <w:rPr>
      <w:rFonts w:ascii="Times New Roman" w:hAnsi="Times New Roman" w:cs="Times New Roman"/>
      <w:sz w:val="24"/>
      <w:szCs w:val="24"/>
    </w:rPr>
  </w:style>
  <w:style w:type="character" w:customStyle="1" w:styleId="s3">
    <w:name w:val="s3"/>
    <w:basedOn w:val="Fuentedeprrafopredeter"/>
    <w:rsid w:val="0000641A"/>
  </w:style>
  <w:style w:type="paragraph" w:customStyle="1" w:styleId="s6">
    <w:name w:val="s6"/>
    <w:basedOn w:val="Normal"/>
    <w:rsid w:val="0000641A"/>
    <w:pPr>
      <w:spacing w:before="100" w:beforeAutospacing="1" w:after="100" w:afterAutospacing="1"/>
    </w:pPr>
    <w:rPr>
      <w:rFonts w:ascii="Times New Roman" w:hAnsi="Times New Roman" w:cs="Times New Roman"/>
      <w:sz w:val="24"/>
      <w:szCs w:val="24"/>
    </w:rPr>
  </w:style>
  <w:style w:type="character" w:customStyle="1" w:styleId="s5">
    <w:name w:val="s5"/>
    <w:basedOn w:val="Fuentedeprrafopredeter"/>
    <w:rsid w:val="0000641A"/>
  </w:style>
  <w:style w:type="character" w:customStyle="1" w:styleId="bumpedfont20">
    <w:name w:val="bumpedfont20"/>
    <w:basedOn w:val="Fuentedeprrafopredeter"/>
    <w:rsid w:val="0000641A"/>
  </w:style>
  <w:style w:type="paragraph" w:customStyle="1" w:styleId="s10">
    <w:name w:val="s10"/>
    <w:basedOn w:val="Normal"/>
    <w:rsid w:val="0000641A"/>
    <w:pPr>
      <w:spacing w:before="100" w:beforeAutospacing="1" w:after="100" w:afterAutospacing="1"/>
    </w:pPr>
    <w:rPr>
      <w:rFonts w:ascii="Times New Roman" w:hAnsi="Times New Roman" w:cs="Times New Roman"/>
      <w:sz w:val="24"/>
      <w:szCs w:val="24"/>
    </w:rPr>
  </w:style>
  <w:style w:type="character" w:customStyle="1" w:styleId="s9">
    <w:name w:val="s9"/>
    <w:basedOn w:val="Fuentedeprrafopredeter"/>
    <w:rsid w:val="0000641A"/>
  </w:style>
  <w:style w:type="character" w:customStyle="1" w:styleId="apple-converted-space">
    <w:name w:val="apple-converted-space"/>
    <w:basedOn w:val="Fuentedeprrafopredeter"/>
    <w:rsid w:val="0000641A"/>
  </w:style>
  <w:style w:type="character" w:customStyle="1" w:styleId="s12">
    <w:name w:val="s12"/>
    <w:basedOn w:val="Fuentedeprrafopredeter"/>
    <w:rsid w:val="0000641A"/>
  </w:style>
  <w:style w:type="character" w:customStyle="1" w:styleId="s14">
    <w:name w:val="s14"/>
    <w:basedOn w:val="Fuentedeprrafopredeter"/>
    <w:rsid w:val="0000641A"/>
  </w:style>
  <w:style w:type="character" w:customStyle="1" w:styleId="s18">
    <w:name w:val="s18"/>
    <w:basedOn w:val="Fuentedeprrafopredeter"/>
    <w:rsid w:val="0000641A"/>
  </w:style>
  <w:style w:type="character" w:customStyle="1" w:styleId="s20">
    <w:name w:val="s20"/>
    <w:basedOn w:val="Fuentedeprrafopredeter"/>
    <w:rsid w:val="0000641A"/>
  </w:style>
  <w:style w:type="paragraph" w:customStyle="1" w:styleId="s27">
    <w:name w:val="s27"/>
    <w:basedOn w:val="Normal"/>
    <w:rsid w:val="0000641A"/>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Fuentedeprrafopredeter"/>
    <w:rsid w:val="00006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625309">
      <w:bodyDiv w:val="1"/>
      <w:marLeft w:val="0"/>
      <w:marRight w:val="0"/>
      <w:marTop w:val="0"/>
      <w:marBottom w:val="0"/>
      <w:divBdr>
        <w:top w:val="none" w:sz="0" w:space="0" w:color="auto"/>
        <w:left w:val="none" w:sz="0" w:space="0" w:color="auto"/>
        <w:bottom w:val="none" w:sz="0" w:space="0" w:color="auto"/>
        <w:right w:val="none" w:sz="0" w:space="0" w:color="auto"/>
      </w:divBdr>
      <w:divsChild>
        <w:div w:id="1951668520">
          <w:marLeft w:val="0"/>
          <w:marRight w:val="0"/>
          <w:marTop w:val="0"/>
          <w:marBottom w:val="0"/>
          <w:divBdr>
            <w:top w:val="none" w:sz="0" w:space="0" w:color="auto"/>
            <w:left w:val="none" w:sz="0" w:space="0" w:color="auto"/>
            <w:bottom w:val="none" w:sz="0" w:space="0" w:color="auto"/>
            <w:right w:val="none" w:sz="0" w:space="0" w:color="auto"/>
          </w:divBdr>
        </w:div>
        <w:div w:id="497385141">
          <w:marLeft w:val="0"/>
          <w:marRight w:val="0"/>
          <w:marTop w:val="0"/>
          <w:marBottom w:val="0"/>
          <w:divBdr>
            <w:top w:val="none" w:sz="0" w:space="0" w:color="auto"/>
            <w:left w:val="none" w:sz="0" w:space="0" w:color="auto"/>
            <w:bottom w:val="none" w:sz="0" w:space="0" w:color="auto"/>
            <w:right w:val="none" w:sz="0" w:space="0" w:color="auto"/>
          </w:divBdr>
        </w:div>
        <w:div w:id="371731792">
          <w:marLeft w:val="0"/>
          <w:marRight w:val="0"/>
          <w:marTop w:val="0"/>
          <w:marBottom w:val="0"/>
          <w:divBdr>
            <w:top w:val="none" w:sz="0" w:space="0" w:color="auto"/>
            <w:left w:val="none" w:sz="0" w:space="0" w:color="auto"/>
            <w:bottom w:val="none" w:sz="0" w:space="0" w:color="auto"/>
            <w:right w:val="none" w:sz="0" w:space="0" w:color="auto"/>
          </w:divBdr>
        </w:div>
        <w:div w:id="1637104024">
          <w:marLeft w:val="0"/>
          <w:marRight w:val="0"/>
          <w:marTop w:val="0"/>
          <w:marBottom w:val="0"/>
          <w:divBdr>
            <w:top w:val="none" w:sz="0" w:space="0" w:color="auto"/>
            <w:left w:val="none" w:sz="0" w:space="0" w:color="auto"/>
            <w:bottom w:val="none" w:sz="0" w:space="0" w:color="auto"/>
            <w:right w:val="none" w:sz="0" w:space="0" w:color="auto"/>
          </w:divBdr>
        </w:div>
        <w:div w:id="352852711">
          <w:marLeft w:val="0"/>
          <w:marRight w:val="0"/>
          <w:marTop w:val="0"/>
          <w:marBottom w:val="0"/>
          <w:divBdr>
            <w:top w:val="none" w:sz="0" w:space="0" w:color="auto"/>
            <w:left w:val="none" w:sz="0" w:space="0" w:color="auto"/>
            <w:bottom w:val="none" w:sz="0" w:space="0" w:color="auto"/>
            <w:right w:val="none" w:sz="0" w:space="0" w:color="auto"/>
          </w:divBdr>
        </w:div>
        <w:div w:id="563878097">
          <w:marLeft w:val="0"/>
          <w:marRight w:val="0"/>
          <w:marTop w:val="0"/>
          <w:marBottom w:val="0"/>
          <w:divBdr>
            <w:top w:val="none" w:sz="0" w:space="0" w:color="auto"/>
            <w:left w:val="none" w:sz="0" w:space="0" w:color="auto"/>
            <w:bottom w:val="none" w:sz="0" w:space="0" w:color="auto"/>
            <w:right w:val="none" w:sz="0" w:space="0" w:color="auto"/>
          </w:divBdr>
        </w:div>
        <w:div w:id="317076861">
          <w:marLeft w:val="0"/>
          <w:marRight w:val="0"/>
          <w:marTop w:val="0"/>
          <w:marBottom w:val="0"/>
          <w:divBdr>
            <w:top w:val="none" w:sz="0" w:space="0" w:color="auto"/>
            <w:left w:val="none" w:sz="0" w:space="0" w:color="auto"/>
            <w:bottom w:val="none" w:sz="0" w:space="0" w:color="auto"/>
            <w:right w:val="none" w:sz="0" w:space="0" w:color="auto"/>
          </w:divBdr>
        </w:div>
        <w:div w:id="409470167">
          <w:marLeft w:val="0"/>
          <w:marRight w:val="0"/>
          <w:marTop w:val="0"/>
          <w:marBottom w:val="0"/>
          <w:divBdr>
            <w:top w:val="none" w:sz="0" w:space="0" w:color="auto"/>
            <w:left w:val="none" w:sz="0" w:space="0" w:color="auto"/>
            <w:bottom w:val="none" w:sz="0" w:space="0" w:color="auto"/>
            <w:right w:val="none" w:sz="0" w:space="0" w:color="auto"/>
          </w:divBdr>
        </w:div>
        <w:div w:id="1217543556">
          <w:marLeft w:val="0"/>
          <w:marRight w:val="0"/>
          <w:marTop w:val="0"/>
          <w:marBottom w:val="0"/>
          <w:divBdr>
            <w:top w:val="none" w:sz="0" w:space="0" w:color="auto"/>
            <w:left w:val="none" w:sz="0" w:space="0" w:color="auto"/>
            <w:bottom w:val="none" w:sz="0" w:space="0" w:color="auto"/>
            <w:right w:val="none" w:sz="0" w:space="0" w:color="auto"/>
          </w:divBdr>
        </w:div>
        <w:div w:id="62146445">
          <w:marLeft w:val="0"/>
          <w:marRight w:val="0"/>
          <w:marTop w:val="0"/>
          <w:marBottom w:val="0"/>
          <w:divBdr>
            <w:top w:val="none" w:sz="0" w:space="0" w:color="auto"/>
            <w:left w:val="none" w:sz="0" w:space="0" w:color="auto"/>
            <w:bottom w:val="none" w:sz="0" w:space="0" w:color="auto"/>
            <w:right w:val="none" w:sz="0" w:space="0" w:color="auto"/>
          </w:divBdr>
        </w:div>
        <w:div w:id="98376248">
          <w:marLeft w:val="0"/>
          <w:marRight w:val="0"/>
          <w:marTop w:val="0"/>
          <w:marBottom w:val="0"/>
          <w:divBdr>
            <w:top w:val="none" w:sz="0" w:space="0" w:color="auto"/>
            <w:left w:val="none" w:sz="0" w:space="0" w:color="auto"/>
            <w:bottom w:val="none" w:sz="0" w:space="0" w:color="auto"/>
            <w:right w:val="none" w:sz="0" w:space="0" w:color="auto"/>
          </w:divBdr>
        </w:div>
        <w:div w:id="1649896066">
          <w:marLeft w:val="0"/>
          <w:marRight w:val="0"/>
          <w:marTop w:val="0"/>
          <w:marBottom w:val="0"/>
          <w:divBdr>
            <w:top w:val="none" w:sz="0" w:space="0" w:color="auto"/>
            <w:left w:val="none" w:sz="0" w:space="0" w:color="auto"/>
            <w:bottom w:val="none" w:sz="0" w:space="0" w:color="auto"/>
            <w:right w:val="none" w:sz="0" w:space="0" w:color="auto"/>
          </w:divBdr>
        </w:div>
        <w:div w:id="407851900">
          <w:marLeft w:val="0"/>
          <w:marRight w:val="0"/>
          <w:marTop w:val="0"/>
          <w:marBottom w:val="0"/>
          <w:divBdr>
            <w:top w:val="none" w:sz="0" w:space="0" w:color="auto"/>
            <w:left w:val="none" w:sz="0" w:space="0" w:color="auto"/>
            <w:bottom w:val="none" w:sz="0" w:space="0" w:color="auto"/>
            <w:right w:val="none" w:sz="0" w:space="0" w:color="auto"/>
          </w:divBdr>
        </w:div>
        <w:div w:id="1494834855">
          <w:marLeft w:val="0"/>
          <w:marRight w:val="0"/>
          <w:marTop w:val="0"/>
          <w:marBottom w:val="0"/>
          <w:divBdr>
            <w:top w:val="none" w:sz="0" w:space="0" w:color="auto"/>
            <w:left w:val="none" w:sz="0" w:space="0" w:color="auto"/>
            <w:bottom w:val="none" w:sz="0" w:space="0" w:color="auto"/>
            <w:right w:val="none" w:sz="0" w:space="0" w:color="auto"/>
          </w:divBdr>
        </w:div>
        <w:div w:id="1615281298">
          <w:marLeft w:val="0"/>
          <w:marRight w:val="0"/>
          <w:marTop w:val="0"/>
          <w:marBottom w:val="0"/>
          <w:divBdr>
            <w:top w:val="none" w:sz="0" w:space="0" w:color="auto"/>
            <w:left w:val="none" w:sz="0" w:space="0" w:color="auto"/>
            <w:bottom w:val="none" w:sz="0" w:space="0" w:color="auto"/>
            <w:right w:val="none" w:sz="0" w:space="0" w:color="auto"/>
          </w:divBdr>
        </w:div>
        <w:div w:id="931358952">
          <w:marLeft w:val="0"/>
          <w:marRight w:val="0"/>
          <w:marTop w:val="0"/>
          <w:marBottom w:val="0"/>
          <w:divBdr>
            <w:top w:val="none" w:sz="0" w:space="0" w:color="auto"/>
            <w:left w:val="none" w:sz="0" w:space="0" w:color="auto"/>
            <w:bottom w:val="none" w:sz="0" w:space="0" w:color="auto"/>
            <w:right w:val="none" w:sz="0" w:space="0" w:color="auto"/>
          </w:divBdr>
        </w:div>
        <w:div w:id="592593856">
          <w:marLeft w:val="0"/>
          <w:marRight w:val="0"/>
          <w:marTop w:val="0"/>
          <w:marBottom w:val="0"/>
          <w:divBdr>
            <w:top w:val="none" w:sz="0" w:space="0" w:color="auto"/>
            <w:left w:val="none" w:sz="0" w:space="0" w:color="auto"/>
            <w:bottom w:val="none" w:sz="0" w:space="0" w:color="auto"/>
            <w:right w:val="none" w:sz="0" w:space="0" w:color="auto"/>
          </w:divBdr>
        </w:div>
        <w:div w:id="639774217">
          <w:marLeft w:val="0"/>
          <w:marRight w:val="0"/>
          <w:marTop w:val="0"/>
          <w:marBottom w:val="0"/>
          <w:divBdr>
            <w:top w:val="none" w:sz="0" w:space="0" w:color="auto"/>
            <w:left w:val="none" w:sz="0" w:space="0" w:color="auto"/>
            <w:bottom w:val="none" w:sz="0" w:space="0" w:color="auto"/>
            <w:right w:val="none" w:sz="0" w:space="0" w:color="auto"/>
          </w:divBdr>
        </w:div>
        <w:div w:id="810755629">
          <w:marLeft w:val="0"/>
          <w:marRight w:val="0"/>
          <w:marTop w:val="0"/>
          <w:marBottom w:val="0"/>
          <w:divBdr>
            <w:top w:val="none" w:sz="0" w:space="0" w:color="auto"/>
            <w:left w:val="none" w:sz="0" w:space="0" w:color="auto"/>
            <w:bottom w:val="none" w:sz="0" w:space="0" w:color="auto"/>
            <w:right w:val="none" w:sz="0" w:space="0" w:color="auto"/>
          </w:divBdr>
        </w:div>
        <w:div w:id="306861161">
          <w:marLeft w:val="0"/>
          <w:marRight w:val="0"/>
          <w:marTop w:val="0"/>
          <w:marBottom w:val="0"/>
          <w:divBdr>
            <w:top w:val="none" w:sz="0" w:space="0" w:color="auto"/>
            <w:left w:val="none" w:sz="0" w:space="0" w:color="auto"/>
            <w:bottom w:val="none" w:sz="0" w:space="0" w:color="auto"/>
            <w:right w:val="none" w:sz="0" w:space="0" w:color="auto"/>
          </w:divBdr>
        </w:div>
        <w:div w:id="1636334654">
          <w:marLeft w:val="0"/>
          <w:marRight w:val="0"/>
          <w:marTop w:val="0"/>
          <w:marBottom w:val="0"/>
          <w:divBdr>
            <w:top w:val="none" w:sz="0" w:space="0" w:color="auto"/>
            <w:left w:val="none" w:sz="0" w:space="0" w:color="auto"/>
            <w:bottom w:val="none" w:sz="0" w:space="0" w:color="auto"/>
            <w:right w:val="none" w:sz="0" w:space="0" w:color="auto"/>
          </w:divBdr>
        </w:div>
        <w:div w:id="2013988922">
          <w:marLeft w:val="0"/>
          <w:marRight w:val="0"/>
          <w:marTop w:val="0"/>
          <w:marBottom w:val="0"/>
          <w:divBdr>
            <w:top w:val="none" w:sz="0" w:space="0" w:color="auto"/>
            <w:left w:val="none" w:sz="0" w:space="0" w:color="auto"/>
            <w:bottom w:val="none" w:sz="0" w:space="0" w:color="auto"/>
            <w:right w:val="none" w:sz="0" w:space="0" w:color="auto"/>
          </w:divBdr>
        </w:div>
        <w:div w:id="306205183">
          <w:marLeft w:val="0"/>
          <w:marRight w:val="0"/>
          <w:marTop w:val="0"/>
          <w:marBottom w:val="0"/>
          <w:divBdr>
            <w:top w:val="none" w:sz="0" w:space="0" w:color="auto"/>
            <w:left w:val="none" w:sz="0" w:space="0" w:color="auto"/>
            <w:bottom w:val="none" w:sz="0" w:space="0" w:color="auto"/>
            <w:right w:val="none" w:sz="0" w:space="0" w:color="auto"/>
          </w:divBdr>
        </w:div>
        <w:div w:id="1207525969">
          <w:marLeft w:val="0"/>
          <w:marRight w:val="0"/>
          <w:marTop w:val="0"/>
          <w:marBottom w:val="0"/>
          <w:divBdr>
            <w:top w:val="none" w:sz="0" w:space="0" w:color="auto"/>
            <w:left w:val="none" w:sz="0" w:space="0" w:color="auto"/>
            <w:bottom w:val="none" w:sz="0" w:space="0" w:color="auto"/>
            <w:right w:val="none" w:sz="0" w:space="0" w:color="auto"/>
          </w:divBdr>
        </w:div>
        <w:div w:id="1613705333">
          <w:marLeft w:val="0"/>
          <w:marRight w:val="0"/>
          <w:marTop w:val="0"/>
          <w:marBottom w:val="0"/>
          <w:divBdr>
            <w:top w:val="none" w:sz="0" w:space="0" w:color="auto"/>
            <w:left w:val="none" w:sz="0" w:space="0" w:color="auto"/>
            <w:bottom w:val="none" w:sz="0" w:space="0" w:color="auto"/>
            <w:right w:val="none" w:sz="0" w:space="0" w:color="auto"/>
          </w:divBdr>
        </w:div>
        <w:div w:id="533662847">
          <w:marLeft w:val="0"/>
          <w:marRight w:val="0"/>
          <w:marTop w:val="0"/>
          <w:marBottom w:val="0"/>
          <w:divBdr>
            <w:top w:val="none" w:sz="0" w:space="0" w:color="auto"/>
            <w:left w:val="none" w:sz="0" w:space="0" w:color="auto"/>
            <w:bottom w:val="none" w:sz="0" w:space="0" w:color="auto"/>
            <w:right w:val="none" w:sz="0" w:space="0" w:color="auto"/>
          </w:divBdr>
        </w:div>
        <w:div w:id="24908015">
          <w:marLeft w:val="0"/>
          <w:marRight w:val="0"/>
          <w:marTop w:val="0"/>
          <w:marBottom w:val="0"/>
          <w:divBdr>
            <w:top w:val="none" w:sz="0" w:space="0" w:color="auto"/>
            <w:left w:val="none" w:sz="0" w:space="0" w:color="auto"/>
            <w:bottom w:val="none" w:sz="0" w:space="0" w:color="auto"/>
            <w:right w:val="none" w:sz="0" w:space="0" w:color="auto"/>
          </w:divBdr>
        </w:div>
        <w:div w:id="1039934220">
          <w:marLeft w:val="0"/>
          <w:marRight w:val="0"/>
          <w:marTop w:val="0"/>
          <w:marBottom w:val="0"/>
          <w:divBdr>
            <w:top w:val="none" w:sz="0" w:space="0" w:color="auto"/>
            <w:left w:val="none" w:sz="0" w:space="0" w:color="auto"/>
            <w:bottom w:val="none" w:sz="0" w:space="0" w:color="auto"/>
            <w:right w:val="none" w:sz="0" w:space="0" w:color="auto"/>
          </w:divBdr>
        </w:div>
        <w:div w:id="275528523">
          <w:marLeft w:val="0"/>
          <w:marRight w:val="0"/>
          <w:marTop w:val="0"/>
          <w:marBottom w:val="0"/>
          <w:divBdr>
            <w:top w:val="none" w:sz="0" w:space="0" w:color="auto"/>
            <w:left w:val="none" w:sz="0" w:space="0" w:color="auto"/>
            <w:bottom w:val="none" w:sz="0" w:space="0" w:color="auto"/>
            <w:right w:val="none" w:sz="0" w:space="0" w:color="auto"/>
          </w:divBdr>
        </w:div>
        <w:div w:id="901477603">
          <w:marLeft w:val="0"/>
          <w:marRight w:val="0"/>
          <w:marTop w:val="0"/>
          <w:marBottom w:val="0"/>
          <w:divBdr>
            <w:top w:val="none" w:sz="0" w:space="0" w:color="auto"/>
            <w:left w:val="none" w:sz="0" w:space="0" w:color="auto"/>
            <w:bottom w:val="none" w:sz="0" w:space="0" w:color="auto"/>
            <w:right w:val="none" w:sz="0" w:space="0" w:color="auto"/>
          </w:divBdr>
        </w:div>
        <w:div w:id="1093014816">
          <w:marLeft w:val="0"/>
          <w:marRight w:val="0"/>
          <w:marTop w:val="0"/>
          <w:marBottom w:val="0"/>
          <w:divBdr>
            <w:top w:val="none" w:sz="0" w:space="0" w:color="auto"/>
            <w:left w:val="none" w:sz="0" w:space="0" w:color="auto"/>
            <w:bottom w:val="none" w:sz="0" w:space="0" w:color="auto"/>
            <w:right w:val="none" w:sz="0" w:space="0" w:color="auto"/>
          </w:divBdr>
        </w:div>
        <w:div w:id="2112042667">
          <w:marLeft w:val="0"/>
          <w:marRight w:val="0"/>
          <w:marTop w:val="0"/>
          <w:marBottom w:val="0"/>
          <w:divBdr>
            <w:top w:val="none" w:sz="0" w:space="0" w:color="auto"/>
            <w:left w:val="none" w:sz="0" w:space="0" w:color="auto"/>
            <w:bottom w:val="none" w:sz="0" w:space="0" w:color="auto"/>
            <w:right w:val="none" w:sz="0" w:space="0" w:color="auto"/>
          </w:divBdr>
        </w:div>
        <w:div w:id="1177958138">
          <w:marLeft w:val="0"/>
          <w:marRight w:val="0"/>
          <w:marTop w:val="0"/>
          <w:marBottom w:val="0"/>
          <w:divBdr>
            <w:top w:val="none" w:sz="0" w:space="0" w:color="auto"/>
            <w:left w:val="none" w:sz="0" w:space="0" w:color="auto"/>
            <w:bottom w:val="none" w:sz="0" w:space="0" w:color="auto"/>
            <w:right w:val="none" w:sz="0" w:space="0" w:color="auto"/>
          </w:divBdr>
        </w:div>
        <w:div w:id="700472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2253</Words>
  <Characters>12848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ALEJANDRA PICAZO MONTECILLOS</dc:creator>
  <cp:keywords/>
  <dc:description/>
  <cp:lastModifiedBy>Ubal Rios</cp:lastModifiedBy>
  <cp:revision>2</cp:revision>
  <dcterms:created xsi:type="dcterms:W3CDTF">2022-11-25T03:34:00Z</dcterms:created>
  <dcterms:modified xsi:type="dcterms:W3CDTF">2022-11-25T03:34:00Z</dcterms:modified>
</cp:coreProperties>
</file>