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96" w:rsidRPr="002D4901" w:rsidRDefault="00761596" w:rsidP="00761596">
      <w:pPr>
        <w:jc w:val="center"/>
        <w:rPr>
          <w:rFonts w:ascii="Times New Roman" w:hAnsi="Times New Roman" w:cs="Times New Roman"/>
          <w:b/>
          <w:sz w:val="24"/>
          <w:szCs w:val="28"/>
        </w:rPr>
      </w:pPr>
      <w:bookmarkStart w:id="0" w:name="_GoBack"/>
      <w:bookmarkEnd w:id="0"/>
      <w:r w:rsidRPr="002D4901">
        <w:rPr>
          <w:rFonts w:ascii="Times New Roman" w:hAnsi="Times New Roman" w:cs="Times New Roman"/>
          <w:b/>
          <w:sz w:val="24"/>
          <w:szCs w:val="28"/>
        </w:rPr>
        <w:t>ESCUELA NORMAL DE EDUCACIÓN PREESCOLAR</w:t>
      </w:r>
    </w:p>
    <w:p w:rsidR="00761596" w:rsidRPr="002D4901" w:rsidRDefault="00761596" w:rsidP="00761596">
      <w:pPr>
        <w:jc w:val="center"/>
        <w:rPr>
          <w:rFonts w:ascii="Times New Roman" w:hAnsi="Times New Roman" w:cs="Times New Roman"/>
          <w:b/>
          <w:sz w:val="24"/>
          <w:szCs w:val="28"/>
        </w:rPr>
      </w:pPr>
      <w:r w:rsidRPr="002D4901">
        <w:rPr>
          <w:rFonts w:ascii="Times New Roman" w:hAnsi="Times New Roman" w:cs="Times New Roman"/>
          <w:b/>
          <w:sz w:val="24"/>
          <w:szCs w:val="28"/>
        </w:rPr>
        <w:t>Licenciatura en Educación preescolar</w:t>
      </w:r>
    </w:p>
    <w:p w:rsidR="00761596" w:rsidRPr="002D4901" w:rsidRDefault="00761596" w:rsidP="00761596">
      <w:pPr>
        <w:jc w:val="center"/>
        <w:rPr>
          <w:rFonts w:ascii="Times New Roman" w:hAnsi="Times New Roman" w:cs="Times New Roman"/>
          <w:b/>
          <w:sz w:val="24"/>
          <w:szCs w:val="28"/>
        </w:rPr>
      </w:pPr>
      <w:r w:rsidRPr="002D4901">
        <w:rPr>
          <w:rFonts w:ascii="Times New Roman" w:hAnsi="Times New Roman" w:cs="Times New Roman"/>
          <w:b/>
          <w:sz w:val="24"/>
          <w:szCs w:val="28"/>
        </w:rPr>
        <w:t>Ciclo escolar 2022 – 2023</w:t>
      </w:r>
    </w:p>
    <w:p w:rsidR="00761596" w:rsidRPr="002D4901" w:rsidRDefault="00761596" w:rsidP="00761596">
      <w:pPr>
        <w:jc w:val="center"/>
        <w:rPr>
          <w:rFonts w:ascii="Times New Roman" w:hAnsi="Times New Roman" w:cs="Times New Roman"/>
          <w:b/>
          <w:sz w:val="24"/>
          <w:szCs w:val="28"/>
        </w:rPr>
      </w:pPr>
      <w:r w:rsidRPr="002D4901">
        <w:rPr>
          <w:noProof/>
          <w:sz w:val="20"/>
          <w:lang w:val="en-US"/>
        </w:rPr>
        <mc:AlternateContent>
          <mc:Choice Requires="wpg">
            <w:drawing>
              <wp:anchor distT="0" distB="0" distL="114300" distR="114300" simplePos="0" relativeHeight="251659264" behindDoc="0" locked="0" layoutInCell="1" allowOverlap="1" wp14:anchorId="4D22C0A8" wp14:editId="4945D5B5">
                <wp:simplePos x="0" y="0"/>
                <wp:positionH relativeFrom="column">
                  <wp:posOffset>348615</wp:posOffset>
                </wp:positionH>
                <wp:positionV relativeFrom="paragraph">
                  <wp:posOffset>23495</wp:posOffset>
                </wp:positionV>
                <wp:extent cx="4737100" cy="1070610"/>
                <wp:effectExtent l="0" t="19050" r="0" b="15240"/>
                <wp:wrapNone/>
                <wp:docPr id="5" name="Grupo 5"/>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6"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7" name="1 CuadroTexto"/>
                        <wps:cNvSpPr txBox="1"/>
                        <wps:spPr>
                          <a:xfrm>
                            <a:off x="2135348" y="152874"/>
                            <a:ext cx="2284730" cy="737870"/>
                          </a:xfrm>
                          <a:prstGeom prst="rect">
                            <a:avLst/>
                          </a:prstGeom>
                          <a:noFill/>
                        </wps:spPr>
                        <wps:txbx>
                          <w:txbxContent>
                            <w:p w:rsidR="00761596" w:rsidRDefault="00761596" w:rsidP="0076159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Educación Socioemocional</w:t>
                              </w:r>
                            </w:p>
                          </w:txbxContent>
                        </wps:txbx>
                        <wps:bodyPr wrap="square" rtlCol="0">
                          <a:noAutofit/>
                        </wps:bodyPr>
                      </wps:wsp>
                      <wps:wsp>
                        <wps:cNvPr id="8"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22C0A8" id="Grupo 5"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kXg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CuGkXg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61596" w:rsidRDefault="00761596" w:rsidP="0076159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Educación Socioemocional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" strokecolor="black [3200]" strokeweight="1.5pt">
                  <v:stroke joinstyle="miter"/>
                  <v:shadow on="t" color="black" opacity="26214f" origin="-.5,-.5" offset=".74836mm,.74836mm"/>
                </v:line>
              </v:group>
            </w:pict>
          </mc:Fallback>
        </mc:AlternateContent>
      </w:r>
    </w:p>
    <w:p w:rsidR="00761596" w:rsidRPr="002D4901" w:rsidRDefault="00761596" w:rsidP="00761596">
      <w:pPr>
        <w:jc w:val="center"/>
        <w:rPr>
          <w:rFonts w:ascii="Times New Roman" w:hAnsi="Times New Roman" w:cs="Times New Roman"/>
          <w:b/>
          <w:sz w:val="24"/>
          <w:szCs w:val="28"/>
        </w:rPr>
      </w:pPr>
    </w:p>
    <w:p w:rsidR="00761596" w:rsidRPr="002D4901" w:rsidRDefault="00761596" w:rsidP="00761596">
      <w:pPr>
        <w:rPr>
          <w:rFonts w:ascii="Times New Roman" w:hAnsi="Times New Roman" w:cs="Times New Roman"/>
          <w:b/>
          <w:sz w:val="24"/>
          <w:szCs w:val="28"/>
        </w:rPr>
      </w:pPr>
      <w:r w:rsidRPr="002D4901">
        <w:rPr>
          <w:rFonts w:ascii="Times New Roman" w:hAnsi="Times New Roman" w:cs="Times New Roman"/>
          <w:b/>
          <w:sz w:val="24"/>
          <w:szCs w:val="28"/>
        </w:rPr>
        <w:t xml:space="preserve">                  </w:t>
      </w:r>
    </w:p>
    <w:p w:rsidR="00761596" w:rsidRPr="002D4901" w:rsidRDefault="00761596" w:rsidP="00761596">
      <w:pPr>
        <w:jc w:val="center"/>
        <w:rPr>
          <w:rFonts w:ascii="Times New Roman" w:hAnsi="Times New Roman" w:cs="Times New Roman"/>
          <w:b/>
          <w:sz w:val="24"/>
          <w:szCs w:val="28"/>
          <w:u w:val="single"/>
        </w:rPr>
      </w:pPr>
      <w:r w:rsidRPr="002D4901">
        <w:rPr>
          <w:rFonts w:ascii="Times New Roman" w:hAnsi="Times New Roman" w:cs="Times New Roman"/>
          <w:b/>
          <w:sz w:val="24"/>
          <w:szCs w:val="28"/>
        </w:rPr>
        <w:t xml:space="preserve">Nombre de la alumna: </w:t>
      </w:r>
    </w:p>
    <w:p w:rsidR="00761596" w:rsidRPr="002D4901" w:rsidRDefault="00761596" w:rsidP="00761596">
      <w:pPr>
        <w:jc w:val="center"/>
        <w:rPr>
          <w:rFonts w:ascii="Times New Roman" w:hAnsi="Times New Roman" w:cs="Times New Roman"/>
          <w:bCs/>
          <w:sz w:val="24"/>
          <w:szCs w:val="28"/>
          <w:u w:val="single"/>
        </w:rPr>
      </w:pPr>
      <w:r w:rsidRPr="002D4901">
        <w:rPr>
          <w:rFonts w:ascii="Times New Roman" w:hAnsi="Times New Roman" w:cs="Times New Roman"/>
          <w:bCs/>
          <w:sz w:val="24"/>
          <w:szCs w:val="28"/>
        </w:rPr>
        <w:t>Valeria Lucio Cruz</w:t>
      </w:r>
    </w:p>
    <w:p w:rsidR="00761596" w:rsidRPr="002D4901" w:rsidRDefault="00761596" w:rsidP="00761596">
      <w:pPr>
        <w:jc w:val="center"/>
        <w:rPr>
          <w:rFonts w:ascii="Times New Roman" w:hAnsi="Times New Roman" w:cs="Times New Roman"/>
          <w:b/>
          <w:sz w:val="24"/>
          <w:szCs w:val="28"/>
        </w:rPr>
      </w:pPr>
      <w:r w:rsidRPr="002D4901">
        <w:rPr>
          <w:rFonts w:ascii="Times New Roman" w:hAnsi="Times New Roman" w:cs="Times New Roman"/>
          <w:b/>
          <w:sz w:val="24"/>
          <w:szCs w:val="28"/>
        </w:rPr>
        <w:t xml:space="preserve">Número de lista: </w:t>
      </w:r>
      <w:r w:rsidRPr="002D4901">
        <w:rPr>
          <w:rFonts w:ascii="Times New Roman" w:hAnsi="Times New Roman" w:cs="Times New Roman"/>
          <w:bCs/>
          <w:sz w:val="24"/>
          <w:szCs w:val="28"/>
        </w:rPr>
        <w:t>19</w:t>
      </w:r>
      <w:r w:rsidRPr="002D4901">
        <w:rPr>
          <w:rFonts w:ascii="Times New Roman" w:hAnsi="Times New Roman" w:cs="Times New Roman"/>
          <w:b/>
          <w:sz w:val="24"/>
          <w:szCs w:val="28"/>
        </w:rPr>
        <w:t xml:space="preserve">          Grupo:   </w:t>
      </w:r>
      <w:r w:rsidRPr="002D4901">
        <w:rPr>
          <w:rFonts w:ascii="Times New Roman" w:hAnsi="Times New Roman" w:cs="Times New Roman"/>
          <w:bCs/>
          <w:sz w:val="24"/>
          <w:szCs w:val="28"/>
        </w:rPr>
        <w:t>2</w:t>
      </w:r>
      <w:r w:rsidRPr="002D4901">
        <w:rPr>
          <w:rFonts w:ascii="Times New Roman" w:hAnsi="Times New Roman" w:cs="Times New Roman"/>
          <w:bCs/>
          <w:sz w:val="24"/>
          <w:szCs w:val="28"/>
          <w:lang w:val="es-ES"/>
        </w:rPr>
        <w:t>º</w:t>
      </w:r>
      <w:r w:rsidRPr="002D4901">
        <w:rPr>
          <w:rFonts w:ascii="Times New Roman" w:hAnsi="Times New Roman" w:cs="Times New Roman"/>
          <w:bCs/>
          <w:sz w:val="24"/>
          <w:szCs w:val="28"/>
        </w:rPr>
        <w:t xml:space="preserve"> A</w:t>
      </w:r>
    </w:p>
    <w:p w:rsidR="00761596" w:rsidRPr="002D4901" w:rsidRDefault="00761596" w:rsidP="00761596">
      <w:pPr>
        <w:jc w:val="center"/>
        <w:rPr>
          <w:rFonts w:ascii="Times New Roman" w:hAnsi="Times New Roman" w:cs="Times New Roman"/>
          <w:b/>
          <w:sz w:val="24"/>
          <w:szCs w:val="28"/>
          <w:u w:val="single"/>
        </w:rPr>
      </w:pPr>
      <w:r w:rsidRPr="002D4901">
        <w:rPr>
          <w:rFonts w:ascii="Times New Roman" w:hAnsi="Times New Roman" w:cs="Times New Roman"/>
          <w:b/>
          <w:sz w:val="24"/>
          <w:szCs w:val="28"/>
        </w:rPr>
        <w:t xml:space="preserve">Nombre del trabajo: </w:t>
      </w:r>
    </w:p>
    <w:p w:rsidR="00761596" w:rsidRPr="002D4901" w:rsidRDefault="00761596" w:rsidP="00761596">
      <w:pPr>
        <w:jc w:val="center"/>
        <w:rPr>
          <w:rFonts w:ascii="Times New Roman" w:hAnsi="Times New Roman" w:cs="Times New Roman"/>
          <w:bCs/>
          <w:sz w:val="24"/>
          <w:szCs w:val="28"/>
        </w:rPr>
      </w:pPr>
      <w:r w:rsidRPr="002D4901">
        <w:rPr>
          <w:rFonts w:ascii="Times New Roman" w:hAnsi="Times New Roman" w:cs="Times New Roman"/>
          <w:bCs/>
          <w:sz w:val="24"/>
          <w:szCs w:val="28"/>
        </w:rPr>
        <w:t>EVIDENCIA UNIDAD 2</w:t>
      </w:r>
    </w:p>
    <w:p w:rsidR="00761596" w:rsidRPr="002D4901" w:rsidRDefault="00761596" w:rsidP="00761596">
      <w:pPr>
        <w:jc w:val="center"/>
        <w:rPr>
          <w:rFonts w:ascii="Times New Roman" w:hAnsi="Times New Roman" w:cs="Times New Roman"/>
          <w:b/>
          <w:sz w:val="24"/>
          <w:szCs w:val="28"/>
        </w:rPr>
      </w:pPr>
      <w:r w:rsidRPr="002D4901">
        <w:rPr>
          <w:rFonts w:ascii="Times New Roman" w:hAnsi="Times New Roman" w:cs="Times New Roman"/>
          <w:b/>
          <w:sz w:val="24"/>
          <w:szCs w:val="28"/>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761596" w:rsidRPr="00761596" w:rsidTr="00761596">
        <w:trPr>
          <w:tblCellSpacing w:w="15" w:type="dxa"/>
        </w:trPr>
        <w:tc>
          <w:tcPr>
            <w:tcW w:w="0" w:type="auto"/>
            <w:hideMark/>
          </w:tcPr>
          <w:p w:rsidR="00761596" w:rsidRPr="00761596" w:rsidRDefault="00761596" w:rsidP="00761596">
            <w:pPr>
              <w:spacing w:after="0" w:line="240" w:lineRule="auto"/>
              <w:ind w:left="60"/>
              <w:jc w:val="both"/>
              <w:rPr>
                <w:rFonts w:ascii="Verdana" w:eastAsia="Times New Roman" w:hAnsi="Verdana" w:cs="Times New Roman"/>
                <w:color w:val="000000"/>
                <w:szCs w:val="24"/>
                <w:lang w:eastAsia="es-MX"/>
              </w:rPr>
            </w:pPr>
            <w:r w:rsidRPr="002D4901">
              <w:rPr>
                <w:rFonts w:ascii="Verdana" w:eastAsia="Times New Roman" w:hAnsi="Verdana" w:cs="Times New Roman"/>
                <w:noProof/>
                <w:color w:val="000000"/>
                <w:szCs w:val="24"/>
                <w:lang w:val="en-US"/>
              </w:rPr>
              <w:drawing>
                <wp:inline distT="0" distB="0" distL="0" distR="0" wp14:anchorId="17245114" wp14:editId="67473B50">
                  <wp:extent cx="106680" cy="106680"/>
                  <wp:effectExtent l="0" t="0" r="7620" b="7620"/>
                  <wp:docPr id="14" name="Imagen 1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rsidR="00761596" w:rsidRPr="00761596" w:rsidRDefault="00761596" w:rsidP="00761596">
            <w:pPr>
              <w:spacing w:after="0" w:line="240" w:lineRule="auto"/>
              <w:ind w:left="60"/>
              <w:rPr>
                <w:rFonts w:ascii="Verdana" w:eastAsia="Times New Roman" w:hAnsi="Verdana" w:cs="Times New Roman"/>
                <w:color w:val="000000"/>
                <w:szCs w:val="24"/>
                <w:lang w:eastAsia="es-MX"/>
              </w:rPr>
            </w:pPr>
            <w:r w:rsidRPr="00761596">
              <w:rPr>
                <w:rFonts w:ascii="Verdana" w:eastAsia="Times New Roman" w:hAnsi="Verdana" w:cs="Times New Roman"/>
                <w:color w:val="00000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761596" w:rsidRPr="00761596" w:rsidRDefault="00761596" w:rsidP="00761596">
      <w:pPr>
        <w:spacing w:after="0" w:line="240" w:lineRule="auto"/>
        <w:rPr>
          <w:rFonts w:ascii="Times New Roman" w:eastAsia="Times New Roman" w:hAnsi="Times New Roman"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761596" w:rsidRPr="00761596" w:rsidTr="00761596">
        <w:trPr>
          <w:tblCellSpacing w:w="15" w:type="dxa"/>
        </w:trPr>
        <w:tc>
          <w:tcPr>
            <w:tcW w:w="0" w:type="auto"/>
            <w:hideMark/>
          </w:tcPr>
          <w:p w:rsidR="00761596" w:rsidRPr="00761596" w:rsidRDefault="00761596" w:rsidP="00761596">
            <w:pPr>
              <w:spacing w:after="0" w:line="240" w:lineRule="auto"/>
              <w:ind w:left="60"/>
              <w:jc w:val="both"/>
              <w:rPr>
                <w:rFonts w:ascii="Verdana" w:eastAsia="Times New Roman" w:hAnsi="Verdana" w:cs="Times New Roman"/>
                <w:color w:val="000000"/>
                <w:szCs w:val="24"/>
                <w:lang w:eastAsia="es-MX"/>
              </w:rPr>
            </w:pPr>
            <w:r w:rsidRPr="002D4901">
              <w:rPr>
                <w:rFonts w:ascii="Verdana" w:eastAsia="Times New Roman" w:hAnsi="Verdana" w:cs="Times New Roman"/>
                <w:noProof/>
                <w:color w:val="000000"/>
                <w:szCs w:val="24"/>
                <w:lang w:val="en-US"/>
              </w:rPr>
              <w:drawing>
                <wp:inline distT="0" distB="0" distL="0" distR="0" wp14:anchorId="32BB5E1B" wp14:editId="5915F6D1">
                  <wp:extent cx="106680" cy="106680"/>
                  <wp:effectExtent l="0" t="0" r="7620" b="7620"/>
                  <wp:docPr id="13" name="Imagen 1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rsidR="00761596" w:rsidRPr="00761596" w:rsidRDefault="00761596" w:rsidP="00761596">
            <w:pPr>
              <w:spacing w:after="0" w:line="240" w:lineRule="auto"/>
              <w:ind w:left="60"/>
              <w:rPr>
                <w:rFonts w:ascii="Verdana" w:eastAsia="Times New Roman" w:hAnsi="Verdana" w:cs="Times New Roman"/>
                <w:color w:val="000000"/>
                <w:szCs w:val="24"/>
                <w:lang w:eastAsia="es-MX"/>
              </w:rPr>
            </w:pPr>
            <w:r w:rsidRPr="00761596">
              <w:rPr>
                <w:rFonts w:ascii="Verdana" w:eastAsia="Times New Roman" w:hAnsi="Verdana" w:cs="Times New Roman"/>
                <w:color w:val="000000"/>
                <w:szCs w:val="24"/>
                <w:lang w:eastAsia="es-MX"/>
              </w:rPr>
              <w:t>Integra recursos de la investigación educativa para enriquecer su práctica profesional, expresando su interés por el conocimiento, la ciencia y la mejora de la educación.</w:t>
            </w:r>
          </w:p>
        </w:tc>
      </w:tr>
    </w:tbl>
    <w:p w:rsidR="00761596" w:rsidRPr="00761596" w:rsidRDefault="00761596" w:rsidP="00761596">
      <w:pPr>
        <w:spacing w:after="0" w:line="240" w:lineRule="auto"/>
        <w:rPr>
          <w:rFonts w:ascii="Times New Roman" w:eastAsia="Times New Roman" w:hAnsi="Times New Roman"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761596" w:rsidRPr="00761596" w:rsidTr="00761596">
        <w:trPr>
          <w:tblCellSpacing w:w="15" w:type="dxa"/>
        </w:trPr>
        <w:tc>
          <w:tcPr>
            <w:tcW w:w="0" w:type="auto"/>
            <w:hideMark/>
          </w:tcPr>
          <w:p w:rsidR="00761596" w:rsidRPr="00761596" w:rsidRDefault="00761596" w:rsidP="00761596">
            <w:pPr>
              <w:spacing w:after="0" w:line="240" w:lineRule="auto"/>
              <w:ind w:left="60"/>
              <w:jc w:val="both"/>
              <w:rPr>
                <w:rFonts w:ascii="Verdana" w:eastAsia="Times New Roman" w:hAnsi="Verdana" w:cs="Times New Roman"/>
                <w:color w:val="000000"/>
                <w:szCs w:val="24"/>
                <w:lang w:eastAsia="es-MX"/>
              </w:rPr>
            </w:pPr>
            <w:r w:rsidRPr="002D4901">
              <w:rPr>
                <w:rFonts w:ascii="Verdana" w:eastAsia="Times New Roman" w:hAnsi="Verdana" w:cs="Times New Roman"/>
                <w:noProof/>
                <w:color w:val="000000"/>
                <w:szCs w:val="24"/>
                <w:lang w:val="en-US"/>
              </w:rPr>
              <w:drawing>
                <wp:inline distT="0" distB="0" distL="0" distR="0" wp14:anchorId="3AAA94EE" wp14:editId="3D20429B">
                  <wp:extent cx="106680" cy="106680"/>
                  <wp:effectExtent l="0" t="0" r="7620" b="7620"/>
                  <wp:docPr id="12" name="Imagen 1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rsidR="00761596" w:rsidRPr="00761596" w:rsidRDefault="00761596" w:rsidP="00761596">
            <w:pPr>
              <w:spacing w:after="0" w:line="240" w:lineRule="auto"/>
              <w:ind w:left="60"/>
              <w:rPr>
                <w:rFonts w:ascii="Verdana" w:eastAsia="Times New Roman" w:hAnsi="Verdana" w:cs="Times New Roman"/>
                <w:color w:val="000000"/>
                <w:szCs w:val="24"/>
                <w:lang w:eastAsia="es-MX"/>
              </w:rPr>
            </w:pPr>
            <w:r w:rsidRPr="00761596">
              <w:rPr>
                <w:rFonts w:ascii="Verdana" w:eastAsia="Times New Roman" w:hAnsi="Verdana" w:cs="Times New Roman"/>
                <w:color w:val="000000"/>
                <w:szCs w:val="24"/>
                <w:lang w:eastAsia="es-MX"/>
              </w:rPr>
              <w:t>Aplica el plan y programas de estudio para alcanzar los propósitos educativos y contribuir al pleno desenvolvimiento de las capacidades de sus alumnos.</w:t>
            </w:r>
          </w:p>
        </w:tc>
      </w:tr>
    </w:tbl>
    <w:p w:rsidR="00761596" w:rsidRPr="002D4901" w:rsidRDefault="00761596" w:rsidP="00761596">
      <w:pPr>
        <w:rPr>
          <w:rFonts w:ascii="Times New Roman" w:hAnsi="Times New Roman" w:cs="Times New Roman"/>
          <w:b/>
          <w:sz w:val="24"/>
          <w:szCs w:val="28"/>
        </w:rPr>
      </w:pPr>
    </w:p>
    <w:p w:rsidR="00761596" w:rsidRPr="002D4901" w:rsidRDefault="00761596" w:rsidP="00761596">
      <w:pPr>
        <w:jc w:val="center"/>
        <w:rPr>
          <w:rFonts w:ascii="Times New Roman" w:hAnsi="Times New Roman" w:cs="Times New Roman"/>
          <w:b/>
          <w:bCs/>
          <w:sz w:val="24"/>
          <w:szCs w:val="28"/>
        </w:rPr>
      </w:pPr>
      <w:r w:rsidRPr="002D4901">
        <w:rPr>
          <w:rFonts w:ascii="Times New Roman" w:hAnsi="Times New Roman" w:cs="Times New Roman"/>
          <w:b/>
          <w:bCs/>
          <w:sz w:val="24"/>
          <w:szCs w:val="28"/>
        </w:rPr>
        <w:t xml:space="preserve">Nombre del docente: </w:t>
      </w:r>
    </w:p>
    <w:p w:rsidR="00761596" w:rsidRPr="002D4901" w:rsidRDefault="00761596" w:rsidP="00761596">
      <w:pPr>
        <w:jc w:val="center"/>
        <w:rPr>
          <w:rFonts w:ascii="Times New Roman" w:hAnsi="Times New Roman" w:cs="Times New Roman"/>
          <w:sz w:val="24"/>
          <w:szCs w:val="28"/>
        </w:rPr>
      </w:pPr>
      <w:r w:rsidRPr="002D4901">
        <w:rPr>
          <w:rFonts w:ascii="Times New Roman" w:hAnsi="Times New Roman" w:cs="Times New Roman"/>
          <w:sz w:val="24"/>
          <w:szCs w:val="28"/>
        </w:rPr>
        <w:t>Martha Gabriela Ávila Camacho</w:t>
      </w:r>
    </w:p>
    <w:p w:rsidR="00761596" w:rsidRPr="002D4901" w:rsidRDefault="00761596" w:rsidP="00761596">
      <w:pPr>
        <w:jc w:val="center"/>
        <w:rPr>
          <w:rFonts w:ascii="Times New Roman" w:hAnsi="Times New Roman" w:cs="Times New Roman"/>
          <w:b/>
          <w:bCs/>
          <w:sz w:val="24"/>
          <w:szCs w:val="28"/>
        </w:rPr>
      </w:pPr>
      <w:r w:rsidRPr="002D4901">
        <w:rPr>
          <w:rFonts w:ascii="Times New Roman" w:hAnsi="Times New Roman" w:cs="Times New Roman"/>
          <w:b/>
          <w:bCs/>
          <w:sz w:val="24"/>
          <w:szCs w:val="28"/>
        </w:rPr>
        <w:t xml:space="preserve">Fecha:  </w:t>
      </w:r>
    </w:p>
    <w:p w:rsidR="00761596" w:rsidRPr="002D4901" w:rsidRDefault="00761596" w:rsidP="004935D0">
      <w:pPr>
        <w:jc w:val="center"/>
        <w:rPr>
          <w:rFonts w:ascii="Times New Roman" w:hAnsi="Times New Roman" w:cs="Times New Roman"/>
          <w:sz w:val="28"/>
          <w:szCs w:val="24"/>
        </w:rPr>
      </w:pPr>
      <w:r w:rsidRPr="002D4901">
        <w:rPr>
          <w:rFonts w:ascii="Times New Roman" w:hAnsi="Times New Roman" w:cs="Times New Roman"/>
          <w:sz w:val="28"/>
          <w:szCs w:val="24"/>
        </w:rPr>
        <w:t>06/Noviembre/2022</w:t>
      </w:r>
    </w:p>
    <w:p w:rsidR="002D4901" w:rsidRDefault="002D4901" w:rsidP="004935D0">
      <w:pPr>
        <w:rPr>
          <w:rFonts w:ascii="Times New Roman" w:hAnsi="Times New Roman" w:cs="Times New Roman"/>
          <w:sz w:val="24"/>
          <w:szCs w:val="26"/>
        </w:rPr>
      </w:pPr>
    </w:p>
    <w:p w:rsidR="000110F5" w:rsidRPr="000110F5" w:rsidRDefault="000110F5" w:rsidP="00C445F9">
      <w:pPr>
        <w:rPr>
          <w:rFonts w:ascii="Times New Roman" w:hAnsi="Times New Roman" w:cs="Times New Roman"/>
          <w:sz w:val="24"/>
          <w:szCs w:val="26"/>
        </w:rPr>
      </w:pPr>
      <w:r w:rsidRPr="000110F5">
        <w:rPr>
          <w:rFonts w:ascii="Times New Roman" w:hAnsi="Times New Roman" w:cs="Times New Roman"/>
          <w:sz w:val="24"/>
          <w:szCs w:val="26"/>
        </w:rPr>
        <w:lastRenderedPageBreak/>
        <w:t>INTRODUCCIÓN</w:t>
      </w:r>
    </w:p>
    <w:p w:rsidR="004935D0" w:rsidRDefault="000110F5" w:rsidP="00C445F9">
      <w:pPr>
        <w:rPr>
          <w:rFonts w:ascii="Times New Roman" w:hAnsi="Times New Roman" w:cs="Times New Roman"/>
          <w:sz w:val="24"/>
          <w:szCs w:val="26"/>
        </w:rPr>
      </w:pPr>
      <w:r w:rsidRPr="000110F5">
        <w:rPr>
          <w:rFonts w:ascii="Times New Roman" w:hAnsi="Times New Roman" w:cs="Times New Roman"/>
          <w:sz w:val="24"/>
          <w:szCs w:val="26"/>
        </w:rPr>
        <w:t xml:space="preserve">En el siguiente trabajo abarcare los indicadores que fueron plasmados en la </w:t>
      </w:r>
      <w:r>
        <w:rPr>
          <w:rFonts w:ascii="Times New Roman" w:hAnsi="Times New Roman" w:cs="Times New Roman"/>
          <w:sz w:val="24"/>
          <w:szCs w:val="26"/>
        </w:rPr>
        <w:t>rúbrica presentada en los trabajos y evidencia anterior en base a las jornadas de observación en donde acudimos al jardín de niños Luis Donaldo Colosio donde planteare el cómo se desenvolvieron los niños en el aula, con la educadora y en los momentos de trabajo y receso los cuales están en el horario.</w:t>
      </w: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p>
    <w:p w:rsidR="002D4901" w:rsidRDefault="002D4901" w:rsidP="00C445F9">
      <w:pPr>
        <w:rPr>
          <w:rFonts w:ascii="Times New Roman" w:hAnsi="Times New Roman" w:cs="Times New Roman"/>
          <w:sz w:val="24"/>
          <w:szCs w:val="26"/>
        </w:rPr>
      </w:pPr>
    </w:p>
    <w:p w:rsidR="000110F5" w:rsidRDefault="000110F5" w:rsidP="00C445F9">
      <w:pPr>
        <w:rPr>
          <w:rFonts w:ascii="Times New Roman" w:hAnsi="Times New Roman" w:cs="Times New Roman"/>
          <w:sz w:val="24"/>
          <w:szCs w:val="26"/>
        </w:rPr>
      </w:pPr>
      <w:r>
        <w:rPr>
          <w:rFonts w:ascii="Times New Roman" w:hAnsi="Times New Roman" w:cs="Times New Roman"/>
          <w:sz w:val="24"/>
          <w:szCs w:val="26"/>
        </w:rPr>
        <w:lastRenderedPageBreak/>
        <w:t>DESARROLLO</w:t>
      </w:r>
    </w:p>
    <w:p w:rsidR="00C445F9" w:rsidRDefault="000110F5" w:rsidP="00C445F9">
      <w:pPr>
        <w:rPr>
          <w:rFonts w:ascii="Times New Roman" w:hAnsi="Times New Roman" w:cs="Times New Roman"/>
          <w:sz w:val="24"/>
          <w:szCs w:val="26"/>
        </w:rPr>
      </w:pPr>
      <w:r>
        <w:rPr>
          <w:rFonts w:ascii="Times New Roman" w:hAnsi="Times New Roman" w:cs="Times New Roman"/>
          <w:sz w:val="24"/>
          <w:szCs w:val="26"/>
        </w:rPr>
        <w:t xml:space="preserve">En estas jornadas de observación </w:t>
      </w:r>
      <w:r w:rsidR="002D4901">
        <w:rPr>
          <w:rFonts w:ascii="Times New Roman" w:hAnsi="Times New Roman" w:cs="Times New Roman"/>
          <w:sz w:val="24"/>
          <w:szCs w:val="26"/>
        </w:rPr>
        <w:t xml:space="preserve">en el jardín específicamente en el grado de 2° basándome de los criterios de trabajo y la rúbrica realizada en la materia de socioemocional, resaltando el primer criterio que fue </w:t>
      </w:r>
      <w:r w:rsidR="002D4901" w:rsidRPr="002D4901">
        <w:rPr>
          <w:rFonts w:ascii="Times New Roman" w:hAnsi="Times New Roman" w:cs="Times New Roman"/>
          <w:b/>
          <w:sz w:val="24"/>
          <w:szCs w:val="26"/>
        </w:rPr>
        <w:t>CLIMA DEL AULA</w:t>
      </w:r>
      <w:r w:rsidR="002D4901">
        <w:rPr>
          <w:rFonts w:ascii="Times New Roman" w:hAnsi="Times New Roman" w:cs="Times New Roman"/>
          <w:b/>
          <w:sz w:val="24"/>
          <w:szCs w:val="26"/>
        </w:rPr>
        <w:t xml:space="preserve">: BUENO </w:t>
      </w:r>
      <w:r w:rsidR="002D4901" w:rsidRPr="002D4901">
        <w:rPr>
          <w:rFonts w:ascii="Times New Roman" w:hAnsi="Times New Roman" w:cs="Times New Roman"/>
          <w:b/>
          <w:sz w:val="24"/>
          <w:szCs w:val="26"/>
        </w:rPr>
        <w:t>La educadora genera un ambiente positivo y de confianza, dirigiéndose con respeto a todos los alumnos y además atiende sus necesidades.</w:t>
      </w:r>
      <w:r w:rsidR="002D4901">
        <w:rPr>
          <w:rFonts w:ascii="Times New Roman" w:hAnsi="Times New Roman" w:cs="Times New Roman"/>
          <w:b/>
          <w:sz w:val="24"/>
          <w:szCs w:val="26"/>
        </w:rPr>
        <w:t xml:space="preserve"> </w:t>
      </w:r>
      <w:r w:rsidR="002D4901">
        <w:rPr>
          <w:rFonts w:ascii="Times New Roman" w:hAnsi="Times New Roman" w:cs="Times New Roman"/>
          <w:sz w:val="24"/>
          <w:szCs w:val="26"/>
        </w:rPr>
        <w:t>Ya que a diferencia de la primera jornada en la que acudimos el desenvolvimiento de la educadora con los alumnos se vio un tanto distinto y los niños ya acuden a ella en una situación de desentendimiento en alguna actividad sin miedo a preguntar</w:t>
      </w:r>
      <w:r w:rsidR="00C445F9">
        <w:rPr>
          <w:rFonts w:ascii="Times New Roman" w:hAnsi="Times New Roman" w:cs="Times New Roman"/>
          <w:sz w:val="24"/>
          <w:szCs w:val="26"/>
        </w:rPr>
        <w:t xml:space="preserve"> en donde la educadora se tomaba el tiempo pero no en cada uno si no en los que ella alcanzara para no alargar la actividad y explicarles</w:t>
      </w:r>
      <w:r w:rsidR="002D4901">
        <w:rPr>
          <w:rFonts w:ascii="Times New Roman" w:hAnsi="Times New Roman" w:cs="Times New Roman"/>
          <w:sz w:val="24"/>
          <w:szCs w:val="26"/>
        </w:rPr>
        <w:t>, igual que conmigo ya que el dirigirme la palaba ya no era de alguna manera distante ya que me recordaban y tenían un tanto de confianza en mí.</w:t>
      </w:r>
      <w:r w:rsidR="00C445F9">
        <w:rPr>
          <w:rFonts w:ascii="Times New Roman" w:hAnsi="Times New Roman" w:cs="Times New Roman"/>
          <w:sz w:val="24"/>
          <w:szCs w:val="26"/>
        </w:rPr>
        <w:t xml:space="preserve">  En el segundo criterio de a rubrica que es </w:t>
      </w:r>
      <w:r w:rsidR="00C445F9">
        <w:rPr>
          <w:rFonts w:ascii="Times New Roman" w:hAnsi="Times New Roman" w:cs="Times New Roman"/>
          <w:b/>
          <w:sz w:val="24"/>
          <w:szCs w:val="26"/>
        </w:rPr>
        <w:t xml:space="preserve">USO DE ESTRATEGIAS DE DESARROLLO SOCIOEMOCIONAL: REGULAR </w:t>
      </w:r>
      <w:r w:rsidR="00C445F9" w:rsidRPr="00C445F9">
        <w:rPr>
          <w:rFonts w:ascii="Times New Roman" w:hAnsi="Times New Roman" w:cs="Times New Roman"/>
          <w:b/>
          <w:sz w:val="24"/>
          <w:szCs w:val="26"/>
        </w:rPr>
        <w:t>La educadora deja que los alumnos expresen lo que sienten y piensan, pero solo realiza alguna estrategia o actividad en beneficio a el desarrollo socioemocional</w:t>
      </w:r>
      <w:r w:rsidR="00C445F9">
        <w:rPr>
          <w:rFonts w:ascii="Times New Roman" w:hAnsi="Times New Roman" w:cs="Times New Roman"/>
          <w:b/>
          <w:sz w:val="24"/>
          <w:szCs w:val="26"/>
        </w:rPr>
        <w:t xml:space="preserve">. </w:t>
      </w:r>
      <w:r w:rsidR="00C445F9">
        <w:rPr>
          <w:rFonts w:ascii="Times New Roman" w:hAnsi="Times New Roman" w:cs="Times New Roman"/>
          <w:sz w:val="24"/>
          <w:szCs w:val="26"/>
        </w:rPr>
        <w:t>No es tan eficiente la manera de regulación de emociones ya que la educadora no les pone un alto total a los niños y esta jornada muchas de las veces ella estaba fuera del aula en donde los dejaba un tanto descontrolados y al regreso del recreo pone una canción para regular la intensidad que tienen, mas sin embargo los niños saben que falta poco tiempo para que lleguen sus papás y los tiene de un manera ansiosos y la última actividad del día suele no concluirse por la falta de tiempo y atención.</w:t>
      </w:r>
    </w:p>
    <w:p w:rsidR="002D4901" w:rsidRDefault="00C445F9" w:rsidP="004935D0">
      <w:pPr>
        <w:rPr>
          <w:rFonts w:ascii="Times New Roman" w:hAnsi="Times New Roman" w:cs="Times New Roman"/>
          <w:sz w:val="24"/>
          <w:szCs w:val="26"/>
        </w:rPr>
      </w:pPr>
      <w:r>
        <w:rPr>
          <w:rFonts w:ascii="Times New Roman" w:hAnsi="Times New Roman" w:cs="Times New Roman"/>
          <w:sz w:val="24"/>
          <w:szCs w:val="26"/>
        </w:rPr>
        <w:t xml:space="preserve">En el tercer indicador que es </w:t>
      </w:r>
      <w:r>
        <w:rPr>
          <w:rFonts w:ascii="Times New Roman" w:hAnsi="Times New Roman" w:cs="Times New Roman"/>
          <w:b/>
          <w:sz w:val="24"/>
          <w:szCs w:val="26"/>
        </w:rPr>
        <w:t xml:space="preserve">LENGUAJE EMOCIONAL: </w:t>
      </w:r>
      <w:r w:rsidR="003F0140">
        <w:rPr>
          <w:rFonts w:ascii="Times New Roman" w:hAnsi="Times New Roman" w:cs="Times New Roman"/>
          <w:b/>
          <w:sz w:val="24"/>
          <w:szCs w:val="26"/>
        </w:rPr>
        <w:t xml:space="preserve">PUEDE MEJORAR </w:t>
      </w:r>
      <w:r w:rsidR="003F0140" w:rsidRPr="003F0140">
        <w:rPr>
          <w:rFonts w:ascii="Times New Roman" w:hAnsi="Times New Roman" w:cs="Times New Roman"/>
          <w:b/>
          <w:sz w:val="24"/>
          <w:szCs w:val="26"/>
        </w:rPr>
        <w:t>La educadora presenta dificultades para descifrar los sentimientos de los niños por medio de las expresiones corporales.</w:t>
      </w:r>
      <w:r w:rsidR="003F0140">
        <w:rPr>
          <w:rFonts w:ascii="Times New Roman" w:hAnsi="Times New Roman" w:cs="Times New Roman"/>
          <w:sz w:val="24"/>
          <w:szCs w:val="26"/>
        </w:rPr>
        <w:t xml:space="preserve"> Como anteriormente mencione la confianza al momento de preguntar cosas de trabajo es buena pero lo único malo es que la educadora es un tanto distante ya que, no está siempre al 100% en lo que ocupa el niño y si llegan a dejar el aula no les toma importancia ni preguntarles cómo, la manera en que puede mejorar es que se tome el tiempo con el grupo en general preguntándoles que han hecho como se sienten y así el ambiente será más cómodo y tendrán la confianza de llegarle a comentarle algo si en algún </w:t>
      </w:r>
      <w:r w:rsidR="00B46335">
        <w:rPr>
          <w:rFonts w:ascii="Times New Roman" w:hAnsi="Times New Roman" w:cs="Times New Roman"/>
          <w:sz w:val="24"/>
          <w:szCs w:val="26"/>
        </w:rPr>
        <w:t xml:space="preserve">momento llega a suceder, yendo de la mano con la </w:t>
      </w:r>
      <w:r w:rsidR="00B46335">
        <w:rPr>
          <w:rFonts w:ascii="Times New Roman" w:hAnsi="Times New Roman" w:cs="Times New Roman"/>
          <w:b/>
          <w:sz w:val="24"/>
          <w:szCs w:val="26"/>
        </w:rPr>
        <w:t xml:space="preserve">INTERACCIÓN DE LA EDUCADORA CON LOS ALUMNOS: PUEDE MEJORAR </w:t>
      </w:r>
      <w:r w:rsidR="00B46335" w:rsidRPr="00B46335">
        <w:rPr>
          <w:rFonts w:ascii="Times New Roman" w:hAnsi="Times New Roman" w:cs="Times New Roman"/>
          <w:b/>
          <w:sz w:val="24"/>
          <w:szCs w:val="26"/>
        </w:rPr>
        <w:t>Hay poca relación p</w:t>
      </w:r>
      <w:r w:rsidR="00B46335">
        <w:rPr>
          <w:rFonts w:ascii="Times New Roman" w:hAnsi="Times New Roman" w:cs="Times New Roman"/>
          <w:b/>
          <w:sz w:val="24"/>
          <w:szCs w:val="26"/>
        </w:rPr>
        <w:t>ersonal entre educadora-alumno, y las</w:t>
      </w:r>
      <w:r w:rsidR="00B46335" w:rsidRPr="00B46335">
        <w:rPr>
          <w:rFonts w:ascii="Times New Roman" w:hAnsi="Times New Roman" w:cs="Times New Roman"/>
          <w:b/>
          <w:sz w:val="24"/>
          <w:szCs w:val="26"/>
        </w:rPr>
        <w:t xml:space="preserve"> reglas no se llevan a cabo y el r</w:t>
      </w:r>
      <w:r w:rsidR="00B46335">
        <w:rPr>
          <w:rFonts w:ascii="Times New Roman" w:hAnsi="Times New Roman" w:cs="Times New Roman"/>
          <w:b/>
          <w:sz w:val="24"/>
          <w:szCs w:val="26"/>
        </w:rPr>
        <w:t xml:space="preserve">espeto es nulo, </w:t>
      </w:r>
      <w:r w:rsidR="00B46335">
        <w:rPr>
          <w:rFonts w:ascii="Times New Roman" w:hAnsi="Times New Roman" w:cs="Times New Roman"/>
          <w:sz w:val="24"/>
          <w:szCs w:val="26"/>
        </w:rPr>
        <w:t>junto con los alumnos ya que más de la mitad de los niños se tratan con respeto y su relación de amistad es buena, pero resalta que son pocos los niños que no tienen el control y hacen que esa relación de alguna manera se perturbe.</w:t>
      </w:r>
    </w:p>
    <w:p w:rsidR="001022E3" w:rsidRDefault="001022E3" w:rsidP="004935D0">
      <w:pPr>
        <w:rPr>
          <w:rFonts w:ascii="Times New Roman" w:hAnsi="Times New Roman" w:cs="Times New Roman"/>
          <w:sz w:val="24"/>
          <w:szCs w:val="26"/>
        </w:rPr>
      </w:pPr>
    </w:p>
    <w:p w:rsidR="00B46335" w:rsidRDefault="00B46335" w:rsidP="004935D0">
      <w:pPr>
        <w:rPr>
          <w:rFonts w:ascii="Times New Roman" w:hAnsi="Times New Roman" w:cs="Times New Roman"/>
          <w:sz w:val="24"/>
          <w:szCs w:val="26"/>
        </w:rPr>
      </w:pPr>
      <w:r>
        <w:rPr>
          <w:rFonts w:ascii="Times New Roman" w:hAnsi="Times New Roman" w:cs="Times New Roman"/>
          <w:sz w:val="24"/>
          <w:szCs w:val="26"/>
        </w:rPr>
        <w:t xml:space="preserve">En la </w:t>
      </w:r>
      <w:r>
        <w:rPr>
          <w:rFonts w:ascii="Times New Roman" w:hAnsi="Times New Roman" w:cs="Times New Roman"/>
          <w:b/>
          <w:sz w:val="24"/>
          <w:szCs w:val="26"/>
        </w:rPr>
        <w:t>INTERACCIÓN PROPICIADA ENTRE LOS ALUMNOS,</w:t>
      </w:r>
      <w:r>
        <w:rPr>
          <w:rFonts w:ascii="Times New Roman" w:hAnsi="Times New Roman" w:cs="Times New Roman"/>
          <w:sz w:val="24"/>
          <w:szCs w:val="26"/>
        </w:rPr>
        <w:t xml:space="preserve"> no puedo clasificarla entre lo bueno o lo regular ya que se inclina más en lo bueno en donde resalta que </w:t>
      </w:r>
      <w:r w:rsidRPr="00B46335">
        <w:rPr>
          <w:rFonts w:ascii="Times New Roman" w:hAnsi="Times New Roman" w:cs="Times New Roman"/>
          <w:sz w:val="24"/>
          <w:szCs w:val="26"/>
        </w:rPr>
        <w:t xml:space="preserve">Ayuda que </w:t>
      </w:r>
      <w:r w:rsidRPr="00B46335">
        <w:rPr>
          <w:rFonts w:ascii="Times New Roman" w:hAnsi="Times New Roman" w:cs="Times New Roman"/>
          <w:b/>
          <w:sz w:val="24"/>
          <w:szCs w:val="26"/>
        </w:rPr>
        <w:t>los niños trabajen de manera colaborativa, resolviendo conflictos mediante el diálogo, contribuye a que los alumnos puedan crear vínculos emocionales entre ellos y crea un ambiente de respeto para que se puedan expresar sin temor a burlas.</w:t>
      </w:r>
      <w:r>
        <w:rPr>
          <w:rFonts w:ascii="Times New Roman" w:hAnsi="Times New Roman" w:cs="Times New Roman"/>
          <w:b/>
          <w:sz w:val="24"/>
          <w:szCs w:val="26"/>
        </w:rPr>
        <w:t xml:space="preserve"> </w:t>
      </w:r>
      <w:r>
        <w:rPr>
          <w:rFonts w:ascii="Times New Roman" w:hAnsi="Times New Roman" w:cs="Times New Roman"/>
          <w:sz w:val="24"/>
          <w:szCs w:val="26"/>
        </w:rPr>
        <w:t>Ya que esta jornada manejo los trabajos grupales y enseño a los niños a saber compartir y saber convivir entre ellos en donde supieron manejarlo con mucha sabiduría y no hubo problemas con ninguna mesa, no se ocupab</w:t>
      </w:r>
      <w:r w:rsidR="001022E3">
        <w:rPr>
          <w:rFonts w:ascii="Times New Roman" w:hAnsi="Times New Roman" w:cs="Times New Roman"/>
          <w:sz w:val="24"/>
          <w:szCs w:val="26"/>
        </w:rPr>
        <w:t>a mucha la intervención docente.</w:t>
      </w:r>
    </w:p>
    <w:p w:rsidR="001022E3" w:rsidRDefault="001022E3" w:rsidP="001022E3">
      <w:pPr>
        <w:rPr>
          <w:rFonts w:ascii="Times New Roman" w:hAnsi="Times New Roman" w:cs="Times New Roman"/>
          <w:sz w:val="24"/>
          <w:szCs w:val="26"/>
        </w:rPr>
      </w:pPr>
      <w:r>
        <w:rPr>
          <w:rFonts w:ascii="Times New Roman" w:hAnsi="Times New Roman" w:cs="Times New Roman"/>
          <w:sz w:val="24"/>
          <w:szCs w:val="26"/>
        </w:rPr>
        <w:t xml:space="preserve">En lo que abarca en las </w:t>
      </w:r>
      <w:r>
        <w:rPr>
          <w:rFonts w:ascii="Times New Roman" w:hAnsi="Times New Roman" w:cs="Times New Roman"/>
          <w:b/>
          <w:sz w:val="24"/>
          <w:szCs w:val="26"/>
        </w:rPr>
        <w:t>ESTRATEGIAS DE RESOLUCIÓN DE CONFLICTOS</w:t>
      </w:r>
      <w:r>
        <w:rPr>
          <w:rFonts w:ascii="Times New Roman" w:hAnsi="Times New Roman" w:cs="Times New Roman"/>
          <w:sz w:val="24"/>
          <w:szCs w:val="26"/>
        </w:rPr>
        <w:t xml:space="preserve">, no hay como clasificarla ya que, no se presentan diferencias en el grupo. Po ultimo y para terminar la rúbrica y observaciones está el apartado de las </w:t>
      </w:r>
      <w:r>
        <w:rPr>
          <w:rFonts w:ascii="Times New Roman" w:hAnsi="Times New Roman" w:cs="Times New Roman"/>
          <w:b/>
          <w:sz w:val="24"/>
          <w:szCs w:val="26"/>
        </w:rPr>
        <w:t xml:space="preserve">ESTRATEGIAS DE REGULACIÓN DE EMOCIONES: PUEDE MEJORAR </w:t>
      </w:r>
      <w:r w:rsidRPr="001022E3">
        <w:rPr>
          <w:rFonts w:ascii="Times New Roman" w:hAnsi="Times New Roman" w:cs="Times New Roman"/>
          <w:b/>
          <w:sz w:val="24"/>
          <w:szCs w:val="26"/>
        </w:rPr>
        <w:t>La educadora realiza otras actividades de diferentes áreas y campos, pero no donde se realicen estrategias de autorregulación personal.</w:t>
      </w:r>
      <w:r>
        <w:rPr>
          <w:rFonts w:ascii="Times New Roman" w:hAnsi="Times New Roman" w:cs="Times New Roman"/>
          <w:b/>
          <w:sz w:val="24"/>
          <w:szCs w:val="26"/>
        </w:rPr>
        <w:t xml:space="preserve"> </w:t>
      </w:r>
      <w:r>
        <w:rPr>
          <w:rFonts w:ascii="Times New Roman" w:hAnsi="Times New Roman" w:cs="Times New Roman"/>
          <w:sz w:val="24"/>
          <w:szCs w:val="26"/>
        </w:rPr>
        <w:t xml:space="preserve">Trabaja todos los campos menos el de las emociones </w:t>
      </w:r>
      <w:r w:rsidR="00995165">
        <w:rPr>
          <w:rFonts w:ascii="Times New Roman" w:hAnsi="Times New Roman" w:cs="Times New Roman"/>
          <w:sz w:val="24"/>
          <w:szCs w:val="26"/>
        </w:rPr>
        <w:t>y de esa manera es que siempre traen una actitud alterada e intranquila.</w:t>
      </w: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r>
        <w:rPr>
          <w:rFonts w:ascii="Times New Roman" w:hAnsi="Times New Roman" w:cs="Times New Roman"/>
          <w:sz w:val="24"/>
          <w:szCs w:val="26"/>
        </w:rPr>
        <w:t>CONCLUSIÓN</w:t>
      </w:r>
    </w:p>
    <w:p w:rsidR="00995165" w:rsidRDefault="00995165" w:rsidP="001022E3">
      <w:pPr>
        <w:rPr>
          <w:rFonts w:ascii="Times New Roman" w:hAnsi="Times New Roman" w:cs="Times New Roman"/>
          <w:sz w:val="24"/>
          <w:szCs w:val="26"/>
        </w:rPr>
      </w:pPr>
      <w:r w:rsidRPr="00995165">
        <w:rPr>
          <w:rFonts w:ascii="Times New Roman" w:hAnsi="Times New Roman" w:cs="Times New Roman"/>
          <w:sz w:val="24"/>
          <w:szCs w:val="26"/>
        </w:rPr>
        <w:t xml:space="preserve">Para poder concluir este trabajo y de las acciones y actitudes de las cuales yo me pude percatar puedo dar como conclusión que cada niño es diferente y adopta diferentes actitudes tanto de su contexto familiar como el contexto estudiantil y ninguna de </w:t>
      </w:r>
      <w:r>
        <w:rPr>
          <w:rFonts w:ascii="Times New Roman" w:hAnsi="Times New Roman" w:cs="Times New Roman"/>
          <w:sz w:val="24"/>
          <w:szCs w:val="26"/>
        </w:rPr>
        <w:t xml:space="preserve">estas afectan </w:t>
      </w:r>
      <w:r w:rsidRPr="00995165">
        <w:rPr>
          <w:rFonts w:ascii="Times New Roman" w:hAnsi="Times New Roman" w:cs="Times New Roman"/>
          <w:sz w:val="24"/>
          <w:szCs w:val="26"/>
        </w:rPr>
        <w:t>de manera negativa los climas que se manejan en el aula. Y en estos dos años que estado observando grupo se ayudando cada uno se ha desarrollado de diferente manera, pero con un mismo propósito poder avanzar y desenvolverse teniendo de por medio la comprensión y el respeto de todos todo educador tiene para su grupo. En base a cómo vaya avanzando el ciclo escolar el alumno va a poder tener una actitud y comprensión un poco más avanzada y así estos indicadores previamente explicados pueden estar en un desempeño bueno o excelente sin tener algún tipo de falla en el desarrollo</w:t>
      </w: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sectPr w:rsidR="00995165" w:rsidSect="002D4901">
          <w:pgSz w:w="12240" w:h="15840"/>
          <w:pgMar w:top="1701" w:right="1701" w:bottom="1701" w:left="1701" w:header="709" w:footer="709" w:gutter="0"/>
          <w:cols w:space="708"/>
          <w:docGrid w:linePitch="360"/>
        </w:sectPr>
      </w:pPr>
    </w:p>
    <w:tbl>
      <w:tblPr>
        <w:tblStyle w:val="Tablaconcuadrcula"/>
        <w:tblpPr w:leftFromText="141" w:rightFromText="141" w:vertAnchor="text" w:horzAnchor="margin" w:tblpXSpec="center" w:tblpY="-1700"/>
        <w:tblW w:w="14616" w:type="dxa"/>
        <w:tblLayout w:type="fixed"/>
        <w:tblLook w:val="04A0" w:firstRow="1" w:lastRow="0" w:firstColumn="1" w:lastColumn="0" w:noHBand="0" w:noVBand="1"/>
      </w:tblPr>
      <w:tblGrid>
        <w:gridCol w:w="3654"/>
        <w:gridCol w:w="3654"/>
        <w:gridCol w:w="3654"/>
        <w:gridCol w:w="3654"/>
      </w:tblGrid>
      <w:tr w:rsidR="00995165" w:rsidRPr="0097278B" w:rsidTr="00995165">
        <w:trPr>
          <w:tblHeader/>
        </w:trPr>
        <w:tc>
          <w:tcPr>
            <w:tcW w:w="3654" w:type="dxa"/>
            <w:shd w:val="clear" w:color="auto" w:fill="ACB9CA" w:themeFill="text2" w:themeFillTint="66"/>
            <w:vAlign w:val="center"/>
          </w:tcPr>
          <w:p w:rsidR="00995165" w:rsidRPr="007B54B6" w:rsidRDefault="00995165" w:rsidP="00995165">
            <w:pPr>
              <w:jc w:val="center"/>
              <w:rPr>
                <w:b/>
              </w:rPr>
            </w:pPr>
            <w:r w:rsidRPr="007B54B6">
              <w:rPr>
                <w:b/>
              </w:rPr>
              <w:t>Criterio/desempeño</w:t>
            </w:r>
          </w:p>
        </w:tc>
        <w:tc>
          <w:tcPr>
            <w:tcW w:w="3654" w:type="dxa"/>
            <w:shd w:val="clear" w:color="auto" w:fill="ACB9CA" w:themeFill="text2" w:themeFillTint="66"/>
            <w:vAlign w:val="center"/>
          </w:tcPr>
          <w:p w:rsidR="00995165" w:rsidRPr="00D3140A" w:rsidRDefault="00995165" w:rsidP="00995165">
            <w:pPr>
              <w:jc w:val="center"/>
              <w:rPr>
                <w:b/>
                <w:lang w:val="es-ES"/>
              </w:rPr>
            </w:pPr>
            <w:r w:rsidRPr="00D3140A">
              <w:rPr>
                <w:b/>
                <w:lang w:val="es-ES"/>
              </w:rPr>
              <w:t>Bueno (10)</w:t>
            </w:r>
          </w:p>
          <w:p w:rsidR="00995165" w:rsidRPr="00D3140A" w:rsidRDefault="00995165" w:rsidP="00995165">
            <w:pPr>
              <w:jc w:val="center"/>
              <w:rPr>
                <w:lang w:val="es-ES"/>
              </w:rPr>
            </w:pPr>
            <w:r w:rsidRPr="00D3140A">
              <w:rPr>
                <w:lang w:val="es-ES"/>
              </w:rPr>
              <w:t>(Describe acciones que se deben manifestar para considere que cada uno de los aspectos se presentan en el mejor nivel)</w:t>
            </w:r>
          </w:p>
        </w:tc>
        <w:tc>
          <w:tcPr>
            <w:tcW w:w="3654" w:type="dxa"/>
            <w:shd w:val="clear" w:color="auto" w:fill="ACB9CA" w:themeFill="text2" w:themeFillTint="66"/>
            <w:vAlign w:val="center"/>
          </w:tcPr>
          <w:p w:rsidR="00995165" w:rsidRPr="00D3140A" w:rsidRDefault="00995165" w:rsidP="00995165">
            <w:pPr>
              <w:jc w:val="center"/>
              <w:rPr>
                <w:b/>
                <w:lang w:val="es-ES"/>
              </w:rPr>
            </w:pPr>
            <w:r w:rsidRPr="00D3140A">
              <w:rPr>
                <w:b/>
                <w:lang w:val="es-ES"/>
              </w:rPr>
              <w:t>Regular (8)</w:t>
            </w:r>
          </w:p>
          <w:p w:rsidR="00995165" w:rsidRPr="00D3140A" w:rsidRDefault="00995165" w:rsidP="00995165">
            <w:pPr>
              <w:jc w:val="center"/>
              <w:rPr>
                <w:lang w:val="es-ES"/>
              </w:rPr>
            </w:pPr>
            <w:r w:rsidRPr="00D3140A">
              <w:rPr>
                <w:lang w:val="es-ES"/>
              </w:rPr>
              <w:t>(Describe las acciones que se observarían en un nivel intermedio, en el cual hay fortalezas, pero a la vez aspectos por mejorar)</w:t>
            </w:r>
          </w:p>
        </w:tc>
        <w:tc>
          <w:tcPr>
            <w:tcW w:w="3654" w:type="dxa"/>
            <w:shd w:val="clear" w:color="auto" w:fill="ACB9CA" w:themeFill="text2" w:themeFillTint="66"/>
            <w:vAlign w:val="center"/>
          </w:tcPr>
          <w:p w:rsidR="00995165" w:rsidRPr="00D3140A" w:rsidRDefault="00995165" w:rsidP="00995165">
            <w:pPr>
              <w:jc w:val="center"/>
              <w:rPr>
                <w:b/>
                <w:lang w:val="es-ES"/>
              </w:rPr>
            </w:pPr>
            <w:r w:rsidRPr="00D3140A">
              <w:rPr>
                <w:b/>
                <w:lang w:val="es-ES"/>
              </w:rPr>
              <w:t>Puede mejorar (6)</w:t>
            </w:r>
          </w:p>
          <w:p w:rsidR="00995165" w:rsidRPr="00D3140A" w:rsidRDefault="00995165" w:rsidP="00995165">
            <w:pPr>
              <w:jc w:val="center"/>
              <w:rPr>
                <w:lang w:val="es-ES"/>
              </w:rPr>
            </w:pPr>
            <w:r w:rsidRPr="00D3140A">
              <w:rPr>
                <w:lang w:val="es-ES"/>
              </w:rPr>
              <w:t>(Describe áreas de oportunidad que pueden presentarse en un aula y que de trabajarse se mejoraría significativamente el aspecto observado).</w:t>
            </w:r>
          </w:p>
        </w:tc>
      </w:tr>
      <w:tr w:rsidR="00995165" w:rsidRPr="0074747E" w:rsidTr="00995165">
        <w:trPr>
          <w:trHeight w:val="692"/>
        </w:trPr>
        <w:tc>
          <w:tcPr>
            <w:tcW w:w="3654" w:type="dxa"/>
            <w:shd w:val="clear" w:color="auto" w:fill="9CC2E5" w:themeFill="accent1" w:themeFillTint="99"/>
            <w:vAlign w:val="center"/>
          </w:tcPr>
          <w:p w:rsidR="00995165" w:rsidRPr="007B54B6" w:rsidRDefault="00995165" w:rsidP="00995165">
            <w:r w:rsidRPr="007B54B6">
              <w:t>Clima del aula</w:t>
            </w:r>
          </w:p>
        </w:tc>
        <w:tc>
          <w:tcPr>
            <w:tcW w:w="3654" w:type="dxa"/>
          </w:tcPr>
          <w:p w:rsidR="00995165" w:rsidRPr="0074747E" w:rsidRDefault="00995165" w:rsidP="00995165">
            <w:pPr>
              <w:jc w:val="both"/>
              <w:rPr>
                <w:lang w:val="es-ES_tradnl"/>
              </w:rPr>
            </w:pPr>
          </w:p>
          <w:p w:rsidR="00995165" w:rsidRPr="0074747E" w:rsidRDefault="00995165" w:rsidP="00995165">
            <w:pPr>
              <w:jc w:val="both"/>
              <w:rPr>
                <w:lang w:val="es-ES_tradnl"/>
              </w:rPr>
            </w:pPr>
            <w:r w:rsidRPr="0074747E">
              <w:rPr>
                <w:lang w:val="es-ES_tradnl"/>
              </w:rPr>
              <w:t>La educadora genera un ambiente positivo y de confianza, dirigiéndose con respeto a todos los alumnos y además atiende sus necesidades.</w:t>
            </w:r>
          </w:p>
          <w:p w:rsidR="00995165" w:rsidRPr="0074747E" w:rsidRDefault="00995165" w:rsidP="00995165">
            <w:pPr>
              <w:jc w:val="both"/>
              <w:rPr>
                <w:lang w:val="es-ES_tradnl"/>
              </w:rPr>
            </w:pPr>
          </w:p>
        </w:tc>
        <w:tc>
          <w:tcPr>
            <w:tcW w:w="3654" w:type="dxa"/>
          </w:tcPr>
          <w:p w:rsidR="00995165" w:rsidRPr="0074747E" w:rsidRDefault="00995165" w:rsidP="00995165">
            <w:pPr>
              <w:jc w:val="both"/>
              <w:rPr>
                <w:lang w:val="es-ES_tradnl"/>
              </w:rPr>
            </w:pPr>
          </w:p>
          <w:p w:rsidR="00995165" w:rsidRPr="0074747E" w:rsidRDefault="00995165" w:rsidP="00995165">
            <w:pPr>
              <w:jc w:val="both"/>
              <w:rPr>
                <w:lang w:val="es-ES_tradnl"/>
              </w:rPr>
            </w:pPr>
            <w:r w:rsidRPr="0074747E">
              <w:rPr>
                <w:lang w:val="es-ES_tradnl"/>
              </w:rPr>
              <w:t>Su trato a los alumnos en ocasiones no es igualitario, tiene preferencias y no atiende las necesidades de todos los alumnos.</w:t>
            </w:r>
          </w:p>
        </w:tc>
        <w:tc>
          <w:tcPr>
            <w:tcW w:w="3654" w:type="dxa"/>
          </w:tcPr>
          <w:p w:rsidR="00995165" w:rsidRPr="0074747E" w:rsidRDefault="00995165" w:rsidP="00995165">
            <w:pPr>
              <w:jc w:val="both"/>
              <w:rPr>
                <w:lang w:val="es-ES_tradnl"/>
              </w:rPr>
            </w:pPr>
          </w:p>
          <w:p w:rsidR="00995165" w:rsidRPr="0074747E" w:rsidRDefault="00995165" w:rsidP="00995165">
            <w:pPr>
              <w:jc w:val="both"/>
              <w:rPr>
                <w:lang w:val="es-ES_tradnl"/>
              </w:rPr>
            </w:pPr>
            <w:r w:rsidRPr="0074747E">
              <w:rPr>
                <w:lang w:val="es-ES_tradnl"/>
              </w:rPr>
              <w:t>La educadora no respeta a los alumnos, el ambiente es desconfiado y en ocasiones temeroso.</w:t>
            </w:r>
          </w:p>
        </w:tc>
      </w:tr>
      <w:tr w:rsidR="00995165" w:rsidRPr="0074747E" w:rsidTr="00995165">
        <w:trPr>
          <w:trHeight w:val="881"/>
        </w:trPr>
        <w:tc>
          <w:tcPr>
            <w:tcW w:w="3654" w:type="dxa"/>
            <w:shd w:val="clear" w:color="auto" w:fill="9CC2E5" w:themeFill="accent1" w:themeFillTint="99"/>
            <w:vAlign w:val="center"/>
          </w:tcPr>
          <w:p w:rsidR="00995165" w:rsidRPr="00D3140A" w:rsidRDefault="00995165" w:rsidP="00995165">
            <w:pPr>
              <w:rPr>
                <w:lang w:val="es-ES"/>
              </w:rPr>
            </w:pPr>
            <w:r w:rsidRPr="00D3140A">
              <w:rPr>
                <w:lang w:val="es-ES"/>
              </w:rPr>
              <w:t>Uso de estrategias de desarrollo socioemocional</w:t>
            </w:r>
          </w:p>
        </w:tc>
        <w:tc>
          <w:tcPr>
            <w:tcW w:w="3654" w:type="dxa"/>
          </w:tcPr>
          <w:p w:rsidR="00995165" w:rsidRPr="0074747E" w:rsidRDefault="00995165" w:rsidP="00995165">
            <w:pPr>
              <w:jc w:val="both"/>
              <w:rPr>
                <w:lang w:val="es-ES_tradnl"/>
              </w:rPr>
            </w:pPr>
          </w:p>
          <w:p w:rsidR="00995165" w:rsidRPr="0074747E" w:rsidRDefault="00995165" w:rsidP="00995165">
            <w:pPr>
              <w:jc w:val="both"/>
              <w:rPr>
                <w:lang w:val="es-ES_tradnl"/>
              </w:rPr>
            </w:pPr>
            <w:r w:rsidRPr="0074747E">
              <w:rPr>
                <w:lang w:val="es-ES_tradnl"/>
              </w:rPr>
              <w:t>La educadora muestra estrategias para el desarrollo y educación emocional tales como meditar con los alumnos o dejar que expresen sus emociones.</w:t>
            </w:r>
          </w:p>
          <w:p w:rsidR="00995165" w:rsidRPr="0074747E" w:rsidRDefault="00995165" w:rsidP="00995165">
            <w:pPr>
              <w:jc w:val="both"/>
              <w:rPr>
                <w:lang w:val="es-ES_tradnl"/>
              </w:rPr>
            </w:pPr>
          </w:p>
        </w:tc>
        <w:tc>
          <w:tcPr>
            <w:tcW w:w="3654" w:type="dxa"/>
          </w:tcPr>
          <w:p w:rsidR="00995165" w:rsidRPr="0074747E" w:rsidRDefault="00995165" w:rsidP="00995165">
            <w:pPr>
              <w:jc w:val="both"/>
              <w:rPr>
                <w:lang w:val="es-ES_tradnl"/>
              </w:rPr>
            </w:pPr>
          </w:p>
          <w:p w:rsidR="00995165" w:rsidRPr="0074747E" w:rsidRDefault="00995165" w:rsidP="00995165">
            <w:pPr>
              <w:jc w:val="both"/>
              <w:rPr>
                <w:lang w:val="es-ES_tradnl"/>
              </w:rPr>
            </w:pPr>
            <w:r w:rsidRPr="0074747E">
              <w:rPr>
                <w:lang w:val="es-ES_tradnl"/>
              </w:rPr>
              <w:t>La educadora deja que los alumnos expresen lo que sienten y piensan, pero solo realiza alguna estrategia o actividad en beneficio a el desarrollo socioemocional</w:t>
            </w:r>
          </w:p>
        </w:tc>
        <w:tc>
          <w:tcPr>
            <w:tcW w:w="3654" w:type="dxa"/>
          </w:tcPr>
          <w:p w:rsidR="00995165" w:rsidRPr="0074747E" w:rsidRDefault="00995165" w:rsidP="00995165">
            <w:pPr>
              <w:jc w:val="both"/>
              <w:rPr>
                <w:lang w:val="es-ES_tradnl"/>
              </w:rPr>
            </w:pPr>
          </w:p>
          <w:p w:rsidR="00995165" w:rsidRPr="0074747E" w:rsidRDefault="00995165" w:rsidP="00995165">
            <w:pPr>
              <w:jc w:val="both"/>
              <w:rPr>
                <w:lang w:val="es-ES_tradnl"/>
              </w:rPr>
            </w:pPr>
            <w:r w:rsidRPr="0074747E">
              <w:rPr>
                <w:lang w:val="es-ES_tradnl"/>
              </w:rPr>
              <w:t>Se percibe que los niños son retraídos en sus emociones y sentimientos puesto que las estrategias de autorregulación son nulas.</w:t>
            </w:r>
          </w:p>
        </w:tc>
      </w:tr>
      <w:tr w:rsidR="00995165" w:rsidRPr="0074747E" w:rsidTr="00995165">
        <w:trPr>
          <w:trHeight w:val="809"/>
        </w:trPr>
        <w:tc>
          <w:tcPr>
            <w:tcW w:w="3654" w:type="dxa"/>
            <w:shd w:val="clear" w:color="auto" w:fill="9CC2E5" w:themeFill="accent1" w:themeFillTint="99"/>
            <w:vAlign w:val="center"/>
          </w:tcPr>
          <w:p w:rsidR="00995165" w:rsidRPr="00D3140A" w:rsidRDefault="00995165" w:rsidP="00995165">
            <w:pPr>
              <w:rPr>
                <w:lang w:val="es-ES"/>
              </w:rPr>
            </w:pPr>
            <w:r w:rsidRPr="00D3140A">
              <w:rPr>
                <w:lang w:val="es-ES"/>
              </w:rPr>
              <w:t>Lenguaje emocionaEl lenguaje emocional tiene como objetivo descifrar los mensajes que somos capaces de transmitir por medio de la expresión corporal: postura, intensidad del habla y otros factores.</w:t>
            </w:r>
          </w:p>
        </w:tc>
        <w:tc>
          <w:tcPr>
            <w:tcW w:w="3654" w:type="dxa"/>
            <w:shd w:val="clear" w:color="auto" w:fill="FFFFFF" w:themeFill="background1"/>
          </w:tcPr>
          <w:p w:rsidR="00995165" w:rsidRPr="0074747E" w:rsidRDefault="00995165" w:rsidP="00995165">
            <w:pPr>
              <w:jc w:val="both"/>
              <w:rPr>
                <w:lang w:val="es-ES_tradnl"/>
              </w:rPr>
            </w:pPr>
            <w:r w:rsidRPr="0074747E">
              <w:rPr>
                <w:lang w:val="es-ES_tradnl"/>
              </w:rPr>
              <w:t>La educadora es capaz de entender cómo se sienten los ni</w:t>
            </w:r>
            <w:r>
              <w:rPr>
                <w:lang w:val="es-ES_tradnl"/>
              </w:rPr>
              <w:t>ñ</w:t>
            </w:r>
            <w:r w:rsidRPr="0074747E">
              <w:rPr>
                <w:lang w:val="es-ES_tradnl"/>
              </w:rPr>
              <w:t>os con solo observarlos y ver sus expresiones faciales y corporales y controla las suyas para que el alumno tenga un ambiente de confianza y seguridad.</w:t>
            </w:r>
          </w:p>
        </w:tc>
        <w:tc>
          <w:tcPr>
            <w:tcW w:w="3654" w:type="dxa"/>
            <w:shd w:val="clear" w:color="auto" w:fill="FFFFFF" w:themeFill="background1"/>
          </w:tcPr>
          <w:p w:rsidR="00995165" w:rsidRPr="0074747E" w:rsidRDefault="00995165" w:rsidP="00995165">
            <w:pPr>
              <w:jc w:val="both"/>
              <w:rPr>
                <w:lang w:val="es-ES_tradnl"/>
              </w:rPr>
            </w:pPr>
            <w:r w:rsidRPr="0074747E">
              <w:rPr>
                <w:lang w:val="es-ES_tradnl"/>
              </w:rPr>
              <w:t>Muestra una postura que aspira interés y seguridad en los alumnos, usando su cuerpo y expresiones c</w:t>
            </w:r>
            <w:r>
              <w:rPr>
                <w:lang w:val="es-ES_tradnl"/>
              </w:rPr>
              <w:t>o</w:t>
            </w:r>
            <w:r w:rsidRPr="0074747E">
              <w:rPr>
                <w:lang w:val="es-ES_tradnl"/>
              </w:rPr>
              <w:t xml:space="preserve">mo apoyo y ocasionalmente entiende el lenguaje corporal de los </w:t>
            </w:r>
            <w:r>
              <w:rPr>
                <w:lang w:val="es-ES_tradnl"/>
              </w:rPr>
              <w:t xml:space="preserve">niños </w:t>
            </w:r>
          </w:p>
        </w:tc>
        <w:tc>
          <w:tcPr>
            <w:tcW w:w="3654" w:type="dxa"/>
            <w:shd w:val="clear" w:color="auto" w:fill="FFFFFF" w:themeFill="background1"/>
          </w:tcPr>
          <w:p w:rsidR="00995165" w:rsidRPr="0074747E" w:rsidRDefault="00995165" w:rsidP="00995165">
            <w:pPr>
              <w:jc w:val="both"/>
              <w:rPr>
                <w:lang w:val="es-ES_tradnl"/>
              </w:rPr>
            </w:pPr>
            <w:r w:rsidRPr="0074747E">
              <w:rPr>
                <w:lang w:val="es-ES_tradnl"/>
              </w:rPr>
              <w:t xml:space="preserve">La educadora </w:t>
            </w:r>
            <w:r>
              <w:rPr>
                <w:lang w:val="es-ES_tradnl"/>
              </w:rPr>
              <w:t xml:space="preserve">presenta dificultades para descifrar los sentimientos de los niños por medio de las expresiones corporales. </w:t>
            </w:r>
          </w:p>
        </w:tc>
      </w:tr>
      <w:tr w:rsidR="00995165" w:rsidRPr="0074747E" w:rsidTr="00995165">
        <w:trPr>
          <w:trHeight w:val="791"/>
        </w:trPr>
        <w:tc>
          <w:tcPr>
            <w:tcW w:w="3654" w:type="dxa"/>
            <w:shd w:val="clear" w:color="auto" w:fill="9CC2E5" w:themeFill="accent1" w:themeFillTint="99"/>
            <w:vAlign w:val="center"/>
          </w:tcPr>
          <w:p w:rsidR="00995165" w:rsidRPr="00D3140A" w:rsidRDefault="00995165" w:rsidP="00995165">
            <w:pPr>
              <w:rPr>
                <w:lang w:val="es-ES"/>
              </w:rPr>
            </w:pPr>
            <w:r w:rsidRPr="00D3140A">
              <w:rPr>
                <w:lang w:val="es-ES"/>
              </w:rPr>
              <w:t>Interacción de la educadora con los alumnos</w:t>
            </w:r>
          </w:p>
        </w:tc>
        <w:tc>
          <w:tcPr>
            <w:tcW w:w="3654" w:type="dxa"/>
          </w:tcPr>
          <w:p w:rsidR="00995165" w:rsidRPr="0074747E" w:rsidRDefault="00995165" w:rsidP="00995165">
            <w:pPr>
              <w:jc w:val="both"/>
              <w:rPr>
                <w:lang w:val="es-ES_tradnl"/>
              </w:rPr>
            </w:pPr>
            <w:r w:rsidRPr="0074747E">
              <w:rPr>
                <w:lang w:val="es-ES_tradnl"/>
              </w:rPr>
              <w:t>Establece reglas dentro del aula, manteniendo un respeto mutuo, ofrece seguridad, confianza y propicia valores.</w:t>
            </w:r>
          </w:p>
          <w:p w:rsidR="00995165" w:rsidRPr="0074747E" w:rsidRDefault="00995165" w:rsidP="00995165">
            <w:pPr>
              <w:jc w:val="both"/>
              <w:rPr>
                <w:lang w:val="es-ES_tradnl"/>
              </w:rPr>
            </w:pPr>
          </w:p>
        </w:tc>
        <w:tc>
          <w:tcPr>
            <w:tcW w:w="3654" w:type="dxa"/>
          </w:tcPr>
          <w:p w:rsidR="00995165" w:rsidRPr="0074747E" w:rsidRDefault="00995165" w:rsidP="00995165">
            <w:pPr>
              <w:jc w:val="both"/>
              <w:rPr>
                <w:lang w:val="es-ES_tradnl"/>
              </w:rPr>
            </w:pPr>
            <w:r w:rsidRPr="0074747E">
              <w:rPr>
                <w:lang w:val="es-ES_tradnl"/>
              </w:rPr>
              <w:t xml:space="preserve">Muestra poco interés en el bienestar de los niños dejando con poca importancia la divulgación de valores, reglas y dialogo. </w:t>
            </w:r>
          </w:p>
        </w:tc>
        <w:tc>
          <w:tcPr>
            <w:tcW w:w="3654" w:type="dxa"/>
          </w:tcPr>
          <w:p w:rsidR="00995165" w:rsidRPr="0074747E" w:rsidRDefault="00995165" w:rsidP="00995165">
            <w:pPr>
              <w:jc w:val="both"/>
              <w:rPr>
                <w:lang w:val="es-ES_tradnl"/>
              </w:rPr>
            </w:pPr>
            <w:r w:rsidRPr="0074747E">
              <w:rPr>
                <w:lang w:val="es-ES_tradnl"/>
              </w:rPr>
              <w:t>Hay poca relación personal entre educadora-alumno.</w:t>
            </w:r>
          </w:p>
          <w:p w:rsidR="00995165" w:rsidRPr="0074747E" w:rsidRDefault="00995165" w:rsidP="00995165">
            <w:pPr>
              <w:jc w:val="both"/>
              <w:rPr>
                <w:lang w:val="es-ES_tradnl"/>
              </w:rPr>
            </w:pPr>
            <w:r w:rsidRPr="0074747E">
              <w:rPr>
                <w:lang w:val="es-ES_tradnl"/>
              </w:rPr>
              <w:t>Las reglas</w:t>
            </w:r>
            <w:r>
              <w:rPr>
                <w:lang w:val="es-ES_tradnl"/>
              </w:rPr>
              <w:t xml:space="preserve"> no se llevan a cabo y el respet</w:t>
            </w:r>
            <w:r w:rsidRPr="0074747E">
              <w:rPr>
                <w:lang w:val="es-ES_tradnl"/>
              </w:rPr>
              <w:t>o es nulo.</w:t>
            </w:r>
          </w:p>
        </w:tc>
      </w:tr>
      <w:tr w:rsidR="00995165" w:rsidRPr="0074747E" w:rsidTr="00995165">
        <w:trPr>
          <w:trHeight w:val="899"/>
        </w:trPr>
        <w:tc>
          <w:tcPr>
            <w:tcW w:w="3654" w:type="dxa"/>
            <w:shd w:val="clear" w:color="auto" w:fill="9CC2E5" w:themeFill="accent1" w:themeFillTint="99"/>
            <w:vAlign w:val="center"/>
          </w:tcPr>
          <w:p w:rsidR="00995165" w:rsidRPr="00D3140A" w:rsidRDefault="00995165" w:rsidP="00995165">
            <w:pPr>
              <w:rPr>
                <w:lang w:val="es-ES"/>
              </w:rPr>
            </w:pPr>
            <w:r w:rsidRPr="00D3140A">
              <w:rPr>
                <w:lang w:val="es-ES"/>
              </w:rPr>
              <w:t>Interacción propiciada entre los alumnos</w:t>
            </w:r>
          </w:p>
        </w:tc>
        <w:tc>
          <w:tcPr>
            <w:tcW w:w="3654" w:type="dxa"/>
          </w:tcPr>
          <w:p w:rsidR="00995165" w:rsidRPr="0074747E" w:rsidRDefault="00995165" w:rsidP="00995165">
            <w:pPr>
              <w:jc w:val="both"/>
              <w:rPr>
                <w:lang w:val="es-ES_tradnl"/>
              </w:rPr>
            </w:pPr>
            <w:r w:rsidRPr="0074747E">
              <w:rPr>
                <w:lang w:val="es-ES_tradnl"/>
              </w:rPr>
              <w:t>Ayuda que los niños trabajen de manera colaborativa, resolviendo conflictos mediante el diálogo, contribuye a que los alumnos puedan crear vínculos emocionales entre ellos y crea un ambiente de respeto para que se puedan expresar sin temor a burlas.</w:t>
            </w:r>
          </w:p>
          <w:p w:rsidR="00995165" w:rsidRPr="0074747E" w:rsidRDefault="00995165" w:rsidP="00995165">
            <w:pPr>
              <w:jc w:val="both"/>
              <w:rPr>
                <w:lang w:val="es-ES_tradnl"/>
              </w:rPr>
            </w:pPr>
          </w:p>
        </w:tc>
        <w:tc>
          <w:tcPr>
            <w:tcW w:w="3654" w:type="dxa"/>
          </w:tcPr>
          <w:p w:rsidR="00995165" w:rsidRPr="0074747E" w:rsidRDefault="00995165" w:rsidP="00995165">
            <w:pPr>
              <w:jc w:val="both"/>
              <w:rPr>
                <w:lang w:val="es-ES_tradnl"/>
              </w:rPr>
            </w:pPr>
            <w:r w:rsidRPr="0074747E">
              <w:rPr>
                <w:lang w:val="es-ES_tradnl"/>
              </w:rPr>
              <w:t>Muestra favoritismo hacia un grupo de alumnos y no toma en cuenta si hay alumnos con necesidad de apoyo.</w:t>
            </w:r>
          </w:p>
        </w:tc>
        <w:tc>
          <w:tcPr>
            <w:tcW w:w="3654" w:type="dxa"/>
          </w:tcPr>
          <w:p w:rsidR="00995165" w:rsidRPr="0074747E" w:rsidRDefault="00995165" w:rsidP="00995165">
            <w:pPr>
              <w:jc w:val="both"/>
              <w:rPr>
                <w:lang w:val="es-ES_tradnl"/>
              </w:rPr>
            </w:pPr>
            <w:r w:rsidRPr="0074747E">
              <w:rPr>
                <w:lang w:val="es-ES_tradnl"/>
              </w:rPr>
              <w:t>Propicia burlas entre alumnos y las actividades son de organización individual.</w:t>
            </w:r>
          </w:p>
        </w:tc>
      </w:tr>
      <w:tr w:rsidR="00995165" w:rsidRPr="0074747E" w:rsidTr="00995165">
        <w:trPr>
          <w:trHeight w:val="809"/>
        </w:trPr>
        <w:tc>
          <w:tcPr>
            <w:tcW w:w="3654" w:type="dxa"/>
            <w:shd w:val="clear" w:color="auto" w:fill="9CC2E5" w:themeFill="accent1" w:themeFillTint="99"/>
            <w:vAlign w:val="center"/>
          </w:tcPr>
          <w:p w:rsidR="00995165" w:rsidRPr="00D3140A" w:rsidRDefault="00995165" w:rsidP="00995165">
            <w:pPr>
              <w:rPr>
                <w:lang w:val="es-ES"/>
              </w:rPr>
            </w:pPr>
            <w:r w:rsidRPr="00D3140A">
              <w:rPr>
                <w:lang w:val="es-ES"/>
              </w:rPr>
              <w:t>Estrategias de resolución de conflictos</w:t>
            </w:r>
          </w:p>
        </w:tc>
        <w:tc>
          <w:tcPr>
            <w:tcW w:w="3654" w:type="dxa"/>
          </w:tcPr>
          <w:p w:rsidR="00995165" w:rsidRPr="0074747E" w:rsidRDefault="00995165" w:rsidP="00995165">
            <w:pPr>
              <w:jc w:val="both"/>
              <w:rPr>
                <w:color w:val="000000" w:themeColor="text1"/>
                <w:lang w:val="es-ES_tradnl"/>
              </w:rPr>
            </w:pPr>
            <w:r w:rsidRPr="0074747E">
              <w:rPr>
                <w:color w:val="000000" w:themeColor="text1"/>
                <w:lang w:val="es-ES_tradnl"/>
              </w:rPr>
              <w:t>Promueve la confianza para que los alumnos la escuchen y a base de eso se solucionan los problemas y el ambiente en el aula es agradable.</w:t>
            </w:r>
          </w:p>
          <w:p w:rsidR="00995165" w:rsidRPr="0074747E" w:rsidRDefault="00995165" w:rsidP="00995165">
            <w:pPr>
              <w:jc w:val="both"/>
              <w:rPr>
                <w:lang w:val="es-ES_tradnl"/>
              </w:rPr>
            </w:pPr>
          </w:p>
        </w:tc>
        <w:tc>
          <w:tcPr>
            <w:tcW w:w="3654" w:type="dxa"/>
          </w:tcPr>
          <w:p w:rsidR="00995165" w:rsidRPr="0074747E" w:rsidRDefault="00995165" w:rsidP="00995165">
            <w:pPr>
              <w:jc w:val="both"/>
              <w:rPr>
                <w:lang w:val="es-ES_tradnl"/>
              </w:rPr>
            </w:pPr>
            <w:r w:rsidRPr="0074747E">
              <w:rPr>
                <w:lang w:val="es-ES_tradnl"/>
              </w:rPr>
              <w:t xml:space="preserve">La educadora resuelve los conflictos casi en su totalidad, debido a que en ocasiones no logra llegar a una solución. </w:t>
            </w:r>
          </w:p>
        </w:tc>
        <w:tc>
          <w:tcPr>
            <w:tcW w:w="3654" w:type="dxa"/>
          </w:tcPr>
          <w:p w:rsidR="00995165" w:rsidRPr="0074747E" w:rsidRDefault="00995165" w:rsidP="00995165">
            <w:pPr>
              <w:jc w:val="both"/>
              <w:rPr>
                <w:lang w:val="es-ES_tradnl"/>
              </w:rPr>
            </w:pPr>
            <w:r w:rsidRPr="0074747E">
              <w:rPr>
                <w:lang w:val="es-ES_tradnl"/>
              </w:rPr>
              <w:t xml:space="preserve">La maestra presenta dificultad para resolver los problemas que se presenten en el salón de clases. </w:t>
            </w:r>
          </w:p>
        </w:tc>
      </w:tr>
      <w:tr w:rsidR="00995165" w:rsidRPr="0074747E" w:rsidTr="00995165">
        <w:trPr>
          <w:trHeight w:val="989"/>
        </w:trPr>
        <w:tc>
          <w:tcPr>
            <w:tcW w:w="3654" w:type="dxa"/>
            <w:shd w:val="clear" w:color="auto" w:fill="9CC2E5" w:themeFill="accent1" w:themeFillTint="99"/>
            <w:vAlign w:val="center"/>
          </w:tcPr>
          <w:p w:rsidR="00995165" w:rsidRPr="007B54B6" w:rsidRDefault="00995165" w:rsidP="00995165">
            <w:r w:rsidRPr="007B54B6">
              <w:t>Estrategias de regulación de emociones</w:t>
            </w:r>
          </w:p>
        </w:tc>
        <w:tc>
          <w:tcPr>
            <w:tcW w:w="3654" w:type="dxa"/>
          </w:tcPr>
          <w:p w:rsidR="00995165" w:rsidRPr="0074747E" w:rsidRDefault="00995165" w:rsidP="00995165">
            <w:pPr>
              <w:jc w:val="both"/>
              <w:rPr>
                <w:lang w:val="es-ES_tradnl"/>
              </w:rPr>
            </w:pPr>
            <w:r w:rsidRPr="0074747E">
              <w:rPr>
                <w:lang w:val="es-ES_tradnl"/>
              </w:rPr>
              <w:t>La educadora realiza todos los días actividades donde los alumnos trabajen en la regulación de sus emociones.</w:t>
            </w:r>
          </w:p>
          <w:p w:rsidR="00995165" w:rsidRPr="0074747E" w:rsidRDefault="00995165" w:rsidP="00995165">
            <w:pPr>
              <w:rPr>
                <w:lang w:val="es-ES_tradnl"/>
              </w:rPr>
            </w:pPr>
          </w:p>
        </w:tc>
        <w:tc>
          <w:tcPr>
            <w:tcW w:w="3654" w:type="dxa"/>
          </w:tcPr>
          <w:p w:rsidR="00995165" w:rsidRPr="0074747E" w:rsidRDefault="00995165" w:rsidP="00995165">
            <w:pPr>
              <w:jc w:val="both"/>
              <w:rPr>
                <w:lang w:val="es-ES_tradnl"/>
              </w:rPr>
            </w:pPr>
            <w:r w:rsidRPr="0074747E">
              <w:rPr>
                <w:lang w:val="es-ES_tradnl"/>
              </w:rPr>
              <w:t>La educadora realiza de vez en cuando actividades donde los alumnos trabajen en sus emociones, debido a que en ocasiones no cuenta con el tiempo necesario para hacerlas y</w:t>
            </w:r>
            <w:r>
              <w:rPr>
                <w:lang w:val="es-ES_tradnl"/>
              </w:rPr>
              <w:t xml:space="preserve"> </w:t>
            </w:r>
            <w:r w:rsidRPr="0074747E">
              <w:rPr>
                <w:lang w:val="es-ES_tradnl"/>
              </w:rPr>
              <w:t>prefiere ponerlas solo cuando hay tiempo.</w:t>
            </w:r>
          </w:p>
        </w:tc>
        <w:tc>
          <w:tcPr>
            <w:tcW w:w="3654" w:type="dxa"/>
          </w:tcPr>
          <w:p w:rsidR="00995165" w:rsidRPr="0074747E" w:rsidRDefault="00995165" w:rsidP="00995165">
            <w:pPr>
              <w:rPr>
                <w:lang w:val="es-ES_tradnl"/>
              </w:rPr>
            </w:pPr>
            <w:r w:rsidRPr="0074747E">
              <w:rPr>
                <w:lang w:val="es-ES_tradnl"/>
              </w:rPr>
              <w:t xml:space="preserve">La educadora realiza otras actividades de diferentes áreas y campos, pero no donde se realicen estrategias de autorregulación personal. </w:t>
            </w:r>
          </w:p>
        </w:tc>
      </w:tr>
    </w:tbl>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p>
    <w:p w:rsidR="00995165" w:rsidRDefault="00995165" w:rsidP="001022E3">
      <w:pPr>
        <w:rPr>
          <w:rFonts w:ascii="Times New Roman" w:hAnsi="Times New Roman" w:cs="Times New Roman"/>
          <w:sz w:val="24"/>
          <w:szCs w:val="26"/>
        </w:rPr>
      </w:pPr>
      <w:r>
        <w:rPr>
          <w:rFonts w:ascii="Times New Roman" w:hAnsi="Times New Roman" w:cs="Times New Roman"/>
          <w:sz w:val="24"/>
          <w:szCs w:val="26"/>
        </w:rPr>
        <w:t>RUBRICA EVALUACIÓN</w:t>
      </w: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995165" w:rsidTr="00995165">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995165" w:rsidRDefault="00995165">
            <w:pPr>
              <w:spacing w:after="0" w:line="240" w:lineRule="auto"/>
              <w:jc w:val="center"/>
              <w:rPr>
                <w:rFonts w:ascii="Arial" w:hAnsi="Arial" w:cs="Arial"/>
                <w:b/>
                <w:bCs/>
                <w:color w:val="366092"/>
                <w:szCs w:val="24"/>
                <w:lang w:val="en-US"/>
              </w:rPr>
            </w:pPr>
            <w:r>
              <w:rPr>
                <w:rFonts w:ascii="Arial" w:hAnsi="Arial" w:cs="Arial"/>
                <w:b/>
                <w:bCs/>
                <w:color w:val="2E74B5" w:themeColor="accent1" w:themeShade="BF"/>
                <w:szCs w:val="24"/>
                <w:lang w:val="en-US"/>
              </w:rPr>
              <w:t>RÚBRICA DE INFORME DE OBSERVACIÓN</w:t>
            </w:r>
            <w:r>
              <w:rPr>
                <w:rFonts w:ascii="Arial" w:hAnsi="Arial" w:cs="Arial"/>
                <w:b/>
                <w:color w:val="2E74B5" w:themeColor="accent1" w:themeShade="BF"/>
                <w:szCs w:val="24"/>
                <w:lang w:val="en-US"/>
              </w:rPr>
              <w:t xml:space="preserve"> (Evidencia Unidad 2)</w:t>
            </w:r>
          </w:p>
        </w:tc>
      </w:tr>
      <w:tr w:rsidR="00995165" w:rsidTr="00995165">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vAlign w:val="center"/>
            <w:hideMark/>
          </w:tcPr>
          <w:p w:rsidR="00995165" w:rsidRDefault="00995165">
            <w:pPr>
              <w:autoSpaceDE w:val="0"/>
              <w:autoSpaceDN w:val="0"/>
              <w:adjustRightInd w:val="0"/>
              <w:spacing w:after="0" w:line="240" w:lineRule="auto"/>
              <w:rPr>
                <w:rFonts w:ascii="Calibri" w:hAnsi="Calibri" w:cs="Times New Roman"/>
                <w:color w:val="366092"/>
                <w:szCs w:val="20"/>
                <w:lang w:val="en-US"/>
              </w:rPr>
            </w:pPr>
            <w:r>
              <w:rPr>
                <w:rFonts w:ascii="Calibri" w:hAnsi="Calibri"/>
                <w:b/>
                <w:bCs/>
                <w:color w:val="366092"/>
                <w:lang w:val="en-US"/>
              </w:rPr>
              <w:t>Competencia:</w:t>
            </w:r>
            <w:r>
              <w:rPr>
                <w:i/>
                <w:lang w:val="en-US"/>
              </w:rPr>
              <w:t xml:space="preserve"> </w:t>
            </w:r>
            <w:r>
              <w:rPr>
                <w:rFonts w:ascii="Calibri" w:hAnsi="Calibri"/>
                <w:bCs/>
                <w:i/>
                <w:lang w:val="en-US"/>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995165" w:rsidTr="00995165">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vAlign w:val="center"/>
            <w:hideMark/>
          </w:tcPr>
          <w:p w:rsidR="00995165" w:rsidRDefault="00995165">
            <w:pPr>
              <w:autoSpaceDE w:val="0"/>
              <w:autoSpaceDN w:val="0"/>
              <w:adjustRightInd w:val="0"/>
              <w:spacing w:after="0" w:line="240" w:lineRule="auto"/>
              <w:rPr>
                <w:rFonts w:ascii="Calibri" w:hAnsi="Calibri"/>
                <w:color w:val="366092"/>
                <w:lang w:val="en-US"/>
              </w:rPr>
            </w:pPr>
            <w:r>
              <w:rPr>
                <w:rFonts w:ascii="Calibri" w:hAnsi="Calibri"/>
                <w:b/>
                <w:bCs/>
                <w:color w:val="366092"/>
                <w:lang w:val="en-US"/>
              </w:rPr>
              <w:t xml:space="preserve">Problema: </w:t>
            </w:r>
            <w:r>
              <w:rPr>
                <w:rFonts w:ascii="Calibri" w:hAnsi="Calibri"/>
                <w:bCs/>
                <w:i/>
                <w:lang w:val="en-US"/>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995165" w:rsidTr="00995165">
        <w:trPr>
          <w:trHeight w:val="407"/>
          <w:jc w:val="center"/>
        </w:trPr>
        <w:tc>
          <w:tcPr>
            <w:tcW w:w="2914" w:type="dxa"/>
            <w:tcBorders>
              <w:top w:val="nil"/>
              <w:left w:val="single" w:sz="4" w:space="0" w:color="auto"/>
              <w:bottom w:val="single" w:sz="4" w:space="0" w:color="auto"/>
              <w:right w:val="single" w:sz="4" w:space="0" w:color="auto"/>
            </w:tcBorders>
            <w:shd w:val="clear" w:color="auto" w:fill="F2F2F2"/>
            <w:noWrap/>
            <w:vAlign w:val="center"/>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Referente</w:t>
            </w:r>
          </w:p>
        </w:tc>
        <w:tc>
          <w:tcPr>
            <w:tcW w:w="2430" w:type="dxa"/>
            <w:tcBorders>
              <w:top w:val="nil"/>
              <w:left w:val="nil"/>
              <w:bottom w:val="single" w:sz="4" w:space="0" w:color="auto"/>
              <w:right w:val="single" w:sz="4" w:space="0" w:color="auto"/>
            </w:tcBorders>
            <w:shd w:val="clear" w:color="auto" w:fill="F2F2F2"/>
            <w:noWrap/>
            <w:vAlign w:val="center"/>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Básico</w:t>
            </w:r>
          </w:p>
        </w:tc>
        <w:tc>
          <w:tcPr>
            <w:tcW w:w="2476" w:type="dxa"/>
            <w:tcBorders>
              <w:top w:val="nil"/>
              <w:left w:val="nil"/>
              <w:bottom w:val="single" w:sz="4" w:space="0" w:color="auto"/>
              <w:right w:val="single" w:sz="4" w:space="0" w:color="auto"/>
            </w:tcBorders>
            <w:shd w:val="clear" w:color="auto" w:fill="F2F2F2"/>
            <w:noWrap/>
            <w:vAlign w:val="center"/>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Regular</w:t>
            </w:r>
          </w:p>
        </w:tc>
        <w:tc>
          <w:tcPr>
            <w:tcW w:w="2474" w:type="dxa"/>
            <w:tcBorders>
              <w:top w:val="nil"/>
              <w:left w:val="nil"/>
              <w:bottom w:val="single" w:sz="4" w:space="0" w:color="auto"/>
              <w:right w:val="single" w:sz="4" w:space="0" w:color="auto"/>
            </w:tcBorders>
            <w:shd w:val="clear" w:color="auto" w:fill="F2F2F2"/>
            <w:noWrap/>
            <w:vAlign w:val="center"/>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Suficiente</w:t>
            </w:r>
          </w:p>
        </w:tc>
        <w:tc>
          <w:tcPr>
            <w:tcW w:w="2340" w:type="dxa"/>
            <w:tcBorders>
              <w:top w:val="nil"/>
              <w:left w:val="nil"/>
              <w:bottom w:val="single" w:sz="4" w:space="0" w:color="auto"/>
              <w:right w:val="single" w:sz="4" w:space="0" w:color="auto"/>
            </w:tcBorders>
            <w:shd w:val="clear" w:color="auto" w:fill="F2F2F2"/>
            <w:noWrap/>
            <w:vAlign w:val="center"/>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Satisfactorio</w:t>
            </w:r>
          </w:p>
        </w:tc>
        <w:tc>
          <w:tcPr>
            <w:tcW w:w="2185" w:type="dxa"/>
            <w:tcBorders>
              <w:top w:val="nil"/>
              <w:left w:val="nil"/>
              <w:bottom w:val="single" w:sz="4" w:space="0" w:color="auto"/>
              <w:right w:val="single" w:sz="4" w:space="0" w:color="auto"/>
            </w:tcBorders>
            <w:shd w:val="clear" w:color="auto" w:fill="F2F2F2"/>
            <w:noWrap/>
            <w:vAlign w:val="center"/>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Competente</w:t>
            </w:r>
          </w:p>
        </w:tc>
      </w:tr>
      <w:tr w:rsidR="00995165" w:rsidTr="00995165">
        <w:trPr>
          <w:trHeight w:val="576"/>
          <w:jc w:val="center"/>
        </w:trPr>
        <w:tc>
          <w:tcPr>
            <w:tcW w:w="2914" w:type="dxa"/>
            <w:tcBorders>
              <w:top w:val="single" w:sz="4" w:space="0" w:color="auto"/>
              <w:left w:val="single" w:sz="4" w:space="0" w:color="auto"/>
              <w:bottom w:val="single" w:sz="4" w:space="0" w:color="auto"/>
              <w:right w:val="single" w:sz="4" w:space="0" w:color="auto"/>
            </w:tcBorders>
            <w:noWrap/>
            <w:hideMark/>
          </w:tcPr>
          <w:p w:rsidR="00995165" w:rsidRDefault="00995165">
            <w:pPr>
              <w:spacing w:after="0" w:line="240" w:lineRule="auto"/>
              <w:rPr>
                <w:rFonts w:ascii="Calibri" w:hAnsi="Calibri"/>
                <w:b/>
                <w:bCs/>
                <w:color w:val="366092"/>
                <w:lang w:val="en-US"/>
              </w:rPr>
            </w:pPr>
            <w:r>
              <w:rPr>
                <w:rFonts w:ascii="Calibri" w:hAnsi="Calibri"/>
                <w:b/>
                <w:bCs/>
                <w:color w:val="366092"/>
                <w:lang w:val="en-US"/>
              </w:rPr>
              <w:t xml:space="preserve">Evidencia: </w:t>
            </w:r>
            <w:r>
              <w:rPr>
                <w:rFonts w:ascii="Calibri" w:hAnsi="Calibri"/>
                <w:bCs/>
                <w:i/>
                <w:lang w:val="en-US"/>
              </w:rPr>
              <w:t xml:space="preserve">informe del estado socioemocional del ambiente áulico </w:t>
            </w:r>
          </w:p>
        </w:tc>
        <w:tc>
          <w:tcPr>
            <w:tcW w:w="2430" w:type="dxa"/>
            <w:vMerge w:val="restart"/>
            <w:tcBorders>
              <w:top w:val="nil"/>
              <w:left w:val="single" w:sz="4" w:space="0" w:color="auto"/>
              <w:bottom w:val="single" w:sz="4" w:space="0" w:color="000000"/>
              <w:right w:val="single" w:sz="4" w:space="0" w:color="auto"/>
            </w:tcBorders>
          </w:tcPr>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Describe tres o menos de los aspectos observados (10)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Evalúa omitiendo señalar los niveles de desempeño (0)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Fundamenta la evaluación sin los descriptores que incluía en la rúbrica corregida (0).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 xml:space="preserve">Hay redacción confusa e ideas que no se logran articular; falta de secuencia lógica (0) </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Se perciben 9 a 10 faltas de ortografía (2)</w:t>
            </w:r>
          </w:p>
          <w:p w:rsidR="00995165" w:rsidRDefault="00995165">
            <w:pPr>
              <w:autoSpaceDE w:val="0"/>
              <w:autoSpaceDN w:val="0"/>
              <w:adjustRightInd w:val="0"/>
              <w:spacing w:after="0" w:line="240" w:lineRule="auto"/>
              <w:rPr>
                <w:rFonts w:ascii="Calibri" w:hAnsi="Calibri"/>
                <w:i/>
                <w:iCs/>
                <w:color w:val="000000"/>
                <w:lang w:val="en-US"/>
              </w:rPr>
            </w:pPr>
          </w:p>
        </w:tc>
        <w:tc>
          <w:tcPr>
            <w:tcW w:w="2476" w:type="dxa"/>
            <w:vMerge w:val="restart"/>
            <w:tcBorders>
              <w:top w:val="nil"/>
              <w:left w:val="single" w:sz="4" w:space="0" w:color="auto"/>
              <w:bottom w:val="single" w:sz="4" w:space="0" w:color="000000"/>
              <w:right w:val="single" w:sz="4" w:space="0" w:color="auto"/>
            </w:tcBorders>
          </w:tcPr>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Describe cuatro de los aspectos observados (20)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Evalúa haciendo uso de los niveles de desempeño solo en cuatro aspectos (4)</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Fundamenta la evaluación solo con un descriptor que incluía en la rúbrica corregida (4).</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Hay dificultad para entender las ideas y la secuencia no es lógica en todos los casos (4)</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Se perciben 6 a 8 faltas de ortografía (4)</w:t>
            </w:r>
          </w:p>
          <w:p w:rsidR="00995165" w:rsidRDefault="00995165">
            <w:pPr>
              <w:autoSpaceDE w:val="0"/>
              <w:autoSpaceDN w:val="0"/>
              <w:adjustRightInd w:val="0"/>
              <w:spacing w:after="0" w:line="240" w:lineRule="auto"/>
              <w:rPr>
                <w:rFonts w:ascii="Calibri" w:hAnsi="Calibri"/>
                <w:i/>
                <w:iCs/>
                <w:color w:val="000000"/>
                <w:lang w:val="en-US"/>
              </w:rPr>
            </w:pPr>
          </w:p>
        </w:tc>
        <w:tc>
          <w:tcPr>
            <w:tcW w:w="2474" w:type="dxa"/>
            <w:vMerge w:val="restart"/>
            <w:tcBorders>
              <w:top w:val="nil"/>
              <w:left w:val="single" w:sz="4" w:space="0" w:color="auto"/>
              <w:bottom w:val="single" w:sz="4" w:space="0" w:color="000000"/>
              <w:right w:val="single" w:sz="4" w:space="0" w:color="auto"/>
            </w:tcBorders>
          </w:tcPr>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Describe cinco de los aspectos observados (30)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Evalúa haciendo uso de los niveles de desempeño solo en cinco aspectos (8)</w:t>
            </w:r>
          </w:p>
          <w:p w:rsidR="00995165" w:rsidRDefault="00995165">
            <w:pPr>
              <w:autoSpaceDE w:val="0"/>
              <w:autoSpaceDN w:val="0"/>
              <w:adjustRightInd w:val="0"/>
              <w:spacing w:after="0" w:line="240" w:lineRule="auto"/>
              <w:rPr>
                <w:rFonts w:ascii="Times New Roman" w:hAnsi="Times New Roman" w:cs="Montserrat"/>
                <w:i/>
                <w:lang w:val="en-US"/>
              </w:rPr>
            </w:pPr>
          </w:p>
          <w:p w:rsidR="00995165" w:rsidRDefault="00995165">
            <w:pPr>
              <w:autoSpaceDE w:val="0"/>
              <w:autoSpaceDN w:val="0"/>
              <w:adjustRightInd w:val="0"/>
              <w:spacing w:after="0" w:line="240" w:lineRule="auto"/>
              <w:rPr>
                <w:rFonts w:ascii="Calibri" w:hAnsi="Calibri" w:cs="Times New Roman"/>
                <w:i/>
                <w:iCs/>
                <w:color w:val="000000"/>
                <w:lang w:val="en-US"/>
              </w:rPr>
            </w:pPr>
            <w:r>
              <w:rPr>
                <w:rFonts w:ascii="Calibri" w:hAnsi="Calibri"/>
                <w:i/>
                <w:iCs/>
                <w:color w:val="000000"/>
                <w:lang w:val="en-US"/>
              </w:rPr>
              <w:t>Fundamenta la evaluación con algunos de los descriptores que incluía en la rúbrica corregida (8).</w:t>
            </w:r>
          </w:p>
          <w:p w:rsidR="00995165" w:rsidRDefault="00995165">
            <w:pPr>
              <w:autoSpaceDE w:val="0"/>
              <w:autoSpaceDN w:val="0"/>
              <w:adjustRightInd w:val="0"/>
              <w:spacing w:after="0" w:line="240" w:lineRule="auto"/>
              <w:rPr>
                <w:rFonts w:ascii="Times New Roman" w:hAnsi="Times New Roman" w:cs="Montserrat"/>
                <w:i/>
                <w:lang w:val="en-US"/>
              </w:rPr>
            </w:pPr>
          </w:p>
          <w:p w:rsidR="00995165" w:rsidRDefault="00995165">
            <w:pPr>
              <w:autoSpaceDE w:val="0"/>
              <w:autoSpaceDN w:val="0"/>
              <w:adjustRightInd w:val="0"/>
              <w:spacing w:after="0" w:line="240" w:lineRule="auto"/>
              <w:rPr>
                <w:rFonts w:ascii="Calibri" w:hAnsi="Calibri" w:cs="Times New Roman"/>
                <w:i/>
                <w:iCs/>
                <w:color w:val="000000"/>
                <w:lang w:val="en-US"/>
              </w:rPr>
            </w:pPr>
            <w:r>
              <w:rPr>
                <w:rFonts w:ascii="Calibri" w:hAnsi="Calibri"/>
                <w:i/>
                <w:iCs/>
                <w:color w:val="000000"/>
                <w:lang w:val="en-US"/>
              </w:rPr>
              <w:t>Se logran comprender las ideas y hay secuencia en las ideas (8)</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Se perciben 3 a 5 faltas de ortografía (6)</w:t>
            </w:r>
          </w:p>
          <w:p w:rsidR="00995165" w:rsidRDefault="00995165">
            <w:pPr>
              <w:autoSpaceDE w:val="0"/>
              <w:autoSpaceDN w:val="0"/>
              <w:adjustRightInd w:val="0"/>
              <w:spacing w:after="0" w:line="240" w:lineRule="auto"/>
              <w:rPr>
                <w:rFonts w:ascii="Times New Roman" w:hAnsi="Times New Roman" w:cs="Montserrat"/>
                <w:i/>
                <w:lang w:val="en-US"/>
              </w:rPr>
            </w:pPr>
          </w:p>
        </w:tc>
        <w:tc>
          <w:tcPr>
            <w:tcW w:w="2340" w:type="dxa"/>
            <w:vMerge w:val="restart"/>
            <w:tcBorders>
              <w:top w:val="nil"/>
              <w:left w:val="single" w:sz="4" w:space="0" w:color="auto"/>
              <w:bottom w:val="single" w:sz="4" w:space="0" w:color="000000"/>
              <w:right w:val="single" w:sz="4" w:space="0" w:color="auto"/>
            </w:tcBorders>
          </w:tcPr>
          <w:p w:rsidR="00995165" w:rsidRDefault="00995165">
            <w:pPr>
              <w:autoSpaceDE w:val="0"/>
              <w:autoSpaceDN w:val="0"/>
              <w:adjustRightInd w:val="0"/>
              <w:spacing w:after="0" w:line="240" w:lineRule="auto"/>
              <w:rPr>
                <w:rFonts w:ascii="Calibri" w:hAnsi="Calibri" w:cs="Times New Roman"/>
                <w:i/>
                <w:iCs/>
                <w:color w:val="000000"/>
                <w:lang w:val="en-US"/>
              </w:rPr>
            </w:pPr>
            <w:r>
              <w:rPr>
                <w:rFonts w:ascii="Calibri" w:hAnsi="Calibri"/>
                <w:i/>
                <w:iCs/>
                <w:color w:val="000000"/>
                <w:lang w:val="en-US"/>
              </w:rPr>
              <w:t>Describe seis de los aspectos observados (40)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Evalúa haciendo uso de los niveles de desempeño solo en seis aspectos (12)</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Fundamenta la evaluación con los descriptores que incluía en la rúbrica corregida –falta algún descriptor (12).</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Introduce e hila ideas de manera casi armónica y coherente cada aspecto desarrollado (10)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Se perciben 1 o 2 faltas de ortografía (8)</w:t>
            </w:r>
          </w:p>
          <w:p w:rsidR="00995165" w:rsidRDefault="00995165">
            <w:pPr>
              <w:autoSpaceDE w:val="0"/>
              <w:autoSpaceDN w:val="0"/>
              <w:adjustRightInd w:val="0"/>
              <w:spacing w:after="0" w:line="240" w:lineRule="auto"/>
              <w:rPr>
                <w:rFonts w:ascii="Calibri" w:hAnsi="Calibri"/>
                <w:i/>
                <w:iCs/>
                <w:color w:val="000000"/>
                <w:lang w:val="en-US"/>
              </w:rPr>
            </w:pPr>
          </w:p>
        </w:tc>
        <w:tc>
          <w:tcPr>
            <w:tcW w:w="2185" w:type="dxa"/>
            <w:vMerge w:val="restart"/>
            <w:tcBorders>
              <w:top w:val="nil"/>
              <w:left w:val="single" w:sz="4" w:space="0" w:color="auto"/>
              <w:bottom w:val="single" w:sz="4" w:space="0" w:color="000000"/>
              <w:right w:val="single" w:sz="4" w:space="0" w:color="auto"/>
            </w:tcBorders>
          </w:tcPr>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Describe cada uno de los siete aspectos observados (50)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Evalúa haciendo uso de los niveles de desempeño (15)</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Fundamenta la evaluación con los descriptores que incluía en la rúbrica corregida (15).</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Introduce e hila ideas de manera armónica y coherente cada aspecto desarrollado (10)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Se percibe buena ortografía (10)</w:t>
            </w:r>
          </w:p>
          <w:p w:rsidR="00995165" w:rsidRDefault="00995165">
            <w:pPr>
              <w:autoSpaceDE w:val="0"/>
              <w:autoSpaceDN w:val="0"/>
              <w:adjustRightInd w:val="0"/>
              <w:spacing w:after="0" w:line="240" w:lineRule="auto"/>
              <w:rPr>
                <w:rFonts w:ascii="Calibri" w:hAnsi="Calibri"/>
                <w:i/>
                <w:iCs/>
                <w:color w:val="000000"/>
                <w:lang w:val="en-US"/>
              </w:rPr>
            </w:pPr>
          </w:p>
        </w:tc>
      </w:tr>
      <w:tr w:rsidR="00995165" w:rsidTr="00995165">
        <w:trPr>
          <w:trHeight w:val="300"/>
          <w:jc w:val="center"/>
        </w:trPr>
        <w:tc>
          <w:tcPr>
            <w:tcW w:w="2914" w:type="dxa"/>
            <w:tcBorders>
              <w:top w:val="single" w:sz="4" w:space="0" w:color="auto"/>
              <w:left w:val="single" w:sz="4" w:space="0" w:color="auto"/>
              <w:bottom w:val="nil"/>
              <w:right w:val="single" w:sz="4" w:space="0" w:color="auto"/>
            </w:tcBorders>
            <w:noWrap/>
          </w:tcPr>
          <w:p w:rsidR="00995165" w:rsidRDefault="00995165">
            <w:pPr>
              <w:spacing w:after="0" w:line="240" w:lineRule="auto"/>
              <w:rPr>
                <w:rFonts w:ascii="Calibri" w:hAnsi="Calibri"/>
                <w:i/>
                <w:iCs/>
                <w:color w:val="000000"/>
                <w:lang w:val="en-US"/>
              </w:rPr>
            </w:pPr>
            <w:r>
              <w:rPr>
                <w:rFonts w:ascii="Calibri" w:hAnsi="Calibri"/>
                <w:b/>
                <w:bCs/>
                <w:color w:val="366092"/>
                <w:lang w:val="en-US"/>
              </w:rPr>
              <w:t>Criterio:</w:t>
            </w: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Describe cada uno de los siete aspectos observados (50)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Evalúa haciendo uso de los niveles de desempeño (15)</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Fundamenta la evaluación con los descriptores que incluía en la rúbrica corregida (15).</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Introduce e hila ideas de manera armónica y coherente cada aspecto desarrollado (10)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Se percibe buena ortografía (10)</w:t>
            </w:r>
          </w:p>
          <w:p w:rsidR="00995165" w:rsidRDefault="00995165">
            <w:pPr>
              <w:autoSpaceDE w:val="0"/>
              <w:autoSpaceDN w:val="0"/>
              <w:adjustRightInd w:val="0"/>
              <w:spacing w:after="0" w:line="240" w:lineRule="auto"/>
              <w:rPr>
                <w:rFonts w:ascii="Calibri" w:hAnsi="Calibri"/>
                <w:i/>
                <w:iCs/>
                <w:color w:val="000000"/>
                <w:lang w:val="en-US"/>
              </w:rPr>
            </w:pPr>
          </w:p>
          <w:p w:rsidR="00995165" w:rsidRDefault="00995165">
            <w:pPr>
              <w:autoSpaceDE w:val="0"/>
              <w:autoSpaceDN w:val="0"/>
              <w:adjustRightInd w:val="0"/>
              <w:spacing w:after="0" w:line="240" w:lineRule="auto"/>
              <w:rPr>
                <w:rFonts w:ascii="Calibri" w:hAnsi="Calibri"/>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Times New Roman" w:eastAsia="Times New Roman" w:hAnsi="Times New Roman" w:cs="Montserrat"/>
                <w:i/>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Calibri" w:eastAsia="Times New Roman" w:hAnsi="Calibri" w:cs="Times New Roman"/>
                <w:i/>
                <w:iCs/>
                <w:color w:val="000000"/>
                <w:lang w:val="en-US"/>
              </w:rPr>
            </w:pPr>
          </w:p>
        </w:tc>
      </w:tr>
      <w:tr w:rsidR="00995165" w:rsidTr="00995165">
        <w:trPr>
          <w:trHeight w:val="332"/>
          <w:jc w:val="center"/>
        </w:trPr>
        <w:tc>
          <w:tcPr>
            <w:tcW w:w="2914" w:type="dxa"/>
            <w:tcBorders>
              <w:top w:val="nil"/>
              <w:left w:val="single" w:sz="4" w:space="0" w:color="auto"/>
              <w:bottom w:val="single" w:sz="4" w:space="0" w:color="auto"/>
              <w:right w:val="single" w:sz="4" w:space="0" w:color="auto"/>
            </w:tcBorders>
            <w:hideMark/>
          </w:tcPr>
          <w:p w:rsidR="00995165" w:rsidRDefault="00995165">
            <w:pPr>
              <w:rPr>
                <w:rFonts w:ascii="Calibri" w:hAnsi="Calibri"/>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Times New Roman" w:eastAsia="Times New Roman" w:hAnsi="Times New Roman" w:cs="Montserrat"/>
                <w:i/>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995165" w:rsidRDefault="00995165">
            <w:pPr>
              <w:spacing w:after="0"/>
              <w:rPr>
                <w:rFonts w:ascii="Calibri" w:eastAsia="Times New Roman" w:hAnsi="Calibri" w:cs="Times New Roman"/>
                <w:i/>
                <w:iCs/>
                <w:color w:val="000000"/>
                <w:lang w:val="en-US"/>
              </w:rPr>
            </w:pPr>
          </w:p>
        </w:tc>
      </w:tr>
      <w:tr w:rsidR="00995165" w:rsidTr="00995165">
        <w:trPr>
          <w:trHeight w:val="300"/>
          <w:jc w:val="center"/>
        </w:trPr>
        <w:tc>
          <w:tcPr>
            <w:tcW w:w="2914" w:type="dxa"/>
            <w:tcBorders>
              <w:top w:val="nil"/>
              <w:left w:val="single" w:sz="4" w:space="0" w:color="auto"/>
              <w:bottom w:val="single" w:sz="4" w:space="0" w:color="auto"/>
              <w:right w:val="single" w:sz="4" w:space="0" w:color="auto"/>
            </w:tcBorders>
            <w:shd w:val="clear" w:color="auto" w:fill="F2F2F2"/>
            <w:noWrap/>
            <w:vAlign w:val="bottom"/>
            <w:hideMark/>
          </w:tcPr>
          <w:p w:rsidR="00995165" w:rsidRDefault="00995165">
            <w:pPr>
              <w:spacing w:after="0" w:line="240" w:lineRule="auto"/>
              <w:jc w:val="center"/>
              <w:rPr>
                <w:rFonts w:ascii="Calibri" w:eastAsia="Times New Roman" w:hAnsi="Calibri" w:cs="Times New Roman"/>
                <w:b/>
                <w:bCs/>
                <w:color w:val="366092"/>
                <w:lang w:val="en-US"/>
              </w:rPr>
            </w:pPr>
            <w:r>
              <w:rPr>
                <w:rFonts w:ascii="Calibri" w:hAnsi="Calibri"/>
                <w:b/>
                <w:bCs/>
                <w:color w:val="366092"/>
                <w:lang w:val="en-US"/>
              </w:rPr>
              <w:t>Ponderación: 100%</w:t>
            </w:r>
          </w:p>
        </w:tc>
        <w:tc>
          <w:tcPr>
            <w:tcW w:w="2430" w:type="dxa"/>
            <w:tcBorders>
              <w:top w:val="nil"/>
              <w:left w:val="nil"/>
              <w:bottom w:val="single" w:sz="4" w:space="0" w:color="auto"/>
              <w:right w:val="single" w:sz="4" w:space="0" w:color="auto"/>
            </w:tcBorders>
            <w:shd w:val="clear" w:color="auto" w:fill="F2F2F2"/>
            <w:noWrap/>
            <w:vAlign w:val="bottom"/>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60%</w:t>
            </w:r>
          </w:p>
        </w:tc>
        <w:tc>
          <w:tcPr>
            <w:tcW w:w="2476" w:type="dxa"/>
            <w:tcBorders>
              <w:top w:val="nil"/>
              <w:left w:val="nil"/>
              <w:bottom w:val="single" w:sz="4" w:space="0" w:color="auto"/>
              <w:right w:val="single" w:sz="4" w:space="0" w:color="auto"/>
            </w:tcBorders>
            <w:shd w:val="clear" w:color="auto" w:fill="F2F2F2"/>
            <w:noWrap/>
            <w:vAlign w:val="bottom"/>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70%</w:t>
            </w:r>
          </w:p>
        </w:tc>
        <w:tc>
          <w:tcPr>
            <w:tcW w:w="2474" w:type="dxa"/>
            <w:tcBorders>
              <w:top w:val="nil"/>
              <w:left w:val="nil"/>
              <w:bottom w:val="single" w:sz="4" w:space="0" w:color="auto"/>
              <w:right w:val="single" w:sz="4" w:space="0" w:color="auto"/>
            </w:tcBorders>
            <w:shd w:val="clear" w:color="auto" w:fill="F2F2F2"/>
            <w:noWrap/>
            <w:vAlign w:val="bottom"/>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80%</w:t>
            </w:r>
          </w:p>
        </w:tc>
        <w:tc>
          <w:tcPr>
            <w:tcW w:w="2340" w:type="dxa"/>
            <w:tcBorders>
              <w:top w:val="nil"/>
              <w:left w:val="nil"/>
              <w:bottom w:val="single" w:sz="4" w:space="0" w:color="auto"/>
              <w:right w:val="single" w:sz="4" w:space="0" w:color="auto"/>
            </w:tcBorders>
            <w:shd w:val="clear" w:color="auto" w:fill="F2F2F2"/>
            <w:noWrap/>
            <w:vAlign w:val="bottom"/>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90%</w:t>
            </w:r>
          </w:p>
        </w:tc>
        <w:tc>
          <w:tcPr>
            <w:tcW w:w="2185" w:type="dxa"/>
            <w:tcBorders>
              <w:top w:val="nil"/>
              <w:left w:val="nil"/>
              <w:bottom w:val="single" w:sz="4" w:space="0" w:color="auto"/>
              <w:right w:val="single" w:sz="4" w:space="0" w:color="auto"/>
            </w:tcBorders>
            <w:shd w:val="clear" w:color="auto" w:fill="F2F2F2"/>
            <w:noWrap/>
            <w:vAlign w:val="bottom"/>
            <w:hideMark/>
          </w:tcPr>
          <w:p w:rsidR="00995165" w:rsidRDefault="00995165">
            <w:pPr>
              <w:spacing w:after="0" w:line="240" w:lineRule="auto"/>
              <w:jc w:val="center"/>
              <w:rPr>
                <w:rFonts w:ascii="Calibri" w:hAnsi="Calibri"/>
                <w:b/>
                <w:bCs/>
                <w:color w:val="366092"/>
                <w:lang w:val="en-US"/>
              </w:rPr>
            </w:pPr>
            <w:r>
              <w:rPr>
                <w:rFonts w:ascii="Calibri" w:hAnsi="Calibri"/>
                <w:b/>
                <w:bCs/>
                <w:color w:val="366092"/>
                <w:lang w:val="en-US"/>
              </w:rPr>
              <w:t>100%</w:t>
            </w:r>
          </w:p>
        </w:tc>
      </w:tr>
    </w:tbl>
    <w:p w:rsidR="00995165" w:rsidRDefault="00995165" w:rsidP="00995165">
      <w:pPr>
        <w:jc w:val="center"/>
        <w:rPr>
          <w:rFonts w:ascii="Times New Roman" w:eastAsia="Times New Roman" w:hAnsi="Times New Roman"/>
          <w:b/>
          <w:sz w:val="24"/>
          <w:szCs w:val="20"/>
          <w:lang w:val="es-ES" w:eastAsia="es-MX"/>
        </w:rPr>
      </w:pPr>
      <w:r>
        <w:rPr>
          <w:b/>
          <w:sz w:val="24"/>
          <w:lang w:val="es-ES"/>
        </w:rPr>
        <w:t>INDICACIONES PARA LA PRÁCTICA</w:t>
      </w:r>
    </w:p>
    <w:p w:rsidR="00995165" w:rsidRDefault="00995165" w:rsidP="00995165">
      <w:pPr>
        <w:pStyle w:val="Prrafodelista"/>
        <w:numPr>
          <w:ilvl w:val="0"/>
          <w:numId w:val="1"/>
        </w:numPr>
        <w:rPr>
          <w:lang w:val="es-ES"/>
        </w:rPr>
      </w:pPr>
      <w:r>
        <w:rPr>
          <w:lang w:val="es-ES"/>
        </w:rPr>
        <w:t>Observar el ambiente socioemocional del salón con uso de la rúbrica corregida que se elaboró como evidencia de la unidad 1.</w:t>
      </w:r>
    </w:p>
    <w:p w:rsidR="00995165" w:rsidRDefault="00995165" w:rsidP="00995165">
      <w:pPr>
        <w:pStyle w:val="Prrafodelista"/>
        <w:numPr>
          <w:ilvl w:val="0"/>
          <w:numId w:val="1"/>
        </w:numPr>
        <w:rPr>
          <w:lang w:val="es-ES"/>
        </w:rPr>
      </w:pPr>
      <w:r>
        <w:rPr>
          <w:lang w:val="es-ES"/>
        </w:rPr>
        <w:t>Informar en un escrito en prosa cada aspecto de la rúbrica con base en lo observado:</w:t>
      </w:r>
    </w:p>
    <w:p w:rsidR="00995165" w:rsidRDefault="00995165" w:rsidP="00995165">
      <w:pPr>
        <w:pStyle w:val="Prrafodelista"/>
        <w:numPr>
          <w:ilvl w:val="1"/>
          <w:numId w:val="1"/>
        </w:numPr>
        <w:rPr>
          <w:lang w:val="es-ES"/>
        </w:rPr>
      </w:pPr>
      <w:r>
        <w:rPr>
          <w:lang w:val="es-ES"/>
        </w:rPr>
        <w:t>Clima del aula</w:t>
      </w:r>
    </w:p>
    <w:p w:rsidR="00995165" w:rsidRDefault="00995165" w:rsidP="00995165">
      <w:pPr>
        <w:pStyle w:val="Prrafodelista"/>
        <w:numPr>
          <w:ilvl w:val="1"/>
          <w:numId w:val="1"/>
        </w:numPr>
        <w:rPr>
          <w:lang w:val="es-ES"/>
        </w:rPr>
      </w:pPr>
      <w:r>
        <w:rPr>
          <w:lang w:val="es-ES"/>
        </w:rPr>
        <w:t>Uso de estrategias de desarrollo socioemocional</w:t>
      </w:r>
    </w:p>
    <w:p w:rsidR="00995165" w:rsidRDefault="00995165" w:rsidP="00995165">
      <w:pPr>
        <w:pStyle w:val="Prrafodelista"/>
        <w:numPr>
          <w:ilvl w:val="1"/>
          <w:numId w:val="1"/>
        </w:numPr>
        <w:rPr>
          <w:lang w:val="es-ES"/>
        </w:rPr>
      </w:pPr>
      <w:r>
        <w:rPr>
          <w:lang w:val="es-ES"/>
        </w:rPr>
        <w:t>Lenguaje emocional</w:t>
      </w:r>
    </w:p>
    <w:p w:rsidR="00995165" w:rsidRDefault="00995165" w:rsidP="00995165">
      <w:pPr>
        <w:pStyle w:val="Prrafodelista"/>
        <w:numPr>
          <w:ilvl w:val="1"/>
          <w:numId w:val="1"/>
        </w:numPr>
        <w:rPr>
          <w:lang w:val="es-ES"/>
        </w:rPr>
      </w:pPr>
      <w:r>
        <w:rPr>
          <w:lang w:val="es-ES"/>
        </w:rPr>
        <w:t>Interacción de la educadora con los alumnos</w:t>
      </w:r>
    </w:p>
    <w:p w:rsidR="00995165" w:rsidRDefault="00995165" w:rsidP="00995165">
      <w:pPr>
        <w:pStyle w:val="Prrafodelista"/>
        <w:numPr>
          <w:ilvl w:val="1"/>
          <w:numId w:val="1"/>
        </w:numPr>
        <w:rPr>
          <w:lang w:val="es-ES"/>
        </w:rPr>
      </w:pPr>
      <w:r>
        <w:rPr>
          <w:lang w:val="es-ES"/>
        </w:rPr>
        <w:t>Estrategias e resolución de conflictos</w:t>
      </w:r>
    </w:p>
    <w:p w:rsidR="00995165" w:rsidRDefault="00995165" w:rsidP="00995165">
      <w:pPr>
        <w:pStyle w:val="Prrafodelista"/>
        <w:numPr>
          <w:ilvl w:val="1"/>
          <w:numId w:val="1"/>
        </w:numPr>
        <w:rPr>
          <w:lang w:val="es-ES"/>
        </w:rPr>
      </w:pPr>
      <w:r>
        <w:rPr>
          <w:lang w:val="es-ES"/>
        </w:rPr>
        <w:t xml:space="preserve">Estrategias de regulación </w:t>
      </w:r>
    </w:p>
    <w:p w:rsidR="00995165" w:rsidRDefault="00995165" w:rsidP="00995165">
      <w:pPr>
        <w:rPr>
          <w:lang w:val="es-ES"/>
        </w:rPr>
      </w:pPr>
      <w:r>
        <w:rPr>
          <w:lang w:val="es-ES"/>
        </w:rPr>
        <w:t>En el informe se deberán incluir los 6 aspectos, con los subtitulos y evaluando si es:</w:t>
      </w:r>
    </w:p>
    <w:p w:rsidR="00995165" w:rsidRDefault="00995165" w:rsidP="00995165">
      <w:pPr>
        <w:pStyle w:val="Prrafodelista"/>
        <w:numPr>
          <w:ilvl w:val="0"/>
          <w:numId w:val="2"/>
        </w:numPr>
        <w:rPr>
          <w:lang w:val="es-ES"/>
        </w:rPr>
      </w:pPr>
      <w:r>
        <w:rPr>
          <w:lang w:val="es-ES"/>
        </w:rPr>
        <w:t>Bueno</w:t>
      </w:r>
    </w:p>
    <w:p w:rsidR="00995165" w:rsidRDefault="00995165" w:rsidP="00995165">
      <w:pPr>
        <w:pStyle w:val="Prrafodelista"/>
        <w:numPr>
          <w:ilvl w:val="0"/>
          <w:numId w:val="2"/>
        </w:numPr>
        <w:rPr>
          <w:lang w:val="es-ES"/>
        </w:rPr>
      </w:pPr>
      <w:r>
        <w:rPr>
          <w:lang w:val="es-ES"/>
        </w:rPr>
        <w:t xml:space="preserve">Regular </w:t>
      </w:r>
    </w:p>
    <w:p w:rsidR="00995165" w:rsidRDefault="00995165" w:rsidP="00995165">
      <w:pPr>
        <w:pStyle w:val="Prrafodelista"/>
        <w:numPr>
          <w:ilvl w:val="0"/>
          <w:numId w:val="2"/>
        </w:numPr>
        <w:rPr>
          <w:lang w:val="es-ES"/>
        </w:rPr>
      </w:pPr>
      <w:r>
        <w:rPr>
          <w:lang w:val="es-ES"/>
        </w:rPr>
        <w:t>O se puede mejorar</w:t>
      </w:r>
    </w:p>
    <w:p w:rsidR="00995165" w:rsidRPr="001022E3" w:rsidRDefault="00995165" w:rsidP="001022E3">
      <w:pPr>
        <w:rPr>
          <w:rFonts w:ascii="Times New Roman" w:hAnsi="Times New Roman" w:cs="Times New Roman"/>
          <w:sz w:val="24"/>
          <w:szCs w:val="26"/>
        </w:rPr>
      </w:pPr>
    </w:p>
    <w:sectPr w:rsidR="00995165" w:rsidRPr="001022E3" w:rsidSect="00995165">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F42F0"/>
    <w:multiLevelType w:val="hybridMultilevel"/>
    <w:tmpl w:val="16BEF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9D4EBF"/>
    <w:multiLevelType w:val="hybridMultilevel"/>
    <w:tmpl w:val="EB92C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96"/>
    <w:rsid w:val="000110F5"/>
    <w:rsid w:val="001022E3"/>
    <w:rsid w:val="002D4901"/>
    <w:rsid w:val="003F0140"/>
    <w:rsid w:val="004935D0"/>
    <w:rsid w:val="00761596"/>
    <w:rsid w:val="00995165"/>
    <w:rsid w:val="00B46335"/>
    <w:rsid w:val="00C445F9"/>
    <w:rsid w:val="00D3140A"/>
    <w:rsid w:val="00F01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00037-744C-436C-974E-5B1BC0AB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5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1596"/>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9951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5165"/>
    <w:pPr>
      <w:ind w:left="720"/>
      <w:contextualSpacing/>
    </w:pPr>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73808">
      <w:bodyDiv w:val="1"/>
      <w:marLeft w:val="0"/>
      <w:marRight w:val="0"/>
      <w:marTop w:val="0"/>
      <w:marBottom w:val="0"/>
      <w:divBdr>
        <w:top w:val="none" w:sz="0" w:space="0" w:color="auto"/>
        <w:left w:val="none" w:sz="0" w:space="0" w:color="auto"/>
        <w:bottom w:val="none" w:sz="0" w:space="0" w:color="auto"/>
        <w:right w:val="none" w:sz="0" w:space="0" w:color="auto"/>
      </w:divBdr>
    </w:div>
    <w:div w:id="892541255">
      <w:bodyDiv w:val="1"/>
      <w:marLeft w:val="0"/>
      <w:marRight w:val="0"/>
      <w:marTop w:val="0"/>
      <w:marBottom w:val="0"/>
      <w:divBdr>
        <w:top w:val="none" w:sz="0" w:space="0" w:color="auto"/>
        <w:left w:val="none" w:sz="0" w:space="0" w:color="auto"/>
        <w:bottom w:val="none" w:sz="0" w:space="0" w:color="auto"/>
        <w:right w:val="none" w:sz="0" w:space="0" w:color="auto"/>
      </w:divBdr>
    </w:div>
    <w:div w:id="1292589064">
      <w:bodyDiv w:val="1"/>
      <w:marLeft w:val="0"/>
      <w:marRight w:val="0"/>
      <w:marTop w:val="0"/>
      <w:marBottom w:val="0"/>
      <w:divBdr>
        <w:top w:val="none" w:sz="0" w:space="0" w:color="auto"/>
        <w:left w:val="none" w:sz="0" w:space="0" w:color="auto"/>
        <w:bottom w:val="none" w:sz="0" w:space="0" w:color="auto"/>
        <w:right w:val="none" w:sz="0" w:space="0" w:color="auto"/>
      </w:divBdr>
    </w:div>
    <w:div w:id="18151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2078</Words>
  <Characters>11845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Lucio Cruz</dc:creator>
  <cp:keywords/>
  <dc:description/>
  <cp:lastModifiedBy>Ubal Rios</cp:lastModifiedBy>
  <cp:revision>2</cp:revision>
  <dcterms:created xsi:type="dcterms:W3CDTF">2022-11-25T02:45:00Z</dcterms:created>
  <dcterms:modified xsi:type="dcterms:W3CDTF">2022-11-25T02:45:00Z</dcterms:modified>
</cp:coreProperties>
</file>