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2A62" w14:textId="5A35D00C" w:rsidR="00DD2267" w:rsidRDefault="00DD2267" w:rsidP="00A81208">
      <w:pPr>
        <w:pStyle w:val="Ttulo2"/>
        <w:rPr>
          <w:lang w:eastAsia="es-MX"/>
        </w:rPr>
      </w:pPr>
    </w:p>
    <w:p w14:paraId="763CE2FF" w14:textId="13A70AAD" w:rsidR="00CA13E8" w:rsidRPr="006836B3" w:rsidRDefault="00CA13E8" w:rsidP="006836B3">
      <w:pPr>
        <w:spacing w:line="360" w:lineRule="auto"/>
        <w:jc w:val="center"/>
        <w:rPr>
          <w:rFonts w:ascii="Times New Roman" w:eastAsia="Times New Roman" w:hAnsi="Times New Roman" w:cs="Times New Roman"/>
          <w:sz w:val="56"/>
          <w:szCs w:val="56"/>
          <w:lang w:eastAsia="es-MX"/>
        </w:rPr>
      </w:pPr>
      <w:r w:rsidRPr="006836B3">
        <w:rPr>
          <w:rFonts w:ascii="Times New Roman" w:eastAsia="Times New Roman" w:hAnsi="Times New Roman" w:cs="Times New Roman"/>
          <w:sz w:val="56"/>
          <w:szCs w:val="56"/>
          <w:lang w:eastAsia="es-MX"/>
        </w:rPr>
        <w:t>Escuela Normal de Educación Preescolar</w:t>
      </w:r>
    </w:p>
    <w:p w14:paraId="18DD4767" w14:textId="0A514A32" w:rsidR="00CA13E8" w:rsidRPr="006836B3" w:rsidRDefault="006836B3" w:rsidP="006836B3">
      <w:pPr>
        <w:spacing w:line="360" w:lineRule="auto"/>
        <w:jc w:val="center"/>
        <w:rPr>
          <w:rFonts w:ascii="Times New Roman" w:eastAsia="Times New Roman" w:hAnsi="Times New Roman" w:cs="Times New Roman"/>
          <w:sz w:val="56"/>
          <w:szCs w:val="56"/>
          <w:lang w:eastAsia="es-MX"/>
        </w:rPr>
      </w:pPr>
      <w:r>
        <w:rPr>
          <w:noProof/>
        </w:rPr>
        <w:drawing>
          <wp:anchor distT="0" distB="0" distL="114300" distR="114300" simplePos="0" relativeHeight="251658240" behindDoc="1" locked="0" layoutInCell="1" allowOverlap="1" wp14:anchorId="1C1B1DA7" wp14:editId="6DCEAAA8">
            <wp:simplePos x="0" y="0"/>
            <wp:positionH relativeFrom="margin">
              <wp:align>left</wp:align>
            </wp:positionH>
            <wp:positionV relativeFrom="paragraph">
              <wp:posOffset>7620</wp:posOffset>
            </wp:positionV>
            <wp:extent cx="786765" cy="786765"/>
            <wp:effectExtent l="0" t="0" r="0" b="0"/>
            <wp:wrapTight wrapText="bothSides">
              <wp:wrapPolygon edited="0">
                <wp:start x="0" y="0"/>
                <wp:lineTo x="0" y="20920"/>
                <wp:lineTo x="20920" y="20920"/>
                <wp:lineTo x="20920" y="0"/>
                <wp:lineTo x="0" y="0"/>
              </wp:wrapPolygon>
            </wp:wrapTight>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3E8" w:rsidRPr="006836B3">
        <w:rPr>
          <w:rFonts w:ascii="Times New Roman" w:eastAsia="Times New Roman" w:hAnsi="Times New Roman" w:cs="Times New Roman"/>
          <w:sz w:val="56"/>
          <w:szCs w:val="56"/>
          <w:lang w:eastAsia="es-MX"/>
        </w:rPr>
        <w:t>Lic. En educación Preescolar</w:t>
      </w:r>
    </w:p>
    <w:p w14:paraId="7C08EA25" w14:textId="00AC66F8" w:rsidR="00CA13E8" w:rsidRPr="006836B3" w:rsidRDefault="00CA13E8" w:rsidP="006836B3">
      <w:pPr>
        <w:spacing w:line="360" w:lineRule="auto"/>
        <w:jc w:val="center"/>
        <w:rPr>
          <w:rFonts w:ascii="Times New Roman" w:eastAsia="Times New Roman" w:hAnsi="Times New Roman" w:cs="Times New Roman"/>
          <w:sz w:val="56"/>
          <w:szCs w:val="56"/>
          <w:lang w:eastAsia="es-MX"/>
        </w:rPr>
      </w:pPr>
      <w:r w:rsidRPr="006836B3">
        <w:rPr>
          <w:rFonts w:ascii="Times New Roman" w:eastAsia="Times New Roman" w:hAnsi="Times New Roman" w:cs="Times New Roman"/>
          <w:sz w:val="56"/>
          <w:szCs w:val="56"/>
          <w:lang w:eastAsia="es-MX"/>
        </w:rPr>
        <w:t xml:space="preserve">Curso. </w:t>
      </w:r>
      <w:r w:rsidRPr="006836B3">
        <w:rPr>
          <w:rFonts w:ascii="Times New Roman" w:eastAsia="Times New Roman" w:hAnsi="Times New Roman" w:cs="Times New Roman"/>
          <w:sz w:val="56"/>
          <w:szCs w:val="56"/>
          <w:lang w:eastAsia="es-MX"/>
        </w:rPr>
        <w:t>Lenguaje y Alfabetización</w:t>
      </w:r>
    </w:p>
    <w:p w14:paraId="7D0B8253" w14:textId="70F6DD2F" w:rsidR="00CA13E8" w:rsidRPr="006836B3" w:rsidRDefault="00CA13E8" w:rsidP="006836B3">
      <w:pPr>
        <w:spacing w:line="360" w:lineRule="auto"/>
        <w:jc w:val="center"/>
        <w:rPr>
          <w:rFonts w:ascii="Times New Roman" w:eastAsia="Times New Roman" w:hAnsi="Times New Roman" w:cs="Times New Roman"/>
          <w:sz w:val="56"/>
          <w:szCs w:val="56"/>
          <w:lang w:eastAsia="es-MX"/>
        </w:rPr>
      </w:pPr>
      <w:r w:rsidRPr="006836B3">
        <w:rPr>
          <w:rFonts w:ascii="Times New Roman" w:eastAsia="Times New Roman" w:hAnsi="Times New Roman" w:cs="Times New Roman"/>
          <w:sz w:val="56"/>
          <w:szCs w:val="56"/>
          <w:lang w:eastAsia="es-MX"/>
        </w:rPr>
        <w:t xml:space="preserve">Prof. </w:t>
      </w:r>
      <w:r w:rsidRPr="006836B3">
        <w:rPr>
          <w:rFonts w:ascii="Times New Roman" w:eastAsia="Times New Roman" w:hAnsi="Times New Roman" w:cs="Times New Roman"/>
          <w:sz w:val="56"/>
          <w:szCs w:val="56"/>
          <w:lang w:eastAsia="es-MX"/>
        </w:rPr>
        <w:t>Yara Alejandra Hernández Figueroa</w:t>
      </w:r>
    </w:p>
    <w:p w14:paraId="3D93B824" w14:textId="4990360A" w:rsidR="00CA13E8" w:rsidRPr="006836B3" w:rsidRDefault="00CA13E8" w:rsidP="006836B3">
      <w:pPr>
        <w:spacing w:line="360" w:lineRule="auto"/>
        <w:jc w:val="center"/>
        <w:rPr>
          <w:rFonts w:ascii="Times New Roman" w:eastAsia="Times New Roman" w:hAnsi="Times New Roman" w:cs="Times New Roman"/>
          <w:sz w:val="56"/>
          <w:szCs w:val="56"/>
          <w:lang w:eastAsia="es-MX"/>
        </w:rPr>
      </w:pPr>
      <w:r w:rsidRPr="006836B3">
        <w:rPr>
          <w:rFonts w:ascii="Times New Roman" w:eastAsia="Times New Roman" w:hAnsi="Times New Roman" w:cs="Times New Roman"/>
          <w:sz w:val="56"/>
          <w:szCs w:val="56"/>
          <w:lang w:eastAsia="es-MX"/>
        </w:rPr>
        <w:t>CUADRO COMPARATIVO</w:t>
      </w:r>
    </w:p>
    <w:p w14:paraId="1FF5109B" w14:textId="3C7606C2" w:rsidR="006836B3" w:rsidRPr="006836B3" w:rsidRDefault="00CA13E8" w:rsidP="006836B3">
      <w:pPr>
        <w:spacing w:line="360" w:lineRule="auto"/>
        <w:jc w:val="center"/>
        <w:rPr>
          <w:rFonts w:ascii="Times New Roman" w:eastAsia="Times New Roman" w:hAnsi="Times New Roman" w:cs="Times New Roman"/>
          <w:sz w:val="56"/>
          <w:szCs w:val="56"/>
          <w:lang w:eastAsia="es-MX"/>
        </w:rPr>
      </w:pPr>
      <w:r w:rsidRPr="006836B3">
        <w:rPr>
          <w:rFonts w:ascii="Times New Roman" w:eastAsia="Times New Roman" w:hAnsi="Times New Roman" w:cs="Times New Roman"/>
          <w:sz w:val="56"/>
          <w:szCs w:val="56"/>
          <w:lang w:eastAsia="es-MX"/>
        </w:rPr>
        <w:t>Alumna</w:t>
      </w:r>
      <w:r w:rsidR="006836B3" w:rsidRPr="006836B3">
        <w:rPr>
          <w:rFonts w:ascii="Times New Roman" w:eastAsia="Times New Roman" w:hAnsi="Times New Roman" w:cs="Times New Roman"/>
          <w:sz w:val="56"/>
          <w:szCs w:val="56"/>
          <w:lang w:eastAsia="es-MX"/>
        </w:rPr>
        <w:t>s</w:t>
      </w:r>
      <w:r w:rsidRPr="006836B3">
        <w:rPr>
          <w:rFonts w:ascii="Times New Roman" w:eastAsia="Times New Roman" w:hAnsi="Times New Roman" w:cs="Times New Roman"/>
          <w:sz w:val="56"/>
          <w:szCs w:val="56"/>
          <w:lang w:eastAsia="es-MX"/>
        </w:rPr>
        <w:t>.</w:t>
      </w:r>
    </w:p>
    <w:p w14:paraId="44B02AE0" w14:textId="010D9226" w:rsidR="006836B3" w:rsidRPr="006836B3" w:rsidRDefault="006836B3" w:rsidP="006836B3">
      <w:pPr>
        <w:spacing w:line="360" w:lineRule="auto"/>
        <w:jc w:val="center"/>
        <w:rPr>
          <w:rFonts w:ascii="Times New Roman" w:eastAsia="Times New Roman" w:hAnsi="Times New Roman" w:cs="Times New Roman"/>
          <w:sz w:val="56"/>
          <w:szCs w:val="56"/>
          <w:lang w:eastAsia="es-MX"/>
        </w:rPr>
      </w:pPr>
      <w:r w:rsidRPr="006836B3">
        <w:rPr>
          <w:rFonts w:ascii="Times New Roman" w:eastAsia="Times New Roman" w:hAnsi="Times New Roman" w:cs="Times New Roman"/>
          <w:sz w:val="56"/>
          <w:szCs w:val="56"/>
          <w:lang w:eastAsia="es-MX"/>
        </w:rPr>
        <w:t>Sahory Yuvisela González Gil</w:t>
      </w:r>
    </w:p>
    <w:p w14:paraId="670C1F02" w14:textId="178AD8E9" w:rsidR="00CA13E8" w:rsidRPr="006836B3" w:rsidRDefault="00CA13E8" w:rsidP="006836B3">
      <w:pPr>
        <w:spacing w:line="360" w:lineRule="auto"/>
        <w:jc w:val="center"/>
        <w:rPr>
          <w:rFonts w:ascii="Times New Roman" w:eastAsia="Times New Roman" w:hAnsi="Times New Roman" w:cs="Times New Roman"/>
          <w:sz w:val="56"/>
          <w:szCs w:val="56"/>
          <w:lang w:eastAsia="es-MX"/>
        </w:rPr>
      </w:pPr>
      <w:r w:rsidRPr="006836B3">
        <w:rPr>
          <w:rFonts w:ascii="Times New Roman" w:eastAsia="Times New Roman" w:hAnsi="Times New Roman" w:cs="Times New Roman"/>
          <w:sz w:val="56"/>
          <w:szCs w:val="56"/>
          <w:lang w:eastAsia="es-MX"/>
        </w:rPr>
        <w:t>Johana Galilea Guerrero García</w:t>
      </w:r>
    </w:p>
    <w:p w14:paraId="570E7913" w14:textId="77777777" w:rsidR="00CA13E8" w:rsidRPr="006836B3" w:rsidRDefault="00CA13E8" w:rsidP="006836B3">
      <w:pPr>
        <w:spacing w:line="360" w:lineRule="auto"/>
        <w:jc w:val="center"/>
        <w:rPr>
          <w:rFonts w:ascii="Times New Roman" w:eastAsia="Times New Roman" w:hAnsi="Times New Roman" w:cs="Times New Roman"/>
          <w:sz w:val="56"/>
          <w:szCs w:val="56"/>
          <w:lang w:eastAsia="es-MX"/>
        </w:rPr>
      </w:pPr>
      <w:r w:rsidRPr="006836B3">
        <w:rPr>
          <w:rFonts w:ascii="Times New Roman" w:eastAsia="Times New Roman" w:hAnsi="Times New Roman" w:cs="Times New Roman"/>
          <w:sz w:val="56"/>
          <w:szCs w:val="56"/>
          <w:lang w:eastAsia="es-MX"/>
        </w:rPr>
        <w:t>Ciclo 2022-2023</w:t>
      </w:r>
    </w:p>
    <w:p w14:paraId="342566A9" w14:textId="6147B693" w:rsidR="00DD2267" w:rsidRDefault="00CA13E8" w:rsidP="006836B3">
      <w:pPr>
        <w:spacing w:line="360" w:lineRule="auto"/>
        <w:jc w:val="center"/>
        <w:rPr>
          <w:rFonts w:ascii="Times New Roman" w:eastAsia="Times New Roman" w:hAnsi="Times New Roman" w:cs="Times New Roman"/>
          <w:sz w:val="24"/>
          <w:szCs w:val="24"/>
          <w:lang w:eastAsia="es-MX"/>
        </w:rPr>
      </w:pPr>
      <w:r w:rsidRPr="006836B3">
        <w:rPr>
          <w:rFonts w:ascii="Times New Roman" w:eastAsia="Times New Roman" w:hAnsi="Times New Roman" w:cs="Times New Roman"/>
          <w:sz w:val="56"/>
          <w:szCs w:val="56"/>
          <w:lang w:eastAsia="es-MX"/>
        </w:rPr>
        <w:t>Saltillo, Coahuila</w:t>
      </w:r>
      <w:r w:rsidR="00DD2267">
        <w:rPr>
          <w:rFonts w:ascii="Times New Roman" w:eastAsia="Times New Roman" w:hAnsi="Times New Roman" w:cs="Times New Roman"/>
          <w:sz w:val="24"/>
          <w:szCs w:val="24"/>
          <w:lang w:eastAsia="es-MX"/>
        </w:rPr>
        <w:br w:type="page"/>
      </w:r>
    </w:p>
    <w:p w14:paraId="4B492C12" w14:textId="77777777" w:rsidR="00EA7BD6" w:rsidRPr="00EA7BD6" w:rsidRDefault="00EA7BD6" w:rsidP="00EA7BD6">
      <w:pPr>
        <w:spacing w:after="0" w:line="240" w:lineRule="auto"/>
        <w:rPr>
          <w:rFonts w:ascii="Times New Roman" w:eastAsia="Times New Roman" w:hAnsi="Times New Roman" w:cs="Times New Roman"/>
          <w:sz w:val="24"/>
          <w:szCs w:val="24"/>
          <w:lang w:eastAsia="es-MX"/>
        </w:rPr>
      </w:pPr>
    </w:p>
    <w:tbl>
      <w:tblPr>
        <w:tblW w:w="11897" w:type="dxa"/>
        <w:tblCellMar>
          <w:left w:w="0" w:type="dxa"/>
          <w:right w:w="0" w:type="dxa"/>
        </w:tblCellMar>
        <w:tblLook w:val="04A0" w:firstRow="1" w:lastRow="0" w:firstColumn="1" w:lastColumn="0" w:noHBand="0" w:noVBand="1"/>
      </w:tblPr>
      <w:tblGrid>
        <w:gridCol w:w="2542"/>
        <w:gridCol w:w="3260"/>
        <w:gridCol w:w="2835"/>
        <w:gridCol w:w="3260"/>
      </w:tblGrid>
      <w:tr w:rsidR="00EA7BD6" w:rsidRPr="00EA7BD6" w14:paraId="5CA27229" w14:textId="77777777" w:rsidTr="00EA7BD6">
        <w:trPr>
          <w:trHeight w:val="287"/>
        </w:trPr>
        <w:tc>
          <w:tcPr>
            <w:tcW w:w="11897" w:type="dxa"/>
            <w:gridSpan w:val="4"/>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hideMark/>
          </w:tcPr>
          <w:p w14:paraId="19C2AE39" w14:textId="77777777" w:rsidR="00EA7BD6" w:rsidRPr="00EA7BD6" w:rsidRDefault="00EA7BD6" w:rsidP="00EA7BD6">
            <w:pPr>
              <w:spacing w:before="100" w:beforeAutospacing="1" w:after="0" w:line="240" w:lineRule="auto"/>
              <w:ind w:left="120"/>
              <w:jc w:val="center"/>
              <w:rPr>
                <w:rFonts w:ascii="Verdana" w:eastAsia="Times New Roman" w:hAnsi="Verdana" w:cs="Times New Roman"/>
                <w:color w:val="000000"/>
                <w:sz w:val="24"/>
                <w:szCs w:val="24"/>
                <w:lang w:eastAsia="es-MX"/>
              </w:rPr>
            </w:pPr>
            <w:r w:rsidRPr="00EA7BD6">
              <w:rPr>
                <w:rFonts w:ascii="Comic Sans MS" w:eastAsia="Times New Roman" w:hAnsi="Comic Sans MS" w:cs="Times New Roman"/>
                <w:b/>
                <w:bCs/>
                <w:color w:val="FFFFFF"/>
                <w:sz w:val="16"/>
                <w:szCs w:val="16"/>
                <w:lang w:eastAsia="es-MX"/>
              </w:rPr>
              <w:t>COMPARATIVO DE LS TEORÌAS DE LA ALFABETIZACIÒN INICIAL</w:t>
            </w:r>
          </w:p>
        </w:tc>
      </w:tr>
      <w:tr w:rsidR="0030393D" w:rsidRPr="00EA7BD6" w14:paraId="313FD9EA" w14:textId="77777777" w:rsidTr="00EA7BD6">
        <w:trPr>
          <w:trHeight w:val="259"/>
        </w:trPr>
        <w:tc>
          <w:tcPr>
            <w:tcW w:w="2542"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5F02643C" w14:textId="77777777" w:rsidR="00EA7BD6" w:rsidRP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Características Teoría</w:t>
            </w:r>
          </w:p>
        </w:tc>
        <w:tc>
          <w:tcPr>
            <w:tcW w:w="326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9CC4DBA" w14:textId="50664C48" w:rsidR="00EA7BD6" w:rsidRPr="00EA7BD6" w:rsidRDefault="00EA7BD6" w:rsidP="00EA7BD6">
            <w:pPr>
              <w:spacing w:before="100" w:beforeAutospacing="1" w:after="0" w:line="240" w:lineRule="auto"/>
              <w:ind w:left="120"/>
              <w:jc w:val="center"/>
              <w:rPr>
                <w:rFonts w:ascii="Times New Roman" w:eastAsia="Times New Roman" w:hAnsi="Times New Roman" w:cs="Times New Roman"/>
                <w:color w:val="000000"/>
                <w:lang w:eastAsia="es-MX"/>
              </w:rPr>
            </w:pPr>
            <w:r w:rsidRPr="00EA7BD6">
              <w:rPr>
                <w:rFonts w:ascii="Times New Roman" w:eastAsia="Times New Roman" w:hAnsi="Times New Roman" w:cs="Times New Roman"/>
                <w:color w:val="000000"/>
                <w:lang w:eastAsia="es-MX"/>
              </w:rPr>
              <w:t xml:space="preserve">1 </w:t>
            </w:r>
            <w:r w:rsidR="006D1D93" w:rsidRPr="006D1D93">
              <w:rPr>
                <w:rFonts w:ascii="Times New Roman" w:eastAsia="Times New Roman" w:hAnsi="Times New Roman" w:cs="Times New Roman"/>
                <w:color w:val="000000"/>
                <w:lang w:eastAsia="es-MX"/>
              </w:rPr>
              <w:t>teoría</w:t>
            </w:r>
          </w:p>
        </w:tc>
        <w:tc>
          <w:tcPr>
            <w:tcW w:w="2835"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DCEC30B" w14:textId="11AD018C" w:rsidR="00EA7BD6" w:rsidRPr="00EA7BD6" w:rsidRDefault="00EA7BD6" w:rsidP="00EA7BD6">
            <w:pPr>
              <w:spacing w:before="100" w:beforeAutospacing="1" w:after="0" w:line="240" w:lineRule="auto"/>
              <w:ind w:left="120"/>
              <w:jc w:val="center"/>
              <w:rPr>
                <w:rFonts w:ascii="Times New Roman" w:eastAsia="Times New Roman" w:hAnsi="Times New Roman" w:cs="Times New Roman"/>
                <w:color w:val="000000"/>
                <w:lang w:eastAsia="es-MX"/>
              </w:rPr>
            </w:pPr>
            <w:r w:rsidRPr="00EA7BD6">
              <w:rPr>
                <w:rFonts w:ascii="Times New Roman" w:eastAsia="Times New Roman" w:hAnsi="Times New Roman" w:cs="Times New Roman"/>
                <w:color w:val="000000"/>
                <w:lang w:eastAsia="es-MX"/>
              </w:rPr>
              <w:t xml:space="preserve">2 </w:t>
            </w:r>
            <w:r w:rsidR="006D1D93" w:rsidRPr="006D1D93">
              <w:rPr>
                <w:rFonts w:ascii="Times New Roman" w:eastAsia="Times New Roman" w:hAnsi="Times New Roman" w:cs="Times New Roman"/>
                <w:color w:val="000000"/>
                <w:lang w:eastAsia="es-MX"/>
              </w:rPr>
              <w:t>teoría</w:t>
            </w:r>
          </w:p>
        </w:tc>
        <w:tc>
          <w:tcPr>
            <w:tcW w:w="326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01D5B2E" w14:textId="7E7309A8" w:rsidR="00EA7BD6" w:rsidRPr="00EA7BD6" w:rsidRDefault="00EA7BD6" w:rsidP="00EA7BD6">
            <w:pPr>
              <w:spacing w:before="100" w:beforeAutospacing="1" w:after="0" w:line="240" w:lineRule="auto"/>
              <w:ind w:left="120"/>
              <w:jc w:val="center"/>
              <w:rPr>
                <w:rFonts w:ascii="Times New Roman" w:eastAsia="Times New Roman" w:hAnsi="Times New Roman" w:cs="Times New Roman"/>
                <w:color w:val="000000"/>
                <w:lang w:eastAsia="es-MX"/>
              </w:rPr>
            </w:pPr>
            <w:r w:rsidRPr="00EA7BD6">
              <w:rPr>
                <w:rFonts w:ascii="Times New Roman" w:eastAsia="Times New Roman" w:hAnsi="Times New Roman" w:cs="Times New Roman"/>
                <w:color w:val="000000"/>
                <w:lang w:eastAsia="es-MX"/>
              </w:rPr>
              <w:t xml:space="preserve">3 </w:t>
            </w:r>
            <w:r w:rsidR="006D1D93" w:rsidRPr="006D1D93">
              <w:rPr>
                <w:rFonts w:ascii="Times New Roman" w:eastAsia="Times New Roman" w:hAnsi="Times New Roman" w:cs="Times New Roman"/>
                <w:color w:val="000000"/>
                <w:lang w:eastAsia="es-MX"/>
              </w:rPr>
              <w:t>teoría</w:t>
            </w:r>
          </w:p>
        </w:tc>
      </w:tr>
      <w:tr w:rsidR="00EA7BD6" w:rsidRPr="00EA7BD6" w14:paraId="534A24FB" w14:textId="77777777" w:rsidTr="00EA7BD6">
        <w:trPr>
          <w:trHeight w:val="816"/>
        </w:trPr>
        <w:tc>
          <w:tcPr>
            <w:tcW w:w="2542"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4C43498A" w14:textId="02EE36DC" w:rsidR="00EA7BD6" w:rsidRPr="00EA7BD6" w:rsidRDefault="00EA7BD6" w:rsidP="00EA7BD6">
            <w:pPr>
              <w:spacing w:before="100" w:beforeAutospacing="1" w:after="0" w:line="240" w:lineRule="auto"/>
              <w:ind w:left="120"/>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Propuesta y metodología</w:t>
            </w:r>
            <w:r w:rsidRPr="006D1D93">
              <w:rPr>
                <w:rFonts w:ascii="Times New Roman" w:eastAsia="Times New Roman" w:hAnsi="Times New Roman" w:cs="Times New Roman"/>
                <w:b/>
                <w:bCs/>
                <w:color w:val="000000"/>
                <w:sz w:val="20"/>
                <w:szCs w:val="20"/>
                <w:lang w:eastAsia="es-MX"/>
              </w:rPr>
              <w:t xml:space="preserve"> </w:t>
            </w:r>
            <w:r w:rsidRPr="00EA7BD6">
              <w:rPr>
                <w:rFonts w:ascii="Times New Roman" w:eastAsia="Times New Roman" w:hAnsi="Times New Roman" w:cs="Times New Roman"/>
                <w:b/>
                <w:bCs/>
                <w:color w:val="000000"/>
                <w:sz w:val="20"/>
                <w:szCs w:val="20"/>
                <w:lang w:eastAsia="es-MX"/>
              </w:rPr>
              <w:t>del aprendizaje</w:t>
            </w:r>
          </w:p>
        </w:tc>
        <w:tc>
          <w:tcPr>
            <w:tcW w:w="3260" w:type="dxa"/>
            <w:tcBorders>
              <w:top w:val="nil"/>
              <w:left w:val="nil"/>
              <w:bottom w:val="single" w:sz="8" w:space="0" w:color="F4B083"/>
              <w:right w:val="single" w:sz="8" w:space="0" w:color="F4B083"/>
            </w:tcBorders>
            <w:tcMar>
              <w:top w:w="0" w:type="dxa"/>
              <w:left w:w="108" w:type="dxa"/>
              <w:bottom w:w="0" w:type="dxa"/>
              <w:right w:w="108" w:type="dxa"/>
            </w:tcMar>
            <w:hideMark/>
          </w:tcPr>
          <w:p w14:paraId="4C6918F6" w14:textId="7C35AC72" w:rsidR="00EA7BD6" w:rsidRPr="00EA7BD6" w:rsidRDefault="00FE2914"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La primera divergencia dio ligar a la clasificación de los métodos para la enseñanza en dos argumentos según lo que estableció Guillaume comprendía los métodos de marcha sintética y marcha </w:t>
            </w:r>
            <w:r w:rsidR="0030393D">
              <w:rPr>
                <w:rFonts w:ascii="Times New Roman" w:eastAsia="Times New Roman" w:hAnsi="Times New Roman" w:cs="Times New Roman"/>
                <w:color w:val="000000"/>
                <w:sz w:val="20"/>
                <w:szCs w:val="20"/>
                <w:lang w:eastAsia="es-MX"/>
              </w:rPr>
              <w:t>analítica</w:t>
            </w:r>
            <w:r>
              <w:rPr>
                <w:rFonts w:ascii="Times New Roman" w:eastAsia="Times New Roman" w:hAnsi="Times New Roman" w:cs="Times New Roman"/>
                <w:color w:val="000000"/>
                <w:sz w:val="20"/>
                <w:szCs w:val="20"/>
                <w:lang w:eastAsia="es-MX"/>
              </w:rPr>
              <w:t xml:space="preserve"> </w:t>
            </w:r>
          </w:p>
        </w:tc>
        <w:tc>
          <w:tcPr>
            <w:tcW w:w="2835" w:type="dxa"/>
            <w:tcBorders>
              <w:top w:val="nil"/>
              <w:left w:val="nil"/>
              <w:bottom w:val="single" w:sz="8" w:space="0" w:color="F4B083"/>
              <w:right w:val="single" w:sz="8" w:space="0" w:color="F4B083"/>
            </w:tcBorders>
            <w:tcMar>
              <w:top w:w="0" w:type="dxa"/>
              <w:left w:w="108" w:type="dxa"/>
              <w:bottom w:w="0" w:type="dxa"/>
              <w:right w:w="108" w:type="dxa"/>
            </w:tcMar>
            <w:hideMark/>
          </w:tcPr>
          <w:p w14:paraId="76EF696F" w14:textId="651D56F7" w:rsidR="00ED49FD" w:rsidRPr="00EA7BD6" w:rsidRDefault="00243ACE" w:rsidP="00ED49FD">
            <w:pPr>
              <w:spacing w:before="100" w:beforeAutospacing="1" w:after="0" w:line="240" w:lineRule="auto"/>
              <w:ind w:left="120" w:firstLine="165"/>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w:t>
            </w:r>
            <w:r w:rsidR="00B472ED" w:rsidRPr="00B472ED">
              <w:rPr>
                <w:rFonts w:ascii="Times New Roman" w:eastAsia="Times New Roman" w:hAnsi="Times New Roman" w:cs="Times New Roman"/>
                <w:color w:val="000000"/>
                <w:sz w:val="20"/>
                <w:szCs w:val="20"/>
                <w:lang w:eastAsia="es-MX"/>
              </w:rPr>
              <w:t xml:space="preserve">iversas disciplinas que parten de sus propios deberes </w:t>
            </w:r>
            <w:r w:rsidRPr="00B472ED">
              <w:rPr>
                <w:rFonts w:ascii="Times New Roman" w:eastAsia="Times New Roman" w:hAnsi="Times New Roman" w:cs="Times New Roman"/>
                <w:color w:val="000000"/>
                <w:sz w:val="20"/>
                <w:szCs w:val="20"/>
                <w:lang w:eastAsia="es-MX"/>
              </w:rPr>
              <w:t>Y</w:t>
            </w:r>
            <w:r>
              <w:rPr>
                <w:rFonts w:ascii="Times New Roman" w:eastAsia="Times New Roman" w:hAnsi="Times New Roman" w:cs="Times New Roman"/>
                <w:color w:val="000000"/>
                <w:sz w:val="20"/>
                <w:szCs w:val="20"/>
                <w:lang w:eastAsia="es-MX"/>
              </w:rPr>
              <w:t xml:space="preserve"> pe</w:t>
            </w:r>
            <w:r w:rsidR="00B472ED" w:rsidRPr="00B472ED">
              <w:rPr>
                <w:rFonts w:ascii="Times New Roman" w:eastAsia="Times New Roman" w:hAnsi="Times New Roman" w:cs="Times New Roman"/>
                <w:color w:val="000000"/>
                <w:sz w:val="20"/>
                <w:szCs w:val="20"/>
                <w:lang w:eastAsia="es-MX"/>
              </w:rPr>
              <w:t>rspectivas</w:t>
            </w:r>
            <w:r>
              <w:rPr>
                <w:rFonts w:ascii="Times New Roman" w:eastAsia="Times New Roman" w:hAnsi="Times New Roman" w:cs="Times New Roman"/>
                <w:color w:val="000000"/>
                <w:sz w:val="20"/>
                <w:szCs w:val="20"/>
                <w:lang w:eastAsia="es-MX"/>
              </w:rPr>
              <w:t xml:space="preserve"> a</w:t>
            </w:r>
            <w:r w:rsidR="00B472ED" w:rsidRPr="00B472ED">
              <w:rPr>
                <w:rFonts w:ascii="Times New Roman" w:eastAsia="Times New Roman" w:hAnsi="Times New Roman" w:cs="Times New Roman"/>
                <w:color w:val="000000"/>
                <w:sz w:val="20"/>
                <w:szCs w:val="20"/>
                <w:lang w:eastAsia="es-MX"/>
              </w:rPr>
              <w:t xml:space="preserve"> pesar de la complejidad</w:t>
            </w:r>
            <w:r>
              <w:rPr>
                <w:rFonts w:ascii="Times New Roman" w:eastAsia="Times New Roman" w:hAnsi="Times New Roman" w:cs="Times New Roman"/>
                <w:color w:val="000000"/>
                <w:sz w:val="20"/>
                <w:szCs w:val="20"/>
                <w:lang w:eastAsia="es-MX"/>
              </w:rPr>
              <w:t xml:space="preserve"> </w:t>
            </w:r>
            <w:r w:rsidRPr="00243ACE">
              <w:rPr>
                <w:rFonts w:ascii="Times New Roman" w:eastAsia="Times New Roman" w:hAnsi="Times New Roman" w:cs="Times New Roman"/>
                <w:color w:val="000000"/>
                <w:sz w:val="20"/>
                <w:szCs w:val="20"/>
                <w:lang w:eastAsia="es-MX"/>
              </w:rPr>
              <w:t>los niños a hacer cosas de adultos e indaga</w:t>
            </w:r>
            <w:r>
              <w:rPr>
                <w:rFonts w:ascii="Times New Roman" w:eastAsia="Times New Roman" w:hAnsi="Times New Roman" w:cs="Times New Roman"/>
                <w:color w:val="000000"/>
                <w:sz w:val="20"/>
                <w:szCs w:val="20"/>
                <w:lang w:eastAsia="es-MX"/>
              </w:rPr>
              <w:t>n</w:t>
            </w:r>
            <w:r w:rsidRPr="00243ACE">
              <w:rPr>
                <w:rFonts w:ascii="Times New Roman" w:eastAsia="Times New Roman" w:hAnsi="Times New Roman" w:cs="Times New Roman"/>
                <w:color w:val="000000"/>
                <w:sz w:val="20"/>
                <w:szCs w:val="20"/>
                <w:lang w:eastAsia="es-MX"/>
              </w:rPr>
              <w:t xml:space="preserve"> a la lógica </w:t>
            </w:r>
            <w:r>
              <w:rPr>
                <w:rFonts w:ascii="Times New Roman" w:eastAsia="Times New Roman" w:hAnsi="Times New Roman" w:cs="Times New Roman"/>
                <w:color w:val="000000"/>
                <w:sz w:val="20"/>
                <w:szCs w:val="20"/>
                <w:lang w:eastAsia="es-MX"/>
              </w:rPr>
              <w:t>de</w:t>
            </w:r>
            <w:r w:rsidRPr="00243ACE">
              <w:rPr>
                <w:rFonts w:ascii="Times New Roman" w:eastAsia="Times New Roman" w:hAnsi="Times New Roman" w:cs="Times New Roman"/>
                <w:color w:val="000000"/>
                <w:sz w:val="20"/>
                <w:szCs w:val="20"/>
                <w:lang w:eastAsia="es-MX"/>
              </w:rPr>
              <w:t xml:space="preserve"> sus acciones, es una posició</w:t>
            </w:r>
            <w:r>
              <w:rPr>
                <w:rFonts w:ascii="Times New Roman" w:eastAsia="Times New Roman" w:hAnsi="Times New Roman" w:cs="Times New Roman"/>
                <w:color w:val="000000"/>
                <w:sz w:val="20"/>
                <w:szCs w:val="20"/>
                <w:lang w:eastAsia="es-MX"/>
              </w:rPr>
              <w:t xml:space="preserve">n, </w:t>
            </w:r>
            <w:r w:rsidRPr="00243ACE">
              <w:rPr>
                <w:rFonts w:ascii="Times New Roman" w:eastAsia="Times New Roman" w:hAnsi="Times New Roman" w:cs="Times New Roman"/>
                <w:color w:val="000000"/>
                <w:sz w:val="20"/>
                <w:szCs w:val="20"/>
                <w:lang w:eastAsia="es-MX"/>
              </w:rPr>
              <w:t xml:space="preserve"> es un método de indagación conocido para que los niños tengan la importancia a las respuestas convencionales como a los no convencionales.</w:t>
            </w:r>
          </w:p>
        </w:tc>
        <w:tc>
          <w:tcPr>
            <w:tcW w:w="3260" w:type="dxa"/>
            <w:tcBorders>
              <w:top w:val="nil"/>
              <w:left w:val="nil"/>
              <w:bottom w:val="single" w:sz="8" w:space="0" w:color="F4B083"/>
              <w:right w:val="single" w:sz="8" w:space="0" w:color="F4B083"/>
            </w:tcBorders>
            <w:tcMar>
              <w:top w:w="0" w:type="dxa"/>
              <w:left w:w="108" w:type="dxa"/>
              <w:bottom w:w="0" w:type="dxa"/>
              <w:right w:w="108" w:type="dxa"/>
            </w:tcMar>
            <w:hideMark/>
          </w:tcPr>
          <w:p w14:paraId="4FDDFB05" w14:textId="77777777" w:rsidR="00ED49FD" w:rsidRDefault="00EA7BD6" w:rsidP="00ED49FD">
            <w:pPr>
              <w:spacing w:before="100" w:beforeAutospacing="1" w:after="0" w:line="240" w:lineRule="auto"/>
              <w:ind w:left="120" w:firstLine="165"/>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color w:val="000000"/>
                <w:sz w:val="20"/>
                <w:szCs w:val="20"/>
                <w:lang w:eastAsia="es-MX"/>
              </w:rPr>
              <w:t> </w:t>
            </w:r>
            <w:r w:rsidR="00ED49FD">
              <w:rPr>
                <w:rFonts w:ascii="Times New Roman" w:eastAsia="Times New Roman" w:hAnsi="Times New Roman" w:cs="Times New Roman"/>
                <w:color w:val="000000"/>
                <w:sz w:val="20"/>
                <w:szCs w:val="20"/>
                <w:lang w:eastAsia="es-MX"/>
              </w:rPr>
              <w:t>Los métodos fonéticos que son los siguientes sintética que sus características son que parten desde la enseñanza, y que los niños puedan combinarla por decir las frases y luego poder combinar oraciones más grandes.</w:t>
            </w:r>
          </w:p>
          <w:p w14:paraId="59ACBFE2" w14:textId="11F3C5E3" w:rsidR="00EA7BD6" w:rsidRPr="00EA7BD6" w:rsidRDefault="00ED49FD" w:rsidP="00ED49FD">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 otra es la analítica esta parte desde la presentación de palabras, por escrito y oraciones, y se hace para que los niños puedan llegar al nivel del nivel sonoro de las gráficas.</w:t>
            </w:r>
          </w:p>
        </w:tc>
      </w:tr>
      <w:tr w:rsidR="0030393D" w:rsidRPr="00EA7BD6" w14:paraId="5891E242" w14:textId="77777777" w:rsidTr="00EA7BD6">
        <w:trPr>
          <w:trHeight w:val="645"/>
        </w:trPr>
        <w:tc>
          <w:tcPr>
            <w:tcW w:w="2542"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5E798FE4" w14:textId="77777777" w:rsidR="00EA7BD6" w:rsidRPr="00EA7BD6" w:rsidRDefault="00EA7BD6" w:rsidP="00EA7BD6">
            <w:pPr>
              <w:spacing w:before="100" w:beforeAutospacing="1" w:after="0" w:line="240" w:lineRule="auto"/>
              <w:ind w:left="120"/>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Corriente teórica a la que se asocia</w:t>
            </w:r>
          </w:p>
          <w:p w14:paraId="78920E71" w14:textId="77777777" w:rsidR="00EA7BD6" w:rsidRPr="00EA7BD6" w:rsidRDefault="00EA7BD6" w:rsidP="00EA7BD6">
            <w:pPr>
              <w:spacing w:before="100" w:beforeAutospacing="1" w:after="0" w:line="240" w:lineRule="auto"/>
              <w:ind w:left="120"/>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 </w:t>
            </w:r>
          </w:p>
        </w:tc>
        <w:tc>
          <w:tcPr>
            <w:tcW w:w="326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F867DD6" w14:textId="77777777" w:rsid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color w:val="000000"/>
                <w:sz w:val="20"/>
                <w:szCs w:val="20"/>
                <w:lang w:eastAsia="es-MX"/>
              </w:rPr>
              <w:t> </w:t>
            </w:r>
            <w:r w:rsidR="0059526E">
              <w:rPr>
                <w:rFonts w:ascii="Times New Roman" w:eastAsia="Times New Roman" w:hAnsi="Times New Roman" w:cs="Times New Roman"/>
                <w:color w:val="000000"/>
                <w:sz w:val="20"/>
                <w:szCs w:val="20"/>
                <w:lang w:eastAsia="es-MX"/>
              </w:rPr>
              <w:t xml:space="preserve">Comenio, plantea un método practico de aprender haciendo en el que los conocimientos </w:t>
            </w:r>
            <w:r w:rsidR="00C83546">
              <w:rPr>
                <w:rFonts w:ascii="Times New Roman" w:eastAsia="Times New Roman" w:hAnsi="Times New Roman" w:cs="Times New Roman"/>
                <w:color w:val="000000"/>
                <w:sz w:val="20"/>
                <w:szCs w:val="20"/>
                <w:lang w:eastAsia="es-MX"/>
              </w:rPr>
              <w:t xml:space="preserve">se infiltran y se infunden suavemente en las almas. </w:t>
            </w:r>
          </w:p>
          <w:p w14:paraId="40EACA89" w14:textId="77777777" w:rsidR="00C83546" w:rsidRDefault="00C8354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Guillaume, elaboró la teoría del psico sistema mas conocida como guillaumismo y considerada equivalente a la disciplina de la psicolingüística.</w:t>
            </w:r>
          </w:p>
          <w:p w14:paraId="1641057B" w14:textId="2196A141" w:rsidR="00C83546" w:rsidRPr="00EA7BD6" w:rsidRDefault="00C8354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Gray, propone que al incrementar la tolerancia de los individuos ante los estímulos que producen la emoción de ansiedad, y de esta forma, influenciar al individuo a un nivel conductual.</w:t>
            </w:r>
          </w:p>
        </w:tc>
        <w:tc>
          <w:tcPr>
            <w:tcW w:w="2835"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3608023" w14:textId="77777777" w:rsid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color w:val="000000"/>
                <w:sz w:val="20"/>
                <w:szCs w:val="20"/>
                <w:lang w:eastAsia="es-MX"/>
              </w:rPr>
              <w:t> </w:t>
            </w:r>
            <w:r w:rsidR="00B472ED">
              <w:rPr>
                <w:rFonts w:ascii="Times New Roman" w:eastAsia="Times New Roman" w:hAnsi="Times New Roman" w:cs="Times New Roman"/>
                <w:color w:val="000000"/>
                <w:sz w:val="20"/>
                <w:szCs w:val="20"/>
                <w:lang w:eastAsia="es-MX"/>
              </w:rPr>
              <w:t xml:space="preserve">Experimental </w:t>
            </w:r>
          </w:p>
          <w:p w14:paraId="22EC41C0" w14:textId="77777777" w:rsidR="00754217" w:rsidRDefault="00754217" w:rsidP="00754217">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754217">
              <w:rPr>
                <w:rFonts w:ascii="Times New Roman" w:eastAsia="Times New Roman" w:hAnsi="Times New Roman" w:cs="Times New Roman"/>
                <w:color w:val="000000"/>
                <w:sz w:val="20"/>
                <w:szCs w:val="20"/>
                <w:lang w:eastAsia="es-MX"/>
              </w:rPr>
              <w:t>Las ideas más difundidas de la psicogénesis son los niveles de conceptualización de la escritura. Los mismos expresan una progresiva construcción de hipótesis de los niños acerca de lo que la escritura representa y no</w:t>
            </w:r>
            <w:r>
              <w:rPr>
                <w:rFonts w:ascii="Times New Roman" w:eastAsia="Times New Roman" w:hAnsi="Times New Roman" w:cs="Times New Roman"/>
                <w:color w:val="000000"/>
                <w:sz w:val="20"/>
                <w:szCs w:val="20"/>
                <w:lang w:eastAsia="es-MX"/>
              </w:rPr>
              <w:t xml:space="preserve"> </w:t>
            </w:r>
            <w:r w:rsidRPr="00754217">
              <w:rPr>
                <w:rFonts w:ascii="Times New Roman" w:eastAsia="Times New Roman" w:hAnsi="Times New Roman" w:cs="Times New Roman"/>
                <w:color w:val="000000"/>
                <w:sz w:val="20"/>
                <w:szCs w:val="20"/>
                <w:lang w:eastAsia="es-MX"/>
              </w:rPr>
              <w:t>representa.</w:t>
            </w:r>
          </w:p>
          <w:p w14:paraId="577C000C" w14:textId="6030754C" w:rsidR="00754217" w:rsidRPr="00EA7BD6" w:rsidRDefault="00106256" w:rsidP="0010625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106256">
              <w:rPr>
                <w:rFonts w:ascii="Times New Roman" w:eastAsia="Times New Roman" w:hAnsi="Times New Roman" w:cs="Times New Roman"/>
                <w:color w:val="000000"/>
                <w:sz w:val="20"/>
                <w:szCs w:val="20"/>
                <w:lang w:eastAsia="es-MX"/>
              </w:rPr>
              <w:t>El desarrollo didáctico en la perspectiva constructivista psicogenética</w:t>
            </w:r>
            <w:r>
              <w:rPr>
                <w:rFonts w:ascii="Times New Roman" w:eastAsia="Times New Roman" w:hAnsi="Times New Roman" w:cs="Times New Roman"/>
                <w:color w:val="000000"/>
                <w:sz w:val="20"/>
                <w:szCs w:val="20"/>
                <w:lang w:eastAsia="es-MX"/>
              </w:rPr>
              <w:t xml:space="preserve"> </w:t>
            </w:r>
            <w:r w:rsidRPr="00106256">
              <w:rPr>
                <w:rFonts w:ascii="Times New Roman" w:eastAsia="Times New Roman" w:hAnsi="Times New Roman" w:cs="Times New Roman"/>
                <w:color w:val="000000"/>
                <w:sz w:val="20"/>
                <w:szCs w:val="20"/>
                <w:lang w:eastAsia="es-MX"/>
              </w:rPr>
              <w:t>ha descrito cada vez con mayor detalle el funcionamiento de los distintos</w:t>
            </w:r>
            <w:r>
              <w:rPr>
                <w:rFonts w:ascii="Times New Roman" w:eastAsia="Times New Roman" w:hAnsi="Times New Roman" w:cs="Times New Roman"/>
                <w:color w:val="000000"/>
                <w:sz w:val="20"/>
                <w:szCs w:val="20"/>
                <w:lang w:eastAsia="es-MX"/>
              </w:rPr>
              <w:t xml:space="preserve"> </w:t>
            </w:r>
            <w:r w:rsidRPr="00106256">
              <w:rPr>
                <w:rFonts w:ascii="Times New Roman" w:eastAsia="Times New Roman" w:hAnsi="Times New Roman" w:cs="Times New Roman"/>
                <w:color w:val="000000"/>
                <w:sz w:val="20"/>
                <w:szCs w:val="20"/>
                <w:lang w:eastAsia="es-MX"/>
              </w:rPr>
              <w:t>tipos de situaciones de enseñanza</w:t>
            </w:r>
          </w:p>
        </w:tc>
        <w:tc>
          <w:tcPr>
            <w:tcW w:w="326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D94818C" w14:textId="77777777" w:rsidR="00EA7BD6" w:rsidRDefault="00EA7BD6" w:rsidP="00261C3F">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color w:val="000000"/>
                <w:sz w:val="20"/>
                <w:szCs w:val="20"/>
                <w:lang w:eastAsia="es-MX"/>
              </w:rPr>
              <w:t> </w:t>
            </w:r>
            <w:r w:rsidR="00261C3F" w:rsidRPr="00261C3F">
              <w:rPr>
                <w:rFonts w:ascii="Times New Roman" w:eastAsia="Times New Roman" w:hAnsi="Times New Roman" w:cs="Times New Roman"/>
                <w:color w:val="000000"/>
                <w:sz w:val="20"/>
                <w:szCs w:val="20"/>
                <w:lang w:eastAsia="es-MX"/>
              </w:rPr>
              <w:t>Las propuestas didácticas de orientación</w:t>
            </w:r>
            <w:r w:rsidR="00261C3F">
              <w:rPr>
                <w:rFonts w:ascii="Times New Roman" w:eastAsia="Times New Roman" w:hAnsi="Times New Roman" w:cs="Times New Roman"/>
                <w:color w:val="000000"/>
                <w:sz w:val="20"/>
                <w:szCs w:val="20"/>
                <w:lang w:eastAsia="es-MX"/>
              </w:rPr>
              <w:t xml:space="preserve"> </w:t>
            </w:r>
            <w:r w:rsidR="00261C3F" w:rsidRPr="00261C3F">
              <w:rPr>
                <w:rFonts w:ascii="Times New Roman" w:eastAsia="Times New Roman" w:hAnsi="Times New Roman" w:cs="Times New Roman"/>
                <w:color w:val="000000"/>
                <w:sz w:val="20"/>
                <w:szCs w:val="20"/>
                <w:lang w:eastAsia="es-MX"/>
              </w:rPr>
              <w:t>psicogenética que parten desde un marco</w:t>
            </w:r>
            <w:r w:rsidR="00261C3F">
              <w:rPr>
                <w:rFonts w:ascii="Times New Roman" w:eastAsia="Times New Roman" w:hAnsi="Times New Roman" w:cs="Times New Roman"/>
                <w:color w:val="000000"/>
                <w:sz w:val="20"/>
                <w:szCs w:val="20"/>
                <w:lang w:eastAsia="es-MX"/>
              </w:rPr>
              <w:t xml:space="preserve"> </w:t>
            </w:r>
            <w:r w:rsidR="00261C3F" w:rsidRPr="00261C3F">
              <w:rPr>
                <w:rFonts w:ascii="Times New Roman" w:eastAsia="Times New Roman" w:hAnsi="Times New Roman" w:cs="Times New Roman"/>
                <w:color w:val="000000"/>
                <w:sz w:val="20"/>
                <w:szCs w:val="20"/>
                <w:lang w:eastAsia="es-MX"/>
              </w:rPr>
              <w:t>teórico fuertemente influido por el legado de</w:t>
            </w:r>
            <w:r w:rsidR="00261C3F">
              <w:rPr>
                <w:rFonts w:ascii="Times New Roman" w:eastAsia="Times New Roman" w:hAnsi="Times New Roman" w:cs="Times New Roman"/>
                <w:color w:val="000000"/>
                <w:sz w:val="20"/>
                <w:szCs w:val="20"/>
                <w:lang w:eastAsia="es-MX"/>
              </w:rPr>
              <w:t xml:space="preserve"> </w:t>
            </w:r>
            <w:r w:rsidR="00261C3F" w:rsidRPr="00261C3F">
              <w:rPr>
                <w:rFonts w:ascii="Times New Roman" w:eastAsia="Times New Roman" w:hAnsi="Times New Roman" w:cs="Times New Roman"/>
                <w:color w:val="000000"/>
                <w:sz w:val="20"/>
                <w:szCs w:val="20"/>
                <w:lang w:eastAsia="es-MX"/>
              </w:rPr>
              <w:t>Jean Piaget y los aportes teóricos de Emilia</w:t>
            </w:r>
            <w:r w:rsidR="00261C3F">
              <w:rPr>
                <w:rFonts w:ascii="Times New Roman" w:eastAsia="Times New Roman" w:hAnsi="Times New Roman" w:cs="Times New Roman"/>
                <w:color w:val="000000"/>
                <w:sz w:val="20"/>
                <w:szCs w:val="20"/>
                <w:lang w:eastAsia="es-MX"/>
              </w:rPr>
              <w:t xml:space="preserve"> </w:t>
            </w:r>
            <w:r w:rsidR="00261C3F" w:rsidRPr="00261C3F">
              <w:rPr>
                <w:rFonts w:ascii="Times New Roman" w:eastAsia="Times New Roman" w:hAnsi="Times New Roman" w:cs="Times New Roman"/>
                <w:color w:val="000000"/>
                <w:sz w:val="20"/>
                <w:szCs w:val="20"/>
                <w:lang w:eastAsia="es-MX"/>
              </w:rPr>
              <w:t>Ferreiro sobre la adquisición del</w:t>
            </w:r>
            <w:r w:rsidR="00261C3F">
              <w:rPr>
                <w:rFonts w:ascii="Times New Roman" w:eastAsia="Times New Roman" w:hAnsi="Times New Roman" w:cs="Times New Roman"/>
                <w:color w:val="000000"/>
                <w:sz w:val="20"/>
                <w:szCs w:val="20"/>
                <w:lang w:eastAsia="es-MX"/>
              </w:rPr>
              <w:t xml:space="preserve"> </w:t>
            </w:r>
            <w:r w:rsidR="00261C3F" w:rsidRPr="00261C3F">
              <w:rPr>
                <w:rFonts w:ascii="Times New Roman" w:eastAsia="Times New Roman" w:hAnsi="Times New Roman" w:cs="Times New Roman"/>
                <w:color w:val="000000"/>
                <w:sz w:val="20"/>
                <w:szCs w:val="20"/>
                <w:lang w:eastAsia="es-MX"/>
              </w:rPr>
              <w:t>sistema de</w:t>
            </w:r>
            <w:r w:rsidR="00261C3F">
              <w:rPr>
                <w:rFonts w:ascii="Times New Roman" w:eastAsia="Times New Roman" w:hAnsi="Times New Roman" w:cs="Times New Roman"/>
                <w:color w:val="000000"/>
                <w:sz w:val="20"/>
                <w:szCs w:val="20"/>
                <w:lang w:eastAsia="es-MX"/>
              </w:rPr>
              <w:t xml:space="preserve"> </w:t>
            </w:r>
            <w:r w:rsidR="00261C3F" w:rsidRPr="00261C3F">
              <w:rPr>
                <w:rFonts w:ascii="Times New Roman" w:eastAsia="Times New Roman" w:hAnsi="Times New Roman" w:cs="Times New Roman"/>
                <w:color w:val="000000"/>
                <w:sz w:val="20"/>
                <w:szCs w:val="20"/>
                <w:lang w:eastAsia="es-MX"/>
              </w:rPr>
              <w:t>escritura como un proceso psicogenético.</w:t>
            </w:r>
          </w:p>
          <w:p w14:paraId="4B1AA752" w14:textId="4FCD612B" w:rsidR="00261C3F" w:rsidRPr="00EA7BD6" w:rsidRDefault="00261C3F" w:rsidP="00261C3F">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261C3F">
              <w:rPr>
                <w:rFonts w:ascii="Times New Roman" w:eastAsia="Times New Roman" w:hAnsi="Times New Roman" w:cs="Times New Roman"/>
                <w:color w:val="000000"/>
                <w:sz w:val="20"/>
                <w:szCs w:val="20"/>
                <w:lang w:eastAsia="es-MX"/>
              </w:rPr>
              <w:t>La propuesta llamada del “lenguaje</w:t>
            </w:r>
            <w:r>
              <w:rPr>
                <w:rFonts w:ascii="Times New Roman" w:eastAsia="Times New Roman" w:hAnsi="Times New Roman" w:cs="Times New Roman"/>
                <w:color w:val="000000"/>
                <w:sz w:val="20"/>
                <w:szCs w:val="20"/>
                <w:lang w:eastAsia="es-MX"/>
              </w:rPr>
              <w:t xml:space="preserve"> </w:t>
            </w:r>
            <w:r w:rsidRPr="00261C3F">
              <w:rPr>
                <w:rFonts w:ascii="Times New Roman" w:eastAsia="Times New Roman" w:hAnsi="Times New Roman" w:cs="Times New Roman"/>
                <w:color w:val="000000"/>
                <w:sz w:val="20"/>
                <w:szCs w:val="20"/>
                <w:lang w:eastAsia="es-MX"/>
              </w:rPr>
              <w:t>integral”, en la que se postula que el entorno</w:t>
            </w:r>
            <w:r>
              <w:rPr>
                <w:rFonts w:ascii="Times New Roman" w:eastAsia="Times New Roman" w:hAnsi="Times New Roman" w:cs="Times New Roman"/>
                <w:color w:val="000000"/>
                <w:sz w:val="20"/>
                <w:szCs w:val="20"/>
                <w:lang w:eastAsia="es-MX"/>
              </w:rPr>
              <w:t xml:space="preserve"> </w:t>
            </w:r>
            <w:r w:rsidRPr="00261C3F">
              <w:rPr>
                <w:rFonts w:ascii="Times New Roman" w:eastAsia="Times New Roman" w:hAnsi="Times New Roman" w:cs="Times New Roman"/>
                <w:color w:val="000000"/>
                <w:sz w:val="20"/>
                <w:szCs w:val="20"/>
                <w:lang w:eastAsia="es-MX"/>
              </w:rPr>
              <w:t>social y cultural es suficiente para que los</w:t>
            </w:r>
            <w:r>
              <w:rPr>
                <w:rFonts w:ascii="Times New Roman" w:eastAsia="Times New Roman" w:hAnsi="Times New Roman" w:cs="Times New Roman"/>
                <w:color w:val="000000"/>
                <w:sz w:val="20"/>
                <w:szCs w:val="20"/>
                <w:lang w:eastAsia="es-MX"/>
              </w:rPr>
              <w:t xml:space="preserve"> </w:t>
            </w:r>
            <w:r w:rsidRPr="00261C3F">
              <w:rPr>
                <w:rFonts w:ascii="Times New Roman" w:eastAsia="Times New Roman" w:hAnsi="Times New Roman" w:cs="Times New Roman"/>
                <w:color w:val="000000"/>
                <w:sz w:val="20"/>
                <w:szCs w:val="20"/>
                <w:lang w:eastAsia="es-MX"/>
              </w:rPr>
              <w:t>niños aprendan a leer y escribir, por lo que</w:t>
            </w:r>
            <w:r>
              <w:rPr>
                <w:rFonts w:ascii="Times New Roman" w:eastAsia="Times New Roman" w:hAnsi="Times New Roman" w:cs="Times New Roman"/>
                <w:color w:val="000000"/>
                <w:sz w:val="20"/>
                <w:szCs w:val="20"/>
                <w:lang w:eastAsia="es-MX"/>
              </w:rPr>
              <w:t xml:space="preserve"> </w:t>
            </w:r>
            <w:r w:rsidRPr="00261C3F">
              <w:rPr>
                <w:rFonts w:ascii="Times New Roman" w:eastAsia="Times New Roman" w:hAnsi="Times New Roman" w:cs="Times New Roman"/>
                <w:color w:val="000000"/>
                <w:sz w:val="20"/>
                <w:szCs w:val="20"/>
                <w:lang w:eastAsia="es-MX"/>
              </w:rPr>
              <w:t>sólo hace falta acercar a los niños a lo escrito</w:t>
            </w:r>
            <w:r>
              <w:rPr>
                <w:rFonts w:ascii="Times New Roman" w:eastAsia="Times New Roman" w:hAnsi="Times New Roman" w:cs="Times New Roman"/>
                <w:color w:val="000000"/>
                <w:sz w:val="20"/>
                <w:szCs w:val="20"/>
                <w:lang w:eastAsia="es-MX"/>
              </w:rPr>
              <w:t xml:space="preserve"> </w:t>
            </w:r>
            <w:r w:rsidRPr="00261C3F">
              <w:rPr>
                <w:rFonts w:ascii="Times New Roman" w:eastAsia="Times New Roman" w:hAnsi="Times New Roman" w:cs="Times New Roman"/>
                <w:color w:val="000000"/>
                <w:sz w:val="20"/>
                <w:szCs w:val="20"/>
                <w:lang w:eastAsia="es-MX"/>
              </w:rPr>
              <w:t>de manera significativa, para que sigan el</w:t>
            </w:r>
            <w:r>
              <w:rPr>
                <w:rFonts w:ascii="Times New Roman" w:eastAsia="Times New Roman" w:hAnsi="Times New Roman" w:cs="Times New Roman"/>
                <w:color w:val="000000"/>
                <w:sz w:val="20"/>
                <w:szCs w:val="20"/>
                <w:lang w:eastAsia="es-MX"/>
              </w:rPr>
              <w:t xml:space="preserve"> </w:t>
            </w:r>
            <w:r w:rsidRPr="00261C3F">
              <w:rPr>
                <w:rFonts w:ascii="Times New Roman" w:eastAsia="Times New Roman" w:hAnsi="Times New Roman" w:cs="Times New Roman"/>
                <w:color w:val="000000"/>
                <w:sz w:val="20"/>
                <w:szCs w:val="20"/>
                <w:lang w:eastAsia="es-MX"/>
              </w:rPr>
              <w:t>modelo de otros lectores y escritores.</w:t>
            </w:r>
          </w:p>
        </w:tc>
      </w:tr>
      <w:tr w:rsidR="00EA7BD6" w:rsidRPr="00EA7BD6" w14:paraId="6A20FEA3" w14:textId="77777777" w:rsidTr="00EA7BD6">
        <w:trPr>
          <w:trHeight w:val="518"/>
        </w:trPr>
        <w:tc>
          <w:tcPr>
            <w:tcW w:w="2542"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FA1E646" w14:textId="77777777" w:rsidR="00EA7BD6" w:rsidRP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Época</w:t>
            </w:r>
          </w:p>
          <w:p w14:paraId="310C05A4" w14:textId="77777777" w:rsidR="00EA7BD6" w:rsidRP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 </w:t>
            </w:r>
          </w:p>
        </w:tc>
        <w:tc>
          <w:tcPr>
            <w:tcW w:w="3260" w:type="dxa"/>
            <w:tcBorders>
              <w:top w:val="nil"/>
              <w:left w:val="nil"/>
              <w:bottom w:val="single" w:sz="8" w:space="0" w:color="F4B083"/>
              <w:right w:val="single" w:sz="8" w:space="0" w:color="F4B083"/>
            </w:tcBorders>
            <w:tcMar>
              <w:top w:w="0" w:type="dxa"/>
              <w:left w:w="108" w:type="dxa"/>
              <w:bottom w:w="0" w:type="dxa"/>
              <w:right w:w="108" w:type="dxa"/>
            </w:tcMar>
            <w:hideMark/>
          </w:tcPr>
          <w:p w14:paraId="63ECF103" w14:textId="77777777" w:rsidR="00560FEF" w:rsidRDefault="0030393D"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 evolución de los métodos responde al propósito de imponer la comprensión y se remonta al siglo XVII.</w:t>
            </w:r>
          </w:p>
          <w:p w14:paraId="277FDA37" w14:textId="03AECCA1" w:rsidR="0030393D" w:rsidRDefault="0030393D"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Entre los métodos globales y naturales que surgieron durante las décadas del 30m al 40 el mas perdurable ha sido el método del “texto libre” de Freinet.</w:t>
            </w:r>
          </w:p>
          <w:p w14:paraId="63BAC9CA" w14:textId="3BAE25FC" w:rsidR="0030393D" w:rsidRDefault="0030393D"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el siglo XX la psicología comenzó a ocuparse </w:t>
            </w:r>
            <w:r w:rsidR="00B86871">
              <w:rPr>
                <w:rFonts w:ascii="Times New Roman" w:eastAsia="Times New Roman" w:hAnsi="Times New Roman" w:cs="Times New Roman"/>
                <w:color w:val="000000"/>
                <w:sz w:val="20"/>
                <w:szCs w:val="20"/>
                <w:lang w:eastAsia="es-MX"/>
              </w:rPr>
              <w:t xml:space="preserve">de los métodos de aprendizaje inicial de la lectura al iniciar la conquista de la autonomía. </w:t>
            </w:r>
          </w:p>
          <w:p w14:paraId="22F40F96" w14:textId="5F5B1066" w:rsidR="00B86871" w:rsidRDefault="00B86871"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La lingüística comenzó a adentrarse mas adelante, hace dos épocas o poco más. </w:t>
            </w:r>
          </w:p>
          <w:p w14:paraId="354121F2" w14:textId="3D9F68AF" w:rsidR="0030393D" w:rsidRPr="00EA7BD6" w:rsidRDefault="0030393D"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p>
        </w:tc>
        <w:tc>
          <w:tcPr>
            <w:tcW w:w="2835" w:type="dxa"/>
            <w:tcBorders>
              <w:top w:val="nil"/>
              <w:left w:val="nil"/>
              <w:bottom w:val="single" w:sz="8" w:space="0" w:color="F4B083"/>
              <w:right w:val="single" w:sz="8" w:space="0" w:color="F4B083"/>
            </w:tcBorders>
            <w:tcMar>
              <w:top w:w="0" w:type="dxa"/>
              <w:left w:w="108" w:type="dxa"/>
              <w:bottom w:w="0" w:type="dxa"/>
              <w:right w:w="108" w:type="dxa"/>
            </w:tcMar>
            <w:hideMark/>
          </w:tcPr>
          <w:p w14:paraId="234D349D" w14:textId="77777777" w:rsidR="00EA7BD6" w:rsidRPr="00106256" w:rsidRDefault="00DA7043"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106256">
              <w:rPr>
                <w:rFonts w:ascii="Times New Roman" w:eastAsia="Times New Roman" w:hAnsi="Times New Roman" w:cs="Times New Roman"/>
                <w:color w:val="000000"/>
                <w:sz w:val="20"/>
                <w:szCs w:val="20"/>
                <w:lang w:eastAsia="es-MX"/>
              </w:rPr>
              <w:t xml:space="preserve">Se desarrollaron estudios </w:t>
            </w:r>
            <w:r w:rsidR="00ED00D3" w:rsidRPr="00106256">
              <w:rPr>
                <w:rFonts w:ascii="Times New Roman" w:eastAsia="Times New Roman" w:hAnsi="Times New Roman" w:cs="Times New Roman"/>
                <w:color w:val="000000"/>
                <w:sz w:val="20"/>
                <w:szCs w:val="20"/>
                <w:lang w:eastAsia="es-MX"/>
              </w:rPr>
              <w:t>sobre el conocimiento que se sostenía rápido en algún enfoque que se presentaba esto se llevó a cabo a finales</w:t>
            </w:r>
            <w:r w:rsidRPr="00106256">
              <w:rPr>
                <w:rFonts w:ascii="Times New Roman" w:eastAsia="Times New Roman" w:hAnsi="Times New Roman" w:cs="Times New Roman"/>
                <w:color w:val="000000"/>
                <w:sz w:val="20"/>
                <w:szCs w:val="20"/>
                <w:lang w:eastAsia="es-MX"/>
              </w:rPr>
              <w:t xml:space="preserve"> de 1970 </w:t>
            </w:r>
          </w:p>
          <w:p w14:paraId="1EC011B0" w14:textId="4AD66A8D" w:rsidR="00106256" w:rsidRPr="00106256" w:rsidRDefault="0010625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106256">
              <w:rPr>
                <w:rFonts w:ascii="Times New Roman" w:hAnsi="Times New Roman" w:cs="Times New Roman"/>
                <w:sz w:val="20"/>
                <w:szCs w:val="20"/>
              </w:rPr>
              <w:t>Por otro lado, a partir de 1990, resurge la preocupación por la escritura en la corriente cognitivista, apelando específicamente al marco conexionista.</w:t>
            </w:r>
          </w:p>
        </w:tc>
        <w:tc>
          <w:tcPr>
            <w:tcW w:w="3260" w:type="dxa"/>
            <w:tcBorders>
              <w:top w:val="nil"/>
              <w:left w:val="nil"/>
              <w:bottom w:val="single" w:sz="8" w:space="0" w:color="F4B083"/>
              <w:right w:val="single" w:sz="8" w:space="0" w:color="F4B083"/>
            </w:tcBorders>
            <w:tcMar>
              <w:top w:w="0" w:type="dxa"/>
              <w:left w:w="108" w:type="dxa"/>
              <w:bottom w:w="0" w:type="dxa"/>
              <w:right w:w="108" w:type="dxa"/>
            </w:tcMar>
            <w:hideMark/>
          </w:tcPr>
          <w:p w14:paraId="49735F6F" w14:textId="4EEDD990" w:rsidR="00EA7BD6" w:rsidRP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color w:val="000000"/>
                <w:sz w:val="20"/>
                <w:szCs w:val="20"/>
                <w:lang w:eastAsia="es-MX"/>
              </w:rPr>
              <w:t> </w:t>
            </w:r>
            <w:r w:rsidR="00ED49FD">
              <w:rPr>
                <w:rFonts w:ascii="Times New Roman" w:eastAsia="Times New Roman" w:hAnsi="Times New Roman" w:cs="Times New Roman"/>
                <w:color w:val="000000"/>
                <w:sz w:val="20"/>
                <w:szCs w:val="20"/>
                <w:lang w:eastAsia="es-MX"/>
              </w:rPr>
              <w:t>Los métodos que aparecen son los de los años treinta del siglo pasado, y se convirtieron en una moda en los años cincuenta y sesenta.</w:t>
            </w:r>
          </w:p>
        </w:tc>
      </w:tr>
      <w:tr w:rsidR="0030393D" w:rsidRPr="00EA7BD6" w14:paraId="039ED245" w14:textId="77777777" w:rsidTr="00EA7BD6">
        <w:trPr>
          <w:trHeight w:val="409"/>
        </w:trPr>
        <w:tc>
          <w:tcPr>
            <w:tcW w:w="2542"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ED5A0D7" w14:textId="77777777" w:rsidR="00EA7BD6" w:rsidRPr="00EA7BD6" w:rsidRDefault="00EA7BD6" w:rsidP="00EA7BD6">
            <w:pPr>
              <w:spacing w:before="100" w:beforeAutospacing="1" w:after="0" w:line="240" w:lineRule="auto"/>
              <w:ind w:left="120"/>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Concepción sobre el sujeto</w:t>
            </w:r>
          </w:p>
          <w:p w14:paraId="3488019E" w14:textId="77777777" w:rsidR="00EA7BD6" w:rsidRPr="00EA7BD6" w:rsidRDefault="00EA7BD6" w:rsidP="00EA7BD6">
            <w:pPr>
              <w:spacing w:before="100" w:beforeAutospacing="1" w:after="0" w:line="240" w:lineRule="auto"/>
              <w:ind w:left="120"/>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 </w:t>
            </w:r>
          </w:p>
        </w:tc>
        <w:tc>
          <w:tcPr>
            <w:tcW w:w="326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87C5F85" w14:textId="77777777" w:rsidR="00560FEF" w:rsidRDefault="00B86871"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La necesidad de lograr una lectura comprensiva se recurre a las unidades significativas de la lengua se procura obtener el mecanismo de la comunicación. </w:t>
            </w:r>
          </w:p>
          <w:p w14:paraId="17B98BFF" w14:textId="70084643" w:rsidR="00B86871" w:rsidRDefault="00B86871"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La necesidad de enfatizar la comprensión lleva al uso de contextos con mayor significado tales como la frase y la oración. </w:t>
            </w:r>
          </w:p>
          <w:p w14:paraId="60B2D600" w14:textId="4329CD68" w:rsidR="00B86871" w:rsidRPr="00EA7BD6" w:rsidRDefault="00B86871"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El niño tarta de </w:t>
            </w:r>
            <w:r w:rsidR="001A4687">
              <w:rPr>
                <w:rFonts w:ascii="Times New Roman" w:eastAsia="Times New Roman" w:hAnsi="Times New Roman" w:cs="Times New Roman"/>
                <w:color w:val="000000"/>
                <w:sz w:val="20"/>
                <w:szCs w:val="20"/>
                <w:lang w:eastAsia="es-MX"/>
              </w:rPr>
              <w:t>relacionar</w:t>
            </w:r>
            <w:r>
              <w:rPr>
                <w:rFonts w:ascii="Times New Roman" w:eastAsia="Times New Roman" w:hAnsi="Times New Roman" w:cs="Times New Roman"/>
                <w:color w:val="000000"/>
                <w:sz w:val="20"/>
                <w:szCs w:val="20"/>
                <w:lang w:eastAsia="es-MX"/>
              </w:rPr>
              <w:t xml:space="preserve"> el todo con las partes mediante una actividades que se parece a la de análisis y </w:t>
            </w:r>
            <w:r w:rsidR="00A81208">
              <w:rPr>
                <w:rFonts w:ascii="Times New Roman" w:eastAsia="Times New Roman" w:hAnsi="Times New Roman" w:cs="Times New Roman"/>
                <w:color w:val="000000"/>
                <w:sz w:val="20"/>
                <w:szCs w:val="20"/>
                <w:lang w:eastAsia="es-MX"/>
              </w:rPr>
              <w:t>síntesis,</w:t>
            </w:r>
            <w:r>
              <w:rPr>
                <w:rFonts w:ascii="Times New Roman" w:eastAsia="Times New Roman" w:hAnsi="Times New Roman" w:cs="Times New Roman"/>
                <w:color w:val="000000"/>
                <w:sz w:val="20"/>
                <w:szCs w:val="20"/>
                <w:lang w:eastAsia="es-MX"/>
              </w:rPr>
              <w:t xml:space="preserve"> pero lo hace de </w:t>
            </w:r>
            <w:r w:rsidR="001A4687">
              <w:rPr>
                <w:rFonts w:ascii="Times New Roman" w:eastAsia="Times New Roman" w:hAnsi="Times New Roman" w:cs="Times New Roman"/>
                <w:color w:val="000000"/>
                <w:sz w:val="20"/>
                <w:szCs w:val="20"/>
                <w:lang w:eastAsia="es-MX"/>
              </w:rPr>
              <w:t>manera</w:t>
            </w:r>
            <w:r>
              <w:rPr>
                <w:rFonts w:ascii="Times New Roman" w:eastAsia="Times New Roman" w:hAnsi="Times New Roman" w:cs="Times New Roman"/>
                <w:color w:val="000000"/>
                <w:sz w:val="20"/>
                <w:szCs w:val="20"/>
                <w:lang w:eastAsia="es-MX"/>
              </w:rPr>
              <w:t xml:space="preserve"> </w:t>
            </w:r>
            <w:r w:rsidR="001A4687">
              <w:rPr>
                <w:rFonts w:ascii="Times New Roman" w:eastAsia="Times New Roman" w:hAnsi="Times New Roman" w:cs="Times New Roman"/>
                <w:color w:val="000000"/>
                <w:sz w:val="20"/>
                <w:szCs w:val="20"/>
                <w:lang w:eastAsia="es-MX"/>
              </w:rPr>
              <w:t>incierta.</w:t>
            </w:r>
          </w:p>
        </w:tc>
        <w:tc>
          <w:tcPr>
            <w:tcW w:w="2835"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7C8A267" w14:textId="2BDC89D2" w:rsidR="00EA7BD6" w:rsidRPr="00EA7BD6" w:rsidRDefault="00CA13E8" w:rsidP="00CA13E8">
            <w:pPr>
              <w:spacing w:before="100" w:beforeAutospacing="1" w:after="0" w:line="240" w:lineRule="auto"/>
              <w:jc w:val="both"/>
              <w:rPr>
                <w:rFonts w:ascii="Times New Roman" w:eastAsia="Times New Roman" w:hAnsi="Times New Roman" w:cs="Times New Roman"/>
                <w:color w:val="000000"/>
                <w:sz w:val="20"/>
                <w:szCs w:val="20"/>
                <w:lang w:eastAsia="es-MX"/>
              </w:rPr>
            </w:pPr>
            <w:r w:rsidRPr="00CA13E8">
              <w:rPr>
                <w:rFonts w:ascii="Times New Roman" w:eastAsia="Times New Roman" w:hAnsi="Times New Roman" w:cs="Times New Roman"/>
                <w:color w:val="000000"/>
                <w:sz w:val="20"/>
                <w:szCs w:val="20"/>
                <w:lang w:eastAsia="es-MX"/>
              </w:rPr>
              <w:lastRenderedPageBreak/>
              <w:t>a. El maestro interviene para ayudar a avanzar en las conceptualizaciones infantiles reflexionando sobre cuántas partes (marcas-letras) son</w:t>
            </w:r>
            <w:r>
              <w:rPr>
                <w:rFonts w:ascii="Times New Roman" w:eastAsia="Times New Roman" w:hAnsi="Times New Roman" w:cs="Times New Roman"/>
                <w:color w:val="000000"/>
                <w:sz w:val="20"/>
                <w:szCs w:val="20"/>
                <w:lang w:eastAsia="es-MX"/>
              </w:rPr>
              <w:t xml:space="preserve"> </w:t>
            </w:r>
            <w:r w:rsidRPr="00CA13E8">
              <w:rPr>
                <w:rFonts w:ascii="Times New Roman" w:eastAsia="Times New Roman" w:hAnsi="Times New Roman" w:cs="Times New Roman"/>
                <w:color w:val="000000"/>
                <w:sz w:val="20"/>
                <w:szCs w:val="20"/>
                <w:lang w:eastAsia="es-MX"/>
              </w:rPr>
              <w:t>necesarias para producir cada enunciado, cuáles son esas partes, en qué orden se producen.</w:t>
            </w:r>
          </w:p>
        </w:tc>
        <w:tc>
          <w:tcPr>
            <w:tcW w:w="326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539D4F7" w14:textId="77777777" w:rsid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color w:val="000000"/>
                <w:sz w:val="20"/>
                <w:szCs w:val="20"/>
                <w:lang w:eastAsia="es-MX"/>
              </w:rPr>
              <w:t> </w:t>
            </w:r>
            <w:r w:rsidR="00006D54">
              <w:rPr>
                <w:rFonts w:ascii="Times New Roman" w:eastAsia="Times New Roman" w:hAnsi="Times New Roman" w:cs="Times New Roman"/>
                <w:color w:val="000000"/>
                <w:sz w:val="20"/>
                <w:szCs w:val="20"/>
                <w:lang w:eastAsia="es-MX"/>
              </w:rPr>
              <w:t>Los niños deben de llegar a la capacidad de poder identificar sonidos de lengua oral, y llegar a poder cambiarlas en oraciones o palabras y tener un mejor desarrollo y aprendizaje.</w:t>
            </w:r>
          </w:p>
          <w:p w14:paraId="770B328A" w14:textId="4F61940B" w:rsidR="00006D54" w:rsidRPr="00EA7BD6" w:rsidRDefault="00006D54"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considera que los niños mas pequeños para aprender, tenemos que poner actividades auditivas y que ellos reconozcan los sonidos y </w:t>
            </w:r>
            <w:r w:rsidR="00DA7043">
              <w:rPr>
                <w:rFonts w:ascii="Times New Roman" w:eastAsia="Times New Roman" w:hAnsi="Times New Roman" w:cs="Times New Roman"/>
                <w:color w:val="000000"/>
                <w:sz w:val="20"/>
                <w:szCs w:val="20"/>
                <w:lang w:eastAsia="es-MX"/>
              </w:rPr>
              <w:t xml:space="preserve">así </w:t>
            </w:r>
            <w:r>
              <w:rPr>
                <w:rFonts w:ascii="Times New Roman" w:eastAsia="Times New Roman" w:hAnsi="Times New Roman" w:cs="Times New Roman"/>
                <w:color w:val="000000"/>
                <w:sz w:val="20"/>
                <w:szCs w:val="20"/>
                <w:lang w:eastAsia="es-MX"/>
              </w:rPr>
              <w:t>poder aprender más rápido.</w:t>
            </w:r>
          </w:p>
        </w:tc>
      </w:tr>
      <w:tr w:rsidR="00EA7BD6" w:rsidRPr="00EA7BD6" w14:paraId="5F2FEEBC" w14:textId="77777777" w:rsidTr="00EA7BD6">
        <w:trPr>
          <w:trHeight w:val="762"/>
        </w:trPr>
        <w:tc>
          <w:tcPr>
            <w:tcW w:w="2542"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52C24FF" w14:textId="689603DE" w:rsidR="00EA7BD6" w:rsidRPr="00EA7BD6" w:rsidRDefault="00EA7BD6" w:rsidP="00EA7BD6">
            <w:pPr>
              <w:spacing w:before="100" w:beforeAutospacing="1" w:after="0" w:line="240" w:lineRule="auto"/>
              <w:ind w:left="120"/>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Concepción sobre el</w:t>
            </w:r>
            <w:r w:rsidRPr="006D1D93">
              <w:rPr>
                <w:rFonts w:ascii="Times New Roman" w:eastAsia="Times New Roman" w:hAnsi="Times New Roman" w:cs="Times New Roman"/>
                <w:b/>
                <w:bCs/>
                <w:color w:val="000000"/>
                <w:sz w:val="20"/>
                <w:szCs w:val="20"/>
                <w:lang w:eastAsia="es-MX"/>
              </w:rPr>
              <w:t xml:space="preserve"> </w:t>
            </w:r>
            <w:r w:rsidRPr="00EA7BD6">
              <w:rPr>
                <w:rFonts w:ascii="Times New Roman" w:eastAsia="Times New Roman" w:hAnsi="Times New Roman" w:cs="Times New Roman"/>
                <w:b/>
                <w:bCs/>
                <w:color w:val="000000"/>
                <w:sz w:val="20"/>
                <w:szCs w:val="20"/>
                <w:lang w:eastAsia="es-MX"/>
              </w:rPr>
              <w:t>lenguaje</w:t>
            </w:r>
          </w:p>
          <w:p w14:paraId="299418CA" w14:textId="07BB3C70" w:rsidR="00EA7BD6" w:rsidRPr="00EA7BD6" w:rsidRDefault="00EA7BD6" w:rsidP="00EA7BD6">
            <w:pPr>
              <w:spacing w:before="100" w:beforeAutospacing="1" w:after="0" w:line="240" w:lineRule="auto"/>
              <w:ind w:left="120"/>
              <w:rPr>
                <w:rFonts w:ascii="Times New Roman" w:eastAsia="Times New Roman" w:hAnsi="Times New Roman" w:cs="Times New Roman"/>
                <w:color w:val="000000"/>
                <w:sz w:val="20"/>
                <w:szCs w:val="20"/>
                <w:lang w:eastAsia="es-MX"/>
              </w:rPr>
            </w:pPr>
          </w:p>
        </w:tc>
        <w:tc>
          <w:tcPr>
            <w:tcW w:w="3260" w:type="dxa"/>
            <w:tcBorders>
              <w:top w:val="nil"/>
              <w:left w:val="nil"/>
              <w:bottom w:val="single" w:sz="8" w:space="0" w:color="F4B083"/>
              <w:right w:val="single" w:sz="8" w:space="0" w:color="F4B083"/>
            </w:tcBorders>
            <w:tcMar>
              <w:top w:w="0" w:type="dxa"/>
              <w:left w:w="108" w:type="dxa"/>
              <w:bottom w:w="0" w:type="dxa"/>
              <w:right w:w="108" w:type="dxa"/>
            </w:tcMar>
            <w:hideMark/>
          </w:tcPr>
          <w:p w14:paraId="5EC5F823" w14:textId="77777777" w:rsidR="00560FEF" w:rsidRDefault="00DD2267"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 psicología empieza a apropiarse</w:t>
            </w:r>
            <w:r w:rsidR="00052A97">
              <w:rPr>
                <w:rFonts w:ascii="Times New Roman" w:eastAsia="Times New Roman" w:hAnsi="Times New Roman" w:cs="Times New Roman"/>
                <w:color w:val="000000"/>
                <w:sz w:val="20"/>
                <w:szCs w:val="20"/>
                <w:lang w:eastAsia="es-MX"/>
              </w:rPr>
              <w:t xml:space="preserve"> deliberadamente de la lectura en el marco del movimiento </w:t>
            </w:r>
            <w:r w:rsidR="00851BAC">
              <w:rPr>
                <w:rFonts w:ascii="Times New Roman" w:eastAsia="Times New Roman" w:hAnsi="Times New Roman" w:cs="Times New Roman"/>
                <w:color w:val="000000"/>
                <w:sz w:val="20"/>
                <w:szCs w:val="20"/>
                <w:lang w:eastAsia="es-MX"/>
              </w:rPr>
              <w:t xml:space="preserve">del paidocentrismo que especulaba e investigaba sobre las diferencias </w:t>
            </w:r>
            <w:r w:rsidR="00CD3671">
              <w:rPr>
                <w:rFonts w:ascii="Times New Roman" w:eastAsia="Times New Roman" w:hAnsi="Times New Roman" w:cs="Times New Roman"/>
                <w:color w:val="000000"/>
                <w:sz w:val="20"/>
                <w:szCs w:val="20"/>
                <w:lang w:eastAsia="es-MX"/>
              </w:rPr>
              <w:t xml:space="preserve">entre el pensamiento del niño y del adulto. </w:t>
            </w:r>
          </w:p>
          <w:p w14:paraId="3187C22B" w14:textId="3E0EF47B" w:rsidR="00EA7BD6" w:rsidRPr="00EA7BD6" w:rsidRDefault="00CD3671" w:rsidP="00560FEF">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el método del cuento, ahora rehabilitado el niño que escucha el cuento repetidamente y tuvo vivencia con intensidad retiene su contenido, al momento de </w:t>
            </w:r>
            <w:r w:rsidR="00560FEF">
              <w:rPr>
                <w:rFonts w:ascii="Times New Roman" w:eastAsia="Times New Roman" w:hAnsi="Times New Roman" w:cs="Times New Roman"/>
                <w:color w:val="000000"/>
                <w:sz w:val="20"/>
                <w:szCs w:val="20"/>
                <w:lang w:eastAsia="es-MX"/>
              </w:rPr>
              <w:t xml:space="preserve">repasa con la vista la escritura, identifica palabras que le facilitan la transparencia para entenderlas. </w:t>
            </w:r>
            <w:r w:rsidR="00DD2267">
              <w:rPr>
                <w:rFonts w:ascii="Times New Roman" w:eastAsia="Times New Roman" w:hAnsi="Times New Roman" w:cs="Times New Roman"/>
                <w:color w:val="000000"/>
                <w:sz w:val="20"/>
                <w:szCs w:val="20"/>
                <w:lang w:eastAsia="es-MX"/>
              </w:rPr>
              <w:t xml:space="preserve"> </w:t>
            </w:r>
          </w:p>
        </w:tc>
        <w:tc>
          <w:tcPr>
            <w:tcW w:w="2835" w:type="dxa"/>
            <w:tcBorders>
              <w:top w:val="nil"/>
              <w:left w:val="nil"/>
              <w:bottom w:val="single" w:sz="8" w:space="0" w:color="F4B083"/>
              <w:right w:val="single" w:sz="8" w:space="0" w:color="F4B083"/>
            </w:tcBorders>
            <w:tcMar>
              <w:top w:w="0" w:type="dxa"/>
              <w:left w:w="108" w:type="dxa"/>
              <w:bottom w:w="0" w:type="dxa"/>
              <w:right w:w="108" w:type="dxa"/>
            </w:tcMar>
            <w:hideMark/>
          </w:tcPr>
          <w:p w14:paraId="0A253C1A" w14:textId="03ABD04F" w:rsidR="00106256" w:rsidRPr="00106256" w:rsidRDefault="00106256" w:rsidP="0010625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106256">
              <w:rPr>
                <w:rFonts w:ascii="Times New Roman" w:eastAsia="Times New Roman" w:hAnsi="Times New Roman" w:cs="Times New Roman"/>
                <w:color w:val="000000"/>
                <w:sz w:val="20"/>
                <w:szCs w:val="20"/>
                <w:lang w:eastAsia="es-MX"/>
              </w:rPr>
              <w:t>El aprendizaje estadístico considera que en las primeras escrituras se</w:t>
            </w:r>
            <w:r>
              <w:rPr>
                <w:rFonts w:ascii="Times New Roman" w:eastAsia="Times New Roman" w:hAnsi="Times New Roman" w:cs="Times New Roman"/>
                <w:color w:val="000000"/>
                <w:sz w:val="20"/>
                <w:szCs w:val="20"/>
                <w:lang w:eastAsia="es-MX"/>
              </w:rPr>
              <w:t xml:space="preserve"> </w:t>
            </w:r>
            <w:r w:rsidRPr="00106256">
              <w:rPr>
                <w:rFonts w:ascii="Times New Roman" w:eastAsia="Times New Roman" w:hAnsi="Times New Roman" w:cs="Times New Roman"/>
                <w:color w:val="000000"/>
                <w:sz w:val="20"/>
                <w:szCs w:val="20"/>
                <w:lang w:eastAsia="es-MX"/>
              </w:rPr>
              <w:t>registran patrones o regularidades (patterns) que reflejan, en sentido estricto,</w:t>
            </w:r>
            <w:r>
              <w:rPr>
                <w:rFonts w:ascii="Times New Roman" w:eastAsia="Times New Roman" w:hAnsi="Times New Roman" w:cs="Times New Roman"/>
                <w:color w:val="000000"/>
                <w:sz w:val="20"/>
                <w:szCs w:val="20"/>
                <w:lang w:eastAsia="es-MX"/>
              </w:rPr>
              <w:t xml:space="preserve"> </w:t>
            </w:r>
            <w:r w:rsidRPr="00106256">
              <w:rPr>
                <w:rFonts w:ascii="Times New Roman" w:eastAsia="Times New Roman" w:hAnsi="Times New Roman" w:cs="Times New Roman"/>
                <w:color w:val="000000"/>
                <w:sz w:val="20"/>
                <w:szCs w:val="20"/>
                <w:lang w:eastAsia="es-MX"/>
              </w:rPr>
              <w:t>las características del medio (input) al que han estado expuestos los sujetos.</w:t>
            </w:r>
          </w:p>
          <w:p w14:paraId="52A549AE" w14:textId="77777777" w:rsidR="00EA7BD6" w:rsidRDefault="00106256" w:rsidP="0010625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106256">
              <w:rPr>
                <w:rFonts w:ascii="Times New Roman" w:eastAsia="Times New Roman" w:hAnsi="Times New Roman" w:cs="Times New Roman"/>
                <w:color w:val="000000"/>
                <w:sz w:val="20"/>
                <w:szCs w:val="20"/>
                <w:lang w:eastAsia="es-MX"/>
              </w:rPr>
              <w:t xml:space="preserve">La constatación estadística de patrones en las escrituras infantiles refleja </w:t>
            </w:r>
            <w:r w:rsidRPr="00106256">
              <w:rPr>
                <w:rFonts w:ascii="Times New Roman" w:eastAsia="Times New Roman" w:hAnsi="Times New Roman" w:cs="Times New Roman"/>
                <w:color w:val="000000"/>
                <w:sz w:val="20"/>
                <w:szCs w:val="20"/>
                <w:lang w:eastAsia="es-MX"/>
              </w:rPr>
              <w:t>el</w:t>
            </w:r>
            <w:r>
              <w:rPr>
                <w:rFonts w:ascii="Times New Roman" w:eastAsia="Times New Roman" w:hAnsi="Times New Roman" w:cs="Times New Roman"/>
                <w:color w:val="000000"/>
                <w:sz w:val="20"/>
                <w:szCs w:val="20"/>
                <w:lang w:eastAsia="es-MX"/>
              </w:rPr>
              <w:t xml:space="preserve"> conocimiento</w:t>
            </w:r>
            <w:r w:rsidRPr="00106256">
              <w:rPr>
                <w:rFonts w:ascii="Times New Roman" w:eastAsia="Times New Roman" w:hAnsi="Times New Roman" w:cs="Times New Roman"/>
                <w:color w:val="000000"/>
                <w:sz w:val="20"/>
                <w:szCs w:val="20"/>
                <w:lang w:eastAsia="es-MX"/>
              </w:rPr>
              <w:t xml:space="preserve"> implícito de los niños sobre el material impreso al que están</w:t>
            </w:r>
            <w:r>
              <w:rPr>
                <w:rFonts w:ascii="Times New Roman" w:eastAsia="Times New Roman" w:hAnsi="Times New Roman" w:cs="Times New Roman"/>
                <w:color w:val="000000"/>
                <w:sz w:val="20"/>
                <w:szCs w:val="20"/>
                <w:lang w:eastAsia="es-MX"/>
              </w:rPr>
              <w:t xml:space="preserve"> </w:t>
            </w:r>
            <w:r w:rsidRPr="00106256">
              <w:rPr>
                <w:rFonts w:ascii="Times New Roman" w:eastAsia="Times New Roman" w:hAnsi="Times New Roman" w:cs="Times New Roman"/>
                <w:color w:val="000000"/>
                <w:sz w:val="20"/>
                <w:szCs w:val="20"/>
                <w:lang w:eastAsia="es-MX"/>
              </w:rPr>
              <w:t>expuestos.</w:t>
            </w:r>
            <w:r w:rsidR="00EA7BD6" w:rsidRPr="00EA7BD6">
              <w:rPr>
                <w:rFonts w:ascii="Times New Roman" w:eastAsia="Times New Roman" w:hAnsi="Times New Roman" w:cs="Times New Roman"/>
                <w:color w:val="000000"/>
                <w:sz w:val="20"/>
                <w:szCs w:val="20"/>
                <w:lang w:eastAsia="es-MX"/>
              </w:rPr>
              <w:t> </w:t>
            </w:r>
          </w:p>
          <w:p w14:paraId="4030BBB8" w14:textId="4B188F75" w:rsidR="00CA13E8" w:rsidRPr="00EA7BD6" w:rsidRDefault="00CA13E8" w:rsidP="00CA13E8">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w:t>
            </w:r>
            <w:r w:rsidRPr="00CA13E8">
              <w:rPr>
                <w:rFonts w:ascii="Times New Roman" w:eastAsia="Times New Roman" w:hAnsi="Times New Roman" w:cs="Times New Roman"/>
                <w:color w:val="000000"/>
                <w:sz w:val="20"/>
                <w:szCs w:val="20"/>
                <w:lang w:eastAsia="es-MX"/>
              </w:rPr>
              <w:t>n la enseñanza contextualizada y reflexiva se entiende</w:t>
            </w:r>
            <w:r>
              <w:rPr>
                <w:rFonts w:ascii="Times New Roman" w:eastAsia="Times New Roman" w:hAnsi="Times New Roman" w:cs="Times New Roman"/>
                <w:color w:val="000000"/>
                <w:sz w:val="20"/>
                <w:szCs w:val="20"/>
                <w:lang w:eastAsia="es-MX"/>
              </w:rPr>
              <w:t xml:space="preserve"> </w:t>
            </w:r>
            <w:r w:rsidRPr="00CA13E8">
              <w:rPr>
                <w:rFonts w:ascii="Times New Roman" w:eastAsia="Times New Roman" w:hAnsi="Times New Roman" w:cs="Times New Roman"/>
                <w:color w:val="000000"/>
                <w:sz w:val="20"/>
                <w:szCs w:val="20"/>
                <w:lang w:eastAsia="es-MX"/>
              </w:rPr>
              <w:t>que leer y escribir son prácticas culturales, cognitivas, lingüísticas y discursivas, diversas y en constante transformación.</w:t>
            </w:r>
          </w:p>
        </w:tc>
        <w:tc>
          <w:tcPr>
            <w:tcW w:w="3260" w:type="dxa"/>
            <w:tcBorders>
              <w:top w:val="nil"/>
              <w:left w:val="nil"/>
              <w:bottom w:val="single" w:sz="8" w:space="0" w:color="F4B083"/>
              <w:right w:val="single" w:sz="8" w:space="0" w:color="F4B083"/>
            </w:tcBorders>
            <w:tcMar>
              <w:top w:w="0" w:type="dxa"/>
              <w:left w:w="108" w:type="dxa"/>
              <w:bottom w:w="0" w:type="dxa"/>
              <w:right w:w="108" w:type="dxa"/>
            </w:tcMar>
            <w:hideMark/>
          </w:tcPr>
          <w:p w14:paraId="289E625A" w14:textId="09C2A1EA" w:rsidR="00EA7BD6" w:rsidRPr="00EA7BD6" w:rsidRDefault="00DA7043"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Esta propuesta dice que la lengua escrita es una forma en la que el niño ya lo trae desde casa, que se aprende naturalmente, así como lo es aprender a hablar, mientras más interactúen con niños de su edad su aprendizaje será más rápido y divertido. </w:t>
            </w:r>
          </w:p>
        </w:tc>
      </w:tr>
      <w:tr w:rsidR="00EA7BD6" w:rsidRPr="00EA7BD6" w14:paraId="042BD1EC" w14:textId="77777777" w:rsidTr="00EA7BD6">
        <w:trPr>
          <w:trHeight w:val="392"/>
        </w:trPr>
        <w:tc>
          <w:tcPr>
            <w:tcW w:w="2542"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4CE68C8B" w14:textId="77777777" w:rsidR="00EA7BD6" w:rsidRP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Ventajas</w:t>
            </w:r>
          </w:p>
          <w:p w14:paraId="43AAA010" w14:textId="77777777" w:rsidR="00EA7BD6" w:rsidRP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 </w:t>
            </w:r>
          </w:p>
        </w:tc>
        <w:tc>
          <w:tcPr>
            <w:tcW w:w="3260" w:type="dxa"/>
            <w:tcBorders>
              <w:top w:val="nil"/>
              <w:left w:val="nil"/>
              <w:bottom w:val="single" w:sz="8" w:space="0" w:color="F4B083"/>
              <w:right w:val="single" w:sz="8" w:space="0" w:color="F4B083"/>
            </w:tcBorders>
            <w:tcMar>
              <w:top w:w="0" w:type="dxa"/>
              <w:left w:w="108" w:type="dxa"/>
              <w:bottom w:w="0" w:type="dxa"/>
              <w:right w:w="108" w:type="dxa"/>
            </w:tcMar>
            <w:hideMark/>
          </w:tcPr>
          <w:p w14:paraId="45FF87A9" w14:textId="77777777" w:rsidR="00EA138B" w:rsidRDefault="00EA138B" w:rsidP="007A0936">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método alfabético, después de años de experiencias dio lugar al deletreo.</w:t>
            </w:r>
          </w:p>
          <w:p w14:paraId="532770DA" w14:textId="77777777" w:rsidR="00EA138B" w:rsidRDefault="00EA138B" w:rsidP="007A0936">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Aparecen los métodos fónicos, de decodificación </w:t>
            </w:r>
            <w:r w:rsidR="00E96CA7">
              <w:rPr>
                <w:rFonts w:ascii="Times New Roman" w:eastAsia="Times New Roman" w:hAnsi="Times New Roman" w:cs="Times New Roman"/>
                <w:color w:val="000000"/>
                <w:sz w:val="20"/>
                <w:szCs w:val="20"/>
                <w:lang w:eastAsia="es-MX"/>
              </w:rPr>
              <w:t>cada letra con su sonido. Al principio se celebraban sus ventajas que consistían en la producción más rápida de la palabra y el texto.</w:t>
            </w:r>
          </w:p>
          <w:p w14:paraId="03CB716A" w14:textId="2B9F8A8D" w:rsidR="00E96CA7" w:rsidRPr="00EA7BD6" w:rsidRDefault="00E96CA7" w:rsidP="007A0936">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El niño </w:t>
            </w:r>
            <w:r w:rsidR="009F0FFD">
              <w:rPr>
                <w:rFonts w:ascii="Times New Roman" w:eastAsia="Times New Roman" w:hAnsi="Times New Roman" w:cs="Times New Roman"/>
                <w:color w:val="000000"/>
                <w:sz w:val="20"/>
                <w:szCs w:val="20"/>
                <w:lang w:eastAsia="es-MX"/>
              </w:rPr>
              <w:t xml:space="preserve">actúa de las experiencias </w:t>
            </w:r>
            <w:r w:rsidR="00E11524">
              <w:rPr>
                <w:rFonts w:ascii="Times New Roman" w:eastAsia="Times New Roman" w:hAnsi="Times New Roman" w:cs="Times New Roman"/>
                <w:color w:val="000000"/>
                <w:sz w:val="20"/>
                <w:szCs w:val="20"/>
                <w:lang w:eastAsia="es-MX"/>
              </w:rPr>
              <w:t>cognitivas</w:t>
            </w:r>
            <w:r w:rsidR="009F0FFD">
              <w:rPr>
                <w:rFonts w:ascii="Times New Roman" w:eastAsia="Times New Roman" w:hAnsi="Times New Roman" w:cs="Times New Roman"/>
                <w:color w:val="000000"/>
                <w:sz w:val="20"/>
                <w:szCs w:val="20"/>
                <w:lang w:eastAsia="es-MX"/>
              </w:rPr>
              <w:t xml:space="preserve"> y lingüísticas para adelantar desde la anticipación la experiencia de leer de manera interactiva con medios adquiridos </w:t>
            </w:r>
            <w:r w:rsidR="00E11524">
              <w:rPr>
                <w:rFonts w:ascii="Times New Roman" w:eastAsia="Times New Roman" w:hAnsi="Times New Roman" w:cs="Times New Roman"/>
                <w:color w:val="000000"/>
                <w:sz w:val="20"/>
                <w:szCs w:val="20"/>
                <w:lang w:eastAsia="es-MX"/>
              </w:rPr>
              <w:t>para los ajustes sucesivos a las regulaciones intuitivos esto les permitirá comprender y evaluar o que esta escrito.</w:t>
            </w:r>
          </w:p>
        </w:tc>
        <w:tc>
          <w:tcPr>
            <w:tcW w:w="2835" w:type="dxa"/>
            <w:tcBorders>
              <w:top w:val="nil"/>
              <w:left w:val="nil"/>
              <w:bottom w:val="single" w:sz="8" w:space="0" w:color="F4B083"/>
              <w:right w:val="single" w:sz="8" w:space="0" w:color="F4B083"/>
            </w:tcBorders>
            <w:tcMar>
              <w:top w:w="0" w:type="dxa"/>
              <w:left w:w="108" w:type="dxa"/>
              <w:bottom w:w="0" w:type="dxa"/>
              <w:right w:w="108" w:type="dxa"/>
            </w:tcMar>
            <w:hideMark/>
          </w:tcPr>
          <w:p w14:paraId="465674FE" w14:textId="6D634825" w:rsidR="00EA7BD6" w:rsidRDefault="00B472ED" w:rsidP="00ED00D3">
            <w:pPr>
              <w:spacing w:before="100" w:beforeAutospacing="1" w:after="0" w:line="240" w:lineRule="auto"/>
              <w:ind w:left="120" w:firstLine="105"/>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w:t>
            </w:r>
            <w:r w:rsidR="00ED00D3" w:rsidRPr="00ED00D3">
              <w:rPr>
                <w:rFonts w:ascii="Times New Roman" w:eastAsia="Times New Roman" w:hAnsi="Times New Roman" w:cs="Times New Roman"/>
                <w:color w:val="000000"/>
                <w:sz w:val="20"/>
                <w:szCs w:val="20"/>
                <w:lang w:eastAsia="es-MX"/>
              </w:rPr>
              <w:t>rganización de palabras.</w:t>
            </w:r>
          </w:p>
          <w:p w14:paraId="406F19BB" w14:textId="37C48FEF" w:rsidR="00ED00D3" w:rsidRDefault="00ED00D3" w:rsidP="00ED00D3">
            <w:pPr>
              <w:spacing w:before="100" w:beforeAutospacing="1" w:after="0" w:line="240" w:lineRule="auto"/>
              <w:ind w:left="120" w:firstLine="105"/>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w:t>
            </w:r>
            <w:r w:rsidRPr="00ED00D3">
              <w:rPr>
                <w:rFonts w:ascii="Times New Roman" w:eastAsia="Times New Roman" w:hAnsi="Times New Roman" w:cs="Times New Roman"/>
                <w:color w:val="000000"/>
                <w:sz w:val="20"/>
                <w:szCs w:val="20"/>
                <w:lang w:eastAsia="es-MX"/>
              </w:rPr>
              <w:t>ueden identificar los sonidos, parte de las figuras y de animales o personas, ellos ya pueden empezar a distinguir.</w:t>
            </w:r>
          </w:p>
          <w:p w14:paraId="494E3E97" w14:textId="77777777" w:rsidR="00ED00D3" w:rsidRDefault="00ED00D3" w:rsidP="00ED00D3">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w:t>
            </w:r>
            <w:r w:rsidRPr="00ED00D3">
              <w:rPr>
                <w:rFonts w:ascii="Times New Roman" w:eastAsia="Times New Roman" w:hAnsi="Times New Roman" w:cs="Times New Roman"/>
                <w:color w:val="000000"/>
                <w:sz w:val="20"/>
                <w:szCs w:val="20"/>
                <w:lang w:eastAsia="es-MX"/>
              </w:rPr>
              <w:t>azones más rápido las palabras claves que tú les brindas tienen un razonamiento más rápido.</w:t>
            </w:r>
          </w:p>
          <w:p w14:paraId="2ECA9CB1" w14:textId="2BB21928" w:rsidR="00ED00D3" w:rsidRPr="00EA7BD6" w:rsidRDefault="00B472ED" w:rsidP="00ED00D3">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B472ED">
              <w:rPr>
                <w:rFonts w:ascii="Times New Roman" w:eastAsia="Times New Roman" w:hAnsi="Times New Roman" w:cs="Times New Roman"/>
                <w:color w:val="000000"/>
                <w:sz w:val="20"/>
                <w:szCs w:val="20"/>
                <w:lang w:eastAsia="es-MX"/>
              </w:rPr>
              <w:t>Se memoriza las palabras.</w:t>
            </w:r>
          </w:p>
        </w:tc>
        <w:tc>
          <w:tcPr>
            <w:tcW w:w="3260" w:type="dxa"/>
            <w:tcBorders>
              <w:top w:val="nil"/>
              <w:left w:val="nil"/>
              <w:bottom w:val="single" w:sz="8" w:space="0" w:color="F4B083"/>
              <w:right w:val="single" w:sz="8" w:space="0" w:color="F4B083"/>
            </w:tcBorders>
            <w:tcMar>
              <w:top w:w="0" w:type="dxa"/>
              <w:left w:w="108" w:type="dxa"/>
              <w:bottom w:w="0" w:type="dxa"/>
              <w:right w:w="108" w:type="dxa"/>
            </w:tcMar>
            <w:hideMark/>
          </w:tcPr>
          <w:p w14:paraId="2DE9FA15" w14:textId="11988067" w:rsidR="00EA7BD6" w:rsidRPr="00EA7BD6" w:rsidRDefault="00ED49FD" w:rsidP="00ED49FD">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Todos los métodos de realización de los ejercicios previos que vienen siendo los de la lectoescritura los ayuda a poder realizar los ejercicios que se presentan a la brevedad </w:t>
            </w:r>
          </w:p>
        </w:tc>
      </w:tr>
      <w:tr w:rsidR="0030393D" w:rsidRPr="00EA7BD6" w14:paraId="71B69289" w14:textId="77777777" w:rsidTr="00EA7BD6">
        <w:trPr>
          <w:trHeight w:val="244"/>
        </w:trPr>
        <w:tc>
          <w:tcPr>
            <w:tcW w:w="2542"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020F97E" w14:textId="77777777" w:rsidR="00EA7BD6" w:rsidRPr="00EA7BD6" w:rsidRDefault="00EA7BD6" w:rsidP="00EA7BD6">
            <w:pPr>
              <w:spacing w:before="100" w:beforeAutospacing="1" w:after="0" w:line="240" w:lineRule="auto"/>
              <w:ind w:left="120"/>
              <w:jc w:val="both"/>
              <w:rPr>
                <w:rFonts w:ascii="Times New Roman" w:eastAsia="Times New Roman" w:hAnsi="Times New Roman" w:cs="Times New Roman"/>
                <w:color w:val="000000"/>
                <w:sz w:val="20"/>
                <w:szCs w:val="20"/>
                <w:lang w:eastAsia="es-MX"/>
              </w:rPr>
            </w:pPr>
            <w:r w:rsidRPr="00EA7BD6">
              <w:rPr>
                <w:rFonts w:ascii="Times New Roman" w:eastAsia="Times New Roman" w:hAnsi="Times New Roman" w:cs="Times New Roman"/>
                <w:b/>
                <w:bCs/>
                <w:color w:val="000000"/>
                <w:sz w:val="20"/>
                <w:szCs w:val="20"/>
                <w:lang w:eastAsia="es-MX"/>
              </w:rPr>
              <w:t>Desventajas</w:t>
            </w:r>
          </w:p>
        </w:tc>
        <w:tc>
          <w:tcPr>
            <w:tcW w:w="326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A6ECC19" w14:textId="77777777" w:rsidR="00EA7BD6" w:rsidRDefault="00E11524" w:rsidP="00E11524">
            <w:pPr>
              <w:spacing w:before="100" w:beforeAutospacing="1"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Existió la dificultad para pronunciar las consonantes aisladas ara unirlas con las vocales para halar la correspondencia entre cada letra del alfabeto escrito y los fonemas del lenguaje hablado. </w:t>
            </w:r>
          </w:p>
          <w:p w14:paraId="2C101770" w14:textId="1B97D262" w:rsidR="00E11524" w:rsidRPr="00EA7BD6" w:rsidRDefault="00E11524" w:rsidP="00E11524">
            <w:pPr>
              <w:spacing w:before="100" w:beforeAutospacing="1" w:after="0" w:line="240" w:lineRule="auto"/>
              <w:jc w:val="both"/>
              <w:rPr>
                <w:rFonts w:ascii="Times New Roman" w:eastAsia="Times New Roman" w:hAnsi="Times New Roman" w:cs="Times New Roman"/>
                <w:color w:val="000000"/>
                <w:sz w:val="20"/>
                <w:szCs w:val="20"/>
                <w:lang w:eastAsia="es-MX"/>
              </w:rPr>
            </w:pPr>
          </w:p>
        </w:tc>
        <w:tc>
          <w:tcPr>
            <w:tcW w:w="2835"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58BCBD28" w14:textId="5BB180C5" w:rsidR="00EA7BD6" w:rsidRDefault="00B472ED" w:rsidP="00B472ED">
            <w:pPr>
              <w:spacing w:before="100" w:beforeAutospacing="1" w:after="0" w:line="240" w:lineRule="auto"/>
              <w:ind w:left="120" w:firstLine="120"/>
              <w:jc w:val="both"/>
              <w:rPr>
                <w:rFonts w:ascii="Times New Roman" w:eastAsia="Times New Roman" w:hAnsi="Times New Roman" w:cs="Times New Roman"/>
                <w:color w:val="000000"/>
                <w:sz w:val="20"/>
                <w:szCs w:val="20"/>
                <w:lang w:eastAsia="es-MX"/>
              </w:rPr>
            </w:pPr>
            <w:r w:rsidRPr="00B472ED">
              <w:rPr>
                <w:rFonts w:ascii="Times New Roman" w:eastAsia="Times New Roman" w:hAnsi="Times New Roman" w:cs="Times New Roman"/>
                <w:color w:val="000000"/>
                <w:sz w:val="20"/>
                <w:szCs w:val="20"/>
                <w:lang w:eastAsia="es-MX"/>
              </w:rPr>
              <w:t>Pone acento en la palabra en lugar de ponerlo en la letra.</w:t>
            </w:r>
          </w:p>
          <w:p w14:paraId="691FFD3D" w14:textId="77777777" w:rsidR="00B472ED" w:rsidRDefault="00B472ED" w:rsidP="00B472ED">
            <w:pPr>
              <w:spacing w:before="100" w:beforeAutospacing="1" w:after="0" w:line="240" w:lineRule="auto"/>
              <w:ind w:left="120" w:firstLine="120"/>
              <w:jc w:val="both"/>
              <w:rPr>
                <w:rFonts w:ascii="Times New Roman" w:eastAsia="Times New Roman" w:hAnsi="Times New Roman" w:cs="Times New Roman"/>
                <w:color w:val="000000"/>
                <w:sz w:val="20"/>
                <w:szCs w:val="20"/>
                <w:lang w:eastAsia="es-MX"/>
              </w:rPr>
            </w:pPr>
            <w:r w:rsidRPr="00B472ED">
              <w:rPr>
                <w:rFonts w:ascii="Times New Roman" w:eastAsia="Times New Roman" w:hAnsi="Times New Roman" w:cs="Times New Roman"/>
                <w:color w:val="000000"/>
                <w:sz w:val="20"/>
                <w:szCs w:val="20"/>
                <w:lang w:eastAsia="es-MX"/>
              </w:rPr>
              <w:t>La dificultad de que los niños pronuncian la palabra correctamente es un poco difícil.</w:t>
            </w:r>
          </w:p>
          <w:p w14:paraId="005FF42A" w14:textId="79B86C36" w:rsidR="00B472ED" w:rsidRPr="00EA7BD6" w:rsidRDefault="00B472ED" w:rsidP="00B472ED">
            <w:pPr>
              <w:spacing w:before="100" w:beforeAutospacing="1" w:after="0" w:line="240" w:lineRule="auto"/>
              <w:ind w:left="120" w:firstLine="120"/>
              <w:jc w:val="both"/>
              <w:rPr>
                <w:rFonts w:ascii="Times New Roman" w:eastAsia="Times New Roman" w:hAnsi="Times New Roman" w:cs="Times New Roman"/>
                <w:color w:val="000000"/>
                <w:sz w:val="20"/>
                <w:szCs w:val="20"/>
                <w:lang w:eastAsia="es-MX"/>
              </w:rPr>
            </w:pPr>
            <w:r w:rsidRPr="00B472ED">
              <w:rPr>
                <w:rFonts w:ascii="Times New Roman" w:eastAsia="Times New Roman" w:hAnsi="Times New Roman" w:cs="Times New Roman"/>
                <w:color w:val="000000"/>
                <w:sz w:val="20"/>
                <w:szCs w:val="20"/>
                <w:lang w:eastAsia="es-MX"/>
              </w:rPr>
              <w:t xml:space="preserve">Es muy largo y tedioso, y es muy regular que </w:t>
            </w:r>
            <w:r>
              <w:rPr>
                <w:rFonts w:ascii="Times New Roman" w:eastAsia="Times New Roman" w:hAnsi="Times New Roman" w:cs="Times New Roman"/>
                <w:color w:val="000000"/>
                <w:sz w:val="20"/>
                <w:szCs w:val="20"/>
                <w:lang w:eastAsia="es-MX"/>
              </w:rPr>
              <w:t>el</w:t>
            </w:r>
            <w:r w:rsidRPr="00B472ED">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n</w:t>
            </w:r>
            <w:r w:rsidRPr="00B472ED">
              <w:rPr>
                <w:rFonts w:ascii="Times New Roman" w:eastAsia="Times New Roman" w:hAnsi="Times New Roman" w:cs="Times New Roman"/>
                <w:color w:val="000000"/>
                <w:sz w:val="20"/>
                <w:szCs w:val="20"/>
                <w:lang w:eastAsia="es-MX"/>
              </w:rPr>
              <w:t xml:space="preserve">iño pierda el interés al momento de </w:t>
            </w:r>
            <w:r>
              <w:rPr>
                <w:rFonts w:ascii="Times New Roman" w:eastAsia="Times New Roman" w:hAnsi="Times New Roman" w:cs="Times New Roman"/>
                <w:color w:val="000000"/>
                <w:sz w:val="20"/>
                <w:szCs w:val="20"/>
                <w:lang w:eastAsia="es-MX"/>
              </w:rPr>
              <w:t>aprenderlo.</w:t>
            </w:r>
          </w:p>
        </w:tc>
        <w:tc>
          <w:tcPr>
            <w:tcW w:w="326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C26A5E1" w14:textId="54DC4D97" w:rsidR="00EA7BD6" w:rsidRPr="00EA7BD6" w:rsidRDefault="00006D54" w:rsidP="00006D54">
            <w:pPr>
              <w:spacing w:after="0" w:line="240" w:lineRule="auto"/>
              <w:ind w:left="6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Al momento de realizar la lectoescritura (que son la realización de planas) no es muy útil ya que son muy repetidos los niños llegan a cansado y a aburrirse y ya no prestan atención a lo que se quiere llegar a enseñar </w:t>
            </w:r>
          </w:p>
        </w:tc>
      </w:tr>
    </w:tbl>
    <w:p w14:paraId="6CA396BB" w14:textId="50861127" w:rsidR="00DE5073" w:rsidRPr="00EF5052" w:rsidRDefault="00DE5073" w:rsidP="00EF5052">
      <w:pPr>
        <w:rPr>
          <w:rFonts w:ascii="Arial" w:hAnsi="Arial" w:cs="Arial"/>
          <w:b/>
          <w:bCs/>
          <w:color w:val="000000" w:themeColor="text1"/>
          <w:sz w:val="52"/>
          <w:szCs w:val="52"/>
        </w:rPr>
      </w:pPr>
    </w:p>
    <w:sectPr w:rsidR="00DE5073" w:rsidRPr="00EF5052" w:rsidSect="00133069">
      <w:pgSz w:w="12240" w:h="15840"/>
      <w:pgMar w:top="187" w:right="193" w:bottom="193" w:left="1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69"/>
    <w:rsid w:val="00006D54"/>
    <w:rsid w:val="00052A97"/>
    <w:rsid w:val="00106256"/>
    <w:rsid w:val="00133069"/>
    <w:rsid w:val="001A4687"/>
    <w:rsid w:val="001C4D5F"/>
    <w:rsid w:val="00243ACE"/>
    <w:rsid w:val="00261C3F"/>
    <w:rsid w:val="0030393D"/>
    <w:rsid w:val="003D3E10"/>
    <w:rsid w:val="00560FEF"/>
    <w:rsid w:val="0059526E"/>
    <w:rsid w:val="006836B3"/>
    <w:rsid w:val="006D1D93"/>
    <w:rsid w:val="006D4212"/>
    <w:rsid w:val="00754217"/>
    <w:rsid w:val="007A0936"/>
    <w:rsid w:val="00851B36"/>
    <w:rsid w:val="00851BAC"/>
    <w:rsid w:val="00885C98"/>
    <w:rsid w:val="008E3DAB"/>
    <w:rsid w:val="009D5666"/>
    <w:rsid w:val="009F0FFD"/>
    <w:rsid w:val="00A243B5"/>
    <w:rsid w:val="00A81208"/>
    <w:rsid w:val="00B11C0F"/>
    <w:rsid w:val="00B472ED"/>
    <w:rsid w:val="00B50EF1"/>
    <w:rsid w:val="00B723E6"/>
    <w:rsid w:val="00B86871"/>
    <w:rsid w:val="00BE129C"/>
    <w:rsid w:val="00C83546"/>
    <w:rsid w:val="00CA13E8"/>
    <w:rsid w:val="00CD3671"/>
    <w:rsid w:val="00DA7043"/>
    <w:rsid w:val="00DC765E"/>
    <w:rsid w:val="00DD2267"/>
    <w:rsid w:val="00DE5073"/>
    <w:rsid w:val="00E11524"/>
    <w:rsid w:val="00E307D6"/>
    <w:rsid w:val="00E96CA7"/>
    <w:rsid w:val="00EA138B"/>
    <w:rsid w:val="00EA7BD6"/>
    <w:rsid w:val="00ED00D3"/>
    <w:rsid w:val="00ED49FD"/>
    <w:rsid w:val="00EF5052"/>
    <w:rsid w:val="00F36D06"/>
    <w:rsid w:val="00FE291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8973"/>
  <w15:chartTrackingRefBased/>
  <w15:docId w15:val="{B61C7068-0D11-407D-A610-969E8DF7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812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12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3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3E1C-27FA-4C1C-B827-54FFF436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WENDOLINE BAENA GARCIA</dc:creator>
  <cp:keywords/>
  <dc:description/>
  <cp:lastModifiedBy>JOHANA GALILEA GUERRERO GARCIA</cp:lastModifiedBy>
  <cp:revision>2</cp:revision>
  <cp:lastPrinted>2022-09-04T08:01:00Z</cp:lastPrinted>
  <dcterms:created xsi:type="dcterms:W3CDTF">2022-09-10T07:12:00Z</dcterms:created>
  <dcterms:modified xsi:type="dcterms:W3CDTF">2022-09-10T07:12:00Z</dcterms:modified>
</cp:coreProperties>
</file>