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A26A" w14:textId="77777777" w:rsidR="00045A41" w:rsidRDefault="00045A41" w:rsidP="00045A41">
      <w:pPr>
        <w:jc w:val="center"/>
        <w:rPr>
          <w:rFonts w:ascii="Libre Franklin" w:eastAsia="Libre Franklin" w:hAnsi="Libre Franklin" w:cs="Libre Franklin"/>
          <w:b/>
          <w:sz w:val="44"/>
          <w:szCs w:val="4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78A4B840" wp14:editId="7E6736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4020" cy="1515745"/>
            <wp:effectExtent l="0" t="0" r="0" b="8255"/>
            <wp:wrapSquare wrapText="bothSides"/>
            <wp:docPr id="1" name="image1.png" descr="ESCUELA NORMAL DE EDUCACIÓN PREESCOLAR DE COAHUILA INVITA A EXAMEN DE  ADMISI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DE COAHUILA INVITA A EXAMEN DE  ADMISIÓ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515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B789A" w14:textId="77777777" w:rsidR="00045A41" w:rsidRDefault="00045A41" w:rsidP="00045A41">
      <w:pPr>
        <w:jc w:val="center"/>
        <w:rPr>
          <w:rFonts w:ascii="Libre Franklin" w:eastAsia="Libre Franklin" w:hAnsi="Libre Franklin" w:cs="Libre Franklin"/>
          <w:b/>
          <w:sz w:val="44"/>
          <w:szCs w:val="44"/>
        </w:rPr>
      </w:pPr>
    </w:p>
    <w:p w14:paraId="6FB21728" w14:textId="6B5F50A0" w:rsidR="00045A41" w:rsidRPr="006D293E" w:rsidRDefault="00045A41" w:rsidP="00045A41">
      <w:pPr>
        <w:tabs>
          <w:tab w:val="left" w:pos="6328"/>
        </w:tabs>
        <w:rPr>
          <w:rFonts w:ascii="Libre Franklin" w:eastAsia="Libre Franklin" w:hAnsi="Libre Franklin" w:cs="Libre Franklin"/>
          <w:b/>
          <w:color w:val="FF0000"/>
          <w:sz w:val="48"/>
          <w:szCs w:val="48"/>
        </w:rPr>
      </w:pPr>
      <w:r>
        <w:rPr>
          <w:rFonts w:ascii="Libre Franklin" w:eastAsia="Libre Franklin" w:hAnsi="Libre Franklin" w:cs="Libre Franklin"/>
          <w:b/>
          <w:color w:val="FF0000"/>
          <w:sz w:val="48"/>
          <w:szCs w:val="48"/>
        </w:rPr>
        <w:tab/>
      </w:r>
    </w:p>
    <w:p w14:paraId="1E2F52D8" w14:textId="77777777" w:rsidR="00045A41" w:rsidRPr="00045A41" w:rsidRDefault="00045A41" w:rsidP="00CD7865">
      <w:pPr>
        <w:rPr>
          <w:rFonts w:ascii="Times New Roman" w:eastAsia="Libre Franklin" w:hAnsi="Times New Roman" w:cs="Times New Roman"/>
          <w:b/>
          <w:color w:val="FF0000"/>
          <w:sz w:val="32"/>
          <w:szCs w:val="32"/>
        </w:rPr>
      </w:pPr>
    </w:p>
    <w:p w14:paraId="7C3A9F69" w14:textId="186ACD8B" w:rsidR="00045A41" w:rsidRPr="00CD7865" w:rsidRDefault="00045A41" w:rsidP="00CD7865">
      <w:pPr>
        <w:jc w:val="center"/>
        <w:rPr>
          <w:rFonts w:ascii="Times New Roman" w:eastAsia="Libre Franklin" w:hAnsi="Times New Roman" w:cs="Times New Roman"/>
          <w:b/>
          <w:color w:val="FF0000"/>
          <w:sz w:val="36"/>
          <w:szCs w:val="36"/>
          <w:lang w:val="es-MX"/>
        </w:rPr>
      </w:pPr>
      <w:r w:rsidRPr="00045A41">
        <w:rPr>
          <w:rFonts w:ascii="Times New Roman" w:eastAsia="Libre Franklin" w:hAnsi="Times New Roman" w:cs="Times New Roman"/>
          <w:b/>
          <w:color w:val="FF0000"/>
          <w:sz w:val="36"/>
          <w:szCs w:val="36"/>
          <w:lang w:val="es-MX"/>
        </w:rPr>
        <w:t>ESCUELA NORMAL DE EDUCACIÓN PREESCOLAR</w:t>
      </w:r>
    </w:p>
    <w:p w14:paraId="70027381" w14:textId="772A2910" w:rsidR="00045A41" w:rsidRPr="00CD7865" w:rsidRDefault="00045A41" w:rsidP="00045A41">
      <w:pPr>
        <w:jc w:val="center"/>
        <w:rPr>
          <w:rFonts w:ascii="Times New Roman" w:eastAsia="Times New Roman" w:hAnsi="Times New Roman" w:cs="Times New Roman"/>
          <w:sz w:val="34"/>
          <w:szCs w:val="34"/>
          <w:lang w:val="es-MX"/>
        </w:rPr>
      </w:pPr>
      <w:r w:rsidRPr="00CD7865">
        <w:rPr>
          <w:rFonts w:ascii="Times New Roman" w:eastAsia="Libre Franklin" w:hAnsi="Times New Roman" w:cs="Times New Roman"/>
          <w:b/>
          <w:bCs/>
          <w:sz w:val="34"/>
          <w:szCs w:val="34"/>
          <w:lang w:val="es-MX"/>
        </w:rPr>
        <w:t>CURSO: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 </w:t>
      </w:r>
      <w:r w:rsidR="00117E82"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 LENGUAJE Y COMINICACION </w:t>
      </w:r>
    </w:p>
    <w:p w14:paraId="29161F84" w14:textId="77777777" w:rsidR="00045A41" w:rsidRPr="00CD7865" w:rsidRDefault="00045A41" w:rsidP="00045A41">
      <w:pPr>
        <w:jc w:val="center"/>
        <w:rPr>
          <w:rFonts w:ascii="Times New Roman" w:eastAsia="Libre Franklin" w:hAnsi="Times New Roman" w:cs="Times New Roman"/>
          <w:sz w:val="34"/>
          <w:szCs w:val="34"/>
          <w:lang w:val="es-MX"/>
        </w:rPr>
      </w:pPr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>2° SECCIÓN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 </w:t>
      </w:r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>“</w:t>
      </w:r>
      <w:proofErr w:type="gramStart"/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 xml:space="preserve">B”   </w:t>
      </w:r>
      <w:proofErr w:type="gramEnd"/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 xml:space="preserve">          3 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>SEMESTRE</w:t>
      </w:r>
    </w:p>
    <w:p w14:paraId="01420A11" w14:textId="2DC7BD66" w:rsidR="00045A41" w:rsidRPr="00CD7865" w:rsidRDefault="00045A41" w:rsidP="00CD7865">
      <w:pPr>
        <w:jc w:val="center"/>
        <w:rPr>
          <w:rFonts w:ascii="Times New Roman" w:eastAsia="Times New Roman" w:hAnsi="Times New Roman" w:cs="Times New Roman"/>
          <w:sz w:val="34"/>
          <w:szCs w:val="34"/>
          <w:lang w:val="es-MX"/>
        </w:rPr>
      </w:pPr>
      <w:r w:rsidRPr="00CD7865">
        <w:rPr>
          <w:rFonts w:ascii="Times New Roman" w:eastAsia="Libre Franklin" w:hAnsi="Times New Roman" w:cs="Times New Roman"/>
          <w:b/>
          <w:bCs/>
          <w:sz w:val="34"/>
          <w:szCs w:val="34"/>
          <w:lang w:val="es-MX"/>
        </w:rPr>
        <w:t>DOCENTE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: </w:t>
      </w:r>
      <w:r w:rsidR="00117E82"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YARA ALEJANDRA HERMANDEZ FIGUEROA </w:t>
      </w:r>
    </w:p>
    <w:p w14:paraId="25712618" w14:textId="79777E5D" w:rsidR="00117E82" w:rsidRPr="00CD7865" w:rsidRDefault="00045A41" w:rsidP="00117E82">
      <w:pPr>
        <w:jc w:val="center"/>
        <w:rPr>
          <w:rFonts w:ascii="Times New Roman" w:eastAsia="Times New Roman" w:hAnsi="Times New Roman" w:cs="Times New Roman"/>
          <w:sz w:val="34"/>
          <w:szCs w:val="34"/>
          <w:lang w:val="es-MX"/>
        </w:rPr>
      </w:pPr>
      <w:r w:rsidRPr="00CD7865">
        <w:rPr>
          <w:rFonts w:ascii="Times New Roman" w:eastAsia="Times New Roman" w:hAnsi="Times New Roman" w:cs="Times New Roman"/>
          <w:b/>
          <w:sz w:val="34"/>
          <w:szCs w:val="34"/>
          <w:lang w:val="es-MX"/>
        </w:rPr>
        <w:t>UNIDAD</w:t>
      </w:r>
      <w:r w:rsidR="00117E82" w:rsidRPr="00CD7865">
        <w:rPr>
          <w:rFonts w:ascii="Times New Roman" w:eastAsia="Times New Roman" w:hAnsi="Times New Roman" w:cs="Times New Roman"/>
          <w:b/>
          <w:sz w:val="34"/>
          <w:szCs w:val="34"/>
          <w:lang w:val="es-MX"/>
        </w:rPr>
        <w:t xml:space="preserve"> </w:t>
      </w:r>
      <w:r w:rsidRPr="00CD7865">
        <w:rPr>
          <w:rFonts w:ascii="Times New Roman" w:eastAsia="Times New Roman" w:hAnsi="Times New Roman" w:cs="Times New Roman"/>
          <w:b/>
          <w:sz w:val="34"/>
          <w:szCs w:val="34"/>
          <w:lang w:val="es-MX"/>
        </w:rPr>
        <w:t>I</w:t>
      </w:r>
      <w:r w:rsidR="00117E82"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 xml:space="preserve">: DIVERSAS CONCEPCIONES SOBRE LA ENSEÑANZA DEL LENGUAJE ESCRITO </w:t>
      </w:r>
    </w:p>
    <w:p w14:paraId="10FF5547" w14:textId="0F9DAC4A" w:rsidR="00045A41" w:rsidRPr="00CD7865" w:rsidRDefault="00045A41" w:rsidP="00045A41">
      <w:pPr>
        <w:jc w:val="center"/>
        <w:rPr>
          <w:rFonts w:ascii="Times New Roman" w:eastAsia="Times New Roman" w:hAnsi="Times New Roman" w:cs="Times New Roman"/>
          <w:sz w:val="34"/>
          <w:szCs w:val="34"/>
          <w:lang w:val="es-MX"/>
        </w:rPr>
      </w:pPr>
      <w:r w:rsidRPr="00CD7865">
        <w:rPr>
          <w:rFonts w:ascii="Times New Roman" w:eastAsia="Libre Franklin" w:hAnsi="Times New Roman" w:cs="Times New Roman"/>
          <w:b/>
          <w:bCs/>
          <w:sz w:val="34"/>
          <w:szCs w:val="34"/>
          <w:lang w:val="es-MX"/>
        </w:rPr>
        <w:t>TRABAJO: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 </w:t>
      </w:r>
      <w:r w:rsidR="00117E82"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 xml:space="preserve">CUADO DE LAS TEORIAS </w:t>
      </w:r>
    </w:p>
    <w:p w14:paraId="2925A577" w14:textId="77777777" w:rsidR="00117E82" w:rsidRPr="00CD7865" w:rsidRDefault="00117E82" w:rsidP="00045A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</w:pPr>
      <w:r w:rsidRPr="00CD7865">
        <w:rPr>
          <w:rFonts w:ascii="Times New Roman" w:eastAsia="Times New Roman" w:hAnsi="Times New Roman" w:cs="Times New Roman"/>
          <w:b/>
          <w:sz w:val="34"/>
          <w:szCs w:val="34"/>
          <w:lang w:val="es-MX"/>
        </w:rPr>
        <w:t>COMPETENCIAS:</w:t>
      </w:r>
      <w:r w:rsidRPr="00CD7865">
        <w:rPr>
          <w:rFonts w:ascii="Verdana" w:eastAsia="Times New Roman" w:hAnsi="Verdana" w:cs="Times New Roman"/>
          <w:color w:val="000000"/>
          <w:sz w:val="34"/>
          <w:szCs w:val="34"/>
          <w:lang w:val="es-MX"/>
        </w:rPr>
        <w:t xml:space="preserve"> </w:t>
      </w:r>
      <w:r w:rsidRPr="00117E82"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  <w:t>Detecta los procesos de aprendizaje de sus alumnos para favorecer su desarrollo cognitivo y socioemocional.</w:t>
      </w:r>
      <w:r w:rsidRPr="00CD7865"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  <w:t xml:space="preserve"> </w:t>
      </w:r>
    </w:p>
    <w:p w14:paraId="21C7FD55" w14:textId="104E5BD5" w:rsidR="00117E82" w:rsidRPr="00CD7865" w:rsidRDefault="00117E82" w:rsidP="00045A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</w:pPr>
      <w:r w:rsidRPr="00117E82"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  <w:t>Aplica el plan y programas de estudio para alcanzar los propósitos educativos y contribuir al pleno desenvolvimiento de las capacidades de sus alumnos.</w:t>
      </w:r>
      <w:r w:rsidRPr="00CD7865"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  <w:t xml:space="preserve"> </w:t>
      </w:r>
    </w:p>
    <w:p w14:paraId="2E772C22" w14:textId="37DC8430" w:rsidR="00045A41" w:rsidRPr="00CD7865" w:rsidRDefault="00117E82" w:rsidP="00045A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4"/>
          <w:szCs w:val="34"/>
          <w:lang w:val="es-MX"/>
        </w:rPr>
      </w:pPr>
      <w:r w:rsidRPr="00117E82">
        <w:rPr>
          <w:rFonts w:ascii="Times New Roman" w:eastAsia="Times New Roman" w:hAnsi="Times New Roman" w:cs="Times New Roman"/>
          <w:color w:val="000000"/>
          <w:sz w:val="34"/>
          <w:szCs w:val="3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17E82" w:rsidRPr="00A17FA7" w14:paraId="3A0DE80B" w14:textId="77777777" w:rsidTr="00117E82">
        <w:trPr>
          <w:tblCellSpacing w:w="15" w:type="dxa"/>
        </w:trPr>
        <w:tc>
          <w:tcPr>
            <w:tcW w:w="0" w:type="auto"/>
            <w:hideMark/>
          </w:tcPr>
          <w:p w14:paraId="79A13F7F" w14:textId="55983B73" w:rsidR="00117E82" w:rsidRPr="00117E82" w:rsidRDefault="00117E82" w:rsidP="00117E8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val="es-MX"/>
              </w:rPr>
            </w:pPr>
          </w:p>
        </w:tc>
      </w:tr>
    </w:tbl>
    <w:p w14:paraId="428BC00B" w14:textId="77777777" w:rsidR="00117E82" w:rsidRPr="00117E82" w:rsidRDefault="00117E82" w:rsidP="00117E82">
      <w:pPr>
        <w:spacing w:after="0" w:line="240" w:lineRule="auto"/>
        <w:rPr>
          <w:rFonts w:ascii="Times New Roman" w:eastAsia="Times New Roman" w:hAnsi="Times New Roman" w:cs="Times New Roman"/>
          <w:vanish/>
          <w:sz w:val="34"/>
          <w:szCs w:val="34"/>
          <w:lang w:val="es-MX"/>
        </w:rPr>
      </w:pPr>
    </w:p>
    <w:p w14:paraId="5C4A721E" w14:textId="77777777" w:rsidR="00117E82" w:rsidRPr="00CD7865" w:rsidRDefault="00117E82" w:rsidP="00045A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4"/>
          <w:szCs w:val="34"/>
          <w:lang w:val="es-MX"/>
        </w:rPr>
      </w:pPr>
    </w:p>
    <w:p w14:paraId="2CE4D5B1" w14:textId="77777777" w:rsidR="00045A41" w:rsidRPr="00CD7865" w:rsidRDefault="00045A41" w:rsidP="00045A41">
      <w:pPr>
        <w:jc w:val="center"/>
        <w:rPr>
          <w:rFonts w:ascii="Times New Roman" w:eastAsia="Times New Roman" w:hAnsi="Times New Roman" w:cs="Times New Roman"/>
          <w:sz w:val="34"/>
          <w:szCs w:val="34"/>
          <w:lang w:val="es-MX"/>
        </w:rPr>
      </w:pPr>
      <w:r w:rsidRPr="00CD7865">
        <w:rPr>
          <w:rFonts w:ascii="Times New Roman" w:eastAsia="Libre Franklin" w:hAnsi="Times New Roman" w:cs="Times New Roman"/>
          <w:b/>
          <w:bCs/>
          <w:sz w:val="34"/>
          <w:szCs w:val="34"/>
          <w:lang w:val="es-MX"/>
        </w:rPr>
        <w:t>ALUMNA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>:</w:t>
      </w:r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 xml:space="preserve"> VALERIA AKANE NAKASIMA MUÑOZ </w:t>
      </w:r>
    </w:p>
    <w:p w14:paraId="61E6A9C3" w14:textId="77777777" w:rsidR="00045A41" w:rsidRPr="00CD7865" w:rsidRDefault="00045A41" w:rsidP="00045A41">
      <w:pPr>
        <w:jc w:val="center"/>
        <w:rPr>
          <w:rFonts w:ascii="Times New Roman" w:eastAsia="Times New Roman" w:hAnsi="Times New Roman" w:cs="Times New Roman"/>
          <w:sz w:val="34"/>
          <w:szCs w:val="34"/>
          <w:lang w:val="es-MX"/>
        </w:rPr>
      </w:pPr>
      <w:proofErr w:type="spellStart"/>
      <w:r w:rsidRPr="00CD7865">
        <w:rPr>
          <w:rFonts w:ascii="Times New Roman" w:eastAsia="Times New Roman" w:hAnsi="Times New Roman" w:cs="Times New Roman"/>
          <w:b/>
          <w:sz w:val="34"/>
          <w:szCs w:val="34"/>
          <w:lang w:val="es-MX"/>
        </w:rPr>
        <w:t>N°</w:t>
      </w:r>
      <w:proofErr w:type="spellEnd"/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 xml:space="preserve"> </w:t>
      </w:r>
      <w:r w:rsidRPr="00CD7865">
        <w:rPr>
          <w:rFonts w:ascii="Times New Roman" w:eastAsia="Libre Franklin" w:hAnsi="Times New Roman" w:cs="Times New Roman"/>
          <w:sz w:val="34"/>
          <w:szCs w:val="34"/>
          <w:lang w:val="es-MX"/>
        </w:rPr>
        <w:t>LISTA:</w:t>
      </w:r>
      <w:r w:rsidRPr="00CD7865">
        <w:rPr>
          <w:rFonts w:ascii="Times New Roman" w:eastAsia="Times New Roman" w:hAnsi="Times New Roman" w:cs="Times New Roman"/>
          <w:sz w:val="34"/>
          <w:szCs w:val="34"/>
          <w:lang w:val="es-MX"/>
        </w:rPr>
        <w:t xml:space="preserve"> 17</w:t>
      </w:r>
    </w:p>
    <w:p w14:paraId="0ABE974E" w14:textId="67E6FDF6" w:rsidR="00AC4499" w:rsidRPr="00045A41" w:rsidRDefault="00045A41" w:rsidP="00045A4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D7865">
        <w:rPr>
          <w:rFonts w:ascii="Times New Roman" w:eastAsia="Times New Roman" w:hAnsi="Times New Roman" w:cs="Times New Roman"/>
          <w:b/>
          <w:bCs/>
          <w:sz w:val="34"/>
          <w:szCs w:val="34"/>
        </w:rPr>
        <w:t>FECHA:</w:t>
      </w:r>
      <w:r w:rsidRPr="00CD7865">
        <w:rPr>
          <w:rFonts w:ascii="Times New Roman" w:eastAsia="Times New Roman" w:hAnsi="Times New Roman" w:cs="Times New Roman"/>
          <w:sz w:val="34"/>
          <w:szCs w:val="34"/>
        </w:rPr>
        <w:t xml:space="preserve"> 09 DE SEPTIEMBRE DEL 2022</w:t>
      </w:r>
      <w:r w:rsidR="00AC4499"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7"/>
        <w:gridCol w:w="2799"/>
        <w:gridCol w:w="4314"/>
      </w:tblGrid>
      <w:tr w:rsidR="008A12CB" w:rsidRPr="00A17FA7" w14:paraId="657621C0" w14:textId="77777777" w:rsidTr="00B30491">
        <w:trPr>
          <w:trHeight w:val="530"/>
        </w:trPr>
        <w:tc>
          <w:tcPr>
            <w:tcW w:w="5000" w:type="pct"/>
            <w:gridSpan w:val="3"/>
          </w:tcPr>
          <w:p w14:paraId="50083215" w14:textId="5498F367" w:rsidR="008A12CB" w:rsidRPr="008A12CB" w:rsidRDefault="008A12CB" w:rsidP="008A12CB">
            <w:pPr>
              <w:jc w:val="center"/>
              <w:rPr>
                <w:rFonts w:ascii="Dreaming Outloud Script Pro" w:hAnsi="Dreaming Outloud Script Pro" w:cs="Dreaming Outloud Script Pro"/>
                <w:color w:val="1F3864" w:themeColor="accent1" w:themeShade="80"/>
                <w:sz w:val="36"/>
                <w:szCs w:val="36"/>
                <w:lang w:val="es-MX"/>
              </w:rPr>
            </w:pPr>
            <w:r w:rsidRPr="008A12CB">
              <w:rPr>
                <w:rFonts w:ascii="Dreaming Outloud Script Pro" w:hAnsi="Dreaming Outloud Script Pro" w:cs="Dreaming Outloud Script Pro"/>
                <w:color w:val="1F3864" w:themeColor="accent1" w:themeShade="80"/>
                <w:sz w:val="36"/>
                <w:szCs w:val="36"/>
                <w:lang w:val="es-MX"/>
              </w:rPr>
              <w:lastRenderedPageBreak/>
              <w:t>Cuadro de las teorías de la alfabetización inicial</w:t>
            </w:r>
          </w:p>
        </w:tc>
      </w:tr>
      <w:tr w:rsidR="00E465A7" w:rsidRPr="00AC4499" w14:paraId="752C6183" w14:textId="77777777" w:rsidTr="00B30491">
        <w:trPr>
          <w:trHeight w:val="521"/>
        </w:trPr>
        <w:tc>
          <w:tcPr>
            <w:tcW w:w="1196" w:type="pct"/>
          </w:tcPr>
          <w:p w14:paraId="7FF99F95" w14:textId="4FAC2D0D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Características teoría </w:t>
            </w:r>
          </w:p>
        </w:tc>
        <w:tc>
          <w:tcPr>
            <w:tcW w:w="1497" w:type="pct"/>
          </w:tcPr>
          <w:p w14:paraId="266C195B" w14:textId="091F3478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1 teoría </w:t>
            </w:r>
          </w:p>
        </w:tc>
        <w:tc>
          <w:tcPr>
            <w:tcW w:w="2307" w:type="pct"/>
          </w:tcPr>
          <w:p w14:paraId="1C158636" w14:textId="7FC2C5D9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2 teoría </w:t>
            </w:r>
          </w:p>
        </w:tc>
      </w:tr>
      <w:tr w:rsidR="00E465A7" w:rsidRPr="00015AE0" w14:paraId="5715FE7E" w14:textId="77777777" w:rsidTr="00B30491">
        <w:trPr>
          <w:trHeight w:val="990"/>
        </w:trPr>
        <w:tc>
          <w:tcPr>
            <w:tcW w:w="1196" w:type="pct"/>
          </w:tcPr>
          <w:p w14:paraId="42A5E576" w14:textId="3ECFE2AE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Propuesta y metodología </w:t>
            </w:r>
          </w:p>
        </w:tc>
        <w:tc>
          <w:tcPr>
            <w:tcW w:w="1497" w:type="pct"/>
          </w:tcPr>
          <w:p w14:paraId="2072AE5A" w14:textId="7D3BF4EE" w:rsidR="00E465A7" w:rsidRPr="00F65446" w:rsidRDefault="00E465A7" w:rsidP="00015AE0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F65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>En lógica y filosofía</w:t>
            </w:r>
            <w:r w:rsidRPr="00F65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Pr="00F65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 xml:space="preserve">es la distinción entre dos tipos de proposiciones: las proposiciones analíticas y las proposiciones </w:t>
            </w:r>
            <w:r w:rsidRPr="00F654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>sintéticas.</w:t>
            </w:r>
          </w:p>
          <w:p w14:paraId="0DC5CEF2" w14:textId="750A1FCB" w:rsidR="00E465A7" w:rsidRPr="00015AE0" w:rsidRDefault="00E465A7" w:rsidP="00015AE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Sintético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: métodos que parten de elementos no significativos de la palabra</w:t>
            </w:r>
          </w:p>
          <w:p w14:paraId="78A0DACD" w14:textId="78D91F11" w:rsidR="00E465A7" w:rsidRPr="00015AE0" w:rsidRDefault="00E465A7" w:rsidP="00015AE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lfabético </w:t>
            </w:r>
          </w:p>
          <w:p w14:paraId="4DF6CFDA" w14:textId="667044FF" w:rsidR="00E465A7" w:rsidRPr="00015AE0" w:rsidRDefault="00E465A7" w:rsidP="00015AE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F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ónicos </w:t>
            </w:r>
          </w:p>
          <w:p w14:paraId="375D3606" w14:textId="77777777" w:rsidR="00E465A7" w:rsidRDefault="00E465A7" w:rsidP="00015AE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ilábico</w:t>
            </w:r>
          </w:p>
          <w:p w14:paraId="199252B9" w14:textId="0CAE6D1B" w:rsidR="00E465A7" w:rsidRPr="00015AE0" w:rsidRDefault="00E465A7" w:rsidP="00015AE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sicofonetico</w:t>
            </w:r>
            <w:proofErr w:type="spellEnd"/>
          </w:p>
          <w:p w14:paraId="37F93412" w14:textId="034616A4" w:rsidR="00E465A7" w:rsidRDefault="00E465A7" w:rsidP="00015AE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Analíticos: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métodos que parten de unidades significativas de lenguaje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de:</w:t>
            </w:r>
          </w:p>
          <w:p w14:paraId="41D4A30A" w14:textId="6E4F6D74" w:rsidR="00E465A7" w:rsidRPr="00015AE0" w:rsidRDefault="00E465A7" w:rsidP="00015AE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alabra</w:t>
            </w:r>
          </w:p>
          <w:p w14:paraId="157F8A08" w14:textId="776CCB8C" w:rsidR="00E465A7" w:rsidRPr="00015AE0" w:rsidRDefault="00E465A7" w:rsidP="00015AE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F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rase</w:t>
            </w:r>
          </w:p>
          <w:p w14:paraId="58DF0EC0" w14:textId="0C63EBF4" w:rsidR="00E465A7" w:rsidRPr="00015AE0" w:rsidRDefault="00E465A7" w:rsidP="00015AE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O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ración</w:t>
            </w:r>
          </w:p>
          <w:p w14:paraId="0045BE49" w14:textId="3CAA0C09" w:rsidR="00E465A7" w:rsidRPr="00015AE0" w:rsidRDefault="00E465A7" w:rsidP="00015AE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uento</w:t>
            </w:r>
          </w:p>
          <w:p w14:paraId="76952CE0" w14:textId="5224D6E5" w:rsidR="00E465A7" w:rsidRPr="00015AE0" w:rsidRDefault="00E465A7" w:rsidP="00015AE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exto libre </w:t>
            </w:r>
          </w:p>
          <w:p w14:paraId="7160C372" w14:textId="2F066DF5" w:rsidR="00E465A7" w:rsidRPr="00015AE0" w:rsidRDefault="00E465A7" w:rsidP="00015AE0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</w:t>
            </w:r>
            <w:r w:rsidRPr="00015AE0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xperiencias con el lenguaje</w:t>
            </w:r>
          </w:p>
        </w:tc>
        <w:tc>
          <w:tcPr>
            <w:tcW w:w="2307" w:type="pct"/>
          </w:tcPr>
          <w:p w14:paraId="16710F97" w14:textId="3CDBF1AA" w:rsidR="00E465A7" w:rsidRPr="00F76DC7" w:rsidRDefault="00E465A7" w:rsidP="00F7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conciencia fonológica</w:t>
            </w:r>
            <w:r w:rsidRPr="00F76D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104CD0" w14:textId="079DC94D" w:rsidR="00E465A7" w:rsidRPr="00F76DC7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consiste en identificar los sonidos individuales (fonemas) de una palabra. Permite a las personas dividir una palabra en los sonidos que la constituyen y combinar sonidos individuales para formar palabras.</w:t>
            </w:r>
          </w:p>
          <w:p w14:paraId="01D25E20" w14:textId="3B81F13C" w:rsidR="00E465A7" w:rsidRPr="000A67ED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psicogénesis:</w:t>
            </w:r>
          </w:p>
          <w:p w14:paraId="0C1B01D1" w14:textId="20F73775" w:rsidR="00E465A7" w:rsidRPr="00F76DC7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studiar</w:t>
            </w:r>
            <w:proofErr w:type="spellEnd"/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el desarrollo de las funciones de la mente, cuando existen elementos que permitan sospechar que esta evolución servirá para explicar u ofrecer información complementaria </w:t>
            </w:r>
            <w:proofErr w:type="gramStart"/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 relación a</w:t>
            </w:r>
            <w:proofErr w:type="gramEnd"/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los mecanismos de dichas actuaciones en su estado acabado.</w:t>
            </w:r>
          </w:p>
          <w:p w14:paraId="467CFADF" w14:textId="6B4B494F" w:rsidR="00E465A7" w:rsidRPr="000A67ED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aprendizaje estadístico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  <w:p w14:paraId="42485BD4" w14:textId="0DE48581" w:rsidR="00E465A7" w:rsidRPr="00F76DC7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estrategia útil para aprender acerca de muchos aspectos del idioma.</w:t>
            </w:r>
          </w:p>
          <w:p w14:paraId="33109740" w14:textId="77777777" w:rsidR="00E465A7" w:rsidRPr="000A67ED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enseñanza directa de </w:t>
            </w:r>
          </w:p>
          <w:p w14:paraId="3E2F81BE" w14:textId="1480FA57" w:rsidR="00E465A7" w:rsidRPr="000A67ED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unidades menores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  <w:p w14:paraId="79BDF394" w14:textId="77777777" w:rsidR="00E465A7" w:rsidRPr="000A67ED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estrategia centrada en el docente que utiliza la explicación y la modelización como estrategia principal de enseñanza-aprendizaje, enseña conceptos y habilidades combinando la teoría y la práctica.</w:t>
            </w:r>
          </w:p>
          <w:p w14:paraId="0867A03C" w14:textId="77777777" w:rsidR="00E465A7" w:rsidRPr="000A67ED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enseñanza contextualizada y reflexiva sobre unidades menores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</w:p>
          <w:p w14:paraId="2836D59D" w14:textId="3F4D900C" w:rsidR="00E465A7" w:rsidRPr="00F76DC7" w:rsidRDefault="00E465A7" w:rsidP="00F76DC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aquella que utiliza el entorno como recurso pedagógico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  <w:r w:rsidRPr="00F76DC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será aquella que motive las relaciones del conocimiento con el contexto real del individuo y que lleve al conocimiento más allá,</w:t>
            </w:r>
          </w:p>
        </w:tc>
      </w:tr>
      <w:tr w:rsidR="00E465A7" w:rsidRPr="00A17FA7" w14:paraId="361C7146" w14:textId="77777777" w:rsidTr="00B30491">
        <w:trPr>
          <w:trHeight w:val="990"/>
        </w:trPr>
        <w:tc>
          <w:tcPr>
            <w:tcW w:w="1196" w:type="pct"/>
          </w:tcPr>
          <w:p w14:paraId="01D11C71" w14:textId="76CEEB2C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Corriente teórica a la que se asocia </w:t>
            </w:r>
          </w:p>
        </w:tc>
        <w:tc>
          <w:tcPr>
            <w:tcW w:w="1497" w:type="pct"/>
          </w:tcPr>
          <w:p w14:paraId="079E5FB3" w14:textId="77777777" w:rsidR="00E465A7" w:rsidRPr="00132D1C" w:rsidRDefault="00E465A7" w:rsidP="00132D1C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132D1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Sociolingüística:</w:t>
            </w:r>
            <w:r w:rsidRPr="00132D1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consiste en reconocer lo que el niño ya sabe cuándo inicia el aprendizaje formal de la lectoescritura en la escuela y no tratarlo como si nada hubiera aprendido antes en su medio familiar y social.</w:t>
            </w:r>
          </w:p>
          <w:p w14:paraId="6017467C" w14:textId="77777777" w:rsidR="00E465A7" w:rsidRPr="00132D1C" w:rsidRDefault="00E465A7" w:rsidP="00132D1C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132D1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Constructivista: </w:t>
            </w:r>
          </w:p>
          <w:p w14:paraId="4E3CC768" w14:textId="12ABB3A4" w:rsidR="00E465A7" w:rsidRPr="00374067" w:rsidRDefault="00E465A7" w:rsidP="00132D1C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132D1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hace al niño protagonista de su aprendizaje, que construya su aprendizaje por sí mismo</w:t>
            </w:r>
            <w:r w:rsidRPr="00132D1C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307" w:type="pct"/>
          </w:tcPr>
          <w:p w14:paraId="2EA6FFB4" w14:textId="77777777" w:rsidR="00E465A7" w:rsidRPr="000A67ED" w:rsidRDefault="00E465A7" w:rsidP="00132D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0A6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>Contructivista</w:t>
            </w:r>
            <w:proofErr w:type="spellEnd"/>
            <w:r w:rsidRPr="000A67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</w:p>
          <w:p w14:paraId="48D22898" w14:textId="208F25B9" w:rsidR="00E465A7" w:rsidRPr="00132D1C" w:rsidRDefault="00E465A7" w:rsidP="00132D1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132D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132D1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</w:t>
            </w:r>
            <w:r w:rsidRPr="00132D1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teoría psicológica cuyo objeto de estudio es cómo la mente interpreta, procesa y almacena la información en la memoria. Dicho de otro modo, se interesa por la forma en que la mente humana piensa y aprende.</w:t>
            </w:r>
          </w:p>
          <w:p w14:paraId="5ECC41DE" w14:textId="77777777" w:rsidR="00E465A7" w:rsidRPr="000A67ED" w:rsidRDefault="00E465A7" w:rsidP="00132D1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Experimental:</w:t>
            </w:r>
          </w:p>
          <w:p w14:paraId="0CBACF02" w14:textId="3A31B8E6" w:rsidR="00E465A7" w:rsidRPr="00132D1C" w:rsidRDefault="00E465A7" w:rsidP="00132D1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i</w:t>
            </w:r>
            <w:r w:rsidRPr="00132D1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mplica la observación, manipulación y registro de las variables que afectan un objeto (sujeto) de estudio</w:t>
            </w:r>
          </w:p>
        </w:tc>
      </w:tr>
      <w:tr w:rsidR="00E465A7" w:rsidRPr="00374067" w14:paraId="026F8BBD" w14:textId="77777777" w:rsidTr="00B30491">
        <w:trPr>
          <w:trHeight w:val="990"/>
        </w:trPr>
        <w:tc>
          <w:tcPr>
            <w:tcW w:w="1196" w:type="pct"/>
          </w:tcPr>
          <w:p w14:paraId="7C324C4A" w14:textId="0746BC55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lastRenderedPageBreak/>
              <w:t>Época</w:t>
            </w:r>
          </w:p>
        </w:tc>
        <w:tc>
          <w:tcPr>
            <w:tcW w:w="1497" w:type="pct"/>
          </w:tcPr>
          <w:p w14:paraId="7B4E857F" w14:textId="71CCC47B" w:rsidR="00E465A7" w:rsidRPr="00374067" w:rsidRDefault="00E465A7" w:rsidP="0037406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132D1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Principios del siglo XVII</w:t>
            </w:r>
            <w:r w:rsidRPr="00132D1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. </w:t>
            </w:r>
            <w:r w:rsidRPr="00374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distinción tiene una larga historia en la filosofía, y ha ido bajo distintos nombres. Por ejemplo, Gottfried Leibniz habló de verdades de razón y verdades de hecho, David Hume de relaciones de ideas y cuestiones de hecho, e Immanuel Kant de juicios analíticos y juicios sintéticos.</w:t>
            </w:r>
          </w:p>
          <w:p w14:paraId="30A5A620" w14:textId="77777777" w:rsidR="00E465A7" w:rsidRPr="00132D1C" w:rsidRDefault="00E465A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2307" w:type="pct"/>
          </w:tcPr>
          <w:p w14:paraId="5DE2DB30" w14:textId="35C9BAAE" w:rsidR="00E465A7" w:rsidRPr="00A17FA7" w:rsidRDefault="00E465A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 el año de 1970</w:t>
            </w:r>
          </w:p>
        </w:tc>
      </w:tr>
      <w:tr w:rsidR="00E465A7" w:rsidRPr="00374067" w14:paraId="12013348" w14:textId="77777777" w:rsidTr="00B30491">
        <w:trPr>
          <w:trHeight w:val="990"/>
        </w:trPr>
        <w:tc>
          <w:tcPr>
            <w:tcW w:w="1196" w:type="pct"/>
          </w:tcPr>
          <w:p w14:paraId="0C50733B" w14:textId="3E4ACD5F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Concepción sobre el sujeto </w:t>
            </w:r>
          </w:p>
        </w:tc>
        <w:tc>
          <w:tcPr>
            <w:tcW w:w="1497" w:type="pct"/>
          </w:tcPr>
          <w:p w14:paraId="1E28F074" w14:textId="77777777" w:rsidR="00E465A7" w:rsidRPr="00374067" w:rsidRDefault="00E465A7" w:rsidP="0037406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El niño trata de relacionar el todo con las partes mediante una actividad que se parece a la de análisis y síntesis, pero lo hace de manera incierta.</w:t>
            </w:r>
          </w:p>
          <w:p w14:paraId="239D6743" w14:textId="77777777" w:rsidR="00E465A7" w:rsidRPr="00374067" w:rsidRDefault="00E465A7" w:rsidP="0037406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Actúa en las experiencias cognitivas y lingüísticas para adelantar desde la anticipación, la experiencia de leer de manera interactiva con medios adquiridos que le permitirán comprender y evaluar lo que está escrito.</w:t>
            </w:r>
          </w:p>
          <w:p w14:paraId="0561604D" w14:textId="688F3600" w:rsidR="00E465A7" w:rsidRPr="00374067" w:rsidRDefault="00E465A7" w:rsidP="0037406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Sujeto activo: responsable directo de su aprendizaje.</w:t>
            </w:r>
          </w:p>
        </w:tc>
        <w:tc>
          <w:tcPr>
            <w:tcW w:w="2307" w:type="pct"/>
          </w:tcPr>
          <w:p w14:paraId="03B8277C" w14:textId="16D56C17" w:rsidR="00E465A7" w:rsidRPr="00593812" w:rsidRDefault="00B30491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>E</w:t>
            </w:r>
            <w:r w:rsidR="00E465A7" w:rsidRPr="00593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 xml:space="preserve">s considerada una habilidad, definida como: La capacidad o habilidad que posibilita a </w:t>
            </w:r>
            <w:proofErr w:type="gramStart"/>
            <w:r w:rsidR="00E465A7" w:rsidRPr="00593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>los niños y niñas</w:t>
            </w:r>
            <w:proofErr w:type="gramEnd"/>
            <w:r w:rsidR="00E465A7" w:rsidRPr="005938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MX"/>
              </w:rPr>
              <w:t xml:space="preserve"> a reconocer, identificar y manipular los sonidos (fonemas) que componen a las palabras.</w:t>
            </w:r>
          </w:p>
        </w:tc>
      </w:tr>
      <w:tr w:rsidR="00E465A7" w:rsidRPr="00374067" w14:paraId="4BF75228" w14:textId="77777777" w:rsidTr="00B30491">
        <w:trPr>
          <w:trHeight w:val="990"/>
        </w:trPr>
        <w:tc>
          <w:tcPr>
            <w:tcW w:w="1196" w:type="pct"/>
          </w:tcPr>
          <w:p w14:paraId="531917F6" w14:textId="0C5DB77C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>Concepción sobre el lenguaje</w:t>
            </w:r>
          </w:p>
        </w:tc>
        <w:tc>
          <w:tcPr>
            <w:tcW w:w="1497" w:type="pct"/>
          </w:tcPr>
          <w:p w14:paraId="04B92B29" w14:textId="3D633DF9" w:rsidR="00E465A7" w:rsidRPr="00374067" w:rsidRDefault="00E465A7">
            <w:pP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t>A p</w:t>
            </w:r>
            <w:r w:rsidRPr="00374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t>artir de unidades con significado como pueden ser las palabras, las frases o los textos</w:t>
            </w:r>
            <w:r w:rsidRPr="00374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, </w:t>
            </w:r>
            <w:r w:rsidRPr="00374067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s-MX"/>
              </w:rPr>
              <w:t>el niño asocia significados a la palabra escrita completa</w:t>
            </w:r>
            <w:r w:rsidRPr="00374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, </w:t>
            </w:r>
            <w:r w:rsidRPr="00374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t>al contrario del</w:t>
            </w:r>
            <w:r w:rsidRPr="00374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 </w:t>
            </w:r>
            <w:r w:rsidRPr="00374067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s-MX"/>
              </w:rPr>
              <w:t>método sintético</w:t>
            </w:r>
            <w:r w:rsidRPr="00374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, </w:t>
            </w:r>
            <w:r w:rsidRPr="00374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que lo hace a partir de unidades </w:t>
            </w:r>
            <w:proofErr w:type="spellStart"/>
            <w:r w:rsidRPr="00374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t>subléxicas</w:t>
            </w:r>
            <w:proofErr w:type="spellEnd"/>
            <w:r w:rsidRPr="00374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t xml:space="preserve">, sin </w:t>
            </w:r>
            <w:r w:rsidRPr="00374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s-MX"/>
              </w:rPr>
              <w:lastRenderedPageBreak/>
              <w:t>significado, como los fonemas, las letras y las sílabas,</w:t>
            </w:r>
            <w:r w:rsidRPr="00374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s-MX"/>
              </w:rPr>
              <w:t> </w:t>
            </w:r>
            <w:r w:rsidRPr="00374067">
              <w:rPr>
                <w:rStyle w:val="Textoennegrita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s-MX"/>
              </w:rPr>
              <w:t>el niño aprende a separar las letras, después forma sílabas y por último palabras.</w:t>
            </w:r>
          </w:p>
        </w:tc>
        <w:tc>
          <w:tcPr>
            <w:tcW w:w="2307" w:type="pct"/>
          </w:tcPr>
          <w:p w14:paraId="635D0730" w14:textId="77777777" w:rsidR="00E465A7" w:rsidRPr="00593812" w:rsidRDefault="00E465A7" w:rsidP="0059381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Las propuestas circulantes son muchas, posiblemente predominan “eclécticas” “integrales” o “equilibradas” que se corresponde con el enfoque constructivista y el enfoque cognitivista.</w:t>
            </w:r>
          </w:p>
          <w:p w14:paraId="18ADE036" w14:textId="58563B05" w:rsidR="00E465A7" w:rsidRPr="00593812" w:rsidRDefault="00E465A7" w:rsidP="0059381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L</w:t>
            </w:r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 habilidad metalingüística que permite reflexionar sobre el lenguaje hablado y se suele definir como la habilidad para identificar, segmentar o combinar, de modo intencional las unidades </w:t>
            </w:r>
            <w:proofErr w:type="spellStart"/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subléxicas</w:t>
            </w:r>
            <w:proofErr w:type="spellEnd"/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de las palabras, es decir, las sílabas, las unidades </w:t>
            </w:r>
            <w:proofErr w:type="spellStart"/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intrasilábicas</w:t>
            </w:r>
            <w:proofErr w:type="spellEnd"/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y los fonemas</w:t>
            </w:r>
          </w:p>
          <w:p w14:paraId="71812943" w14:textId="77777777" w:rsidR="00E465A7" w:rsidRPr="00593812" w:rsidRDefault="00E465A7" w:rsidP="0059381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Se aprende a comprender y producir la lengua igual. </w:t>
            </w:r>
          </w:p>
          <w:p w14:paraId="4EB981DC" w14:textId="0318E0B6" w:rsidR="00E465A7" w:rsidRPr="00593812" w:rsidRDefault="00E465A7" w:rsidP="0059381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59381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Algunos investigadores sostienen que adquirir esta capacidad es requisito para la adquisición de la lectura.</w:t>
            </w:r>
          </w:p>
        </w:tc>
      </w:tr>
      <w:tr w:rsidR="00E465A7" w:rsidRPr="00DA4972" w14:paraId="7E0FDA6E" w14:textId="77777777" w:rsidTr="00B30491">
        <w:trPr>
          <w:trHeight w:val="990"/>
        </w:trPr>
        <w:tc>
          <w:tcPr>
            <w:tcW w:w="1196" w:type="pct"/>
          </w:tcPr>
          <w:p w14:paraId="6A17A4D7" w14:textId="341EC2E3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lastRenderedPageBreak/>
              <w:t>Ventajas</w:t>
            </w:r>
          </w:p>
        </w:tc>
        <w:tc>
          <w:tcPr>
            <w:tcW w:w="1497" w:type="pct"/>
          </w:tcPr>
          <w:p w14:paraId="4F9D8BCB" w14:textId="45151390" w:rsidR="00E465A7" w:rsidRPr="000A67ED" w:rsidRDefault="00E465A7" w:rsidP="000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sintético</w:t>
            </w:r>
            <w:proofErr w:type="spellEnd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14:paraId="039F9DC2" w14:textId="6D76E037" w:rsidR="00E465A7" w:rsidRPr="000A67ED" w:rsidRDefault="00E465A7" w:rsidP="000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Se aprende a leer más rápido, son </w:t>
            </w:r>
            <w:proofErr w:type="spellStart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económicos</w:t>
            </w:r>
            <w:proofErr w:type="spellEnd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, se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logra una buena articulación y precisión en la lectura. Desventajas: Son métodos poco motivadores ya que no responden a los intereses de los </w:t>
            </w:r>
            <w:proofErr w:type="spellStart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alumnos</w:t>
            </w:r>
            <w:proofErr w:type="spellEnd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, no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se fomenta la autonomía ni el descubrimiento.</w:t>
            </w:r>
          </w:p>
          <w:p w14:paraId="79DC3F6A" w14:textId="77777777" w:rsidR="000A67ED" w:rsidRPr="000A67ED" w:rsidRDefault="00E465A7" w:rsidP="000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7ED">
              <w:rPr>
                <w:rFonts w:ascii="Times New Roman" w:hAnsi="Times New Roman" w:cs="Times New Roman"/>
                <w:sz w:val="24"/>
                <w:szCs w:val="24"/>
              </w:rPr>
              <w:t>Analítico</w:t>
            </w:r>
            <w:proofErr w:type="spellEnd"/>
          </w:p>
          <w:p w14:paraId="030A7560" w14:textId="2B0FC1D5" w:rsidR="000A67ED" w:rsidRPr="000A67ED" w:rsidRDefault="000A67ED" w:rsidP="000A67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 un método, que resulta más motivador, ya que parte de estructuras mayores que tienen un sentido y un significado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e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 niño vive el aprendizaje y comprende la utilidad y funcionalidad </w:t>
            </w:r>
            <w:proofErr w:type="gramStart"/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del mismo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  <w:p w14:paraId="281BC3EB" w14:textId="0185EF8B" w:rsidR="00E465A7" w:rsidRPr="000A67ED" w:rsidRDefault="00E465A7" w:rsidP="000A67E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307" w:type="pct"/>
          </w:tcPr>
          <w:p w14:paraId="4C37D2DB" w14:textId="504EC352" w:rsidR="00E465A7" w:rsidRPr="00E465A7" w:rsidRDefault="00E465A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E465A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es-MX"/>
              </w:rPr>
              <w:t>La alfabetización es un factor esencial para erradicar la pobreza, reducir el abuso infantil, detener el crecimiento demográfico, instaurar la igualdad entre los sexos y garantizar el desarrollo sostenible, la paz y la democracia.</w:t>
            </w:r>
          </w:p>
        </w:tc>
      </w:tr>
      <w:tr w:rsidR="00E465A7" w:rsidRPr="00F65446" w14:paraId="0F07B108" w14:textId="77777777" w:rsidTr="00B30491">
        <w:trPr>
          <w:trHeight w:val="990"/>
        </w:trPr>
        <w:tc>
          <w:tcPr>
            <w:tcW w:w="1196" w:type="pct"/>
          </w:tcPr>
          <w:p w14:paraId="413BAADE" w14:textId="65952951" w:rsidR="00E465A7" w:rsidRPr="00AC4499" w:rsidRDefault="00E465A7">
            <w:pPr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</w:pPr>
            <w:r w:rsidRPr="00AC4499">
              <w:rPr>
                <w:rFonts w:ascii="Cavolini" w:hAnsi="Cavolini" w:cs="Cavolini"/>
                <w:color w:val="385623" w:themeColor="accent6" w:themeShade="80"/>
                <w:sz w:val="24"/>
                <w:szCs w:val="24"/>
                <w:lang w:val="es-MX"/>
              </w:rPr>
              <w:t xml:space="preserve">Desventajas </w:t>
            </w:r>
          </w:p>
        </w:tc>
        <w:tc>
          <w:tcPr>
            <w:tcW w:w="1497" w:type="pct"/>
          </w:tcPr>
          <w:p w14:paraId="1C8017DF" w14:textId="74C42448" w:rsidR="00E465A7" w:rsidRPr="00374067" w:rsidRDefault="00E465A7" w:rsidP="00F65446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Sintético: </w:t>
            </w: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MX"/>
              </w:rPr>
              <w:t xml:space="preserve">Son métodos poco motivadores ya que no responden a los intereses de los </w:t>
            </w: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MX"/>
              </w:rPr>
              <w:t>alumnos, no</w:t>
            </w: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MX"/>
              </w:rPr>
              <w:t xml:space="preserve"> se fomenta la autonomía ni el descubrimiento. Se privilegia la decodificación, los niños normalmente deletrean y silabean, de igual manera la comprensión es muy </w:t>
            </w:r>
            <w:proofErr w:type="gramStart"/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s-MX"/>
              </w:rPr>
              <w:t>baja.</w:t>
            </w: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  <w:proofErr w:type="gramEnd"/>
          </w:p>
          <w:p w14:paraId="0B2879F7" w14:textId="77777777" w:rsidR="00E465A7" w:rsidRPr="00374067" w:rsidRDefault="00E465A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Analítico:</w:t>
            </w:r>
          </w:p>
          <w:p w14:paraId="59CD65BF" w14:textId="77777777" w:rsidR="00E465A7" w:rsidRPr="00374067" w:rsidRDefault="00E465A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1.- No se puede conocer en un momento dado, el valor del inventario final </w:t>
            </w: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de mercancías, puesto que no existe ninguna cuenta que controle las existencias. </w:t>
            </w:r>
          </w:p>
          <w:p w14:paraId="23FA0D56" w14:textId="77777777" w:rsidR="00E465A7" w:rsidRPr="00374067" w:rsidRDefault="00E465A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2.- No es factible descubrir si ha habido robos o extravíos en el manejo de las mercancías. </w:t>
            </w:r>
          </w:p>
          <w:p w14:paraId="50C7136F" w14:textId="77777777" w:rsidR="00E465A7" w:rsidRPr="00374067" w:rsidRDefault="00E465A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3.- Para conocer el inventario final es necesario hacer un recuento físico de las existencias. </w:t>
            </w:r>
          </w:p>
          <w:p w14:paraId="2916D8B2" w14:textId="4ADE649F" w:rsidR="00E465A7" w:rsidRPr="00374067" w:rsidRDefault="00E465A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37406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4.- No se puede conocer rápidamente el costo de ventas, ni la utilidad o la pérdida bruta, mientras no se conozca el valor del inventario final.</w:t>
            </w:r>
          </w:p>
        </w:tc>
        <w:tc>
          <w:tcPr>
            <w:tcW w:w="2307" w:type="pct"/>
          </w:tcPr>
          <w:p w14:paraId="4203F172" w14:textId="2DC124E0" w:rsidR="00E465A7" w:rsidRPr="00CA7D40" w:rsidRDefault="00E465A7" w:rsidP="00CA7D40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CA7D4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 xml:space="preserve">Hay niños que no están preparados madurativamente y al no conseguir los objetivos se sienten frustrados y pueden tener cierta aversión a la lectura y </w:t>
            </w:r>
            <w:proofErr w:type="spellStart"/>
            <w:r w:rsidRPr="00CA7D4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escritura</w:t>
            </w:r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</w:t>
            </w:r>
            <w:proofErr w:type="spellEnd"/>
            <w:r w:rsidRPr="000A67E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, </w:t>
            </w:r>
            <w:r w:rsidRPr="00CA7D4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no significa que después lo hagan mejor en el trascurso de los años. </w:t>
            </w:r>
          </w:p>
          <w:p w14:paraId="74CE8BC3" w14:textId="1359706E" w:rsidR="00E465A7" w:rsidRPr="00CA7D40" w:rsidRDefault="00E465A7" w:rsidP="00CA7D40">
            <w:pPr>
              <w:rPr>
                <w:rFonts w:ascii="Open Sans" w:hAnsi="Open Sans" w:cs="Open Sans"/>
                <w:color w:val="333333"/>
                <w:lang w:val="es-MX"/>
              </w:rPr>
            </w:pPr>
            <w:r w:rsidRPr="00CA7D4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4. Se requieren otros aprendizajes </w:t>
            </w:r>
            <w:proofErr w:type="gramStart"/>
            <w:r w:rsidRPr="00CA7D4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previos </w:t>
            </w:r>
            <w:r w:rsidRPr="00CA7D40">
              <w:rPr>
                <w:rFonts w:ascii="Open Sans" w:hAnsi="Open Sans" w:cs="Open Sans"/>
                <w:color w:val="333333"/>
                <w:lang w:val="es-MX"/>
              </w:rPr>
              <w:t>.</w:t>
            </w:r>
            <w:proofErr w:type="gramEnd"/>
          </w:p>
          <w:p w14:paraId="6C83FA88" w14:textId="77777777" w:rsidR="00E465A7" w:rsidRPr="00A17FA7" w:rsidRDefault="00E465A7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274D4812" w14:textId="285AB674" w:rsidR="003D44FE" w:rsidRPr="00AC4499" w:rsidRDefault="003D44FE">
      <w:pPr>
        <w:rPr>
          <w:rFonts w:ascii="Cavolini" w:hAnsi="Cavolini" w:cs="Cavolini"/>
          <w:color w:val="385623" w:themeColor="accent6" w:themeShade="80"/>
          <w:sz w:val="24"/>
          <w:szCs w:val="24"/>
          <w:lang w:val="es-MX"/>
        </w:rPr>
      </w:pPr>
    </w:p>
    <w:sectPr w:rsidR="003D44FE" w:rsidRPr="00AC4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948"/>
    <w:multiLevelType w:val="hybridMultilevel"/>
    <w:tmpl w:val="8DB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B92"/>
    <w:multiLevelType w:val="hybridMultilevel"/>
    <w:tmpl w:val="2600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2EA8"/>
    <w:multiLevelType w:val="multilevel"/>
    <w:tmpl w:val="47E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884128">
    <w:abstractNumId w:val="0"/>
  </w:num>
  <w:num w:numId="2" w16cid:durableId="1817986542">
    <w:abstractNumId w:val="1"/>
  </w:num>
  <w:num w:numId="3" w16cid:durableId="189788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3C"/>
    <w:rsid w:val="00015AE0"/>
    <w:rsid w:val="00045A41"/>
    <w:rsid w:val="000A67ED"/>
    <w:rsid w:val="00117E82"/>
    <w:rsid w:val="00132D1C"/>
    <w:rsid w:val="00374067"/>
    <w:rsid w:val="003C0744"/>
    <w:rsid w:val="003D44FE"/>
    <w:rsid w:val="00593812"/>
    <w:rsid w:val="005E7353"/>
    <w:rsid w:val="0075403C"/>
    <w:rsid w:val="008A12CB"/>
    <w:rsid w:val="008D52E1"/>
    <w:rsid w:val="008E2794"/>
    <w:rsid w:val="009615EB"/>
    <w:rsid w:val="00A17FA7"/>
    <w:rsid w:val="00AC4499"/>
    <w:rsid w:val="00B30491"/>
    <w:rsid w:val="00BE4A4E"/>
    <w:rsid w:val="00C013BA"/>
    <w:rsid w:val="00CA7D40"/>
    <w:rsid w:val="00CD7865"/>
    <w:rsid w:val="00D45ACD"/>
    <w:rsid w:val="00DA4972"/>
    <w:rsid w:val="00E465A7"/>
    <w:rsid w:val="00F65446"/>
    <w:rsid w:val="00F76DC7"/>
    <w:rsid w:val="00F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7366"/>
  <w15:chartTrackingRefBased/>
  <w15:docId w15:val="{7BC36F32-45C3-41B8-847D-27C6FF48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AE0"/>
    <w:pPr>
      <w:ind w:left="720"/>
      <w:contextualSpacing/>
    </w:pPr>
  </w:style>
  <w:style w:type="character" w:customStyle="1" w:styleId="hgkelc">
    <w:name w:val="hgkelc"/>
    <w:basedOn w:val="Fuentedeprrafopredeter"/>
    <w:rsid w:val="00374067"/>
  </w:style>
  <w:style w:type="character" w:styleId="Textoennegrita">
    <w:name w:val="Strong"/>
    <w:basedOn w:val="Fuentedeprrafopredeter"/>
    <w:uiPriority w:val="22"/>
    <w:qFormat/>
    <w:rsid w:val="003740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A7D40"/>
    <w:rPr>
      <w:color w:val="0000FF"/>
      <w:u w:val="single"/>
    </w:rPr>
  </w:style>
  <w:style w:type="paragraph" w:customStyle="1" w:styleId="trt0xe">
    <w:name w:val="trt0xe"/>
    <w:basedOn w:val="Normal"/>
    <w:rsid w:val="000A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Aspeitia</dc:creator>
  <cp:keywords/>
  <dc:description/>
  <cp:lastModifiedBy>Gladis Aspeitia</cp:lastModifiedBy>
  <cp:revision>2</cp:revision>
  <dcterms:created xsi:type="dcterms:W3CDTF">2022-09-11T22:30:00Z</dcterms:created>
  <dcterms:modified xsi:type="dcterms:W3CDTF">2022-09-11T22:30:00Z</dcterms:modified>
</cp:coreProperties>
</file>